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04"/>
      </w:tblGrid>
      <w:tr w:rsidR="00E244A4" w:rsidTr="00E244A4">
        <w:tc>
          <w:tcPr>
            <w:tcW w:w="2660" w:type="dxa"/>
          </w:tcPr>
          <w:p w:rsidR="00E244A4" w:rsidRDefault="00E244A4" w:rsidP="00E244A4">
            <w:pPr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0F0F5AD9" wp14:editId="5B1CECB4">
                  <wp:extent cx="1152525" cy="596347"/>
                  <wp:effectExtent l="0" t="0" r="0" b="0"/>
                  <wp:docPr id="5" name="Рисунок 5" descr="C:\Users\Ученик\Desktop\ВИРУС\что-надо-знать-о-короновирусе-1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ВИРУС\что-надо-знать-о-короновирусе-1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303" cy="59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</w:tcPr>
          <w:p w:rsidR="00E244A4" w:rsidRPr="00E244A4" w:rsidRDefault="00E244A4" w:rsidP="00E244A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  <w:p w:rsidR="00E244A4" w:rsidRDefault="00E244A4" w:rsidP="00E244A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</w:pPr>
            <w:r w:rsidRPr="00E244A4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   </w:t>
            </w:r>
            <w:r w:rsidRPr="00E244A4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>такое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  </w:t>
            </w:r>
            <w:r w:rsidRPr="00E244A4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 </w:t>
            </w:r>
            <w:proofErr w:type="spellStart"/>
            <w:r w:rsidRPr="00E244A4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>коронавирус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 </w:t>
            </w:r>
            <w:r w:rsidRPr="00E244A4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 и</w:t>
            </w:r>
          </w:p>
          <w:p w:rsidR="00E244A4" w:rsidRPr="00E244A4" w:rsidRDefault="00E244A4" w:rsidP="00E244A4">
            <w:pPr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FF"/>
                <w:sz w:val="36"/>
                <w:szCs w:val="36"/>
                <w:lang w:eastAsia="ru-RU"/>
              </w:rPr>
            </w:pPr>
            <w:r w:rsidRPr="00E244A4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  </w:t>
            </w:r>
            <w:r w:rsidRPr="00E244A4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подвид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 xml:space="preserve">  </w:t>
            </w:r>
            <w:r w:rsidRPr="00E244A4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>COVID-19</w:t>
            </w:r>
          </w:p>
        </w:tc>
      </w:tr>
    </w:tbl>
    <w:p w:rsidR="00F95BE2" w:rsidRPr="00E244A4" w:rsidRDefault="00F95BE2" w:rsidP="00E244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F95BE2" w:rsidRPr="00860B99" w:rsidRDefault="00F95BE2" w:rsidP="00F9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proofErr w:type="spellStart"/>
      <w:r w:rsidRPr="00860B99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Коронавирусы</w:t>
      </w:r>
      <w:proofErr w:type="spellEnd"/>
      <w:r w:rsidRPr="00860B99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- </w:t>
      </w:r>
      <w:r w:rsidRPr="00F95BE2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большое семейство вирусов, которые поражают как людей, так и животных. Некоторые вызы</w:t>
      </w:r>
      <w:r w:rsidRPr="00860B99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вают у людей простуду или ОРВИ -</w:t>
      </w:r>
      <w:r w:rsidRPr="00F95BE2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острые респираторные инфекции. Название вирус получил благодаря внешнему виду. На его оболочке есть шипы, которыми он прикрепляется к клеткам. Внешне похоже на корону. </w:t>
      </w:r>
      <w:r w:rsidRPr="00860B99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</w:t>
      </w:r>
    </w:p>
    <w:p w:rsidR="00F95BE2" w:rsidRDefault="00E244A4" w:rsidP="00F9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COVID-</w:t>
      </w:r>
      <w:r w:rsidR="00F95BE2" w:rsidRPr="00F95BE2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19 (также на</w:t>
      </w:r>
      <w:r w:rsidR="00F95BE2" w:rsidRPr="00860B99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зывают 2019</w:t>
      </w:r>
      <w:r w:rsidR="00F95BE2" w:rsidRPr="00860B99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noBreakHyphen/>
        <w:t>nCoV и SARS-CoV-2) -</w:t>
      </w:r>
      <w:r w:rsidR="00F95BE2" w:rsidRPr="00F95BE2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инфекционное заболевание, о котором не было известно до вспышки инфекции в китайском городе Ухань в декабре 2019 года. Сегодня все называют его просто «</w:t>
      </w:r>
      <w:proofErr w:type="spellStart"/>
      <w:r w:rsidR="00F95BE2" w:rsidRPr="00F95BE2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коронавирус</w:t>
      </w:r>
      <w:proofErr w:type="spellEnd"/>
      <w:r w:rsidR="00F95BE2" w:rsidRPr="00F95BE2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».</w:t>
      </w:r>
    </w:p>
    <w:p w:rsidR="00860B99" w:rsidRPr="00F95BE2" w:rsidRDefault="00CD6A71" w:rsidP="00E24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4925D5" wp14:editId="363D56F6">
            <wp:extent cx="3533775" cy="807719"/>
            <wp:effectExtent l="0" t="0" r="0" b="0"/>
            <wp:docPr id="2" name="Рисунок 2" descr="C:\Users\Ученик\AppData\Local\Microsoft\Windows\Temporary Internet Files\Content.Word\что-надо-знать-о-короновирусе-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AppData\Local\Microsoft\Windows\Temporary Internet Files\Content.Word\что-надо-знать-о-короновирусе-1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989" cy="80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E2" w:rsidRPr="004A1A67" w:rsidRDefault="00F95BE2" w:rsidP="00F95BE2">
      <w:pPr>
        <w:pStyle w:val="2"/>
        <w:spacing w:before="0" w:beforeAutospacing="0" w:after="0" w:afterAutospacing="0"/>
        <w:rPr>
          <w:rStyle w:val="3td9avmy3nbntv60zg9v"/>
          <w:color w:val="0000FF"/>
          <w:sz w:val="20"/>
          <w:szCs w:val="20"/>
        </w:rPr>
      </w:pPr>
    </w:p>
    <w:p w:rsidR="00F95BE2" w:rsidRPr="004A1A67" w:rsidRDefault="00F95BE2" w:rsidP="00860B99">
      <w:pPr>
        <w:pStyle w:val="2"/>
        <w:spacing w:before="0" w:beforeAutospacing="0" w:after="0" w:afterAutospacing="0"/>
        <w:jc w:val="center"/>
        <w:rPr>
          <w:rStyle w:val="3td9avmy3nbntv60zg9v"/>
          <w:color w:val="0000FF"/>
          <w:u w:val="single"/>
        </w:rPr>
      </w:pPr>
      <w:r w:rsidRPr="004A1A67">
        <w:rPr>
          <w:rStyle w:val="3td9avmy3nbntv60zg9v"/>
          <w:color w:val="0000FF"/>
          <w:u w:val="single"/>
        </w:rPr>
        <w:t>Как</w:t>
      </w:r>
      <w:r w:rsidR="004A1A67">
        <w:rPr>
          <w:rStyle w:val="3td9avmy3nbntv60zg9v"/>
          <w:color w:val="0000FF"/>
          <w:u w:val="single"/>
        </w:rPr>
        <w:t xml:space="preserve">  </w:t>
      </w:r>
      <w:r w:rsidRPr="004A1A67">
        <w:rPr>
          <w:rStyle w:val="3td9avmy3nbntv60zg9v"/>
          <w:color w:val="0000FF"/>
          <w:u w:val="single"/>
        </w:rPr>
        <w:t xml:space="preserve"> понять,</w:t>
      </w:r>
      <w:r w:rsidR="004A1A67">
        <w:rPr>
          <w:rStyle w:val="3td9avmy3nbntv60zg9v"/>
          <w:color w:val="0000FF"/>
          <w:u w:val="single"/>
        </w:rPr>
        <w:t xml:space="preserve">  </w:t>
      </w:r>
      <w:r w:rsidRPr="004A1A67">
        <w:rPr>
          <w:rStyle w:val="3td9avmy3nbntv60zg9v"/>
          <w:color w:val="0000FF"/>
          <w:u w:val="single"/>
        </w:rPr>
        <w:t xml:space="preserve"> что </w:t>
      </w:r>
      <w:r w:rsidR="004A1A67">
        <w:rPr>
          <w:rStyle w:val="3td9avmy3nbntv60zg9v"/>
          <w:color w:val="0000FF"/>
          <w:u w:val="single"/>
        </w:rPr>
        <w:t xml:space="preserve">  </w:t>
      </w:r>
      <w:r w:rsidRPr="004A1A67">
        <w:rPr>
          <w:rStyle w:val="3td9avmy3nbntv60zg9v"/>
          <w:color w:val="0000FF"/>
          <w:u w:val="single"/>
        </w:rPr>
        <w:t>у</w:t>
      </w:r>
      <w:r w:rsidR="004A1A67">
        <w:rPr>
          <w:rStyle w:val="3td9avmy3nbntv60zg9v"/>
          <w:color w:val="0000FF"/>
          <w:u w:val="single"/>
        </w:rPr>
        <w:t xml:space="preserve">  </w:t>
      </w:r>
      <w:r w:rsidRPr="004A1A67">
        <w:rPr>
          <w:rStyle w:val="3td9avmy3nbntv60zg9v"/>
          <w:color w:val="0000FF"/>
          <w:u w:val="single"/>
        </w:rPr>
        <w:t xml:space="preserve"> человека</w:t>
      </w:r>
      <w:r w:rsidR="004A1A67">
        <w:rPr>
          <w:rStyle w:val="3td9avmy3nbntv60zg9v"/>
          <w:color w:val="0000FF"/>
          <w:u w:val="single"/>
        </w:rPr>
        <w:t xml:space="preserve">  </w:t>
      </w:r>
      <w:r w:rsidRPr="004A1A67">
        <w:rPr>
          <w:rStyle w:val="3td9avmy3nbntv60zg9v"/>
          <w:color w:val="0000FF"/>
          <w:u w:val="single"/>
        </w:rPr>
        <w:t xml:space="preserve"> COVID-19</w:t>
      </w:r>
    </w:p>
    <w:p w:rsidR="00860B99" w:rsidRPr="004A1A67" w:rsidRDefault="00860B99" w:rsidP="00860B99">
      <w:pPr>
        <w:pStyle w:val="2"/>
        <w:spacing w:before="0" w:beforeAutospacing="0" w:after="0" w:afterAutospacing="0"/>
        <w:jc w:val="center"/>
        <w:rPr>
          <w:color w:val="0000FF"/>
          <w:sz w:val="20"/>
          <w:szCs w:val="20"/>
        </w:rPr>
      </w:pPr>
    </w:p>
    <w:p w:rsidR="00F95BE2" w:rsidRPr="00860B99" w:rsidRDefault="008302E1" w:rsidP="00F95BE2">
      <w:pPr>
        <w:pStyle w:val="3mb8ppb2-flnmvtoiw-itr"/>
        <w:spacing w:before="0" w:beforeAutospacing="0" w:after="0" w:afterAutospacing="0"/>
        <w:ind w:firstLine="709"/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Самые частые симптомы -</w:t>
      </w:r>
      <w:r w:rsidR="00F95BE2" w:rsidRPr="00860B99">
        <w:rPr>
          <w:color w:val="0000FF"/>
          <w:sz w:val="32"/>
          <w:szCs w:val="32"/>
        </w:rPr>
        <w:t xml:space="preserve"> повышенная температура, утомляемость и сухой кашель. У некоторых COVID-19 вызывает насморк, фарингит, диарею и различные боли. Обычно эти симптомы развиваются постепенно. Бывает, что болезнь проходит бессимптомно. Около 80% людей выздоравливают без серьезного лечения. </w:t>
      </w:r>
      <w:bookmarkStart w:id="0" w:name="_GoBack"/>
      <w:bookmarkEnd w:id="0"/>
    </w:p>
    <w:p w:rsidR="00F95BE2" w:rsidRPr="00860B99" w:rsidRDefault="00F95BE2" w:rsidP="00F95BE2">
      <w:pPr>
        <w:pStyle w:val="3mb8ppb2-flnmvtoiw-itr"/>
        <w:spacing w:before="0" w:beforeAutospacing="0" w:after="0" w:afterAutospacing="0"/>
        <w:ind w:firstLine="709"/>
        <w:jc w:val="both"/>
        <w:rPr>
          <w:color w:val="0000FF"/>
          <w:sz w:val="32"/>
          <w:szCs w:val="32"/>
        </w:rPr>
      </w:pPr>
      <w:r w:rsidRPr="00860B99">
        <w:rPr>
          <w:color w:val="0000FF"/>
          <w:sz w:val="32"/>
          <w:szCs w:val="32"/>
        </w:rPr>
        <w:t xml:space="preserve">Если у вас температура, кашель, затрудненное дыхание и вы быстро устаете - это повод сидеть дома и </w:t>
      </w:r>
      <w:proofErr w:type="spellStart"/>
      <w:r w:rsidRPr="00860B99">
        <w:rPr>
          <w:color w:val="0000FF"/>
          <w:sz w:val="32"/>
          <w:szCs w:val="32"/>
        </w:rPr>
        <w:t>самоизолироваться</w:t>
      </w:r>
      <w:proofErr w:type="spellEnd"/>
      <w:r w:rsidRPr="00860B99">
        <w:rPr>
          <w:color w:val="0000FF"/>
          <w:sz w:val="32"/>
          <w:szCs w:val="32"/>
        </w:rPr>
        <w:t xml:space="preserve"> - носите маску, меньше общайтесь с теми, с кем вы живете в одной квартире. С легкими симптомами </w:t>
      </w:r>
      <w:hyperlink r:id="rId7" w:tgtFrame="_blank" w:history="1">
        <w:r w:rsidRPr="00412901">
          <w:rPr>
            <w:rStyle w:val="a3"/>
            <w:sz w:val="32"/>
            <w:szCs w:val="32"/>
            <w:u w:val="none"/>
          </w:rPr>
          <w:t>можно лечиться дома</w:t>
        </w:r>
      </w:hyperlink>
      <w:r w:rsidRPr="00860B99">
        <w:rPr>
          <w:color w:val="0000FF"/>
          <w:sz w:val="32"/>
          <w:szCs w:val="32"/>
        </w:rPr>
        <w:t>, но после консультации с врачом по телефону.</w:t>
      </w:r>
    </w:p>
    <w:p w:rsidR="00F95BE2" w:rsidRDefault="00F95BE2" w:rsidP="00F95BE2">
      <w:pPr>
        <w:pStyle w:val="3mb8ppb2-flnmvtoiw-itr"/>
        <w:spacing w:before="0" w:beforeAutospacing="0" w:after="0" w:afterAutospacing="0"/>
        <w:ind w:firstLine="709"/>
        <w:jc w:val="both"/>
        <w:rPr>
          <w:color w:val="0000FF"/>
          <w:sz w:val="32"/>
          <w:szCs w:val="32"/>
        </w:rPr>
      </w:pPr>
      <w:r w:rsidRPr="00860B99">
        <w:rPr>
          <w:color w:val="0000FF"/>
          <w:sz w:val="32"/>
          <w:szCs w:val="32"/>
        </w:rPr>
        <w:t>Желательно, чтобы у больного была своя комната. При усилении симптомов - обратитесь за медицинской помощью. Приезжать в больницу не нужно, просто вызовите врача на дом.</w:t>
      </w:r>
    </w:p>
    <w:p w:rsidR="00575A61" w:rsidRPr="00E244A4" w:rsidRDefault="00F36119" w:rsidP="00E244A4">
      <w:pPr>
        <w:pStyle w:val="3mb8ppb2-flnmvtoiw-itr"/>
        <w:spacing w:before="0" w:beforeAutospacing="0" w:after="0" w:afterAutospacing="0"/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 wp14:anchorId="60C280B3" wp14:editId="20D04093">
            <wp:extent cx="3724275" cy="2482850"/>
            <wp:effectExtent l="0" t="0" r="9525" b="0"/>
            <wp:docPr id="3" name="Рисунок 3" descr="http://cgon.rospotrebnadzor.ru/upload/medialibrary/353/353985cc0f3d69dd66bb2174473696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353/353985cc0f3d69dd66bb2174473696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469" cy="248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A61" w:rsidRPr="00E244A4" w:rsidSect="00E244A4">
      <w:pgSz w:w="11906" w:h="16838"/>
      <w:pgMar w:top="709" w:right="849" w:bottom="567" w:left="709" w:header="708" w:footer="708" w:gutter="0"/>
      <w:pgBorders w:offsetFrom="page">
        <w:top w:val="doubleWave" w:sz="6" w:space="24" w:color="0000FF"/>
        <w:left w:val="doubleWave" w:sz="6" w:space="24" w:color="0000FF"/>
        <w:bottom w:val="doubleWave" w:sz="6" w:space="24" w:color="0000FF"/>
        <w:right w:val="doubleWave" w:sz="6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2"/>
    <w:rsid w:val="00412901"/>
    <w:rsid w:val="004A1A67"/>
    <w:rsid w:val="00575A61"/>
    <w:rsid w:val="008302E1"/>
    <w:rsid w:val="00860B99"/>
    <w:rsid w:val="00AE0C12"/>
    <w:rsid w:val="00CD6A71"/>
    <w:rsid w:val="00E244A4"/>
    <w:rsid w:val="00F36119"/>
    <w:rsid w:val="00F9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td9avmy3nbntv60zg9v">
    <w:name w:val="_3td9avmy3n_bntv60zg9v_"/>
    <w:basedOn w:val="a0"/>
    <w:rsid w:val="00F95BE2"/>
  </w:style>
  <w:style w:type="paragraph" w:customStyle="1" w:styleId="3mb8ppb2-flnmvtoiw-itr">
    <w:name w:val="_3mb8ppb2-flnmvtoiw-itr"/>
    <w:basedOn w:val="a"/>
    <w:rsid w:val="00F9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5B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B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td9avmy3nbntv60zg9v">
    <w:name w:val="_3td9avmy3n_bntv60zg9v_"/>
    <w:basedOn w:val="a0"/>
    <w:rsid w:val="00F95BE2"/>
  </w:style>
  <w:style w:type="paragraph" w:customStyle="1" w:styleId="3mb8ppb2-flnmvtoiw-itr">
    <w:name w:val="_3mb8ppb2-flnmvtoiw-itr"/>
    <w:basedOn w:val="a"/>
    <w:rsid w:val="00F9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5B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B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covid19.rosminzdra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2020-10-16T08:08:00Z</dcterms:created>
  <dcterms:modified xsi:type="dcterms:W3CDTF">2020-10-16T09:37:00Z</dcterms:modified>
</cp:coreProperties>
</file>