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43" w:rsidRDefault="00B11E07" w:rsidP="000F7E96">
      <w:pPr>
        <w:shd w:val="clear" w:color="auto" w:fill="FFFFFF"/>
        <w:tabs>
          <w:tab w:val="left" w:pos="3748"/>
        </w:tabs>
        <w:spacing w:line="360" w:lineRule="auto"/>
        <w:ind w:firstLine="454"/>
        <w:jc w:val="center"/>
        <w:rPr>
          <w:b/>
          <w:color w:val="FF0000"/>
          <w:sz w:val="28"/>
          <w:szCs w:val="28"/>
        </w:rPr>
      </w:pPr>
      <w:bookmarkStart w:id="0" w:name="_GoBack"/>
      <w:r w:rsidRPr="00B11E07">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3.5pt;height:711pt">
            <v:imagedata r:id="rId9" o:title="П- средн."/>
          </v:shape>
        </w:pict>
      </w:r>
      <w:bookmarkEnd w:id="0"/>
    </w:p>
    <w:p w:rsidR="0007161F" w:rsidRDefault="0007161F" w:rsidP="000F7E96">
      <w:pPr>
        <w:shd w:val="clear" w:color="auto" w:fill="FFFFFF"/>
        <w:tabs>
          <w:tab w:val="left" w:pos="3748"/>
        </w:tabs>
        <w:spacing w:line="360" w:lineRule="auto"/>
        <w:ind w:firstLine="454"/>
        <w:jc w:val="center"/>
        <w:rPr>
          <w:rFonts w:eastAsia="Arial Unicode MS"/>
          <w:bCs/>
          <w:sz w:val="28"/>
          <w:szCs w:val="28"/>
        </w:rPr>
      </w:pPr>
    </w:p>
    <w:p w:rsidR="00FF4732" w:rsidRDefault="00FF4732" w:rsidP="000F7E96">
      <w:pPr>
        <w:shd w:val="clear" w:color="auto" w:fill="FFFFFF"/>
        <w:tabs>
          <w:tab w:val="left" w:pos="3748"/>
        </w:tabs>
        <w:spacing w:line="360" w:lineRule="auto"/>
        <w:ind w:firstLine="454"/>
        <w:jc w:val="center"/>
        <w:rPr>
          <w:rFonts w:eastAsia="Arial Unicode MS"/>
          <w:bCs/>
          <w:sz w:val="28"/>
          <w:szCs w:val="28"/>
        </w:rPr>
      </w:pPr>
      <w:r>
        <w:rPr>
          <w:rFonts w:eastAsia="Arial Unicode MS"/>
          <w:bCs/>
          <w:sz w:val="28"/>
          <w:szCs w:val="28"/>
        </w:rPr>
        <w:lastRenderedPageBreak/>
        <w:t>СОДЕРЖАНИЕ</w:t>
      </w:r>
    </w:p>
    <w:p w:rsidR="0007161F" w:rsidRPr="0007161F" w:rsidRDefault="0007161F" w:rsidP="0007161F">
      <w:pPr>
        <w:shd w:val="clear" w:color="auto" w:fill="FFFFFF"/>
        <w:tabs>
          <w:tab w:val="left" w:pos="3748"/>
        </w:tabs>
        <w:jc w:val="both"/>
        <w:rPr>
          <w:rFonts w:eastAsia="Arial Unicode MS"/>
          <w:b/>
          <w:bCs/>
          <w:sz w:val="22"/>
          <w:szCs w:val="22"/>
        </w:rPr>
      </w:pPr>
      <w:r w:rsidRPr="0007161F">
        <w:rPr>
          <w:rFonts w:eastAsia="Arial Unicode MS"/>
          <w:b/>
          <w:bCs/>
          <w:sz w:val="22"/>
          <w:szCs w:val="22"/>
        </w:rPr>
        <w:t xml:space="preserve">Основная образовательная программа среднего общего образования </w:t>
      </w:r>
    </w:p>
    <w:p w:rsidR="0007161F" w:rsidRPr="0007161F" w:rsidRDefault="0007161F" w:rsidP="008661EF">
      <w:pPr>
        <w:shd w:val="clear" w:color="auto" w:fill="FFFFFF"/>
        <w:tabs>
          <w:tab w:val="left" w:pos="3748"/>
        </w:tabs>
        <w:spacing w:line="276" w:lineRule="auto"/>
        <w:ind w:left="284" w:hanging="426"/>
        <w:jc w:val="both"/>
        <w:rPr>
          <w:rFonts w:eastAsia="Arial Unicode MS"/>
          <w:bCs/>
          <w:sz w:val="22"/>
          <w:szCs w:val="22"/>
        </w:rPr>
      </w:pPr>
      <w:r w:rsidRPr="0007161F">
        <w:rPr>
          <w:rFonts w:eastAsia="Arial Unicode MS"/>
          <w:b/>
          <w:bCs/>
          <w:sz w:val="22"/>
          <w:szCs w:val="22"/>
        </w:rPr>
        <w:t>1. Целевой раздел</w:t>
      </w:r>
      <w:r w:rsidRPr="0007161F">
        <w:rPr>
          <w:rFonts w:eastAsia="Arial Unicode MS"/>
          <w:bCs/>
          <w:sz w:val="22"/>
          <w:szCs w:val="22"/>
        </w:rPr>
        <w:t xml:space="preserve"> ……………………………………………………………………………</w:t>
      </w:r>
      <w:r w:rsidR="008661EF">
        <w:rPr>
          <w:rFonts w:eastAsia="Arial Unicode MS"/>
          <w:bCs/>
          <w:sz w:val="22"/>
          <w:szCs w:val="22"/>
        </w:rPr>
        <w:t>………………….</w:t>
      </w:r>
      <w:r w:rsidRPr="0007161F">
        <w:rPr>
          <w:rFonts w:eastAsia="Arial Unicode MS"/>
          <w:bCs/>
          <w:sz w:val="22"/>
          <w:szCs w:val="22"/>
        </w:rPr>
        <w:t>.. 4</w:t>
      </w:r>
    </w:p>
    <w:p w:rsidR="0007161F" w:rsidRPr="0007161F" w:rsidRDefault="0007161F" w:rsidP="008661EF">
      <w:pPr>
        <w:shd w:val="clear" w:color="auto" w:fill="FFFFFF"/>
        <w:tabs>
          <w:tab w:val="left" w:pos="3748"/>
        </w:tabs>
        <w:spacing w:line="276" w:lineRule="auto"/>
        <w:ind w:left="284" w:hanging="426"/>
        <w:jc w:val="both"/>
        <w:rPr>
          <w:rFonts w:eastAsia="Arial Unicode MS"/>
          <w:bCs/>
          <w:sz w:val="22"/>
          <w:szCs w:val="22"/>
        </w:rPr>
      </w:pPr>
      <w:r w:rsidRPr="0007161F">
        <w:rPr>
          <w:rFonts w:eastAsia="Arial Unicode MS"/>
          <w:bCs/>
          <w:sz w:val="22"/>
          <w:szCs w:val="22"/>
        </w:rPr>
        <w:t>1.1. Пояснительная записка ……………………………………………………………</w:t>
      </w:r>
      <w:r w:rsidR="008661EF">
        <w:rPr>
          <w:rFonts w:eastAsia="Arial Unicode MS"/>
          <w:bCs/>
          <w:sz w:val="22"/>
          <w:szCs w:val="22"/>
        </w:rPr>
        <w:t>………………..</w:t>
      </w:r>
      <w:r w:rsidRPr="0007161F">
        <w:rPr>
          <w:rFonts w:eastAsia="Arial Unicode MS"/>
          <w:bCs/>
          <w:sz w:val="22"/>
          <w:szCs w:val="22"/>
        </w:rPr>
        <w:t>………</w:t>
      </w:r>
      <w:r w:rsidR="004439B6">
        <w:rPr>
          <w:rFonts w:eastAsia="Arial Unicode MS"/>
          <w:bCs/>
          <w:sz w:val="22"/>
          <w:szCs w:val="22"/>
        </w:rPr>
        <w:t>.</w:t>
      </w:r>
      <w:r w:rsidRPr="0007161F">
        <w:rPr>
          <w:rFonts w:eastAsia="Arial Unicode MS"/>
          <w:bCs/>
          <w:sz w:val="22"/>
          <w:szCs w:val="22"/>
        </w:rPr>
        <w:t xml:space="preserve"> 4</w:t>
      </w:r>
    </w:p>
    <w:p w:rsidR="0007161F" w:rsidRPr="0007161F" w:rsidRDefault="0007161F" w:rsidP="008661EF">
      <w:pPr>
        <w:shd w:val="clear" w:color="auto" w:fill="FFFFFF"/>
        <w:tabs>
          <w:tab w:val="left" w:pos="3748"/>
        </w:tabs>
        <w:suppressAutoHyphens/>
        <w:spacing w:line="276" w:lineRule="auto"/>
        <w:ind w:left="283" w:hanging="425"/>
        <w:jc w:val="both"/>
        <w:rPr>
          <w:rFonts w:eastAsia="Arial Unicode MS"/>
          <w:bCs/>
          <w:sz w:val="22"/>
          <w:szCs w:val="22"/>
        </w:rPr>
      </w:pPr>
      <w:r w:rsidRPr="0007161F">
        <w:rPr>
          <w:rFonts w:eastAsia="Arial Unicode MS"/>
          <w:bCs/>
          <w:sz w:val="22"/>
          <w:szCs w:val="22"/>
        </w:rPr>
        <w:t>1.2. </w:t>
      </w:r>
      <w:r w:rsidRPr="0007161F">
        <w:rPr>
          <w:snapToGrid w:val="0"/>
          <w:sz w:val="22"/>
          <w:szCs w:val="22"/>
        </w:rPr>
        <w:t>Общие учебные умения, навыки и способы деятельности</w:t>
      </w:r>
      <w:r w:rsidRPr="0007161F">
        <w:rPr>
          <w:rFonts w:eastAsia="Arial Unicode MS"/>
          <w:bCs/>
          <w:sz w:val="22"/>
          <w:szCs w:val="22"/>
        </w:rPr>
        <w:t xml:space="preserve"> …………………………</w:t>
      </w:r>
      <w:r w:rsidR="008661EF">
        <w:rPr>
          <w:rFonts w:eastAsia="Arial Unicode MS"/>
          <w:bCs/>
          <w:sz w:val="22"/>
          <w:szCs w:val="22"/>
        </w:rPr>
        <w:t>………………..</w:t>
      </w:r>
      <w:r w:rsidRPr="0007161F">
        <w:rPr>
          <w:rFonts w:eastAsia="Arial Unicode MS"/>
          <w:bCs/>
          <w:sz w:val="22"/>
          <w:szCs w:val="22"/>
        </w:rPr>
        <w:t>…</w:t>
      </w:r>
      <w:r w:rsidR="004439B6">
        <w:rPr>
          <w:rFonts w:eastAsia="Arial Unicode MS"/>
          <w:bCs/>
          <w:sz w:val="22"/>
          <w:szCs w:val="22"/>
        </w:rPr>
        <w:t>.</w:t>
      </w:r>
      <w:r w:rsidRPr="0007161F">
        <w:rPr>
          <w:rFonts w:eastAsia="Arial Unicode MS"/>
          <w:bCs/>
          <w:sz w:val="22"/>
          <w:szCs w:val="22"/>
        </w:rPr>
        <w:t xml:space="preserve"> 6</w:t>
      </w:r>
    </w:p>
    <w:p w:rsidR="0007161F" w:rsidRPr="0007161F" w:rsidRDefault="0007161F" w:rsidP="008661EF">
      <w:pPr>
        <w:shd w:val="clear" w:color="auto" w:fill="FFFFFF"/>
        <w:tabs>
          <w:tab w:val="left" w:pos="3748"/>
        </w:tabs>
        <w:spacing w:line="276" w:lineRule="auto"/>
        <w:ind w:left="426" w:hanging="568"/>
        <w:rPr>
          <w:rFonts w:eastAsia="Arial Unicode MS"/>
          <w:bCs/>
          <w:sz w:val="22"/>
          <w:szCs w:val="22"/>
        </w:rPr>
      </w:pPr>
      <w:r w:rsidRPr="0007161F">
        <w:rPr>
          <w:rFonts w:eastAsia="Arial Unicode MS"/>
          <w:bCs/>
          <w:sz w:val="22"/>
          <w:szCs w:val="22"/>
        </w:rPr>
        <w:t>1.3. Независимая экспертиза  результатов освоения ООП СОО …………………………</w:t>
      </w:r>
      <w:r w:rsidR="008661EF">
        <w:rPr>
          <w:rFonts w:eastAsia="Arial Unicode MS"/>
          <w:bCs/>
          <w:sz w:val="22"/>
          <w:szCs w:val="22"/>
        </w:rPr>
        <w:t>……………………</w:t>
      </w:r>
      <w:r w:rsidRPr="0007161F">
        <w:rPr>
          <w:rFonts w:eastAsia="Arial Unicode MS"/>
          <w:bCs/>
          <w:sz w:val="22"/>
          <w:szCs w:val="22"/>
        </w:rPr>
        <w:t>…</w:t>
      </w:r>
      <w:r w:rsidR="004439B6">
        <w:rPr>
          <w:rFonts w:eastAsia="Arial Unicode MS"/>
          <w:bCs/>
          <w:sz w:val="22"/>
          <w:szCs w:val="22"/>
        </w:rPr>
        <w:t>..</w:t>
      </w:r>
      <w:r w:rsidRPr="0007161F">
        <w:rPr>
          <w:rFonts w:eastAsia="Arial Unicode MS"/>
          <w:bCs/>
          <w:sz w:val="22"/>
          <w:szCs w:val="22"/>
        </w:rPr>
        <w:t>8</w:t>
      </w:r>
    </w:p>
    <w:p w:rsidR="0007161F" w:rsidRPr="0007161F" w:rsidRDefault="0007161F" w:rsidP="008661EF">
      <w:pPr>
        <w:shd w:val="clear" w:color="auto" w:fill="FFFFFF"/>
        <w:tabs>
          <w:tab w:val="left" w:pos="3748"/>
        </w:tabs>
        <w:spacing w:line="276" w:lineRule="auto"/>
        <w:ind w:left="426" w:hanging="568"/>
        <w:rPr>
          <w:rFonts w:eastAsia="Arial Unicode MS"/>
          <w:bCs/>
          <w:sz w:val="22"/>
          <w:szCs w:val="22"/>
        </w:rPr>
      </w:pPr>
      <w:r w:rsidRPr="0007161F">
        <w:rPr>
          <w:rFonts w:eastAsia="Arial Unicode MS"/>
          <w:bCs/>
          <w:sz w:val="22"/>
          <w:szCs w:val="22"/>
        </w:rPr>
        <w:t xml:space="preserve">1.4. </w:t>
      </w:r>
      <w:r w:rsidRPr="0007161F">
        <w:rPr>
          <w:rFonts w:eastAsia="Calibri"/>
          <w:sz w:val="22"/>
          <w:szCs w:val="22"/>
          <w:lang w:eastAsia="en-US"/>
        </w:rPr>
        <w:t>Планируемые результаты освоения обучающимися основной образовательной программы среднего общего образования…………………………………………</w:t>
      </w:r>
      <w:r w:rsidR="008661EF">
        <w:rPr>
          <w:rFonts w:eastAsia="Calibri"/>
          <w:sz w:val="22"/>
          <w:szCs w:val="22"/>
          <w:lang w:eastAsia="en-US"/>
        </w:rPr>
        <w:t>…………………………………………</w:t>
      </w:r>
      <w:r w:rsidRPr="0007161F">
        <w:rPr>
          <w:rFonts w:eastAsia="Calibri"/>
          <w:sz w:val="22"/>
          <w:szCs w:val="22"/>
          <w:lang w:eastAsia="en-US"/>
        </w:rPr>
        <w:t>…</w:t>
      </w:r>
      <w:r w:rsidR="004439B6">
        <w:rPr>
          <w:rFonts w:eastAsia="Calibri"/>
          <w:sz w:val="22"/>
          <w:szCs w:val="22"/>
          <w:lang w:eastAsia="en-US"/>
        </w:rPr>
        <w:t>...</w:t>
      </w:r>
      <w:r w:rsidRPr="0007161F">
        <w:rPr>
          <w:rFonts w:eastAsia="Calibri"/>
          <w:sz w:val="22"/>
          <w:szCs w:val="22"/>
          <w:lang w:eastAsia="en-US"/>
        </w:rPr>
        <w:t>…..9</w:t>
      </w:r>
    </w:p>
    <w:p w:rsidR="0007161F" w:rsidRPr="0007161F" w:rsidRDefault="0007161F" w:rsidP="008661EF">
      <w:pPr>
        <w:shd w:val="clear" w:color="auto" w:fill="FFFFFF"/>
        <w:tabs>
          <w:tab w:val="left" w:pos="3748"/>
        </w:tabs>
        <w:spacing w:line="276" w:lineRule="auto"/>
        <w:ind w:left="426" w:hanging="568"/>
        <w:rPr>
          <w:sz w:val="22"/>
          <w:szCs w:val="22"/>
        </w:rPr>
      </w:pPr>
      <w:r w:rsidRPr="0007161F">
        <w:rPr>
          <w:rFonts w:eastAsia="Arial Unicode MS"/>
          <w:bCs/>
          <w:sz w:val="22"/>
          <w:szCs w:val="22"/>
        </w:rPr>
        <w:t xml:space="preserve">        1.4.1. </w:t>
      </w:r>
      <w:r w:rsidRPr="0007161F">
        <w:rPr>
          <w:sz w:val="22"/>
          <w:szCs w:val="22"/>
        </w:rPr>
        <w:t>Личностные результаты в сфере отношений, обучающихся к себе, к своему здоровью, к познанию себя………………………………………………………………</w:t>
      </w:r>
      <w:r w:rsidR="008661EF">
        <w:rPr>
          <w:sz w:val="22"/>
          <w:szCs w:val="22"/>
        </w:rPr>
        <w:t>…………………………………………</w:t>
      </w:r>
      <w:r w:rsidR="004439B6">
        <w:rPr>
          <w:sz w:val="22"/>
          <w:szCs w:val="22"/>
        </w:rPr>
        <w:t>…</w:t>
      </w:r>
      <w:r w:rsidRPr="0007161F">
        <w:rPr>
          <w:sz w:val="22"/>
          <w:szCs w:val="22"/>
        </w:rPr>
        <w:t>…9</w:t>
      </w:r>
    </w:p>
    <w:p w:rsidR="0007161F" w:rsidRPr="0007161F" w:rsidRDefault="0007161F" w:rsidP="008661EF">
      <w:pPr>
        <w:spacing w:line="276" w:lineRule="auto"/>
        <w:ind w:left="7" w:hanging="10"/>
        <w:jc w:val="both"/>
        <w:rPr>
          <w:sz w:val="22"/>
          <w:szCs w:val="22"/>
        </w:rPr>
      </w:pPr>
      <w:r w:rsidRPr="0007161F">
        <w:rPr>
          <w:rFonts w:eastAsia="Arial Unicode MS"/>
          <w:bCs/>
          <w:sz w:val="22"/>
          <w:szCs w:val="22"/>
        </w:rPr>
        <w:t xml:space="preserve">      </w:t>
      </w:r>
      <w:r w:rsidRPr="0007161F">
        <w:rPr>
          <w:sz w:val="22"/>
          <w:szCs w:val="22"/>
        </w:rPr>
        <w:t>1.4.2. Планируемые метапредметные результаты освоения ООП СОО…………</w:t>
      </w:r>
      <w:r w:rsidR="008661EF">
        <w:rPr>
          <w:sz w:val="22"/>
          <w:szCs w:val="22"/>
        </w:rPr>
        <w:t>……………</w:t>
      </w:r>
      <w:r w:rsidRPr="0007161F">
        <w:rPr>
          <w:sz w:val="22"/>
          <w:szCs w:val="22"/>
        </w:rPr>
        <w:t>…</w:t>
      </w:r>
      <w:r w:rsidR="004439B6">
        <w:rPr>
          <w:sz w:val="22"/>
          <w:szCs w:val="22"/>
        </w:rPr>
        <w:t>……...</w:t>
      </w:r>
      <w:r w:rsidRPr="0007161F">
        <w:rPr>
          <w:sz w:val="22"/>
          <w:szCs w:val="22"/>
        </w:rPr>
        <w:t>….12</w:t>
      </w:r>
    </w:p>
    <w:p w:rsidR="0007161F" w:rsidRPr="0007161F" w:rsidRDefault="0007161F" w:rsidP="008661EF">
      <w:pPr>
        <w:spacing w:line="276" w:lineRule="auto"/>
        <w:ind w:left="7" w:hanging="10"/>
        <w:jc w:val="both"/>
        <w:rPr>
          <w:sz w:val="22"/>
          <w:szCs w:val="22"/>
        </w:rPr>
      </w:pPr>
      <w:r w:rsidRPr="0007161F">
        <w:rPr>
          <w:sz w:val="22"/>
          <w:szCs w:val="22"/>
        </w:rPr>
        <w:t xml:space="preserve">     1.4.3. Планируемые предметные результаты освоения ООП СОО………………</w:t>
      </w:r>
      <w:r w:rsidR="008661EF">
        <w:rPr>
          <w:sz w:val="22"/>
          <w:szCs w:val="22"/>
        </w:rPr>
        <w:t>…………….</w:t>
      </w:r>
      <w:r w:rsidRPr="0007161F">
        <w:rPr>
          <w:sz w:val="22"/>
          <w:szCs w:val="22"/>
        </w:rPr>
        <w:t>……</w:t>
      </w:r>
      <w:r w:rsidR="004439B6">
        <w:rPr>
          <w:sz w:val="22"/>
          <w:szCs w:val="22"/>
        </w:rPr>
        <w:t>……...</w:t>
      </w:r>
      <w:r w:rsidRPr="0007161F">
        <w:rPr>
          <w:sz w:val="22"/>
          <w:szCs w:val="22"/>
        </w:rPr>
        <w:t>.14</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Русский язык …………………………………………………………………........ …</w:t>
      </w:r>
      <w:r w:rsidR="008661EF">
        <w:rPr>
          <w:rFonts w:eastAsia="Arial Unicode MS"/>
          <w:bCs/>
          <w:sz w:val="22"/>
          <w:szCs w:val="22"/>
        </w:rPr>
        <w:t>………………</w:t>
      </w:r>
      <w:r w:rsidRPr="0007161F">
        <w:rPr>
          <w:rFonts w:eastAsia="Arial Unicode MS"/>
          <w:bCs/>
          <w:sz w:val="22"/>
          <w:szCs w:val="22"/>
        </w:rPr>
        <w:t>……</w:t>
      </w:r>
      <w:r w:rsidR="004439B6">
        <w:rPr>
          <w:rFonts w:eastAsia="Arial Unicode MS"/>
          <w:bCs/>
          <w:sz w:val="22"/>
          <w:szCs w:val="22"/>
        </w:rPr>
        <w:t>…...</w:t>
      </w:r>
      <w:r w:rsidRPr="0007161F">
        <w:rPr>
          <w:rFonts w:eastAsia="Arial Unicode MS"/>
          <w:bCs/>
          <w:sz w:val="22"/>
          <w:szCs w:val="22"/>
        </w:rPr>
        <w:t>…15</w:t>
      </w:r>
    </w:p>
    <w:p w:rsidR="004439B6"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Родной язык (русский)………………………………………………………………………</w:t>
      </w:r>
      <w:r w:rsidR="004439B6">
        <w:rPr>
          <w:rFonts w:eastAsia="Arial Unicode MS"/>
          <w:bCs/>
          <w:sz w:val="22"/>
          <w:szCs w:val="22"/>
        </w:rPr>
        <w:t>…………………..</w:t>
      </w:r>
      <w:r w:rsidRPr="0007161F">
        <w:rPr>
          <w:rFonts w:eastAsia="Arial Unicode MS"/>
          <w:bCs/>
          <w:sz w:val="22"/>
          <w:szCs w:val="22"/>
        </w:rPr>
        <w:t>.21</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Литература ………………………………………………………………………................</w:t>
      </w:r>
      <w:r w:rsidR="004439B6">
        <w:rPr>
          <w:rFonts w:eastAsia="Arial Unicode MS"/>
          <w:bCs/>
          <w:sz w:val="22"/>
          <w:szCs w:val="22"/>
        </w:rPr>
        <w:t>........................</w:t>
      </w:r>
      <w:r w:rsidRPr="0007161F">
        <w:rPr>
          <w:rFonts w:eastAsia="Arial Unicode MS"/>
          <w:bCs/>
          <w:sz w:val="22"/>
          <w:szCs w:val="22"/>
        </w:rPr>
        <w:t>....25</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Родная литература (русская)…………………………………………………………………</w:t>
      </w:r>
      <w:r w:rsidR="004439B6">
        <w:rPr>
          <w:rFonts w:eastAsia="Arial Unicode MS"/>
          <w:bCs/>
          <w:sz w:val="22"/>
          <w:szCs w:val="22"/>
        </w:rPr>
        <w:t>……………….</w:t>
      </w:r>
      <w:r w:rsidRPr="0007161F">
        <w:rPr>
          <w:rFonts w:eastAsia="Arial Unicode MS"/>
          <w:bCs/>
          <w:sz w:val="22"/>
          <w:szCs w:val="22"/>
        </w:rPr>
        <w:t>.28</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Иностранный язык ………………………………………………………………. …………</w:t>
      </w:r>
      <w:r w:rsidR="004439B6">
        <w:rPr>
          <w:rFonts w:eastAsia="Arial Unicode MS"/>
          <w:bCs/>
          <w:sz w:val="22"/>
          <w:szCs w:val="22"/>
        </w:rPr>
        <w:t>………………….</w:t>
      </w:r>
      <w:r w:rsidRPr="0007161F">
        <w:rPr>
          <w:rFonts w:eastAsia="Arial Unicode MS"/>
          <w:bCs/>
          <w:sz w:val="22"/>
          <w:szCs w:val="22"/>
        </w:rPr>
        <w:t>.32</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Математика. Алгебра и начала математического анализа. Геометрия…………………</w:t>
      </w:r>
      <w:r w:rsidR="004439B6">
        <w:rPr>
          <w:rFonts w:eastAsia="Arial Unicode MS"/>
          <w:bCs/>
          <w:sz w:val="22"/>
          <w:szCs w:val="22"/>
        </w:rPr>
        <w:t>………………</w:t>
      </w:r>
      <w:r w:rsidRPr="0007161F">
        <w:rPr>
          <w:rFonts w:eastAsia="Arial Unicode MS"/>
          <w:bCs/>
          <w:sz w:val="22"/>
          <w:szCs w:val="22"/>
        </w:rPr>
        <w:t>…35</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История ……………………………………………………………………..……................</w:t>
      </w:r>
      <w:r w:rsidR="004439B6">
        <w:rPr>
          <w:rFonts w:eastAsia="Arial Unicode MS"/>
          <w:bCs/>
          <w:sz w:val="22"/>
          <w:szCs w:val="22"/>
        </w:rPr>
        <w:t>..........................</w:t>
      </w:r>
      <w:r w:rsidRPr="0007161F">
        <w:rPr>
          <w:rFonts w:eastAsia="Arial Unicode MS"/>
          <w:bCs/>
          <w:sz w:val="22"/>
          <w:szCs w:val="22"/>
        </w:rPr>
        <w:t xml:space="preserve">...45                                                                                                                                                                                                                                                                                                                                                                                                                                                                                                                                                                                                                                                                                                                                                                                                                                                                                                                                                                                                                                                                                                                                                                                                                                                                                                                                                                                                                                                                                                                                                                                                                                                                                                                                                                                                                                                                                                                                                                                                                                                                                                                                                                                                                                                                                                                                                                                                                                                                                                                                                                                                                                                                                                                                                                                                                                                                                                                                                                                                                                                                                                                                                                                                                                                                                                                                                                                                                                                                                                                                                                                                                                                                                                                                                                                                                                                                                                                                                                                                                                                                                                                                                                                                                                                                                                                                                                                                                                                                                                                                                                                                                                                                                                                                                                                                                                                                                                                                                                                                                                                                                                                                                                                                                                                                                                                                                                                                                                                                                                                                                                                                                                                                                                                                                                                                                                                                                                                                                                                                                                                                                                                                                                                                                                                                                                                                                                                                                                                                                                                                                                                                                                                                                                                                                                                                                                                                                                                                                                                                                                                                                                                                                                                                                                                                                                                                                                                                                                                                                                                                                                                                                                                                                                                                                                                                                                                                                                                                                                                                                                                                                                                                                                                                                                                                                                                                                                                                                                                                                                                                                                                                                                                                                                                                                                                                                                                                                                                                                                                                                                                                                                                                                                                                                                                                                                                                                                                                                                                                                                                                                                                                                                                                                                                                                                                                                                                                                                                                                                                                                                                                                                                                                                                                                                                                                                                                                                                                                                                                                                                                                                                                                                                                                                                                                                                                                                                                                                                                                                                                                                                                                                                                                                                                                                                                                                                                                                                                                                                                                                                                                                                                                                                                                                                                                                                                                                                                                                                                                                                                                                                                                                                                                                                                                                                                                                                                                                                                                                                                                                                                                                                                                                                                                                                                                                                                                                                                                                                                                                                                                                                                                                                                                                                                                                                                                                                                                                                                                                                                                                                                                                                                                                                                                                                                                                                                                                                                                                                                                                                                                                                                                                                                                                                                                                                                                                                                                                                                                                                                                                                                                                                                                                                                                                                                                                                                                                                                                                                                                                   </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Обществознание………………………………………………………………...…………</w:t>
      </w:r>
      <w:r w:rsidR="004439B6">
        <w:rPr>
          <w:rFonts w:eastAsia="Arial Unicode MS"/>
          <w:bCs/>
          <w:sz w:val="22"/>
          <w:szCs w:val="22"/>
        </w:rPr>
        <w:t>………………….</w:t>
      </w:r>
      <w:r w:rsidRPr="0007161F">
        <w:rPr>
          <w:rFonts w:eastAsia="Arial Unicode MS"/>
          <w:bCs/>
          <w:sz w:val="22"/>
          <w:szCs w:val="22"/>
        </w:rPr>
        <w:t>…48</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География ………………………………………………………………………... ………</w:t>
      </w:r>
      <w:r w:rsidR="004439B6">
        <w:rPr>
          <w:rFonts w:eastAsia="Arial Unicode MS"/>
          <w:bCs/>
          <w:sz w:val="22"/>
          <w:szCs w:val="22"/>
        </w:rPr>
        <w:t>…………………</w:t>
      </w:r>
      <w:r w:rsidRPr="0007161F">
        <w:rPr>
          <w:rFonts w:eastAsia="Arial Unicode MS"/>
          <w:bCs/>
          <w:sz w:val="22"/>
          <w:szCs w:val="22"/>
        </w:rPr>
        <w:t>….53</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Биология …………………………………………………………………………. ………..…</w:t>
      </w:r>
      <w:r w:rsidR="004439B6">
        <w:rPr>
          <w:rFonts w:eastAsia="Arial Unicode MS"/>
          <w:bCs/>
          <w:sz w:val="22"/>
          <w:szCs w:val="22"/>
        </w:rPr>
        <w:t>……………….</w:t>
      </w:r>
      <w:r w:rsidRPr="0007161F">
        <w:rPr>
          <w:rFonts w:eastAsia="Arial Unicode MS"/>
          <w:bCs/>
          <w:sz w:val="22"/>
          <w:szCs w:val="22"/>
        </w:rPr>
        <w:t>.56</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Физика ………………………………………………………………………..……. …………</w:t>
      </w:r>
      <w:r w:rsidR="004439B6">
        <w:rPr>
          <w:rFonts w:eastAsia="Arial Unicode MS"/>
          <w:bCs/>
          <w:sz w:val="22"/>
          <w:szCs w:val="22"/>
        </w:rPr>
        <w:t>………………...</w:t>
      </w:r>
      <w:r w:rsidRPr="0007161F">
        <w:rPr>
          <w:rFonts w:eastAsia="Arial Unicode MS"/>
          <w:bCs/>
          <w:sz w:val="22"/>
          <w:szCs w:val="22"/>
        </w:rPr>
        <w:t>58</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Астрономия………………………………………………………………………...............</w:t>
      </w:r>
      <w:r w:rsidR="004439B6">
        <w:rPr>
          <w:rFonts w:eastAsia="Arial Unicode MS"/>
          <w:bCs/>
          <w:sz w:val="22"/>
          <w:szCs w:val="22"/>
        </w:rPr>
        <w:t>......................</w:t>
      </w:r>
      <w:r w:rsidRPr="0007161F">
        <w:rPr>
          <w:rFonts w:eastAsia="Arial Unicode MS"/>
          <w:bCs/>
          <w:sz w:val="22"/>
          <w:szCs w:val="22"/>
        </w:rPr>
        <w:t>....</w:t>
      </w:r>
      <w:r w:rsidR="004439B6">
        <w:rPr>
          <w:rFonts w:eastAsia="Arial Unicode MS"/>
          <w:bCs/>
          <w:sz w:val="22"/>
          <w:szCs w:val="22"/>
        </w:rPr>
        <w:t>..</w:t>
      </w:r>
      <w:r w:rsidRPr="0007161F">
        <w:rPr>
          <w:rFonts w:eastAsia="Arial Unicode MS"/>
          <w:bCs/>
          <w:sz w:val="22"/>
          <w:szCs w:val="22"/>
        </w:rPr>
        <w:t>..59</w:t>
      </w:r>
    </w:p>
    <w:p w:rsidR="0007161F" w:rsidRPr="008661E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Химия ……………………………………………………………….……………. …………</w:t>
      </w:r>
      <w:r w:rsidR="004439B6">
        <w:rPr>
          <w:rFonts w:eastAsia="Arial Unicode MS"/>
          <w:bCs/>
          <w:sz w:val="22"/>
          <w:szCs w:val="22"/>
        </w:rPr>
        <w:t>…………………</w:t>
      </w:r>
      <w:r w:rsidRPr="0007161F">
        <w:rPr>
          <w:rFonts w:eastAsia="Arial Unicode MS"/>
          <w:bCs/>
          <w:sz w:val="22"/>
          <w:szCs w:val="22"/>
        </w:rPr>
        <w:t xml:space="preserve">.60 </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Основы безопасности жизнедеятельности ……………………………………... …………</w:t>
      </w:r>
      <w:r w:rsidR="004439B6">
        <w:rPr>
          <w:rFonts w:eastAsia="Arial Unicode MS"/>
          <w:bCs/>
          <w:sz w:val="22"/>
          <w:szCs w:val="22"/>
        </w:rPr>
        <w:t>………………</w:t>
      </w:r>
      <w:r w:rsidRPr="0007161F">
        <w:rPr>
          <w:rFonts w:eastAsia="Arial Unicode MS"/>
          <w:bCs/>
          <w:sz w:val="22"/>
          <w:szCs w:val="22"/>
        </w:rPr>
        <w:t>..62</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Физическая культура ……………………………………………………………. ……………</w:t>
      </w:r>
      <w:r w:rsidR="004439B6">
        <w:rPr>
          <w:rFonts w:eastAsia="Arial Unicode MS"/>
          <w:bCs/>
          <w:sz w:val="22"/>
          <w:szCs w:val="22"/>
        </w:rPr>
        <w:t>………………</w:t>
      </w:r>
      <w:r w:rsidRPr="0007161F">
        <w:rPr>
          <w:rFonts w:eastAsia="Arial Unicode MS"/>
          <w:bCs/>
          <w:sz w:val="22"/>
          <w:szCs w:val="22"/>
        </w:rPr>
        <w:t>70</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Индивидуальный проект………………………………………………………………………</w:t>
      </w:r>
      <w:r w:rsidR="004439B6">
        <w:rPr>
          <w:rFonts w:eastAsia="Arial Unicode MS"/>
          <w:bCs/>
          <w:sz w:val="22"/>
          <w:szCs w:val="22"/>
        </w:rPr>
        <w:t>……………….</w:t>
      </w:r>
      <w:r w:rsidRPr="0007161F">
        <w:rPr>
          <w:rFonts w:eastAsia="Arial Unicode MS"/>
          <w:bCs/>
          <w:sz w:val="22"/>
          <w:szCs w:val="22"/>
        </w:rPr>
        <w:t>72</w:t>
      </w:r>
    </w:p>
    <w:p w:rsidR="0007161F" w:rsidRPr="0007161F" w:rsidRDefault="0007161F" w:rsidP="008661EF">
      <w:pPr>
        <w:shd w:val="clear" w:color="auto" w:fill="FFFFFF"/>
        <w:tabs>
          <w:tab w:val="left" w:pos="3748"/>
        </w:tabs>
        <w:spacing w:line="276" w:lineRule="auto"/>
        <w:ind w:left="284" w:hanging="426"/>
        <w:jc w:val="both"/>
        <w:rPr>
          <w:rFonts w:eastAsia="Arial Unicode MS"/>
          <w:bCs/>
          <w:sz w:val="22"/>
          <w:szCs w:val="22"/>
        </w:rPr>
      </w:pPr>
      <w:r w:rsidRPr="0007161F">
        <w:rPr>
          <w:rFonts w:eastAsia="Arial Unicode MS"/>
          <w:b/>
          <w:bCs/>
          <w:sz w:val="22"/>
          <w:szCs w:val="22"/>
        </w:rPr>
        <w:t>2. Содержательный раздел</w:t>
      </w:r>
      <w:r w:rsidRPr="0007161F">
        <w:rPr>
          <w:rFonts w:eastAsia="Arial Unicode MS"/>
          <w:bCs/>
          <w:sz w:val="22"/>
          <w:szCs w:val="22"/>
        </w:rPr>
        <w:t xml:space="preserve"> …………………………………………………………………</w:t>
      </w:r>
      <w:r w:rsidR="004439B6">
        <w:rPr>
          <w:rFonts w:eastAsia="Arial Unicode MS"/>
          <w:bCs/>
          <w:sz w:val="22"/>
          <w:szCs w:val="22"/>
        </w:rPr>
        <w:t>………………</w:t>
      </w:r>
      <w:r w:rsidRPr="0007161F">
        <w:rPr>
          <w:rFonts w:eastAsia="Arial Unicode MS"/>
          <w:bCs/>
          <w:sz w:val="22"/>
          <w:szCs w:val="22"/>
        </w:rPr>
        <w:t>.. .73</w:t>
      </w:r>
    </w:p>
    <w:p w:rsidR="0007161F" w:rsidRPr="0007161F" w:rsidRDefault="0007161F" w:rsidP="008661EF">
      <w:pPr>
        <w:spacing w:line="276" w:lineRule="auto"/>
        <w:ind w:left="420"/>
        <w:jc w:val="both"/>
        <w:rPr>
          <w:sz w:val="22"/>
          <w:szCs w:val="22"/>
          <w:lang w:eastAsia="en-US"/>
        </w:rPr>
      </w:pPr>
      <w:r w:rsidRPr="0007161F">
        <w:rPr>
          <w:sz w:val="22"/>
          <w:szCs w:val="22"/>
          <w:lang w:eastAsia="en-US"/>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4439B6">
        <w:rPr>
          <w:sz w:val="22"/>
          <w:szCs w:val="22"/>
          <w:lang w:eastAsia="en-US"/>
        </w:rPr>
        <w:t>…………………………………</w:t>
      </w:r>
      <w:r w:rsidRPr="0007161F">
        <w:rPr>
          <w:sz w:val="22"/>
          <w:szCs w:val="22"/>
          <w:lang w:eastAsia="en-US"/>
        </w:rPr>
        <w:t>73</w:t>
      </w:r>
    </w:p>
    <w:p w:rsidR="0007161F" w:rsidRPr="0007161F" w:rsidRDefault="0007161F" w:rsidP="008661EF">
      <w:pPr>
        <w:spacing w:line="276" w:lineRule="auto"/>
        <w:ind w:left="420"/>
        <w:jc w:val="both"/>
        <w:rPr>
          <w:sz w:val="22"/>
          <w:szCs w:val="22"/>
          <w:lang w:eastAsia="en-US"/>
        </w:rPr>
      </w:pPr>
      <w:r w:rsidRPr="0007161F">
        <w:rPr>
          <w:sz w:val="22"/>
          <w:szCs w:val="22"/>
          <w:lang w:eastAsia="en-US"/>
        </w:rPr>
        <w:t>2.2. Описание понятий, функций, состава и характеристик универсальных учебных действий …………………………………………………………</w:t>
      </w:r>
      <w:r w:rsidR="004439B6">
        <w:rPr>
          <w:sz w:val="22"/>
          <w:szCs w:val="22"/>
          <w:lang w:eastAsia="en-US"/>
        </w:rPr>
        <w:t>………………………………………………….</w:t>
      </w:r>
      <w:r w:rsidRPr="0007161F">
        <w:rPr>
          <w:sz w:val="22"/>
          <w:szCs w:val="22"/>
          <w:lang w:eastAsia="en-US"/>
        </w:rPr>
        <w:t>…75</w:t>
      </w:r>
    </w:p>
    <w:p w:rsidR="0007161F" w:rsidRPr="0007161F" w:rsidRDefault="0007161F" w:rsidP="008661EF">
      <w:pPr>
        <w:spacing w:line="276" w:lineRule="auto"/>
        <w:ind w:left="420"/>
        <w:jc w:val="both"/>
        <w:rPr>
          <w:sz w:val="22"/>
          <w:szCs w:val="22"/>
          <w:lang w:eastAsia="en-US"/>
        </w:rPr>
      </w:pPr>
      <w:r w:rsidRPr="0007161F">
        <w:rPr>
          <w:sz w:val="22"/>
          <w:szCs w:val="22"/>
          <w:lang w:eastAsia="en-US"/>
        </w:rPr>
        <w:t>2.1.3. Типовые задачи по формированию универсальных учебных действий………</w:t>
      </w:r>
      <w:r w:rsidR="004439B6">
        <w:rPr>
          <w:sz w:val="22"/>
          <w:szCs w:val="22"/>
          <w:lang w:eastAsia="en-US"/>
        </w:rPr>
        <w:t>……………..</w:t>
      </w:r>
      <w:r w:rsidRPr="0007161F">
        <w:rPr>
          <w:sz w:val="22"/>
          <w:szCs w:val="22"/>
          <w:lang w:eastAsia="en-US"/>
        </w:rPr>
        <w:t>..78</w:t>
      </w:r>
    </w:p>
    <w:p w:rsidR="0007161F" w:rsidRPr="0007161F" w:rsidRDefault="0007161F" w:rsidP="008661EF">
      <w:pPr>
        <w:spacing w:line="276" w:lineRule="auto"/>
        <w:ind w:left="420"/>
        <w:jc w:val="both"/>
        <w:rPr>
          <w:sz w:val="22"/>
          <w:szCs w:val="22"/>
          <w:lang w:eastAsia="en-US"/>
        </w:rPr>
      </w:pPr>
      <w:r w:rsidRPr="0007161F">
        <w:rPr>
          <w:sz w:val="22"/>
          <w:szCs w:val="22"/>
          <w:lang w:eastAsia="en-US"/>
        </w:rPr>
        <w:t>2.1.4. Описание особенностей учебно-исследовательской и проектной деятельности обучающихся………………………………………………………………………………</w:t>
      </w:r>
      <w:r w:rsidR="004439B6">
        <w:rPr>
          <w:sz w:val="22"/>
          <w:szCs w:val="22"/>
          <w:lang w:eastAsia="en-US"/>
        </w:rPr>
        <w:t>………………</w:t>
      </w:r>
      <w:r w:rsidRPr="0007161F">
        <w:rPr>
          <w:sz w:val="22"/>
          <w:szCs w:val="22"/>
          <w:lang w:eastAsia="en-US"/>
        </w:rPr>
        <w:t>.80</w:t>
      </w:r>
    </w:p>
    <w:p w:rsidR="0007161F" w:rsidRPr="0007161F" w:rsidRDefault="0007161F" w:rsidP="008661EF">
      <w:pPr>
        <w:spacing w:line="276" w:lineRule="auto"/>
        <w:ind w:left="420"/>
        <w:jc w:val="both"/>
        <w:rPr>
          <w:sz w:val="22"/>
          <w:szCs w:val="22"/>
          <w:lang w:eastAsia="en-US"/>
        </w:rPr>
      </w:pPr>
      <w:r w:rsidRPr="0007161F">
        <w:rPr>
          <w:sz w:val="22"/>
          <w:szCs w:val="22"/>
          <w:lang w:eastAsia="en-US"/>
        </w:rPr>
        <w:t>2.1.5. Описание основных направлений учебно-исследовательской и проектной деятельности обучающихся……………………………………………………………</w:t>
      </w:r>
      <w:r w:rsidR="004439B6">
        <w:rPr>
          <w:sz w:val="22"/>
          <w:szCs w:val="22"/>
          <w:lang w:eastAsia="en-US"/>
        </w:rPr>
        <w:t>……………………………….</w:t>
      </w:r>
      <w:r w:rsidRPr="0007161F">
        <w:rPr>
          <w:sz w:val="22"/>
          <w:szCs w:val="22"/>
          <w:lang w:eastAsia="en-US"/>
        </w:rPr>
        <w:t>…81</w:t>
      </w:r>
    </w:p>
    <w:p w:rsidR="0007161F" w:rsidRPr="0007161F" w:rsidRDefault="0007161F" w:rsidP="008661EF">
      <w:pPr>
        <w:spacing w:line="276" w:lineRule="auto"/>
        <w:ind w:left="420"/>
        <w:jc w:val="both"/>
        <w:rPr>
          <w:sz w:val="22"/>
          <w:szCs w:val="22"/>
          <w:lang w:eastAsia="en-US"/>
        </w:rPr>
      </w:pPr>
      <w:r w:rsidRPr="0007161F">
        <w:rPr>
          <w:sz w:val="22"/>
          <w:szCs w:val="22"/>
          <w:lang w:eastAsia="en-US"/>
        </w:rPr>
        <w:t>2.1.6. Планируемые результаты учебно-исследовательской и проектной деятельности обучающихся в рамках урочной и внеурочной деятельности………………………</w:t>
      </w:r>
      <w:r w:rsidR="004439B6">
        <w:rPr>
          <w:sz w:val="22"/>
          <w:szCs w:val="22"/>
          <w:lang w:eastAsia="en-US"/>
        </w:rPr>
        <w:t>………………………………..</w:t>
      </w:r>
      <w:r w:rsidRPr="0007161F">
        <w:rPr>
          <w:sz w:val="22"/>
          <w:szCs w:val="22"/>
          <w:lang w:eastAsia="en-US"/>
        </w:rPr>
        <w:t>…82</w:t>
      </w:r>
    </w:p>
    <w:p w:rsidR="0007161F" w:rsidRPr="0007161F" w:rsidRDefault="0007161F" w:rsidP="008661EF">
      <w:pPr>
        <w:spacing w:line="276" w:lineRule="auto"/>
        <w:ind w:left="420"/>
        <w:jc w:val="both"/>
        <w:rPr>
          <w:sz w:val="22"/>
          <w:szCs w:val="22"/>
          <w:lang w:eastAsia="en-US"/>
        </w:rPr>
      </w:pPr>
      <w:r w:rsidRPr="0007161F">
        <w:rPr>
          <w:sz w:val="22"/>
          <w:szCs w:val="22"/>
          <w:lang w:eastAsia="en-US"/>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4439B6">
        <w:rPr>
          <w:sz w:val="22"/>
          <w:szCs w:val="22"/>
          <w:lang w:eastAsia="en-US"/>
        </w:rPr>
        <w:t>……………………………………..</w:t>
      </w:r>
      <w:r w:rsidRPr="0007161F">
        <w:rPr>
          <w:sz w:val="22"/>
          <w:szCs w:val="22"/>
          <w:lang w:eastAsia="en-US"/>
        </w:rPr>
        <w:t>83</w:t>
      </w:r>
    </w:p>
    <w:p w:rsidR="0007161F" w:rsidRPr="0007161F" w:rsidRDefault="0007161F" w:rsidP="008661EF">
      <w:pPr>
        <w:spacing w:line="276" w:lineRule="auto"/>
        <w:ind w:left="420"/>
        <w:jc w:val="both"/>
        <w:rPr>
          <w:sz w:val="22"/>
          <w:szCs w:val="22"/>
          <w:lang w:eastAsia="en-US"/>
        </w:rPr>
      </w:pPr>
      <w:r w:rsidRPr="0007161F">
        <w:rPr>
          <w:sz w:val="22"/>
          <w:szCs w:val="22"/>
          <w:lang w:eastAsia="en-US"/>
        </w:rPr>
        <w:t>2.1.8. Методика и инструментарий оценки успешности освоения и применения обучающимися универсальных учебных действий……………………………………</w:t>
      </w:r>
      <w:r w:rsidR="004439B6">
        <w:rPr>
          <w:sz w:val="22"/>
          <w:szCs w:val="22"/>
          <w:lang w:eastAsia="en-US"/>
        </w:rPr>
        <w:t>………………………………….</w:t>
      </w:r>
      <w:r w:rsidRPr="0007161F">
        <w:rPr>
          <w:sz w:val="22"/>
          <w:szCs w:val="22"/>
          <w:lang w:eastAsia="en-US"/>
        </w:rPr>
        <w:t>85</w:t>
      </w:r>
    </w:p>
    <w:p w:rsidR="0007161F" w:rsidRPr="0007161F" w:rsidRDefault="0007161F" w:rsidP="008661EF">
      <w:pPr>
        <w:shd w:val="clear" w:color="auto" w:fill="FFFFFF"/>
        <w:tabs>
          <w:tab w:val="left" w:pos="3748"/>
        </w:tabs>
        <w:spacing w:line="276" w:lineRule="auto"/>
        <w:ind w:left="284" w:hanging="426"/>
        <w:jc w:val="both"/>
        <w:rPr>
          <w:rFonts w:eastAsia="Arial Unicode MS"/>
          <w:bCs/>
          <w:sz w:val="22"/>
          <w:szCs w:val="22"/>
        </w:rPr>
      </w:pPr>
      <w:r w:rsidRPr="0007161F">
        <w:rPr>
          <w:rFonts w:eastAsia="Arial Unicode MS"/>
          <w:bCs/>
          <w:sz w:val="22"/>
          <w:szCs w:val="22"/>
        </w:rPr>
        <w:t>2.2. Программы отдельных учебных предметов, курсов (приложение)</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 xml:space="preserve"> Русский язык …………………………………………………………………….…</w:t>
      </w:r>
      <w:r w:rsidR="004439B6">
        <w:rPr>
          <w:rFonts w:eastAsia="Arial Unicode MS"/>
          <w:bCs/>
          <w:sz w:val="22"/>
          <w:szCs w:val="22"/>
        </w:rPr>
        <w:t>………………..</w:t>
      </w:r>
      <w:r w:rsidRPr="0007161F">
        <w:rPr>
          <w:rFonts w:eastAsia="Arial Unicode MS"/>
          <w:bCs/>
          <w:sz w:val="22"/>
          <w:szCs w:val="22"/>
        </w:rPr>
        <w:t xml:space="preserve">. </w:t>
      </w:r>
      <w:r w:rsidR="004439B6">
        <w:rPr>
          <w:rFonts w:eastAsia="Arial Unicode MS"/>
          <w:bCs/>
          <w:sz w:val="22"/>
          <w:szCs w:val="22"/>
        </w:rPr>
        <w:t>.</w:t>
      </w:r>
      <w:r w:rsidRPr="0007161F">
        <w:rPr>
          <w:rFonts w:eastAsia="Arial Unicode MS"/>
          <w:bCs/>
          <w:sz w:val="22"/>
          <w:szCs w:val="22"/>
        </w:rPr>
        <w:t>….89</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Литература ……………………………………………………………………..……. …</w:t>
      </w:r>
      <w:r w:rsidR="004439B6">
        <w:rPr>
          <w:rFonts w:eastAsia="Arial Unicode MS"/>
          <w:bCs/>
          <w:sz w:val="22"/>
          <w:szCs w:val="22"/>
        </w:rPr>
        <w:t>………………..</w:t>
      </w:r>
      <w:r w:rsidRPr="0007161F">
        <w:rPr>
          <w:rFonts w:eastAsia="Arial Unicode MS"/>
          <w:bCs/>
          <w:sz w:val="22"/>
          <w:szCs w:val="22"/>
        </w:rPr>
        <w:t>.95</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Иностранный язык ………………………………………………………………….. …</w:t>
      </w:r>
      <w:r w:rsidR="004439B6">
        <w:rPr>
          <w:rFonts w:eastAsia="Arial Unicode MS"/>
          <w:bCs/>
          <w:sz w:val="22"/>
          <w:szCs w:val="22"/>
        </w:rPr>
        <w:t>……………….</w:t>
      </w:r>
      <w:r w:rsidRPr="0007161F">
        <w:rPr>
          <w:rFonts w:eastAsia="Arial Unicode MS"/>
          <w:bCs/>
          <w:sz w:val="22"/>
          <w:szCs w:val="22"/>
        </w:rPr>
        <w:t>.113</w:t>
      </w:r>
    </w:p>
    <w:p w:rsidR="0007161F" w:rsidRPr="0007161F" w:rsidRDefault="0007161F" w:rsidP="008661EF">
      <w:pPr>
        <w:keepNext/>
        <w:keepLines/>
        <w:suppressAutoHyphens/>
        <w:spacing w:line="276" w:lineRule="auto"/>
        <w:ind w:firstLine="426"/>
        <w:jc w:val="both"/>
        <w:outlineLvl w:val="2"/>
        <w:rPr>
          <w:rFonts w:eastAsia="Calibri"/>
          <w:sz w:val="22"/>
          <w:szCs w:val="22"/>
          <w:lang w:eastAsia="en-US"/>
        </w:rPr>
      </w:pPr>
      <w:r w:rsidRPr="0007161F">
        <w:rPr>
          <w:rFonts w:eastAsia="Calibri"/>
          <w:sz w:val="22"/>
          <w:szCs w:val="22"/>
          <w:lang w:eastAsia="en-US"/>
        </w:rPr>
        <w:lastRenderedPageBreak/>
        <w:t>Математика: алгебра и начала математического анализа, геометрия………………</w:t>
      </w:r>
      <w:r w:rsidR="004439B6">
        <w:rPr>
          <w:rFonts w:eastAsia="Calibri"/>
          <w:sz w:val="22"/>
          <w:szCs w:val="22"/>
          <w:lang w:eastAsia="en-US"/>
        </w:rPr>
        <w:t>……………..</w:t>
      </w:r>
      <w:r w:rsidRPr="0007161F">
        <w:rPr>
          <w:rFonts w:eastAsia="Calibri"/>
          <w:sz w:val="22"/>
          <w:szCs w:val="22"/>
          <w:lang w:eastAsia="en-US"/>
        </w:rPr>
        <w:t>..120</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История ………………………………...…………………………………………….. …</w:t>
      </w:r>
      <w:r w:rsidR="004439B6">
        <w:rPr>
          <w:rFonts w:eastAsia="Arial Unicode MS"/>
          <w:bCs/>
          <w:sz w:val="22"/>
          <w:szCs w:val="22"/>
        </w:rPr>
        <w:t>……………….</w:t>
      </w:r>
      <w:r w:rsidRPr="0007161F">
        <w:rPr>
          <w:rFonts w:eastAsia="Arial Unicode MS"/>
          <w:bCs/>
          <w:sz w:val="22"/>
          <w:szCs w:val="22"/>
        </w:rPr>
        <w:t>134</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Обществознание…………………………………………………………………... …</w:t>
      </w:r>
      <w:r w:rsidR="004439B6">
        <w:rPr>
          <w:rFonts w:eastAsia="Arial Unicode MS"/>
          <w:bCs/>
          <w:sz w:val="22"/>
          <w:szCs w:val="22"/>
        </w:rPr>
        <w:t>……………….</w:t>
      </w:r>
      <w:r w:rsidRPr="0007161F">
        <w:rPr>
          <w:rFonts w:eastAsia="Arial Unicode MS"/>
          <w:bCs/>
          <w:sz w:val="22"/>
          <w:szCs w:val="22"/>
        </w:rPr>
        <w:t>….164</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География ………………………………………………………………….………… …</w:t>
      </w:r>
      <w:r w:rsidR="004439B6">
        <w:rPr>
          <w:rFonts w:eastAsia="Arial Unicode MS"/>
          <w:bCs/>
          <w:sz w:val="22"/>
          <w:szCs w:val="22"/>
        </w:rPr>
        <w:t>………………..</w:t>
      </w:r>
      <w:r w:rsidRPr="0007161F">
        <w:rPr>
          <w:rFonts w:eastAsia="Arial Unicode MS"/>
          <w:bCs/>
          <w:sz w:val="22"/>
          <w:szCs w:val="22"/>
        </w:rPr>
        <w:t>.168</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Биология ………………………………………………………………………….….. …</w:t>
      </w:r>
      <w:r w:rsidR="004439B6">
        <w:rPr>
          <w:rFonts w:eastAsia="Arial Unicode MS"/>
          <w:bCs/>
          <w:sz w:val="22"/>
          <w:szCs w:val="22"/>
        </w:rPr>
        <w:t>……………….</w:t>
      </w:r>
      <w:r w:rsidRPr="0007161F">
        <w:rPr>
          <w:rFonts w:eastAsia="Arial Unicode MS"/>
          <w:bCs/>
          <w:sz w:val="22"/>
          <w:szCs w:val="22"/>
        </w:rPr>
        <w:t>.174</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Физика ………………………………………………………………………………... …</w:t>
      </w:r>
      <w:r w:rsidR="004439B6">
        <w:rPr>
          <w:rFonts w:eastAsia="Arial Unicode MS"/>
          <w:bCs/>
          <w:sz w:val="22"/>
          <w:szCs w:val="22"/>
        </w:rPr>
        <w:t>…………………</w:t>
      </w:r>
      <w:r w:rsidRPr="0007161F">
        <w:rPr>
          <w:rFonts w:eastAsia="Arial Unicode MS"/>
          <w:bCs/>
          <w:sz w:val="22"/>
          <w:szCs w:val="22"/>
        </w:rPr>
        <w:t>181</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Астрономия……………………………………………………………………………</w:t>
      </w:r>
      <w:r w:rsidR="004439B6">
        <w:rPr>
          <w:rFonts w:eastAsia="Arial Unicode MS"/>
          <w:bCs/>
          <w:sz w:val="22"/>
          <w:szCs w:val="22"/>
        </w:rPr>
        <w:t>………………..</w:t>
      </w:r>
      <w:r w:rsidRPr="0007161F">
        <w:rPr>
          <w:rFonts w:eastAsia="Arial Unicode MS"/>
          <w:bCs/>
          <w:sz w:val="22"/>
          <w:szCs w:val="22"/>
        </w:rPr>
        <w:t>…189</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Химия ……………………………………………………………………………. ……</w:t>
      </w:r>
      <w:r w:rsidR="004439B6">
        <w:rPr>
          <w:rFonts w:eastAsia="Arial Unicode MS"/>
          <w:bCs/>
          <w:sz w:val="22"/>
          <w:szCs w:val="22"/>
        </w:rPr>
        <w:t>……………….</w:t>
      </w:r>
      <w:r w:rsidRPr="0007161F">
        <w:rPr>
          <w:rFonts w:eastAsia="Arial Unicode MS"/>
          <w:bCs/>
          <w:sz w:val="22"/>
          <w:szCs w:val="22"/>
        </w:rPr>
        <w:t>…194</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Физическая культура …………………………………………………….……………...</w:t>
      </w:r>
      <w:r w:rsidR="004439B6">
        <w:rPr>
          <w:rFonts w:eastAsia="Arial Unicode MS"/>
          <w:bCs/>
          <w:sz w:val="22"/>
          <w:szCs w:val="22"/>
        </w:rPr>
        <w:t>.......................</w:t>
      </w:r>
      <w:r w:rsidRPr="0007161F">
        <w:rPr>
          <w:rFonts w:eastAsia="Arial Unicode MS"/>
          <w:bCs/>
          <w:sz w:val="22"/>
          <w:szCs w:val="22"/>
        </w:rPr>
        <w:t xml:space="preserve">207 </w:t>
      </w:r>
    </w:p>
    <w:p w:rsidR="0007161F" w:rsidRPr="0007161F" w:rsidRDefault="0007161F" w:rsidP="008661EF">
      <w:pPr>
        <w:shd w:val="clear" w:color="auto" w:fill="FFFFFF"/>
        <w:tabs>
          <w:tab w:val="left" w:pos="3748"/>
        </w:tabs>
        <w:spacing w:line="276" w:lineRule="auto"/>
        <w:ind w:firstLine="426"/>
        <w:jc w:val="both"/>
        <w:rPr>
          <w:rFonts w:eastAsia="Arial Unicode MS"/>
          <w:bCs/>
          <w:sz w:val="22"/>
          <w:szCs w:val="22"/>
        </w:rPr>
      </w:pPr>
      <w:r w:rsidRPr="0007161F">
        <w:rPr>
          <w:rFonts w:eastAsia="Arial Unicode MS"/>
          <w:bCs/>
          <w:sz w:val="22"/>
          <w:szCs w:val="22"/>
        </w:rPr>
        <w:t>Основы безопасности жизнедеятельности …………………………………….. ……</w:t>
      </w:r>
      <w:r w:rsidR="004439B6">
        <w:rPr>
          <w:rFonts w:eastAsia="Arial Unicode MS"/>
          <w:bCs/>
          <w:sz w:val="22"/>
          <w:szCs w:val="22"/>
        </w:rPr>
        <w:t>……………….</w:t>
      </w:r>
      <w:r w:rsidRPr="0007161F">
        <w:rPr>
          <w:rFonts w:eastAsia="Arial Unicode MS"/>
          <w:bCs/>
          <w:sz w:val="22"/>
          <w:szCs w:val="22"/>
        </w:rPr>
        <w:t>.209</w:t>
      </w:r>
    </w:p>
    <w:p w:rsidR="0007161F" w:rsidRPr="0007161F" w:rsidRDefault="0007161F" w:rsidP="008661EF">
      <w:pPr>
        <w:keepNext/>
        <w:spacing w:line="276" w:lineRule="auto"/>
        <w:jc w:val="both"/>
        <w:outlineLvl w:val="1"/>
        <w:rPr>
          <w:rFonts w:eastAsia="Calibri"/>
          <w:bCs/>
          <w:iCs/>
          <w:sz w:val="22"/>
          <w:szCs w:val="22"/>
        </w:rPr>
      </w:pPr>
      <w:r w:rsidRPr="0007161F">
        <w:rPr>
          <w:rFonts w:eastAsia="Calibri"/>
          <w:bCs/>
          <w:iCs/>
          <w:sz w:val="22"/>
          <w:szCs w:val="22"/>
        </w:rPr>
        <w:t>2.3. Программа воспитания и социализации обучающихся при получении среднего общего образования…………………………………………………………………………………</w:t>
      </w:r>
      <w:r w:rsidR="004439B6">
        <w:rPr>
          <w:rFonts w:eastAsia="Calibri"/>
          <w:bCs/>
          <w:iCs/>
          <w:sz w:val="22"/>
          <w:szCs w:val="22"/>
        </w:rPr>
        <w:t>…………………</w:t>
      </w:r>
      <w:r w:rsidRPr="0007161F">
        <w:rPr>
          <w:rFonts w:eastAsia="Calibri"/>
          <w:bCs/>
          <w:iCs/>
          <w:sz w:val="22"/>
          <w:szCs w:val="22"/>
        </w:rPr>
        <w:t>.214</w:t>
      </w:r>
    </w:p>
    <w:p w:rsidR="0007161F" w:rsidRPr="0007161F" w:rsidRDefault="0007161F" w:rsidP="008661EF">
      <w:pPr>
        <w:keepNext/>
        <w:spacing w:line="276" w:lineRule="auto"/>
        <w:jc w:val="both"/>
        <w:outlineLvl w:val="2"/>
        <w:rPr>
          <w:rFonts w:eastAsia="Calibri"/>
          <w:bCs/>
          <w:sz w:val="22"/>
          <w:szCs w:val="22"/>
        </w:rPr>
      </w:pPr>
      <w:r w:rsidRPr="0007161F">
        <w:rPr>
          <w:rFonts w:eastAsia="Calibri"/>
          <w:bCs/>
          <w:sz w:val="22"/>
          <w:szCs w:val="22"/>
        </w:rPr>
        <w:t xml:space="preserve">2.3.1. Цель и задачи духовно-нравственного развития, воспитания и социализации </w:t>
      </w:r>
    </w:p>
    <w:p w:rsidR="0007161F" w:rsidRPr="0007161F" w:rsidRDefault="0007161F" w:rsidP="008661EF">
      <w:pPr>
        <w:keepNext/>
        <w:spacing w:line="276" w:lineRule="auto"/>
        <w:jc w:val="both"/>
        <w:outlineLvl w:val="2"/>
        <w:rPr>
          <w:rFonts w:eastAsia="Calibri"/>
          <w:bCs/>
          <w:sz w:val="22"/>
          <w:szCs w:val="22"/>
        </w:rPr>
      </w:pPr>
      <w:r w:rsidRPr="0007161F">
        <w:rPr>
          <w:rFonts w:eastAsia="Calibri"/>
          <w:bCs/>
          <w:sz w:val="22"/>
          <w:szCs w:val="22"/>
        </w:rPr>
        <w:t>обучающихся…………………………………………………………………………………</w:t>
      </w:r>
      <w:r w:rsidR="004439B6">
        <w:rPr>
          <w:rFonts w:eastAsia="Calibri"/>
          <w:bCs/>
          <w:sz w:val="22"/>
          <w:szCs w:val="22"/>
        </w:rPr>
        <w:t>………………….</w:t>
      </w:r>
      <w:r w:rsidRPr="0007161F">
        <w:rPr>
          <w:rFonts w:eastAsia="Calibri"/>
          <w:bCs/>
          <w:sz w:val="22"/>
          <w:szCs w:val="22"/>
        </w:rPr>
        <w:t>215</w:t>
      </w:r>
    </w:p>
    <w:p w:rsidR="0007161F" w:rsidRPr="0007161F" w:rsidRDefault="0007161F" w:rsidP="008661EF">
      <w:pPr>
        <w:keepNext/>
        <w:spacing w:line="276" w:lineRule="auto"/>
        <w:jc w:val="both"/>
        <w:outlineLvl w:val="2"/>
        <w:rPr>
          <w:rFonts w:eastAsia="Calibri"/>
          <w:bCs/>
          <w:sz w:val="22"/>
          <w:szCs w:val="22"/>
        </w:rPr>
      </w:pPr>
      <w:r w:rsidRPr="0007161F">
        <w:rPr>
          <w:rFonts w:eastAsia="Calibri"/>
          <w:bCs/>
          <w:sz w:val="22"/>
          <w:szCs w:val="22"/>
        </w:rPr>
        <w:t>2.3.2. Основные направления и ценностные основы духовно-нравственного развития, воспитания и социализации………………………………………………………………</w:t>
      </w:r>
      <w:r w:rsidR="004439B6">
        <w:rPr>
          <w:rFonts w:eastAsia="Calibri"/>
          <w:bCs/>
          <w:sz w:val="22"/>
          <w:szCs w:val="22"/>
        </w:rPr>
        <w:t>…………………………………</w:t>
      </w:r>
      <w:r w:rsidRPr="0007161F">
        <w:rPr>
          <w:rFonts w:eastAsia="Calibri"/>
          <w:bCs/>
          <w:sz w:val="22"/>
          <w:szCs w:val="22"/>
        </w:rPr>
        <w:t>…216</w:t>
      </w:r>
    </w:p>
    <w:p w:rsidR="0007161F" w:rsidRPr="0007161F" w:rsidRDefault="0007161F" w:rsidP="008661EF">
      <w:pPr>
        <w:keepNext/>
        <w:spacing w:line="276" w:lineRule="auto"/>
        <w:jc w:val="both"/>
        <w:outlineLvl w:val="2"/>
        <w:rPr>
          <w:rFonts w:eastAsia="Calibri"/>
          <w:bCs/>
          <w:sz w:val="22"/>
          <w:szCs w:val="22"/>
        </w:rPr>
      </w:pPr>
      <w:r w:rsidRPr="0007161F">
        <w:rPr>
          <w:rFonts w:eastAsia="Calibri"/>
          <w:bCs/>
          <w:sz w:val="22"/>
          <w:szCs w:val="22"/>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4439B6">
        <w:rPr>
          <w:rFonts w:eastAsia="Calibri"/>
          <w:bCs/>
          <w:sz w:val="22"/>
          <w:szCs w:val="22"/>
        </w:rPr>
        <w:t>……………….</w:t>
      </w:r>
      <w:r w:rsidRPr="0007161F">
        <w:rPr>
          <w:rFonts w:eastAsia="Calibri"/>
          <w:bCs/>
          <w:sz w:val="22"/>
          <w:szCs w:val="22"/>
        </w:rPr>
        <w:t>…..218</w:t>
      </w:r>
    </w:p>
    <w:p w:rsidR="0007161F" w:rsidRPr="0007161F" w:rsidRDefault="0007161F" w:rsidP="008661EF">
      <w:pPr>
        <w:keepNext/>
        <w:spacing w:line="276" w:lineRule="auto"/>
        <w:jc w:val="both"/>
        <w:outlineLvl w:val="2"/>
        <w:rPr>
          <w:rFonts w:eastAsia="Calibri"/>
          <w:bCs/>
          <w:sz w:val="22"/>
          <w:szCs w:val="22"/>
        </w:rPr>
      </w:pPr>
      <w:r w:rsidRPr="0007161F">
        <w:rPr>
          <w:rFonts w:eastAsia="Calibri"/>
          <w:bCs/>
          <w:sz w:val="22"/>
          <w:szCs w:val="22"/>
        </w:rPr>
        <w:t>2.3.4. Модель организации работы по духовно-нравственному развитию, воспитанию и социализации обучающихся………………………………………………………………</w:t>
      </w:r>
      <w:r w:rsidR="004439B6">
        <w:rPr>
          <w:rFonts w:eastAsia="Calibri"/>
          <w:bCs/>
          <w:sz w:val="22"/>
          <w:szCs w:val="22"/>
        </w:rPr>
        <w:t>……………………………….</w:t>
      </w:r>
      <w:r w:rsidRPr="0007161F">
        <w:rPr>
          <w:rFonts w:eastAsia="Calibri"/>
          <w:bCs/>
          <w:sz w:val="22"/>
          <w:szCs w:val="22"/>
        </w:rPr>
        <w:t>….223</w:t>
      </w:r>
    </w:p>
    <w:p w:rsidR="0007161F" w:rsidRPr="0007161F" w:rsidRDefault="0007161F" w:rsidP="008661EF">
      <w:pPr>
        <w:keepNext/>
        <w:spacing w:line="276" w:lineRule="auto"/>
        <w:jc w:val="both"/>
        <w:outlineLvl w:val="2"/>
        <w:rPr>
          <w:rFonts w:eastAsia="Calibri"/>
          <w:sz w:val="22"/>
          <w:szCs w:val="22"/>
        </w:rPr>
      </w:pPr>
      <w:r w:rsidRPr="0007161F">
        <w:rPr>
          <w:rFonts w:eastAsia="Calibri"/>
          <w:bCs/>
          <w:sz w:val="22"/>
          <w:szCs w:val="22"/>
        </w:rPr>
        <w:t>2.</w:t>
      </w:r>
      <w:r w:rsidRPr="0007161F">
        <w:rPr>
          <w:rFonts w:eastAsia="Calibri"/>
          <w:sz w:val="22"/>
          <w:szCs w:val="22"/>
        </w:rPr>
        <w:t>3.5. Описание форм и методов организации социально значимой деятельности обучающихся………………………………………………………………………………</w:t>
      </w:r>
      <w:r w:rsidR="004439B6">
        <w:rPr>
          <w:rFonts w:eastAsia="Calibri"/>
          <w:sz w:val="22"/>
          <w:szCs w:val="22"/>
        </w:rPr>
        <w:t>………………</w:t>
      </w:r>
      <w:r w:rsidRPr="0007161F">
        <w:rPr>
          <w:rFonts w:eastAsia="Calibri"/>
          <w:sz w:val="22"/>
          <w:szCs w:val="22"/>
        </w:rPr>
        <w:t>….224</w:t>
      </w:r>
    </w:p>
    <w:p w:rsidR="0007161F" w:rsidRPr="0007161F" w:rsidRDefault="0007161F" w:rsidP="008661EF">
      <w:pPr>
        <w:keepNext/>
        <w:spacing w:line="276" w:lineRule="auto"/>
        <w:jc w:val="both"/>
        <w:outlineLvl w:val="2"/>
        <w:rPr>
          <w:rFonts w:eastAsia="Calibri"/>
          <w:bCs/>
          <w:sz w:val="22"/>
          <w:szCs w:val="22"/>
        </w:rPr>
      </w:pPr>
      <w:r w:rsidRPr="0007161F">
        <w:rPr>
          <w:rFonts w:eastAsia="Calibri"/>
          <w:bCs/>
          <w:sz w:val="22"/>
          <w:szCs w:val="22"/>
        </w:rPr>
        <w:t>2.3.6. Описание методов и форм профессиональной ориентации в организации, осуществляющей образовательную деятельность…………………………………………</w:t>
      </w:r>
      <w:r w:rsidR="004439B6">
        <w:rPr>
          <w:rFonts w:eastAsia="Calibri"/>
          <w:bCs/>
          <w:sz w:val="22"/>
          <w:szCs w:val="22"/>
        </w:rPr>
        <w:t>…………………………………...</w:t>
      </w:r>
      <w:r w:rsidRPr="0007161F">
        <w:rPr>
          <w:rFonts w:eastAsia="Calibri"/>
          <w:bCs/>
          <w:sz w:val="22"/>
          <w:szCs w:val="22"/>
        </w:rPr>
        <w:t>226</w:t>
      </w:r>
    </w:p>
    <w:p w:rsidR="0007161F" w:rsidRPr="0007161F" w:rsidRDefault="0007161F" w:rsidP="008661EF">
      <w:pPr>
        <w:keepNext/>
        <w:spacing w:line="276" w:lineRule="auto"/>
        <w:jc w:val="both"/>
        <w:outlineLvl w:val="2"/>
        <w:rPr>
          <w:rFonts w:eastAsia="Calibri"/>
          <w:bCs/>
          <w:sz w:val="22"/>
          <w:szCs w:val="22"/>
        </w:rPr>
      </w:pPr>
      <w:r w:rsidRPr="0007161F">
        <w:rPr>
          <w:rFonts w:eastAsia="Calibri"/>
          <w:bCs/>
          <w:sz w:val="22"/>
          <w:szCs w:val="22"/>
        </w:rPr>
        <w:t>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439B6">
        <w:rPr>
          <w:rFonts w:eastAsia="Calibri"/>
          <w:bCs/>
          <w:sz w:val="22"/>
          <w:szCs w:val="22"/>
        </w:rPr>
        <w:t>……………………………………..</w:t>
      </w:r>
      <w:r w:rsidRPr="0007161F">
        <w:rPr>
          <w:rFonts w:eastAsia="Calibri"/>
          <w:bCs/>
          <w:sz w:val="22"/>
          <w:szCs w:val="22"/>
        </w:rPr>
        <w:t>…</w:t>
      </w:r>
      <w:r w:rsidR="004439B6">
        <w:rPr>
          <w:rFonts w:eastAsia="Calibri"/>
          <w:bCs/>
          <w:sz w:val="22"/>
          <w:szCs w:val="22"/>
        </w:rPr>
        <w:t>…..</w:t>
      </w:r>
      <w:r w:rsidRPr="0007161F">
        <w:rPr>
          <w:rFonts w:eastAsia="Calibri"/>
          <w:bCs/>
          <w:sz w:val="22"/>
          <w:szCs w:val="22"/>
        </w:rPr>
        <w:t>228</w:t>
      </w:r>
    </w:p>
    <w:p w:rsidR="0007161F" w:rsidRPr="0007161F" w:rsidRDefault="0007161F" w:rsidP="008661EF">
      <w:pPr>
        <w:spacing w:line="276" w:lineRule="auto"/>
        <w:jc w:val="both"/>
        <w:rPr>
          <w:bCs/>
          <w:sz w:val="22"/>
          <w:szCs w:val="22"/>
        </w:rPr>
      </w:pPr>
      <w:r w:rsidRPr="0007161F">
        <w:rPr>
          <w:bCs/>
          <w:sz w:val="22"/>
          <w:szCs w:val="22"/>
        </w:rPr>
        <w:t>2.3.8. Описание форм и методов повышения педагогической культуры родителей (законных представителей) обучающихся…………………………………………………</w:t>
      </w:r>
      <w:r w:rsidR="004439B6">
        <w:rPr>
          <w:bCs/>
          <w:sz w:val="22"/>
          <w:szCs w:val="22"/>
        </w:rPr>
        <w:t>……………………………</w:t>
      </w:r>
      <w:r w:rsidRPr="0007161F">
        <w:rPr>
          <w:bCs/>
          <w:sz w:val="22"/>
          <w:szCs w:val="22"/>
        </w:rPr>
        <w:t>.230</w:t>
      </w:r>
    </w:p>
    <w:p w:rsidR="0007161F" w:rsidRPr="0007161F" w:rsidRDefault="0007161F" w:rsidP="008661EF">
      <w:pPr>
        <w:spacing w:line="276" w:lineRule="auto"/>
        <w:jc w:val="both"/>
        <w:rPr>
          <w:bCs/>
          <w:sz w:val="22"/>
          <w:szCs w:val="22"/>
        </w:rPr>
      </w:pPr>
      <w:r w:rsidRPr="0007161F">
        <w:rPr>
          <w:bCs/>
          <w:sz w:val="22"/>
          <w:szCs w:val="22"/>
        </w:rPr>
        <w:t>2.3.9.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4439B6">
        <w:rPr>
          <w:bCs/>
          <w:sz w:val="22"/>
          <w:szCs w:val="22"/>
        </w:rPr>
        <w:t>……………………………………………………………</w:t>
      </w:r>
      <w:r w:rsidRPr="0007161F">
        <w:rPr>
          <w:bCs/>
          <w:sz w:val="22"/>
          <w:szCs w:val="22"/>
        </w:rPr>
        <w:t>…231</w:t>
      </w:r>
    </w:p>
    <w:p w:rsidR="0007161F" w:rsidRPr="0007161F" w:rsidRDefault="0007161F" w:rsidP="008661EF">
      <w:pPr>
        <w:keepNext/>
        <w:spacing w:line="276" w:lineRule="auto"/>
        <w:jc w:val="both"/>
        <w:outlineLvl w:val="2"/>
        <w:rPr>
          <w:rFonts w:eastAsia="Calibri"/>
          <w:bCs/>
          <w:sz w:val="22"/>
          <w:szCs w:val="22"/>
        </w:rPr>
      </w:pPr>
      <w:r w:rsidRPr="0007161F">
        <w:rPr>
          <w:rFonts w:eastAsia="Calibri"/>
          <w:bCs/>
          <w:sz w:val="22"/>
          <w:szCs w:val="22"/>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4439B6">
        <w:rPr>
          <w:rFonts w:eastAsia="Calibri"/>
          <w:bCs/>
          <w:sz w:val="22"/>
          <w:szCs w:val="22"/>
        </w:rPr>
        <w:t>………………………………</w:t>
      </w:r>
      <w:r w:rsidRPr="0007161F">
        <w:rPr>
          <w:rFonts w:eastAsia="Calibri"/>
          <w:bCs/>
          <w:sz w:val="22"/>
          <w:szCs w:val="22"/>
        </w:rPr>
        <w:t>….234</w:t>
      </w:r>
    </w:p>
    <w:p w:rsidR="0007161F" w:rsidRPr="0007161F" w:rsidRDefault="0007161F" w:rsidP="008661EF">
      <w:pPr>
        <w:shd w:val="clear" w:color="auto" w:fill="FFFFFF"/>
        <w:tabs>
          <w:tab w:val="left" w:pos="3748"/>
        </w:tabs>
        <w:spacing w:line="276" w:lineRule="auto"/>
        <w:jc w:val="both"/>
        <w:rPr>
          <w:rFonts w:eastAsia="Arial Unicode MS"/>
          <w:bCs/>
          <w:sz w:val="22"/>
          <w:szCs w:val="22"/>
        </w:rPr>
      </w:pPr>
      <w:r w:rsidRPr="0007161F">
        <w:rPr>
          <w:rFonts w:eastAsia="Arial Unicode MS"/>
          <w:bCs/>
          <w:sz w:val="22"/>
          <w:szCs w:val="22"/>
        </w:rPr>
        <w:t>2.4. Программа коррекционной работы ………………………………………………</w:t>
      </w:r>
      <w:r w:rsidR="004439B6">
        <w:rPr>
          <w:rFonts w:eastAsia="Arial Unicode MS"/>
          <w:bCs/>
          <w:sz w:val="22"/>
          <w:szCs w:val="22"/>
        </w:rPr>
        <w:t>………………..</w:t>
      </w:r>
      <w:r w:rsidRPr="0007161F">
        <w:rPr>
          <w:rFonts w:eastAsia="Arial Unicode MS"/>
          <w:bCs/>
          <w:sz w:val="22"/>
          <w:szCs w:val="22"/>
        </w:rPr>
        <w:t>…. 236</w:t>
      </w:r>
    </w:p>
    <w:p w:rsidR="0007161F" w:rsidRPr="0007161F" w:rsidRDefault="0007161F" w:rsidP="008661EF">
      <w:pPr>
        <w:shd w:val="clear" w:color="auto" w:fill="FFFFFF"/>
        <w:tabs>
          <w:tab w:val="left" w:pos="3748"/>
        </w:tabs>
        <w:spacing w:line="276" w:lineRule="auto"/>
        <w:ind w:left="284" w:hanging="426"/>
        <w:jc w:val="both"/>
        <w:rPr>
          <w:rFonts w:eastAsia="Arial Unicode MS"/>
          <w:bCs/>
          <w:sz w:val="22"/>
          <w:szCs w:val="22"/>
        </w:rPr>
      </w:pPr>
      <w:r w:rsidRPr="0007161F">
        <w:rPr>
          <w:rFonts w:eastAsia="Arial Unicode MS"/>
          <w:b/>
          <w:bCs/>
          <w:sz w:val="22"/>
          <w:szCs w:val="22"/>
        </w:rPr>
        <w:t>3. Организационный раздел</w:t>
      </w:r>
      <w:r w:rsidRPr="0007161F">
        <w:rPr>
          <w:rFonts w:eastAsia="Arial Unicode MS"/>
          <w:bCs/>
          <w:sz w:val="22"/>
          <w:szCs w:val="22"/>
        </w:rPr>
        <w:t xml:space="preserve"> ……………………………….…………………………</w:t>
      </w:r>
      <w:r w:rsidR="004439B6">
        <w:rPr>
          <w:rFonts w:eastAsia="Arial Unicode MS"/>
          <w:bCs/>
          <w:sz w:val="22"/>
          <w:szCs w:val="22"/>
        </w:rPr>
        <w:t>…………………</w:t>
      </w:r>
      <w:r w:rsidRPr="0007161F">
        <w:rPr>
          <w:rFonts w:eastAsia="Arial Unicode MS"/>
          <w:bCs/>
          <w:sz w:val="22"/>
          <w:szCs w:val="22"/>
        </w:rPr>
        <w:t>……249</w:t>
      </w:r>
    </w:p>
    <w:p w:rsidR="0007161F" w:rsidRPr="0007161F" w:rsidRDefault="0007161F" w:rsidP="004439B6">
      <w:pPr>
        <w:shd w:val="clear" w:color="auto" w:fill="FFFFFF"/>
        <w:tabs>
          <w:tab w:val="left" w:pos="3748"/>
        </w:tabs>
        <w:spacing w:line="276" w:lineRule="auto"/>
        <w:ind w:left="284" w:hanging="426"/>
        <w:jc w:val="both"/>
        <w:rPr>
          <w:rFonts w:eastAsia="Arial Unicode MS"/>
          <w:bCs/>
          <w:sz w:val="22"/>
          <w:szCs w:val="22"/>
        </w:rPr>
      </w:pPr>
      <w:r w:rsidRPr="0007161F">
        <w:rPr>
          <w:rFonts w:eastAsia="Arial Unicode MS"/>
          <w:bCs/>
          <w:sz w:val="22"/>
          <w:szCs w:val="22"/>
        </w:rPr>
        <w:t xml:space="preserve">3.1.  Учебный план среднего общего  образования …………………………………… </w:t>
      </w:r>
      <w:r w:rsidR="004439B6">
        <w:rPr>
          <w:rFonts w:eastAsia="Arial Unicode MS"/>
          <w:bCs/>
          <w:sz w:val="22"/>
          <w:szCs w:val="22"/>
        </w:rPr>
        <w:t>………………..</w:t>
      </w:r>
      <w:r w:rsidRPr="0007161F">
        <w:rPr>
          <w:rFonts w:eastAsia="Arial Unicode MS"/>
          <w:bCs/>
          <w:sz w:val="22"/>
          <w:szCs w:val="22"/>
        </w:rPr>
        <w:t>…249</w:t>
      </w:r>
    </w:p>
    <w:p w:rsidR="0007161F" w:rsidRPr="0007161F" w:rsidRDefault="0007161F" w:rsidP="004439B6">
      <w:pPr>
        <w:shd w:val="clear" w:color="auto" w:fill="FFFFFF"/>
        <w:tabs>
          <w:tab w:val="left" w:pos="3748"/>
        </w:tabs>
        <w:spacing w:line="276" w:lineRule="auto"/>
        <w:ind w:left="284" w:hanging="426"/>
        <w:jc w:val="both"/>
        <w:rPr>
          <w:rFonts w:eastAsia="Arial Unicode MS"/>
          <w:bCs/>
          <w:sz w:val="22"/>
          <w:szCs w:val="22"/>
        </w:rPr>
      </w:pPr>
      <w:r w:rsidRPr="0007161F">
        <w:rPr>
          <w:rFonts w:eastAsia="Arial Unicode MS"/>
          <w:bCs/>
          <w:sz w:val="22"/>
          <w:szCs w:val="22"/>
        </w:rPr>
        <w:t xml:space="preserve">3.2. Календарный учебный график ……………………………………............................. </w:t>
      </w:r>
      <w:r w:rsidR="004439B6">
        <w:rPr>
          <w:rFonts w:eastAsia="Arial Unicode MS"/>
          <w:bCs/>
          <w:sz w:val="22"/>
          <w:szCs w:val="22"/>
        </w:rPr>
        <w:t>……………….</w:t>
      </w:r>
      <w:r w:rsidRPr="0007161F">
        <w:rPr>
          <w:rFonts w:eastAsia="Arial Unicode MS"/>
          <w:bCs/>
          <w:sz w:val="22"/>
          <w:szCs w:val="22"/>
        </w:rPr>
        <w:t>…259</w:t>
      </w:r>
    </w:p>
    <w:p w:rsidR="0007161F" w:rsidRPr="0007161F" w:rsidRDefault="0007161F" w:rsidP="004439B6">
      <w:pPr>
        <w:shd w:val="clear" w:color="auto" w:fill="FFFFFF"/>
        <w:tabs>
          <w:tab w:val="left" w:pos="3748"/>
        </w:tabs>
        <w:spacing w:line="276" w:lineRule="auto"/>
        <w:ind w:left="284" w:hanging="426"/>
        <w:jc w:val="both"/>
        <w:rPr>
          <w:rFonts w:eastAsia="Arial Unicode MS"/>
          <w:bCs/>
          <w:sz w:val="22"/>
          <w:szCs w:val="22"/>
        </w:rPr>
      </w:pPr>
      <w:r w:rsidRPr="0007161F">
        <w:rPr>
          <w:rFonts w:eastAsia="Arial Unicode MS"/>
          <w:bCs/>
          <w:sz w:val="22"/>
          <w:szCs w:val="22"/>
        </w:rPr>
        <w:t xml:space="preserve">3.3. Система условий реализации </w:t>
      </w:r>
      <w:r w:rsidRPr="008661EF">
        <w:rPr>
          <w:rFonts w:eastAsia="Arial Unicode MS"/>
          <w:bCs/>
          <w:sz w:val="22"/>
          <w:szCs w:val="22"/>
        </w:rPr>
        <w:t>ООП…</w:t>
      </w:r>
      <w:r w:rsidRPr="0007161F">
        <w:rPr>
          <w:rFonts w:eastAsia="Arial Unicode MS"/>
          <w:bCs/>
          <w:sz w:val="22"/>
          <w:szCs w:val="22"/>
        </w:rPr>
        <w:t xml:space="preserve">…………………………………………………………. </w:t>
      </w:r>
      <w:r w:rsidR="004439B6">
        <w:rPr>
          <w:rFonts w:eastAsia="Arial Unicode MS"/>
          <w:bCs/>
          <w:sz w:val="22"/>
          <w:szCs w:val="22"/>
        </w:rPr>
        <w:t>………..</w:t>
      </w:r>
      <w:r w:rsidRPr="0007161F">
        <w:rPr>
          <w:rFonts w:eastAsia="Arial Unicode MS"/>
          <w:bCs/>
          <w:sz w:val="22"/>
          <w:szCs w:val="22"/>
        </w:rPr>
        <w:t>.261</w:t>
      </w:r>
    </w:p>
    <w:p w:rsidR="004439B6" w:rsidRDefault="0007161F" w:rsidP="004439B6">
      <w:pPr>
        <w:spacing w:line="276" w:lineRule="auto"/>
        <w:ind w:left="284" w:hanging="426"/>
        <w:jc w:val="both"/>
        <w:outlineLvl w:val="1"/>
        <w:rPr>
          <w:b/>
          <w:bCs/>
          <w:caps/>
          <w:sz w:val="22"/>
          <w:szCs w:val="22"/>
        </w:rPr>
      </w:pPr>
      <w:r w:rsidRPr="0007161F">
        <w:rPr>
          <w:rFonts w:eastAsia="Arial Unicode MS"/>
          <w:bCs/>
          <w:sz w:val="22"/>
          <w:szCs w:val="22"/>
        </w:rPr>
        <w:t>3.3.1</w:t>
      </w:r>
      <w:r w:rsidRPr="0007161F">
        <w:rPr>
          <w:b/>
          <w:bCs/>
          <w:caps/>
          <w:sz w:val="22"/>
          <w:szCs w:val="22"/>
        </w:rPr>
        <w:t xml:space="preserve">   </w:t>
      </w:r>
      <w:r w:rsidRPr="0007161F">
        <w:rPr>
          <w:sz w:val="22"/>
          <w:szCs w:val="22"/>
          <w:lang w:eastAsia="en-US"/>
        </w:rPr>
        <w:t>Психолого-педагогические условия реализации ООП……………………………</w:t>
      </w:r>
      <w:r w:rsidR="004439B6">
        <w:rPr>
          <w:sz w:val="22"/>
          <w:szCs w:val="22"/>
          <w:lang w:eastAsia="en-US"/>
        </w:rPr>
        <w:t>…………………</w:t>
      </w:r>
      <w:r w:rsidRPr="0007161F">
        <w:rPr>
          <w:sz w:val="22"/>
          <w:szCs w:val="22"/>
          <w:lang w:eastAsia="en-US"/>
        </w:rPr>
        <w:t>263</w:t>
      </w:r>
    </w:p>
    <w:p w:rsidR="0007161F" w:rsidRPr="0007161F" w:rsidRDefault="004439B6" w:rsidP="004439B6">
      <w:pPr>
        <w:spacing w:line="276" w:lineRule="auto"/>
        <w:ind w:left="284" w:hanging="426"/>
        <w:jc w:val="both"/>
        <w:outlineLvl w:val="1"/>
        <w:rPr>
          <w:b/>
          <w:bCs/>
          <w:caps/>
          <w:sz w:val="22"/>
          <w:szCs w:val="22"/>
        </w:rPr>
      </w:pPr>
      <w:r>
        <w:rPr>
          <w:rFonts w:eastAsia="Arial Unicode MS"/>
          <w:bCs/>
          <w:sz w:val="22"/>
          <w:szCs w:val="22"/>
        </w:rPr>
        <w:t>3.4</w:t>
      </w:r>
      <w:r w:rsidR="0007161F" w:rsidRPr="0007161F">
        <w:rPr>
          <w:rFonts w:eastAsia="Arial Unicode MS"/>
          <w:bCs/>
          <w:sz w:val="22"/>
          <w:szCs w:val="22"/>
        </w:rPr>
        <w:t>. Финансовое обеспечение реализации основной образовательной программы .. …</w:t>
      </w:r>
      <w:r>
        <w:rPr>
          <w:rFonts w:eastAsia="Arial Unicode MS"/>
          <w:bCs/>
          <w:sz w:val="22"/>
          <w:szCs w:val="22"/>
        </w:rPr>
        <w:t>……………….</w:t>
      </w:r>
      <w:r w:rsidR="0007161F" w:rsidRPr="0007161F">
        <w:rPr>
          <w:rFonts w:eastAsia="Arial Unicode MS"/>
          <w:bCs/>
          <w:sz w:val="22"/>
          <w:szCs w:val="22"/>
        </w:rPr>
        <w:t>.275</w:t>
      </w:r>
    </w:p>
    <w:p w:rsidR="0007161F" w:rsidRPr="0007161F" w:rsidRDefault="004439B6" w:rsidP="004439B6">
      <w:pPr>
        <w:shd w:val="clear" w:color="auto" w:fill="FFFFFF"/>
        <w:tabs>
          <w:tab w:val="left" w:pos="3748"/>
        </w:tabs>
        <w:suppressAutoHyphens/>
        <w:spacing w:line="276" w:lineRule="auto"/>
        <w:ind w:left="284" w:hanging="426"/>
        <w:jc w:val="both"/>
        <w:rPr>
          <w:rFonts w:eastAsia="Arial Unicode MS"/>
          <w:bCs/>
          <w:sz w:val="22"/>
          <w:szCs w:val="22"/>
        </w:rPr>
      </w:pPr>
      <w:r>
        <w:rPr>
          <w:rFonts w:eastAsia="Arial Unicode MS"/>
          <w:bCs/>
          <w:sz w:val="22"/>
          <w:szCs w:val="22"/>
        </w:rPr>
        <w:t>3.5</w:t>
      </w:r>
      <w:r w:rsidR="0007161F" w:rsidRPr="0007161F">
        <w:rPr>
          <w:rFonts w:eastAsia="Arial Unicode MS"/>
          <w:bCs/>
          <w:sz w:val="22"/>
          <w:szCs w:val="22"/>
        </w:rPr>
        <w:t xml:space="preserve">. Материально-технические условия реализации </w:t>
      </w:r>
      <w:r w:rsidR="0007161F" w:rsidRPr="008661EF">
        <w:rPr>
          <w:rFonts w:eastAsia="Arial Unicode MS"/>
          <w:bCs/>
          <w:sz w:val="22"/>
          <w:szCs w:val="22"/>
        </w:rPr>
        <w:t>ООП</w:t>
      </w:r>
      <w:r w:rsidR="0007161F" w:rsidRPr="0007161F">
        <w:rPr>
          <w:rFonts w:eastAsia="Arial Unicode MS"/>
          <w:bCs/>
          <w:sz w:val="22"/>
          <w:szCs w:val="22"/>
        </w:rPr>
        <w:t xml:space="preserve"> </w:t>
      </w:r>
      <w:r w:rsidR="0007161F" w:rsidRPr="008661EF">
        <w:rPr>
          <w:rFonts w:eastAsia="Arial Unicode MS"/>
          <w:bCs/>
          <w:sz w:val="22"/>
          <w:szCs w:val="22"/>
        </w:rPr>
        <w:t>…………………………………..</w:t>
      </w:r>
      <w:r w:rsidR="0007161F" w:rsidRPr="0007161F">
        <w:rPr>
          <w:rFonts w:eastAsia="Arial Unicode MS"/>
          <w:bCs/>
          <w:sz w:val="22"/>
          <w:szCs w:val="22"/>
        </w:rPr>
        <w:t>……</w:t>
      </w:r>
      <w:r>
        <w:rPr>
          <w:rFonts w:eastAsia="Arial Unicode MS"/>
          <w:bCs/>
          <w:sz w:val="22"/>
          <w:szCs w:val="22"/>
        </w:rPr>
        <w:t>…….</w:t>
      </w:r>
      <w:r w:rsidR="0007161F" w:rsidRPr="0007161F">
        <w:rPr>
          <w:rFonts w:eastAsia="Arial Unicode MS"/>
          <w:bCs/>
          <w:sz w:val="22"/>
          <w:szCs w:val="22"/>
        </w:rPr>
        <w:t>…</w:t>
      </w:r>
      <w:r>
        <w:rPr>
          <w:rFonts w:eastAsia="Arial Unicode MS"/>
          <w:bCs/>
          <w:sz w:val="22"/>
          <w:szCs w:val="22"/>
        </w:rPr>
        <w:t>.</w:t>
      </w:r>
      <w:r w:rsidR="0007161F" w:rsidRPr="0007161F">
        <w:rPr>
          <w:rFonts w:eastAsia="Arial Unicode MS"/>
          <w:bCs/>
          <w:sz w:val="22"/>
          <w:szCs w:val="22"/>
        </w:rPr>
        <w:t>277</w:t>
      </w:r>
    </w:p>
    <w:p w:rsidR="0007161F" w:rsidRPr="0007161F" w:rsidRDefault="004439B6" w:rsidP="004439B6">
      <w:pPr>
        <w:shd w:val="clear" w:color="auto" w:fill="FFFFFF"/>
        <w:tabs>
          <w:tab w:val="left" w:pos="3748"/>
        </w:tabs>
        <w:suppressAutoHyphens/>
        <w:spacing w:line="276" w:lineRule="auto"/>
        <w:ind w:left="284" w:hanging="426"/>
        <w:jc w:val="both"/>
        <w:rPr>
          <w:rFonts w:eastAsia="Arial Unicode MS"/>
          <w:bCs/>
          <w:sz w:val="22"/>
          <w:szCs w:val="22"/>
        </w:rPr>
      </w:pPr>
      <w:r>
        <w:rPr>
          <w:rFonts w:eastAsia="Arial Unicode MS"/>
          <w:bCs/>
          <w:sz w:val="22"/>
          <w:szCs w:val="22"/>
        </w:rPr>
        <w:t>3.6</w:t>
      </w:r>
      <w:r w:rsidR="0007161F" w:rsidRPr="0007161F">
        <w:rPr>
          <w:rFonts w:eastAsia="Arial Unicode MS"/>
          <w:bCs/>
          <w:sz w:val="22"/>
          <w:szCs w:val="22"/>
        </w:rPr>
        <w:t xml:space="preserve">. Информационно-методические условия реализации </w:t>
      </w:r>
      <w:r w:rsidR="0007161F" w:rsidRPr="008661EF">
        <w:rPr>
          <w:rFonts w:eastAsia="Arial Unicode MS"/>
          <w:bCs/>
          <w:sz w:val="22"/>
          <w:szCs w:val="22"/>
        </w:rPr>
        <w:t>ООП</w:t>
      </w:r>
      <w:r w:rsidR="0007161F" w:rsidRPr="0007161F">
        <w:rPr>
          <w:rFonts w:eastAsia="Arial Unicode MS"/>
          <w:bCs/>
          <w:sz w:val="22"/>
          <w:szCs w:val="22"/>
        </w:rPr>
        <w:t xml:space="preserve"> ………</w:t>
      </w:r>
      <w:r w:rsidR="0007161F" w:rsidRPr="008661EF">
        <w:rPr>
          <w:rFonts w:eastAsia="Arial Unicode MS"/>
          <w:bCs/>
          <w:sz w:val="22"/>
          <w:szCs w:val="22"/>
        </w:rPr>
        <w:t>…………………...</w:t>
      </w:r>
      <w:r w:rsidR="0007161F" w:rsidRPr="0007161F">
        <w:rPr>
          <w:rFonts w:eastAsia="Arial Unicode MS"/>
          <w:bCs/>
          <w:sz w:val="22"/>
          <w:szCs w:val="22"/>
        </w:rPr>
        <w:t>. ………</w:t>
      </w:r>
      <w:r>
        <w:rPr>
          <w:rFonts w:eastAsia="Arial Unicode MS"/>
          <w:bCs/>
          <w:sz w:val="22"/>
          <w:szCs w:val="22"/>
        </w:rPr>
        <w:t>……..</w:t>
      </w:r>
      <w:r w:rsidR="0007161F" w:rsidRPr="0007161F">
        <w:rPr>
          <w:rFonts w:eastAsia="Arial Unicode MS"/>
          <w:bCs/>
          <w:sz w:val="22"/>
          <w:szCs w:val="22"/>
        </w:rPr>
        <w:t>279</w:t>
      </w:r>
    </w:p>
    <w:p w:rsidR="0007161F" w:rsidRPr="0007161F" w:rsidRDefault="0007161F" w:rsidP="004439B6">
      <w:pPr>
        <w:shd w:val="clear" w:color="auto" w:fill="FFFFFF"/>
        <w:tabs>
          <w:tab w:val="left" w:pos="3748"/>
        </w:tabs>
        <w:suppressAutoHyphens/>
        <w:spacing w:line="276" w:lineRule="auto"/>
        <w:ind w:left="284" w:hanging="426"/>
        <w:jc w:val="both"/>
        <w:rPr>
          <w:rFonts w:eastAsia="Arial Unicode MS"/>
          <w:bCs/>
          <w:sz w:val="22"/>
          <w:szCs w:val="22"/>
        </w:rPr>
      </w:pPr>
      <w:r w:rsidRPr="0007161F">
        <w:rPr>
          <w:rFonts w:eastAsia="Arial Unicode MS"/>
          <w:bCs/>
          <w:sz w:val="22"/>
          <w:szCs w:val="22"/>
        </w:rPr>
        <w:t>3.</w:t>
      </w:r>
      <w:r w:rsidR="004439B6">
        <w:rPr>
          <w:rFonts w:eastAsia="Arial Unicode MS"/>
          <w:bCs/>
          <w:sz w:val="22"/>
          <w:szCs w:val="22"/>
        </w:rPr>
        <w:t>7</w:t>
      </w:r>
      <w:r w:rsidRPr="0007161F">
        <w:rPr>
          <w:rFonts w:eastAsia="Arial Unicode MS"/>
          <w:bCs/>
          <w:sz w:val="22"/>
          <w:szCs w:val="22"/>
        </w:rPr>
        <w:t xml:space="preserve"> </w:t>
      </w:r>
      <w:r w:rsidRPr="0007161F">
        <w:rPr>
          <w:bCs/>
          <w:sz w:val="22"/>
          <w:szCs w:val="22"/>
        </w:rPr>
        <w:t>Механизмы достижения целевых ориентиров в системе условий…………………</w:t>
      </w:r>
      <w:r w:rsidR="004439B6">
        <w:rPr>
          <w:bCs/>
          <w:sz w:val="22"/>
          <w:szCs w:val="22"/>
        </w:rPr>
        <w:t>…………………..</w:t>
      </w:r>
      <w:r w:rsidRPr="0007161F">
        <w:rPr>
          <w:bCs/>
          <w:sz w:val="22"/>
          <w:szCs w:val="22"/>
        </w:rPr>
        <w:t>282</w:t>
      </w:r>
    </w:p>
    <w:p w:rsidR="00FF4732" w:rsidRDefault="00FF4732" w:rsidP="000F7E96">
      <w:pPr>
        <w:shd w:val="clear" w:color="auto" w:fill="FFFFFF"/>
        <w:suppressAutoHyphens/>
        <w:jc w:val="center"/>
        <w:rPr>
          <w:b/>
          <w:sz w:val="28"/>
          <w:szCs w:val="28"/>
        </w:rPr>
      </w:pPr>
    </w:p>
    <w:p w:rsidR="00FF4732" w:rsidRDefault="00FF4732" w:rsidP="000F7E96">
      <w:pPr>
        <w:shd w:val="clear" w:color="auto" w:fill="FFFFFF"/>
        <w:suppressAutoHyphens/>
        <w:jc w:val="center"/>
        <w:rPr>
          <w:b/>
          <w:sz w:val="28"/>
          <w:szCs w:val="28"/>
        </w:rPr>
      </w:pPr>
    </w:p>
    <w:p w:rsidR="00FF4732" w:rsidRDefault="00FF4732" w:rsidP="000F7E96">
      <w:pPr>
        <w:shd w:val="clear" w:color="auto" w:fill="FFFFFF"/>
        <w:suppressAutoHyphens/>
        <w:jc w:val="center"/>
        <w:rPr>
          <w:b/>
          <w:sz w:val="28"/>
          <w:szCs w:val="28"/>
        </w:rPr>
      </w:pPr>
    </w:p>
    <w:p w:rsidR="00D05CB9" w:rsidRDefault="00D05CB9" w:rsidP="008661EF">
      <w:pPr>
        <w:shd w:val="clear" w:color="auto" w:fill="FFFFFF"/>
        <w:suppressAutoHyphens/>
        <w:rPr>
          <w:b/>
          <w:sz w:val="28"/>
          <w:szCs w:val="28"/>
        </w:rPr>
      </w:pPr>
    </w:p>
    <w:p w:rsidR="00FF4732" w:rsidRDefault="00FF4732" w:rsidP="000F7E96">
      <w:pPr>
        <w:shd w:val="clear" w:color="auto" w:fill="FFFFFF"/>
        <w:suppressAutoHyphens/>
        <w:jc w:val="center"/>
        <w:rPr>
          <w:b/>
          <w:sz w:val="28"/>
          <w:szCs w:val="28"/>
        </w:rPr>
      </w:pPr>
    </w:p>
    <w:p w:rsidR="00FF4732" w:rsidRPr="00623AA8" w:rsidRDefault="00FF4732" w:rsidP="00FB5B9B">
      <w:pPr>
        <w:pStyle w:val="4"/>
        <w:spacing w:line="360" w:lineRule="auto"/>
        <w:jc w:val="center"/>
        <w:rPr>
          <w:rStyle w:val="affff7"/>
          <w:b/>
          <w:bCs w:val="0"/>
          <w:sz w:val="28"/>
          <w:u w:val="none"/>
        </w:rPr>
      </w:pPr>
      <w:smartTag w:uri="urn:schemas-microsoft-com:office:smarttags" w:element="place">
        <w:r w:rsidRPr="00623AA8">
          <w:rPr>
            <w:rStyle w:val="affff7"/>
            <w:b/>
            <w:bCs w:val="0"/>
            <w:sz w:val="28"/>
            <w:u w:val="none"/>
            <w:lang w:val="en-US"/>
          </w:rPr>
          <w:t>I</w:t>
        </w:r>
        <w:r w:rsidRPr="00623AA8">
          <w:rPr>
            <w:rStyle w:val="affff7"/>
            <w:b/>
            <w:bCs w:val="0"/>
            <w:sz w:val="28"/>
            <w:u w:val="none"/>
          </w:rPr>
          <w:t>.</w:t>
        </w:r>
      </w:smartTag>
      <w:r w:rsidRPr="00623AA8">
        <w:rPr>
          <w:rStyle w:val="affff7"/>
          <w:b/>
          <w:bCs w:val="0"/>
          <w:sz w:val="28"/>
          <w:u w:val="none"/>
        </w:rPr>
        <w:t xml:space="preserve"> ЦЕЛЕВОЙ   РАЗДЕЛ</w:t>
      </w:r>
    </w:p>
    <w:p w:rsidR="00FF4732" w:rsidRPr="002B5D55" w:rsidRDefault="00FF4732" w:rsidP="00FB5B9B">
      <w:pPr>
        <w:pStyle w:val="4"/>
        <w:spacing w:line="360" w:lineRule="auto"/>
        <w:jc w:val="center"/>
        <w:rPr>
          <w:rStyle w:val="affff7"/>
          <w:b/>
          <w:bCs w:val="0"/>
        </w:rPr>
      </w:pPr>
      <w:r w:rsidRPr="002B5D55">
        <w:rPr>
          <w:rStyle w:val="affff7"/>
          <w:b/>
          <w:bCs w:val="0"/>
        </w:rPr>
        <w:t>1.1. Пояснительная записка</w:t>
      </w:r>
    </w:p>
    <w:p w:rsidR="00AC5844" w:rsidRDefault="00AC5844" w:rsidP="0029405C">
      <w:pPr>
        <w:pStyle w:val="aff2"/>
        <w:spacing w:line="360" w:lineRule="auto"/>
        <w:ind w:left="0" w:firstLine="720"/>
        <w:jc w:val="both"/>
        <w:rPr>
          <w:rFonts w:ascii="Times New Roman" w:hAnsi="Times New Roman"/>
          <w:sz w:val="24"/>
          <w:szCs w:val="24"/>
        </w:rPr>
      </w:pPr>
      <w:r w:rsidRPr="00AC5844">
        <w:rPr>
          <w:rFonts w:ascii="Times New Roman" w:hAnsi="Times New Roman"/>
          <w:sz w:val="24"/>
          <w:szCs w:val="24"/>
        </w:rPr>
        <w:t xml:space="preserve">Основная образовательная программа среднего общего образования (далее ООП СОО) МБОУ </w:t>
      </w:r>
      <w:r>
        <w:rPr>
          <w:rFonts w:ascii="Times New Roman" w:hAnsi="Times New Roman"/>
          <w:sz w:val="24"/>
          <w:szCs w:val="24"/>
        </w:rPr>
        <w:t>Краснооктябрьской СОШ</w:t>
      </w:r>
      <w:r w:rsidRPr="00AC5844">
        <w:rPr>
          <w:rFonts w:ascii="Times New Roman" w:hAnsi="Times New Roman"/>
          <w:sz w:val="24"/>
          <w:szCs w:val="24"/>
        </w:rPr>
        <w:t xml:space="preserve"> (далее - школа) разработана на основе Федерального Закона «Об образовании в Российской Федерации» №273-ФЗ от 29.12.2012 года, в соответствии с требованиями Федерального государственного образовательного стандарта среднего общего образования (далее — Стандарт) к структуре основной образовательной программы, на основе примерной основной образовательной программы среднего общего образования с учетом образовательных потребностей и запросов участников образовательных отношений.</w:t>
      </w:r>
    </w:p>
    <w:p w:rsidR="0029405C" w:rsidRPr="0029405C" w:rsidRDefault="00AC5844" w:rsidP="0029405C">
      <w:pPr>
        <w:pStyle w:val="aff2"/>
        <w:spacing w:line="360" w:lineRule="auto"/>
        <w:ind w:left="0" w:firstLine="720"/>
        <w:jc w:val="both"/>
        <w:rPr>
          <w:rFonts w:ascii="Times New Roman" w:eastAsia="Times New Roman" w:hAnsi="Times New Roman"/>
          <w:sz w:val="24"/>
          <w:szCs w:val="24"/>
          <w:lang w:eastAsia="ru-RU"/>
        </w:rPr>
      </w:pPr>
      <w:r w:rsidRPr="00AC5844">
        <w:rPr>
          <w:rFonts w:ascii="Times New Roman" w:hAnsi="Times New Roman"/>
          <w:sz w:val="24"/>
          <w:szCs w:val="24"/>
        </w:rPr>
        <w:t xml:space="preserve"> </w:t>
      </w:r>
      <w:r w:rsidR="0029405C" w:rsidRPr="00AC5844">
        <w:rPr>
          <w:rFonts w:ascii="Times New Roman" w:eastAsia="Times New Roman" w:hAnsi="Times New Roman"/>
          <w:sz w:val="24"/>
          <w:szCs w:val="24"/>
          <w:lang w:eastAsia="ru-RU"/>
        </w:rPr>
        <w:t>О</w:t>
      </w:r>
      <w:r w:rsidR="0029405C" w:rsidRPr="0029405C">
        <w:rPr>
          <w:rFonts w:ascii="Times New Roman" w:eastAsia="Times New Roman" w:hAnsi="Times New Roman"/>
          <w:sz w:val="24"/>
          <w:szCs w:val="24"/>
          <w:lang w:eastAsia="ru-RU"/>
        </w:rPr>
        <w:t xml:space="preserve">бучение   в МБОУ </w:t>
      </w:r>
      <w:r w:rsidR="0029405C">
        <w:rPr>
          <w:rFonts w:ascii="Times New Roman" w:eastAsia="Times New Roman" w:hAnsi="Times New Roman"/>
          <w:sz w:val="24"/>
          <w:szCs w:val="24"/>
          <w:lang w:eastAsia="ru-RU"/>
        </w:rPr>
        <w:t>Краснооктябрьская</w:t>
      </w:r>
      <w:r w:rsidR="0029405C" w:rsidRPr="0029405C">
        <w:rPr>
          <w:rFonts w:ascii="Times New Roman" w:eastAsia="Times New Roman" w:hAnsi="Times New Roman"/>
          <w:sz w:val="24"/>
          <w:szCs w:val="24"/>
          <w:lang w:eastAsia="ru-RU"/>
        </w:rPr>
        <w:t xml:space="preserve"> СОШ   на уровне среднего общего образования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w:t>
      </w:r>
    </w:p>
    <w:p w:rsidR="0029405C" w:rsidRPr="0029405C" w:rsidRDefault="0029405C" w:rsidP="0029405C">
      <w:pPr>
        <w:pStyle w:val="aff2"/>
        <w:spacing w:line="360" w:lineRule="auto"/>
        <w:ind w:left="0" w:firstLine="72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 Учебный план для X - ХI классов основан на базовом   компоненте (универсальный). «Формы промежуточной аттестации» в соответствии с положением о формах, периодичности, порядке текущего контроля успеваемости и промежуточной аттестации о</w:t>
      </w:r>
      <w:r>
        <w:rPr>
          <w:rFonts w:ascii="Times New Roman" w:eastAsia="Times New Roman" w:hAnsi="Times New Roman"/>
          <w:sz w:val="24"/>
          <w:szCs w:val="24"/>
          <w:lang w:eastAsia="ru-RU"/>
        </w:rPr>
        <w:t>бучающихся.</w:t>
      </w:r>
    </w:p>
    <w:p w:rsidR="0029405C" w:rsidRPr="0029405C" w:rsidRDefault="0029405C" w:rsidP="0029405C">
      <w:pPr>
        <w:pStyle w:val="aff2"/>
        <w:spacing w:line="360" w:lineRule="auto"/>
        <w:ind w:left="0" w:firstLine="72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Характеристика основной образовательной программы среднего общего образования</w:t>
      </w:r>
      <w:r>
        <w:rPr>
          <w:rFonts w:ascii="Times New Roman" w:eastAsia="Times New Roman" w:hAnsi="Times New Roman"/>
          <w:sz w:val="24"/>
          <w:szCs w:val="24"/>
          <w:lang w:eastAsia="ru-RU"/>
        </w:rPr>
        <w:t xml:space="preserve"> </w:t>
      </w:r>
      <w:r w:rsidRPr="0029405C">
        <w:rPr>
          <w:rFonts w:ascii="Times New Roman" w:eastAsia="Times New Roman" w:hAnsi="Times New Roman"/>
          <w:sz w:val="24"/>
          <w:szCs w:val="24"/>
          <w:lang w:eastAsia="ru-RU"/>
        </w:rPr>
        <w:t xml:space="preserve">(далее ООП СОО) (продолжительность обучения 2 года) </w:t>
      </w:r>
    </w:p>
    <w:p w:rsidR="0029405C" w:rsidRPr="0029405C" w:rsidRDefault="0029405C" w:rsidP="0029405C">
      <w:pPr>
        <w:pStyle w:val="aff2"/>
        <w:spacing w:line="360" w:lineRule="auto"/>
        <w:jc w:val="both"/>
        <w:rPr>
          <w:rFonts w:ascii="Times New Roman" w:eastAsia="Times New Roman" w:hAnsi="Times New Roman"/>
          <w:b/>
          <w:sz w:val="24"/>
          <w:szCs w:val="24"/>
          <w:lang w:eastAsia="ru-RU"/>
        </w:rPr>
      </w:pPr>
      <w:r w:rsidRPr="0029405C">
        <w:rPr>
          <w:rFonts w:ascii="Times New Roman" w:eastAsia="Times New Roman" w:hAnsi="Times New Roman"/>
          <w:b/>
          <w:sz w:val="24"/>
          <w:szCs w:val="24"/>
          <w:lang w:eastAsia="ru-RU"/>
        </w:rPr>
        <w:t>Цели образовательной программы:</w:t>
      </w:r>
    </w:p>
    <w:p w:rsidR="0029405C" w:rsidRPr="0029405C" w:rsidRDefault="0029405C" w:rsidP="00E33EDA">
      <w:pPr>
        <w:pStyle w:val="aff2"/>
        <w:numPr>
          <w:ilvl w:val="0"/>
          <w:numId w:val="14"/>
        </w:numPr>
        <w:spacing w:line="36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29405C">
        <w:rPr>
          <w:rFonts w:ascii="Times New Roman" w:eastAsia="Times New Roman" w:hAnsi="Times New Roman"/>
          <w:sz w:val="24"/>
          <w:szCs w:val="24"/>
          <w:lang w:eastAsia="ru-RU"/>
        </w:rPr>
        <w:t xml:space="preserve">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29405C" w:rsidRPr="0029405C" w:rsidRDefault="0029405C" w:rsidP="00E33EDA">
      <w:pPr>
        <w:pStyle w:val="aff2"/>
        <w:numPr>
          <w:ilvl w:val="0"/>
          <w:numId w:val="14"/>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29405C" w:rsidRPr="0029405C" w:rsidRDefault="0029405C" w:rsidP="00E33EDA">
      <w:pPr>
        <w:pStyle w:val="aff2"/>
        <w:numPr>
          <w:ilvl w:val="0"/>
          <w:numId w:val="14"/>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выработки устойчивой потребности в самообразовании; </w:t>
      </w:r>
    </w:p>
    <w:p w:rsidR="0029405C" w:rsidRPr="0029405C" w:rsidRDefault="0029405C" w:rsidP="00E33EDA">
      <w:pPr>
        <w:pStyle w:val="aff2"/>
        <w:numPr>
          <w:ilvl w:val="0"/>
          <w:numId w:val="14"/>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воспитания </w:t>
      </w:r>
      <w:r w:rsidRPr="0029405C">
        <w:rPr>
          <w:rFonts w:ascii="Times New Roman" w:eastAsia="Times New Roman" w:hAnsi="Times New Roman"/>
          <w:sz w:val="24"/>
          <w:szCs w:val="24"/>
          <w:lang w:eastAsia="ru-RU"/>
        </w:rPr>
        <w:tab/>
        <w:t xml:space="preserve">нравственности, </w:t>
      </w:r>
      <w:r w:rsidRPr="0029405C">
        <w:rPr>
          <w:rFonts w:ascii="Times New Roman" w:eastAsia="Times New Roman" w:hAnsi="Times New Roman"/>
          <w:sz w:val="24"/>
          <w:szCs w:val="24"/>
          <w:lang w:eastAsia="ru-RU"/>
        </w:rPr>
        <w:tab/>
        <w:t xml:space="preserve">гражданственности, </w:t>
      </w:r>
      <w:r w:rsidRPr="0029405C">
        <w:rPr>
          <w:rFonts w:ascii="Times New Roman" w:eastAsia="Times New Roman" w:hAnsi="Times New Roman"/>
          <w:sz w:val="24"/>
          <w:szCs w:val="24"/>
          <w:lang w:eastAsia="ru-RU"/>
        </w:rPr>
        <w:tab/>
        <w:t xml:space="preserve">патриотизма, </w:t>
      </w:r>
    </w:p>
    <w:p w:rsidR="0029405C" w:rsidRPr="0029405C" w:rsidRDefault="0029405C" w:rsidP="00E33EDA">
      <w:pPr>
        <w:pStyle w:val="aff2"/>
        <w:numPr>
          <w:ilvl w:val="0"/>
          <w:numId w:val="14"/>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уважения к национальной культуре и истории. </w:t>
      </w:r>
    </w:p>
    <w:p w:rsidR="0029405C" w:rsidRPr="0029405C" w:rsidRDefault="0029405C" w:rsidP="00E33EDA">
      <w:pPr>
        <w:pStyle w:val="aff2"/>
        <w:numPr>
          <w:ilvl w:val="0"/>
          <w:numId w:val="14"/>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оказание помощи в осознанном выборе будущей профессии.</w:t>
      </w:r>
    </w:p>
    <w:p w:rsidR="0029405C" w:rsidRPr="0029405C" w:rsidRDefault="0029405C" w:rsidP="0029405C">
      <w:pPr>
        <w:pStyle w:val="aff2"/>
        <w:spacing w:line="360" w:lineRule="auto"/>
        <w:jc w:val="both"/>
        <w:rPr>
          <w:rFonts w:ascii="Times New Roman" w:eastAsia="Times New Roman" w:hAnsi="Times New Roman"/>
          <w:b/>
          <w:sz w:val="24"/>
          <w:szCs w:val="24"/>
          <w:lang w:eastAsia="ru-RU"/>
        </w:rPr>
      </w:pPr>
      <w:r w:rsidRPr="0029405C">
        <w:rPr>
          <w:rFonts w:ascii="Times New Roman" w:eastAsia="Times New Roman" w:hAnsi="Times New Roman"/>
          <w:b/>
          <w:sz w:val="24"/>
          <w:szCs w:val="24"/>
          <w:lang w:eastAsia="ru-RU"/>
        </w:rPr>
        <w:lastRenderedPageBreak/>
        <w:t>Задачи образовательной программы:</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формирование российской гражданской идентичности обучающихся; </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обеспечение равных возможностей получения качественного среднего общего образования; </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 </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обеспечение преемственности основных образовательных программ дошкольного образования, начального </w:t>
      </w:r>
      <w:r w:rsidRPr="0029405C">
        <w:rPr>
          <w:rFonts w:ascii="Times New Roman" w:eastAsia="Times New Roman" w:hAnsi="Times New Roman"/>
          <w:sz w:val="24"/>
          <w:szCs w:val="24"/>
          <w:lang w:eastAsia="ru-RU"/>
        </w:rPr>
        <w:tab/>
        <w:t xml:space="preserve"> общего, основного общего, среднего общего профессионального образования; </w:t>
      </w:r>
      <w:r w:rsidRPr="0029405C">
        <w:rPr>
          <w:rFonts w:ascii="Times New Roman" w:eastAsia="Times New Roman" w:hAnsi="Times New Roman"/>
          <w:sz w:val="24"/>
          <w:szCs w:val="24"/>
          <w:lang w:eastAsia="ru-RU"/>
        </w:rPr>
        <w:tab/>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развитие   государственно-общественного   управления   в образовании;  </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формирование   основ   оценки   результатов   освоениям обучающимися основной</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образовательной </w:t>
      </w:r>
      <w:r w:rsidRPr="0029405C">
        <w:rPr>
          <w:rFonts w:ascii="Times New Roman" w:eastAsia="Times New Roman" w:hAnsi="Times New Roman"/>
          <w:sz w:val="24"/>
          <w:szCs w:val="24"/>
          <w:lang w:eastAsia="ru-RU"/>
        </w:rPr>
        <w:tab/>
        <w:t xml:space="preserve">программы, </w:t>
      </w:r>
      <w:r w:rsidRPr="0029405C">
        <w:rPr>
          <w:rFonts w:ascii="Times New Roman" w:eastAsia="Times New Roman" w:hAnsi="Times New Roman"/>
          <w:sz w:val="24"/>
          <w:szCs w:val="24"/>
          <w:lang w:eastAsia="ru-RU"/>
        </w:rPr>
        <w:tab/>
        <w:t>деятельности педагогических работников, организаций,</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осуществляющих образовательную деятельность;</w:t>
      </w:r>
    </w:p>
    <w:p w:rsidR="0029405C" w:rsidRPr="0029405C"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создание   условий   для   развития   и   самореализации обучающихся,  </w:t>
      </w:r>
    </w:p>
    <w:p w:rsidR="00732159" w:rsidRDefault="0029405C" w:rsidP="00E33EDA">
      <w:pPr>
        <w:pStyle w:val="aff2"/>
        <w:numPr>
          <w:ilvl w:val="0"/>
          <w:numId w:val="13"/>
        </w:numPr>
        <w:spacing w:line="360" w:lineRule="auto"/>
        <w:ind w:left="567" w:firstLine="0"/>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 xml:space="preserve">для формирования здорового, безопасного и экологически целесообразного образа </w:t>
      </w:r>
    </w:p>
    <w:p w:rsidR="00732159" w:rsidRDefault="00732159" w:rsidP="00732159">
      <w:pPr>
        <w:pStyle w:val="aff2"/>
        <w:spacing w:line="360" w:lineRule="auto"/>
        <w:ind w:left="567"/>
        <w:jc w:val="both"/>
        <w:rPr>
          <w:rFonts w:ascii="Times New Roman" w:eastAsia="Times New Roman" w:hAnsi="Times New Roman"/>
          <w:sz w:val="24"/>
          <w:szCs w:val="24"/>
          <w:lang w:eastAsia="ru-RU"/>
        </w:rPr>
      </w:pPr>
      <w:r w:rsidRPr="0029405C">
        <w:rPr>
          <w:rFonts w:ascii="Times New Roman" w:eastAsia="Times New Roman" w:hAnsi="Times New Roman"/>
          <w:sz w:val="24"/>
          <w:szCs w:val="24"/>
          <w:lang w:eastAsia="ru-RU"/>
        </w:rPr>
        <w:t>жизни обучающихся.</w:t>
      </w:r>
    </w:p>
    <w:p w:rsidR="00732159" w:rsidRDefault="00732159" w:rsidP="00732159">
      <w:pPr>
        <w:pStyle w:val="aff2"/>
        <w:spacing w:line="360" w:lineRule="auto"/>
        <w:ind w:left="567"/>
        <w:jc w:val="both"/>
        <w:rPr>
          <w:rFonts w:ascii="Times New Roman" w:eastAsia="Times New Roman" w:hAnsi="Times New Roman"/>
          <w:sz w:val="24"/>
          <w:szCs w:val="24"/>
          <w:lang w:eastAsia="ru-RU"/>
        </w:rPr>
      </w:pPr>
    </w:p>
    <w:p w:rsidR="00482859" w:rsidRDefault="00482859" w:rsidP="00732159">
      <w:pPr>
        <w:pStyle w:val="aff2"/>
        <w:spacing w:line="360" w:lineRule="auto"/>
        <w:ind w:left="567"/>
        <w:jc w:val="both"/>
        <w:rPr>
          <w:rFonts w:ascii="Times New Roman" w:eastAsia="Times New Roman" w:hAnsi="Times New Roman"/>
          <w:sz w:val="24"/>
          <w:szCs w:val="24"/>
          <w:lang w:eastAsia="ru-RU"/>
        </w:rPr>
      </w:pPr>
    </w:p>
    <w:p w:rsidR="00482859" w:rsidRDefault="00482859" w:rsidP="00732159">
      <w:pPr>
        <w:pStyle w:val="aff2"/>
        <w:spacing w:line="360" w:lineRule="auto"/>
        <w:ind w:left="567"/>
        <w:jc w:val="both"/>
        <w:rPr>
          <w:rFonts w:ascii="Times New Roman" w:eastAsia="Times New Roman" w:hAnsi="Times New Roman"/>
          <w:sz w:val="24"/>
          <w:szCs w:val="24"/>
          <w:lang w:eastAsia="ru-RU"/>
        </w:rPr>
      </w:pPr>
    </w:p>
    <w:p w:rsidR="00482859" w:rsidRDefault="00482859" w:rsidP="00732159">
      <w:pPr>
        <w:pStyle w:val="aff2"/>
        <w:spacing w:line="360" w:lineRule="auto"/>
        <w:ind w:left="567"/>
        <w:jc w:val="both"/>
        <w:rPr>
          <w:rFonts w:ascii="Times New Roman" w:eastAsia="Times New Roman" w:hAnsi="Times New Roman"/>
          <w:sz w:val="24"/>
          <w:szCs w:val="24"/>
          <w:lang w:eastAsia="ru-RU"/>
        </w:rPr>
      </w:pPr>
    </w:p>
    <w:p w:rsidR="00482859" w:rsidRDefault="00482859" w:rsidP="00732159">
      <w:pPr>
        <w:pStyle w:val="aff2"/>
        <w:spacing w:line="360" w:lineRule="auto"/>
        <w:ind w:left="567"/>
        <w:jc w:val="both"/>
        <w:rPr>
          <w:rFonts w:ascii="Times New Roman" w:eastAsia="Times New Roman" w:hAnsi="Times New Roman"/>
          <w:sz w:val="24"/>
          <w:szCs w:val="24"/>
          <w:lang w:eastAsia="ru-RU"/>
        </w:rPr>
      </w:pPr>
    </w:p>
    <w:p w:rsidR="00482859" w:rsidRDefault="00482859" w:rsidP="00732159">
      <w:pPr>
        <w:pStyle w:val="aff2"/>
        <w:spacing w:line="360" w:lineRule="auto"/>
        <w:ind w:left="567"/>
        <w:jc w:val="both"/>
        <w:rPr>
          <w:rFonts w:ascii="Times New Roman" w:eastAsia="Times New Roman" w:hAnsi="Times New Roman"/>
          <w:sz w:val="24"/>
          <w:szCs w:val="24"/>
          <w:lang w:eastAsia="ru-RU"/>
        </w:rPr>
      </w:pPr>
    </w:p>
    <w:p w:rsidR="00482859" w:rsidRDefault="00482859" w:rsidP="00732159">
      <w:pPr>
        <w:pStyle w:val="aff2"/>
        <w:spacing w:line="360" w:lineRule="auto"/>
        <w:ind w:left="567"/>
        <w:jc w:val="both"/>
        <w:rPr>
          <w:rFonts w:ascii="Times New Roman" w:eastAsia="Times New Roman" w:hAnsi="Times New Roman"/>
          <w:sz w:val="24"/>
          <w:szCs w:val="24"/>
          <w:lang w:eastAsia="ru-RU"/>
        </w:rPr>
      </w:pPr>
    </w:p>
    <w:p w:rsidR="0029405C" w:rsidRDefault="0029405C" w:rsidP="00732159">
      <w:pPr>
        <w:pStyle w:val="aff2"/>
        <w:spacing w:line="360" w:lineRule="auto"/>
        <w:ind w:left="567"/>
        <w:jc w:val="both"/>
        <w:rPr>
          <w:rFonts w:ascii="Times New Roman" w:eastAsia="Times New Roman" w:hAnsi="Times New Roman"/>
          <w:sz w:val="24"/>
          <w:szCs w:val="24"/>
          <w:lang w:eastAsia="ru-RU"/>
        </w:rPr>
      </w:pPr>
    </w:p>
    <w:p w:rsidR="00732159" w:rsidRDefault="00732159" w:rsidP="00732159">
      <w:pPr>
        <w:pStyle w:val="aff2"/>
        <w:spacing w:line="360" w:lineRule="auto"/>
        <w:ind w:left="0"/>
        <w:jc w:val="both"/>
        <w:rPr>
          <w:rFonts w:ascii="Times New Roman" w:eastAsia="Times New Roman" w:hAnsi="Times New Roman"/>
          <w:sz w:val="24"/>
          <w:szCs w:val="24"/>
          <w:lang w:eastAsia="ru-RU"/>
        </w:rPr>
      </w:pPr>
    </w:p>
    <w:tbl>
      <w:tblPr>
        <w:tblpPr w:leftFromText="180" w:rightFromText="180" w:vertAnchor="text" w:horzAnchor="margin" w:tblpY="-719"/>
        <w:tblW w:w="10162" w:type="dxa"/>
        <w:tblCellMar>
          <w:top w:w="25" w:type="dxa"/>
          <w:right w:w="0" w:type="dxa"/>
        </w:tblCellMar>
        <w:tblLook w:val="04A0" w:firstRow="1" w:lastRow="0" w:firstColumn="1" w:lastColumn="0" w:noHBand="0" w:noVBand="1"/>
      </w:tblPr>
      <w:tblGrid>
        <w:gridCol w:w="3075"/>
        <w:gridCol w:w="7087"/>
      </w:tblGrid>
      <w:tr w:rsidR="00761332" w:rsidRPr="00732159" w:rsidTr="00761332">
        <w:trPr>
          <w:trHeight w:val="562"/>
        </w:trPr>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732159" w:rsidRPr="00732159" w:rsidRDefault="00732159" w:rsidP="00A27364">
            <w:pPr>
              <w:spacing w:line="276" w:lineRule="auto"/>
              <w:rPr>
                <w:color w:val="000000"/>
                <w:sz w:val="22"/>
                <w:szCs w:val="22"/>
              </w:rPr>
            </w:pPr>
            <w:r w:rsidRPr="00732159">
              <w:rPr>
                <w:color w:val="000000"/>
                <w:sz w:val="22"/>
                <w:szCs w:val="22"/>
              </w:rPr>
              <w:t xml:space="preserve">Контингент обучающихся </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59" w:rsidRPr="00732159" w:rsidRDefault="00732159" w:rsidP="00A27364">
            <w:pPr>
              <w:spacing w:line="276" w:lineRule="auto"/>
              <w:rPr>
                <w:color w:val="000000"/>
                <w:sz w:val="22"/>
                <w:szCs w:val="22"/>
              </w:rPr>
            </w:pPr>
            <w:r w:rsidRPr="00732159">
              <w:rPr>
                <w:color w:val="000000"/>
                <w:sz w:val="22"/>
                <w:szCs w:val="22"/>
              </w:rPr>
              <w:t>Юноши и  девушки  15-1</w:t>
            </w:r>
            <w:r w:rsidRPr="00761332">
              <w:rPr>
                <w:color w:val="000000"/>
                <w:sz w:val="22"/>
                <w:szCs w:val="22"/>
              </w:rPr>
              <w:t>8</w:t>
            </w:r>
            <w:r w:rsidRPr="00732159">
              <w:rPr>
                <w:color w:val="000000"/>
                <w:sz w:val="22"/>
                <w:szCs w:val="22"/>
              </w:rPr>
              <w:t xml:space="preserve">  лет,  которые  изъявили  желание обучаться по данной образовательной программе.</w:t>
            </w:r>
          </w:p>
        </w:tc>
      </w:tr>
      <w:tr w:rsidR="00761332" w:rsidRPr="00732159" w:rsidTr="00761332">
        <w:trPr>
          <w:trHeight w:val="838"/>
        </w:trPr>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732159" w:rsidRPr="00732159" w:rsidRDefault="00732159" w:rsidP="00A27364">
            <w:pPr>
              <w:spacing w:line="276" w:lineRule="auto"/>
              <w:rPr>
                <w:color w:val="000000"/>
                <w:sz w:val="22"/>
                <w:szCs w:val="22"/>
              </w:rPr>
            </w:pPr>
            <w:r w:rsidRPr="00732159">
              <w:rPr>
                <w:color w:val="000000"/>
                <w:sz w:val="22"/>
                <w:szCs w:val="22"/>
              </w:rPr>
              <w:t xml:space="preserve">Порядок приема обучающихся </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59" w:rsidRPr="00732159" w:rsidRDefault="004A6093" w:rsidP="00A27364">
            <w:pPr>
              <w:spacing w:line="276" w:lineRule="auto"/>
              <w:ind w:left="154"/>
              <w:jc w:val="both"/>
              <w:rPr>
                <w:color w:val="000000"/>
                <w:sz w:val="22"/>
                <w:szCs w:val="22"/>
              </w:rPr>
            </w:pPr>
            <w:r>
              <w:rPr>
                <w:noProof/>
                <w:sz w:val="22"/>
                <w:szCs w:val="22"/>
              </w:rPr>
              <w:pict>
                <v:group id="Group 280892" o:spid="_x0000_s1147" style="position:absolute;left:0;text-align:left;margin-left:352.8pt;margin-top:.75pt;width:.95pt;height:1pt;z-index:-1;mso-position-horizontal-relative:text;mso-position-vertical-relative:text" coordsize="12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">
                  <v:shape id="Shape 372634" o:spid="_x0000_s1148" style="position:absolute;width:12065;height:12700;visibility:visible;mso-wrap-style:square;v-text-anchor:top" coordsize="12065,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BWcIA&#10;AADbAAAADwAAAGRycy9kb3ducmV2LnhtbERPTWvCQBC9C/6HZQRvZlMt0qSuIkJMaQ9iFLwO2WkS&#10;mp0N2Y2m/75bKPQ2j/c5m91oWnGn3jWWFTxFMQji0uqGKwXXS7Z4AeE8ssbWMin4Jge77XSywVTb&#10;B5/pXvhKhBB2KSqove9SKV1Zk0EX2Y44cJ+2N+gD7Cupe3yEcNPKZRyvpcGGQ0ONHR1qKr+KwSjI&#10;82OS6ZU9Jadb8vF+Xg/5rSSl5rNx/wrC0+j/xX/uNx3mP8P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8FZwgAAANsAAAAPAAAAAAAAAAAAAAAAAJgCAABkcnMvZG93&#10;bnJldi54bWxQSwUGAAAAAAQABAD1AAAAhwMAAAAA&#10;" adj="0,,0" path="m,l12065,r,12700l,12700,,e" fillcolor="black" stroked="f" strokeweight="0">
                    <v:stroke miterlimit="83231f" joinstyle="miter"/>
                    <v:formulas/>
                    <v:path arrowok="t" o:connecttype="custom" o:connectlocs="0,0;12065,0;12065,12700;0,12700;0,0" o:connectangles="0,0,0,0,0" textboxrect="0,0,12065,12700"/>
                  </v:shape>
                </v:group>
              </w:pict>
            </w:r>
            <w:r w:rsidR="00732159" w:rsidRPr="00732159">
              <w:rPr>
                <w:color w:val="000000"/>
                <w:sz w:val="22"/>
                <w:szCs w:val="22"/>
              </w:rPr>
              <w:t>В 10 общеобразовательный класс принимаются лица, успешно завершившие образовательную программу основного общего образования (5-9 классы)</w:t>
            </w:r>
          </w:p>
        </w:tc>
      </w:tr>
      <w:tr w:rsidR="00761332" w:rsidRPr="00732159" w:rsidTr="00761332">
        <w:trPr>
          <w:trHeight w:val="562"/>
        </w:trPr>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732159" w:rsidRPr="00732159" w:rsidRDefault="00732159" w:rsidP="00A27364">
            <w:pPr>
              <w:spacing w:line="276" w:lineRule="auto"/>
              <w:rPr>
                <w:color w:val="000000"/>
                <w:sz w:val="22"/>
                <w:szCs w:val="22"/>
              </w:rPr>
            </w:pPr>
            <w:r w:rsidRPr="00732159">
              <w:rPr>
                <w:color w:val="000000"/>
                <w:sz w:val="22"/>
                <w:szCs w:val="22"/>
              </w:rPr>
              <w:t xml:space="preserve">Формы получения образования </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59" w:rsidRPr="00732159" w:rsidRDefault="00732159" w:rsidP="00A27364">
            <w:pPr>
              <w:tabs>
                <w:tab w:val="center" w:pos="306"/>
                <w:tab w:val="center" w:pos="1542"/>
              </w:tabs>
              <w:spacing w:line="276" w:lineRule="auto"/>
              <w:rPr>
                <w:color w:val="000000"/>
                <w:sz w:val="22"/>
                <w:szCs w:val="22"/>
              </w:rPr>
            </w:pPr>
            <w:r w:rsidRPr="00732159">
              <w:rPr>
                <w:color w:val="000000"/>
                <w:sz w:val="22"/>
                <w:szCs w:val="22"/>
              </w:rPr>
              <w:t>Очное обучение</w:t>
            </w:r>
          </w:p>
        </w:tc>
      </w:tr>
      <w:tr w:rsidR="00761332" w:rsidRPr="00732159" w:rsidTr="00761332">
        <w:trPr>
          <w:trHeight w:val="1114"/>
        </w:trPr>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732159" w:rsidRPr="00732159" w:rsidRDefault="00732159" w:rsidP="00A27364">
            <w:pPr>
              <w:spacing w:line="276" w:lineRule="auto"/>
              <w:ind w:right="50"/>
              <w:rPr>
                <w:color w:val="000000"/>
                <w:sz w:val="22"/>
                <w:szCs w:val="22"/>
              </w:rPr>
            </w:pPr>
            <w:r w:rsidRPr="00732159">
              <w:rPr>
                <w:color w:val="000000"/>
                <w:sz w:val="22"/>
                <w:szCs w:val="22"/>
              </w:rPr>
              <w:t xml:space="preserve">Система текущей и промежуточной аттестации обучающихся </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59" w:rsidRPr="00732159" w:rsidRDefault="00732159" w:rsidP="00A27364">
            <w:pPr>
              <w:spacing w:line="276" w:lineRule="auto"/>
              <w:ind w:right="-10"/>
              <w:rPr>
                <w:color w:val="000000"/>
                <w:sz w:val="22"/>
                <w:szCs w:val="22"/>
              </w:rPr>
            </w:pPr>
            <w:r w:rsidRPr="00732159">
              <w:rPr>
                <w:color w:val="000000"/>
                <w:sz w:val="22"/>
                <w:szCs w:val="22"/>
              </w:rPr>
              <w:t>Оценивание   обучающихся   проводится   по   пятибалльной  системе,   по   согласно положения о формах, периодичности, порядке текущего контроля успеваемости и промежуточной аттестации обучающи</w:t>
            </w:r>
            <w:r w:rsidRPr="00761332">
              <w:rPr>
                <w:color w:val="000000"/>
                <w:sz w:val="22"/>
                <w:szCs w:val="22"/>
              </w:rPr>
              <w:t xml:space="preserve">хся </w:t>
            </w:r>
          </w:p>
        </w:tc>
      </w:tr>
      <w:tr w:rsidR="00761332" w:rsidRPr="00732159" w:rsidTr="00761332">
        <w:trPr>
          <w:trHeight w:val="1250"/>
        </w:trPr>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732159" w:rsidRPr="00732159" w:rsidRDefault="00732159" w:rsidP="00A27364">
            <w:pPr>
              <w:spacing w:line="276" w:lineRule="auto"/>
              <w:ind w:right="527"/>
              <w:rPr>
                <w:color w:val="000000"/>
                <w:sz w:val="22"/>
                <w:szCs w:val="22"/>
              </w:rPr>
            </w:pPr>
            <w:r w:rsidRPr="00732159">
              <w:rPr>
                <w:color w:val="000000"/>
                <w:sz w:val="22"/>
                <w:szCs w:val="22"/>
              </w:rPr>
              <w:t xml:space="preserve">Учебные предметы, по которым установлена обязательная итоговая аттестация </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59" w:rsidRPr="00732159" w:rsidRDefault="00732159" w:rsidP="00A27364">
            <w:pPr>
              <w:tabs>
                <w:tab w:val="center" w:pos="306"/>
                <w:tab w:val="center" w:pos="3869"/>
              </w:tabs>
              <w:spacing w:line="276" w:lineRule="auto"/>
              <w:rPr>
                <w:color w:val="000000"/>
                <w:sz w:val="22"/>
                <w:szCs w:val="22"/>
              </w:rPr>
            </w:pPr>
            <w:r w:rsidRPr="00732159">
              <w:rPr>
                <w:color w:val="000000"/>
                <w:sz w:val="22"/>
                <w:szCs w:val="22"/>
              </w:rPr>
              <w:t>В 11 выпускном классе: 2 обязательных предмета в форме</w:t>
            </w:r>
          </w:p>
          <w:p w:rsidR="00732159" w:rsidRPr="00732159" w:rsidRDefault="00732159" w:rsidP="00A27364">
            <w:pPr>
              <w:spacing w:line="276" w:lineRule="auto"/>
              <w:ind w:right="111"/>
              <w:rPr>
                <w:color w:val="000000"/>
                <w:sz w:val="22"/>
                <w:szCs w:val="22"/>
              </w:rPr>
            </w:pPr>
            <w:r w:rsidRPr="00732159">
              <w:rPr>
                <w:color w:val="000000"/>
                <w:sz w:val="22"/>
                <w:szCs w:val="22"/>
              </w:rPr>
              <w:t xml:space="preserve">ЕГЭ (ГВЭ) по математике, русскому языку. </w:t>
            </w:r>
          </w:p>
        </w:tc>
      </w:tr>
      <w:tr w:rsidR="00761332" w:rsidRPr="00732159" w:rsidTr="00761332">
        <w:trPr>
          <w:trHeight w:val="1114"/>
        </w:trPr>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732159" w:rsidRPr="00732159" w:rsidRDefault="00732159" w:rsidP="00A27364">
            <w:pPr>
              <w:spacing w:line="276" w:lineRule="auto"/>
              <w:ind w:right="168"/>
              <w:rPr>
                <w:color w:val="000000"/>
                <w:sz w:val="22"/>
                <w:szCs w:val="22"/>
              </w:rPr>
            </w:pPr>
            <w:r w:rsidRPr="00732159">
              <w:rPr>
                <w:color w:val="000000"/>
                <w:sz w:val="22"/>
                <w:szCs w:val="22"/>
              </w:rPr>
              <w:t xml:space="preserve">Применение современных образовательных технологий </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159" w:rsidRPr="00732159" w:rsidRDefault="00732159" w:rsidP="00A27364">
            <w:pPr>
              <w:tabs>
                <w:tab w:val="center" w:pos="306"/>
                <w:tab w:val="center" w:pos="2767"/>
              </w:tabs>
              <w:spacing w:line="276" w:lineRule="auto"/>
              <w:rPr>
                <w:color w:val="000000"/>
                <w:sz w:val="22"/>
                <w:szCs w:val="22"/>
              </w:rPr>
            </w:pPr>
            <w:r w:rsidRPr="00732159">
              <w:rPr>
                <w:color w:val="000000"/>
                <w:sz w:val="22"/>
                <w:szCs w:val="22"/>
              </w:rPr>
              <w:t>Личностно- ориентированное обучение;</w:t>
            </w:r>
          </w:p>
          <w:p w:rsidR="00732159" w:rsidRPr="00732159" w:rsidRDefault="00732159" w:rsidP="00A27364">
            <w:pPr>
              <w:spacing w:line="276" w:lineRule="auto"/>
              <w:ind w:left="175" w:hanging="1"/>
              <w:rPr>
                <w:color w:val="000000"/>
                <w:sz w:val="22"/>
                <w:szCs w:val="22"/>
              </w:rPr>
            </w:pPr>
            <w:r w:rsidRPr="00732159">
              <w:rPr>
                <w:color w:val="000000"/>
                <w:sz w:val="22"/>
                <w:szCs w:val="22"/>
              </w:rPr>
              <w:t>активные   и   интерактивные   методы   с   применением информационно - коммуникационных технологий.</w:t>
            </w:r>
          </w:p>
        </w:tc>
      </w:tr>
      <w:tr w:rsidR="00732159" w:rsidRPr="00761332" w:rsidTr="00761332">
        <w:trPr>
          <w:trHeight w:val="2494"/>
        </w:trPr>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732159" w:rsidRPr="00732159" w:rsidRDefault="00732159" w:rsidP="00A27364">
            <w:pPr>
              <w:spacing w:line="276" w:lineRule="auto"/>
              <w:ind w:right="49"/>
              <w:rPr>
                <w:color w:val="000000"/>
                <w:sz w:val="22"/>
                <w:szCs w:val="22"/>
              </w:rPr>
            </w:pPr>
            <w:r w:rsidRPr="00732159">
              <w:rPr>
                <w:color w:val="000000"/>
                <w:sz w:val="22"/>
                <w:szCs w:val="22"/>
              </w:rPr>
              <w:t xml:space="preserve">Предполагаемый конечный результат </w:t>
            </w:r>
          </w:p>
        </w:tc>
        <w:tc>
          <w:tcPr>
            <w:tcW w:w="7087" w:type="dxa"/>
            <w:vMerge w:val="restart"/>
            <w:tcBorders>
              <w:top w:val="single" w:sz="4" w:space="0" w:color="000000"/>
              <w:left w:val="single" w:sz="4" w:space="0" w:color="000000"/>
              <w:right w:val="single" w:sz="4" w:space="0" w:color="000000"/>
            </w:tcBorders>
            <w:shd w:val="clear" w:color="auto" w:fill="auto"/>
            <w:vAlign w:val="center"/>
          </w:tcPr>
          <w:p w:rsidR="00732159" w:rsidRPr="00732159" w:rsidRDefault="00732159" w:rsidP="00A27364">
            <w:pPr>
              <w:spacing w:line="276" w:lineRule="auto"/>
              <w:ind w:left="175" w:hanging="1"/>
              <w:rPr>
                <w:color w:val="000000"/>
                <w:sz w:val="22"/>
                <w:szCs w:val="22"/>
              </w:rPr>
            </w:pPr>
            <w:r w:rsidRPr="00732159">
              <w:rPr>
                <w:color w:val="000000"/>
                <w:sz w:val="22"/>
                <w:szCs w:val="22"/>
              </w:rPr>
              <w:t>Обучающийся, успешно освоивший данную образовательную программу:</w:t>
            </w:r>
          </w:p>
          <w:p w:rsidR="00732159" w:rsidRPr="00732159" w:rsidRDefault="00732159" w:rsidP="00E33EDA">
            <w:pPr>
              <w:numPr>
                <w:ilvl w:val="0"/>
                <w:numId w:val="16"/>
              </w:numPr>
              <w:tabs>
                <w:tab w:val="center" w:pos="306"/>
                <w:tab w:val="center" w:pos="753"/>
              </w:tabs>
              <w:spacing w:line="276" w:lineRule="auto"/>
              <w:ind w:hanging="1113"/>
              <w:rPr>
                <w:color w:val="000000"/>
                <w:sz w:val="22"/>
                <w:szCs w:val="22"/>
              </w:rPr>
            </w:pPr>
            <w:r w:rsidRPr="00732159">
              <w:rPr>
                <w:color w:val="000000"/>
                <w:sz w:val="22"/>
                <w:szCs w:val="22"/>
              </w:rPr>
              <w:t>интеллектуально развит, обладает знаниями, отвечающими</w:t>
            </w:r>
          </w:p>
          <w:p w:rsidR="00732159" w:rsidRPr="00732159" w:rsidRDefault="00732159" w:rsidP="00E33EDA">
            <w:pPr>
              <w:numPr>
                <w:ilvl w:val="0"/>
                <w:numId w:val="15"/>
              </w:numPr>
              <w:spacing w:line="276" w:lineRule="auto"/>
              <w:ind w:right="1082"/>
              <w:rPr>
                <w:color w:val="000000"/>
                <w:sz w:val="22"/>
                <w:szCs w:val="22"/>
              </w:rPr>
            </w:pPr>
            <w:r w:rsidRPr="00732159">
              <w:rPr>
                <w:color w:val="000000"/>
                <w:sz w:val="22"/>
                <w:szCs w:val="22"/>
              </w:rPr>
              <w:t>требованиям государственных образовательных стандартов;</w:t>
            </w:r>
          </w:p>
          <w:p w:rsidR="00732159" w:rsidRPr="00732159" w:rsidRDefault="00732159" w:rsidP="00E33EDA">
            <w:pPr>
              <w:numPr>
                <w:ilvl w:val="0"/>
                <w:numId w:val="15"/>
              </w:numPr>
              <w:spacing w:line="276" w:lineRule="auto"/>
              <w:ind w:right="1082"/>
              <w:rPr>
                <w:color w:val="000000"/>
                <w:sz w:val="22"/>
                <w:szCs w:val="22"/>
              </w:rPr>
            </w:pPr>
            <w:r w:rsidRPr="00732159">
              <w:rPr>
                <w:color w:val="000000"/>
                <w:sz w:val="22"/>
                <w:szCs w:val="22"/>
              </w:rPr>
              <w:t>умеет применить в  практической  работе  теоретические знания,  умения,  а  также  самостоятельно  добывать  новые знания;</w:t>
            </w:r>
          </w:p>
          <w:p w:rsidR="00732159" w:rsidRPr="00732159" w:rsidRDefault="00732159" w:rsidP="00E33EDA">
            <w:pPr>
              <w:numPr>
                <w:ilvl w:val="0"/>
                <w:numId w:val="15"/>
              </w:numPr>
              <w:spacing w:line="276" w:lineRule="auto"/>
              <w:ind w:right="1082"/>
              <w:rPr>
                <w:color w:val="000000"/>
                <w:sz w:val="22"/>
                <w:szCs w:val="22"/>
              </w:rPr>
            </w:pPr>
            <w:r w:rsidRPr="00732159">
              <w:rPr>
                <w:color w:val="000000"/>
                <w:sz w:val="22"/>
                <w:szCs w:val="22"/>
              </w:rPr>
              <w:t>сформировано ценностное отношение  к  жизни,  свободе, справедливости, гуманности, толерантности;</w:t>
            </w:r>
          </w:p>
          <w:p w:rsidR="00732159" w:rsidRPr="00761332" w:rsidRDefault="00732159" w:rsidP="00E33EDA">
            <w:pPr>
              <w:numPr>
                <w:ilvl w:val="0"/>
                <w:numId w:val="15"/>
              </w:numPr>
              <w:tabs>
                <w:tab w:val="center" w:pos="306"/>
              </w:tabs>
              <w:spacing w:line="276" w:lineRule="auto"/>
              <w:jc w:val="both"/>
              <w:rPr>
                <w:color w:val="000000"/>
                <w:sz w:val="22"/>
                <w:szCs w:val="22"/>
              </w:rPr>
            </w:pPr>
            <w:r w:rsidRPr="00732159">
              <w:rPr>
                <w:color w:val="000000"/>
                <w:sz w:val="22"/>
                <w:szCs w:val="22"/>
              </w:rPr>
              <w:t>владеет разносторонними знаниями, стратегиями поведения,</w:t>
            </w:r>
          </w:p>
          <w:p w:rsidR="00732159" w:rsidRPr="00732159" w:rsidRDefault="00732159" w:rsidP="00A27364">
            <w:pPr>
              <w:spacing w:line="276" w:lineRule="auto"/>
              <w:ind w:right="1273" w:firstLine="1"/>
              <w:jc w:val="both"/>
              <w:rPr>
                <w:color w:val="000000"/>
                <w:sz w:val="22"/>
                <w:szCs w:val="22"/>
              </w:rPr>
            </w:pPr>
            <w:r w:rsidRPr="00761332">
              <w:rPr>
                <w:color w:val="000000"/>
                <w:sz w:val="22"/>
                <w:szCs w:val="22"/>
              </w:rPr>
              <w:t xml:space="preserve">             </w:t>
            </w:r>
            <w:r w:rsidRPr="00732159">
              <w:rPr>
                <w:color w:val="000000"/>
                <w:sz w:val="22"/>
                <w:szCs w:val="22"/>
              </w:rPr>
              <w:t>позволяющими</w:t>
            </w:r>
            <w:r w:rsidRPr="00761332">
              <w:rPr>
                <w:color w:val="000000"/>
                <w:sz w:val="22"/>
                <w:szCs w:val="22"/>
              </w:rPr>
              <w:t xml:space="preserve"> ценить и укреплять собственное </w:t>
            </w:r>
            <w:r w:rsidRPr="00732159">
              <w:rPr>
                <w:color w:val="000000"/>
                <w:sz w:val="22"/>
                <w:szCs w:val="22"/>
              </w:rPr>
              <w:t xml:space="preserve">здоровье; </w:t>
            </w:r>
          </w:p>
          <w:p w:rsidR="00732159" w:rsidRPr="00732159" w:rsidRDefault="00732159" w:rsidP="00E33EDA">
            <w:pPr>
              <w:numPr>
                <w:ilvl w:val="0"/>
                <w:numId w:val="17"/>
              </w:numPr>
              <w:spacing w:line="276" w:lineRule="auto"/>
              <w:ind w:right="1273"/>
              <w:rPr>
                <w:color w:val="000000"/>
                <w:sz w:val="22"/>
                <w:szCs w:val="22"/>
              </w:rPr>
            </w:pPr>
            <w:r w:rsidRPr="00732159">
              <w:rPr>
                <w:color w:val="000000"/>
                <w:sz w:val="22"/>
                <w:szCs w:val="22"/>
              </w:rPr>
              <w:t>ведет и распр</w:t>
            </w:r>
            <w:r w:rsidRPr="00761332">
              <w:rPr>
                <w:color w:val="000000"/>
                <w:sz w:val="22"/>
                <w:szCs w:val="22"/>
              </w:rPr>
              <w:t xml:space="preserve">остраняет здоровый образ жизни, </w:t>
            </w:r>
            <w:r w:rsidRPr="00732159">
              <w:rPr>
                <w:color w:val="000000"/>
                <w:sz w:val="22"/>
                <w:szCs w:val="22"/>
              </w:rPr>
              <w:t xml:space="preserve">занимается спортом; </w:t>
            </w:r>
          </w:p>
          <w:p w:rsidR="00732159" w:rsidRPr="00732159" w:rsidRDefault="00732159" w:rsidP="00E33EDA">
            <w:pPr>
              <w:numPr>
                <w:ilvl w:val="0"/>
                <w:numId w:val="17"/>
              </w:numPr>
              <w:spacing w:line="276" w:lineRule="auto"/>
              <w:rPr>
                <w:color w:val="000000"/>
                <w:sz w:val="22"/>
                <w:szCs w:val="22"/>
              </w:rPr>
            </w:pPr>
            <w:r w:rsidRPr="00732159">
              <w:rPr>
                <w:color w:val="000000"/>
                <w:sz w:val="22"/>
                <w:szCs w:val="22"/>
              </w:rPr>
              <w:t>умеет адаптироваться к сложным проблемам взрослой жизни;</w:t>
            </w:r>
          </w:p>
          <w:p w:rsidR="00732159" w:rsidRPr="00732159" w:rsidRDefault="00732159" w:rsidP="00E33EDA">
            <w:pPr>
              <w:numPr>
                <w:ilvl w:val="0"/>
                <w:numId w:val="17"/>
              </w:numPr>
              <w:spacing w:line="276" w:lineRule="auto"/>
              <w:rPr>
                <w:color w:val="000000"/>
                <w:sz w:val="22"/>
                <w:szCs w:val="22"/>
              </w:rPr>
            </w:pPr>
            <w:r w:rsidRPr="00732159">
              <w:rPr>
                <w:color w:val="000000"/>
                <w:sz w:val="22"/>
                <w:szCs w:val="22"/>
              </w:rPr>
              <w:t xml:space="preserve">сформировано   мировоззрение,   гражданская   позиция, </w:t>
            </w:r>
          </w:p>
          <w:p w:rsidR="00732159" w:rsidRPr="00732159" w:rsidRDefault="00732159" w:rsidP="00E33EDA">
            <w:pPr>
              <w:numPr>
                <w:ilvl w:val="0"/>
                <w:numId w:val="17"/>
              </w:numPr>
              <w:spacing w:line="276" w:lineRule="auto"/>
              <w:rPr>
                <w:color w:val="000000"/>
                <w:sz w:val="22"/>
                <w:szCs w:val="22"/>
              </w:rPr>
            </w:pPr>
            <w:r w:rsidRPr="00732159">
              <w:rPr>
                <w:color w:val="000000"/>
                <w:sz w:val="22"/>
                <w:szCs w:val="22"/>
              </w:rPr>
              <w:t>уважение к истории страны, краю, городу, району; воспитано чувство патриотизма.</w:t>
            </w:r>
          </w:p>
        </w:tc>
      </w:tr>
      <w:tr w:rsidR="00732159" w:rsidRPr="00761332" w:rsidTr="00761332">
        <w:trPr>
          <w:trHeight w:val="1942"/>
        </w:trPr>
        <w:tc>
          <w:tcPr>
            <w:tcW w:w="3075" w:type="dxa"/>
            <w:tcBorders>
              <w:top w:val="single" w:sz="4" w:space="0" w:color="000000"/>
              <w:left w:val="single" w:sz="4" w:space="0" w:color="000000"/>
              <w:bottom w:val="single" w:sz="4" w:space="0" w:color="000000"/>
              <w:right w:val="single" w:sz="4" w:space="0" w:color="000000"/>
            </w:tcBorders>
            <w:shd w:val="clear" w:color="auto" w:fill="auto"/>
          </w:tcPr>
          <w:p w:rsidR="00732159" w:rsidRPr="00732159" w:rsidRDefault="00732159" w:rsidP="00A27364">
            <w:pPr>
              <w:spacing w:line="276" w:lineRule="auto"/>
              <w:rPr>
                <w:color w:val="000000"/>
                <w:sz w:val="22"/>
                <w:szCs w:val="22"/>
              </w:rPr>
            </w:pPr>
          </w:p>
        </w:tc>
        <w:tc>
          <w:tcPr>
            <w:tcW w:w="7087" w:type="dxa"/>
            <w:vMerge/>
            <w:tcBorders>
              <w:left w:val="single" w:sz="4" w:space="0" w:color="000000"/>
              <w:bottom w:val="single" w:sz="4" w:space="0" w:color="000000"/>
              <w:right w:val="single" w:sz="4" w:space="0" w:color="000000"/>
            </w:tcBorders>
            <w:shd w:val="clear" w:color="auto" w:fill="auto"/>
            <w:vAlign w:val="center"/>
          </w:tcPr>
          <w:p w:rsidR="00732159" w:rsidRPr="00732159" w:rsidRDefault="00732159" w:rsidP="00A27364">
            <w:pPr>
              <w:spacing w:line="276" w:lineRule="auto"/>
              <w:ind w:left="1"/>
              <w:rPr>
                <w:color w:val="000000"/>
                <w:sz w:val="22"/>
                <w:szCs w:val="22"/>
              </w:rPr>
            </w:pPr>
          </w:p>
        </w:tc>
      </w:tr>
    </w:tbl>
    <w:p w:rsidR="00732159" w:rsidRPr="0029405C" w:rsidRDefault="00732159" w:rsidP="00732159">
      <w:pPr>
        <w:pStyle w:val="aff2"/>
        <w:spacing w:line="360" w:lineRule="auto"/>
        <w:ind w:left="0"/>
        <w:jc w:val="both"/>
        <w:rPr>
          <w:rFonts w:ascii="Times New Roman" w:eastAsia="Times New Roman" w:hAnsi="Times New Roman"/>
          <w:sz w:val="24"/>
          <w:szCs w:val="24"/>
          <w:lang w:eastAsia="ru-RU"/>
        </w:rPr>
      </w:pPr>
    </w:p>
    <w:p w:rsidR="00FF4732" w:rsidRPr="00A12596" w:rsidRDefault="00FF4732" w:rsidP="00E33EDA">
      <w:pPr>
        <w:pStyle w:val="aff2"/>
        <w:numPr>
          <w:ilvl w:val="1"/>
          <w:numId w:val="7"/>
        </w:numPr>
        <w:spacing w:after="0" w:line="360" w:lineRule="auto"/>
        <w:ind w:left="0" w:firstLine="0"/>
        <w:jc w:val="both"/>
        <w:rPr>
          <w:rFonts w:ascii="Times New Roman" w:hAnsi="Times New Roman"/>
          <w:b/>
          <w:snapToGrid w:val="0"/>
          <w:sz w:val="28"/>
          <w:szCs w:val="28"/>
        </w:rPr>
      </w:pPr>
      <w:r w:rsidRPr="00A12596">
        <w:rPr>
          <w:rFonts w:ascii="Times New Roman" w:hAnsi="Times New Roman"/>
          <w:b/>
          <w:snapToGrid w:val="0"/>
          <w:sz w:val="28"/>
          <w:szCs w:val="28"/>
        </w:rPr>
        <w:t>Общие учебные умения, навыки и способы деятельности</w:t>
      </w:r>
    </w:p>
    <w:p w:rsidR="00FF4732" w:rsidRDefault="00FF4732" w:rsidP="00C3750A">
      <w:pPr>
        <w:spacing w:line="360" w:lineRule="auto"/>
        <w:ind w:firstLine="567"/>
        <w:jc w:val="both"/>
        <w:rPr>
          <w:snapToGrid w:val="0"/>
          <w:szCs w:val="28"/>
        </w:rPr>
      </w:pPr>
      <w:r w:rsidRPr="00A12596">
        <w:rPr>
          <w:snapToGrid w:val="0"/>
          <w:szCs w:val="28"/>
        </w:rPr>
        <w:t xml:space="preserve">В результате </w:t>
      </w:r>
      <w:r w:rsidR="00D568BC" w:rsidRPr="00A12596">
        <w:t xml:space="preserve">освоения образовательных программ выпускник школы </w:t>
      </w:r>
      <w:r w:rsidRPr="00A12596">
        <w:rPr>
          <w:snapToGrid w:val="0"/>
          <w:szCs w:val="28"/>
        </w:rPr>
        <w:t xml:space="preserve">получает возможность совершенствовать и расширить круг общих учебных умений, навыков и способов деятельности. </w:t>
      </w:r>
      <w:r w:rsidRPr="00A12596">
        <w:rPr>
          <w:snapToGrid w:val="0"/>
          <w:szCs w:val="28"/>
        </w:rPr>
        <w:lastRenderedPageBreak/>
        <w:t>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9A0D03" w:rsidRDefault="009A0D03" w:rsidP="00C3750A">
      <w:pPr>
        <w:spacing w:line="360" w:lineRule="auto"/>
        <w:ind w:firstLine="567"/>
        <w:jc w:val="both"/>
        <w:rPr>
          <w:snapToGrid w:val="0"/>
          <w:szCs w:val="28"/>
        </w:rPr>
      </w:pPr>
    </w:p>
    <w:p w:rsidR="009A0D03" w:rsidRPr="00A12596" w:rsidRDefault="009A0D03" w:rsidP="00C3750A">
      <w:pPr>
        <w:spacing w:line="360" w:lineRule="auto"/>
        <w:ind w:firstLine="567"/>
        <w:jc w:val="both"/>
        <w:rPr>
          <w:snapToGrid w:val="0"/>
          <w:szCs w:val="28"/>
        </w:rPr>
      </w:pPr>
    </w:p>
    <w:p w:rsidR="00FF4732" w:rsidRPr="00A12596" w:rsidRDefault="00FF4732" w:rsidP="00C3750A">
      <w:pPr>
        <w:spacing w:line="360" w:lineRule="auto"/>
        <w:ind w:firstLine="567"/>
        <w:jc w:val="both"/>
        <w:rPr>
          <w:b/>
          <w:snapToGrid w:val="0"/>
          <w:szCs w:val="28"/>
        </w:rPr>
      </w:pPr>
      <w:r w:rsidRPr="00A12596">
        <w:rPr>
          <w:b/>
          <w:snapToGrid w:val="0"/>
          <w:szCs w:val="28"/>
        </w:rPr>
        <w:t>Познавательная деятельность</w:t>
      </w:r>
    </w:p>
    <w:p w:rsidR="00FF4732" w:rsidRPr="00A12596" w:rsidRDefault="00FF4732" w:rsidP="00C3750A">
      <w:pPr>
        <w:spacing w:line="360" w:lineRule="auto"/>
        <w:ind w:firstLine="567"/>
        <w:jc w:val="both"/>
        <w:rPr>
          <w:snapToGrid w:val="0"/>
          <w:szCs w:val="28"/>
        </w:rPr>
      </w:pPr>
      <w:r w:rsidRPr="00A12596">
        <w:rPr>
          <w:snapToGrid w:val="0"/>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FF4732" w:rsidRPr="00A12596" w:rsidRDefault="00FF4732" w:rsidP="00C3750A">
      <w:pPr>
        <w:spacing w:line="360" w:lineRule="auto"/>
        <w:ind w:firstLine="567"/>
        <w:jc w:val="both"/>
        <w:rPr>
          <w:snapToGrid w:val="0"/>
          <w:szCs w:val="28"/>
        </w:rPr>
      </w:pPr>
      <w:r w:rsidRPr="00A12596">
        <w:rPr>
          <w:snapToGrid w:val="0"/>
          <w:szCs w:val="28"/>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FF4732" w:rsidRPr="00A12596" w:rsidRDefault="00FF4732" w:rsidP="00C3750A">
      <w:pPr>
        <w:spacing w:line="360" w:lineRule="auto"/>
        <w:ind w:firstLine="567"/>
        <w:jc w:val="both"/>
        <w:rPr>
          <w:snapToGrid w:val="0"/>
          <w:szCs w:val="28"/>
        </w:rPr>
      </w:pPr>
      <w:r w:rsidRPr="00A12596">
        <w:rPr>
          <w:snapToGrid w:val="0"/>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FF4732" w:rsidRPr="00A12596" w:rsidRDefault="00FF4732" w:rsidP="00C3750A">
      <w:pPr>
        <w:spacing w:line="360" w:lineRule="auto"/>
        <w:ind w:firstLine="567"/>
        <w:jc w:val="both"/>
        <w:rPr>
          <w:b/>
          <w:snapToGrid w:val="0"/>
          <w:szCs w:val="28"/>
        </w:rPr>
      </w:pPr>
    </w:p>
    <w:p w:rsidR="00FF4732" w:rsidRPr="00A12596" w:rsidRDefault="00FF4732" w:rsidP="00C3750A">
      <w:pPr>
        <w:spacing w:line="360" w:lineRule="auto"/>
        <w:ind w:firstLine="567"/>
        <w:jc w:val="both"/>
        <w:rPr>
          <w:b/>
          <w:snapToGrid w:val="0"/>
          <w:szCs w:val="28"/>
        </w:rPr>
      </w:pPr>
      <w:r w:rsidRPr="00A12596">
        <w:rPr>
          <w:b/>
          <w:snapToGrid w:val="0"/>
          <w:szCs w:val="28"/>
        </w:rPr>
        <w:t>Информационно-коммуникативная деятельность</w:t>
      </w:r>
    </w:p>
    <w:p w:rsidR="00FF4732" w:rsidRPr="00A12596" w:rsidRDefault="00FF4732" w:rsidP="00C3750A">
      <w:pPr>
        <w:spacing w:line="360" w:lineRule="auto"/>
        <w:ind w:firstLine="567"/>
        <w:jc w:val="both"/>
        <w:rPr>
          <w:snapToGrid w:val="0"/>
          <w:szCs w:val="28"/>
        </w:rPr>
      </w:pPr>
      <w:r w:rsidRPr="00A12596">
        <w:rPr>
          <w:snapToGrid w:val="0"/>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FF4732" w:rsidRPr="00A12596" w:rsidRDefault="00FF4732" w:rsidP="00C3750A">
      <w:pPr>
        <w:spacing w:line="360" w:lineRule="auto"/>
        <w:ind w:firstLine="567"/>
        <w:jc w:val="both"/>
        <w:rPr>
          <w:snapToGrid w:val="0"/>
          <w:szCs w:val="28"/>
        </w:rPr>
      </w:pPr>
      <w:r w:rsidRPr="00A12596">
        <w:rPr>
          <w:snapToGrid w:val="0"/>
          <w:szCs w:val="28"/>
        </w:rPr>
        <w:t xml:space="preserve">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w:t>
      </w:r>
      <w:r w:rsidRPr="00A12596">
        <w:rPr>
          <w:snapToGrid w:val="0"/>
          <w:szCs w:val="28"/>
        </w:rPr>
        <w:lastRenderedPageBreak/>
        <w:t>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FF4732" w:rsidRPr="00A12596" w:rsidRDefault="00FF4732" w:rsidP="00C3750A">
      <w:pPr>
        <w:spacing w:line="360" w:lineRule="auto"/>
        <w:ind w:firstLine="567"/>
        <w:jc w:val="both"/>
        <w:rPr>
          <w:snapToGrid w:val="0"/>
          <w:szCs w:val="28"/>
        </w:rPr>
      </w:pPr>
      <w:r w:rsidRPr="00A12596">
        <w:rPr>
          <w:snapToGrid w:val="0"/>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FF4732" w:rsidRPr="00A12596" w:rsidRDefault="00FF4732" w:rsidP="00C3750A">
      <w:pPr>
        <w:spacing w:line="360" w:lineRule="auto"/>
        <w:ind w:firstLine="567"/>
        <w:jc w:val="both"/>
        <w:rPr>
          <w:snapToGrid w:val="0"/>
          <w:szCs w:val="28"/>
        </w:rPr>
      </w:pPr>
      <w:r w:rsidRPr="00A12596">
        <w:rPr>
          <w:snapToGrid w:val="0"/>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FF4732" w:rsidRPr="00A12596" w:rsidRDefault="00FF4732" w:rsidP="00C3750A">
      <w:pPr>
        <w:spacing w:line="360" w:lineRule="auto"/>
        <w:ind w:firstLine="567"/>
        <w:jc w:val="both"/>
        <w:rPr>
          <w:b/>
          <w:snapToGrid w:val="0"/>
          <w:szCs w:val="28"/>
        </w:rPr>
      </w:pPr>
    </w:p>
    <w:p w:rsidR="00FF4732" w:rsidRPr="00A12596" w:rsidRDefault="00FF4732" w:rsidP="00C3750A">
      <w:pPr>
        <w:spacing w:line="360" w:lineRule="auto"/>
        <w:ind w:firstLine="567"/>
        <w:jc w:val="both"/>
        <w:rPr>
          <w:b/>
          <w:snapToGrid w:val="0"/>
          <w:szCs w:val="28"/>
        </w:rPr>
      </w:pPr>
      <w:r w:rsidRPr="00A12596">
        <w:rPr>
          <w:b/>
          <w:snapToGrid w:val="0"/>
          <w:szCs w:val="28"/>
        </w:rPr>
        <w:t>Рефлексивная деятельность</w:t>
      </w:r>
    </w:p>
    <w:p w:rsidR="00FF4732" w:rsidRPr="00A12596" w:rsidRDefault="00FF4732" w:rsidP="00C3750A">
      <w:pPr>
        <w:spacing w:line="360" w:lineRule="auto"/>
        <w:ind w:firstLine="567"/>
        <w:jc w:val="both"/>
        <w:rPr>
          <w:snapToGrid w:val="0"/>
          <w:szCs w:val="28"/>
        </w:rPr>
      </w:pPr>
      <w:r w:rsidRPr="00A12596">
        <w:rPr>
          <w:snapToGrid w:val="0"/>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FF4732" w:rsidRPr="00A12596" w:rsidRDefault="00FF4732" w:rsidP="00C3750A">
      <w:pPr>
        <w:spacing w:line="360" w:lineRule="auto"/>
        <w:ind w:firstLine="567"/>
        <w:jc w:val="both"/>
        <w:rPr>
          <w:snapToGrid w:val="0"/>
          <w:szCs w:val="28"/>
        </w:rPr>
      </w:pPr>
      <w:r w:rsidRPr="00A12596">
        <w:rPr>
          <w:snapToGrid w:val="0"/>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F4732" w:rsidRPr="00A12596" w:rsidRDefault="00FF4732" w:rsidP="00C3750A">
      <w:pPr>
        <w:spacing w:line="360" w:lineRule="auto"/>
        <w:ind w:firstLine="567"/>
        <w:jc w:val="both"/>
        <w:rPr>
          <w:snapToGrid w:val="0"/>
          <w:szCs w:val="28"/>
        </w:rPr>
      </w:pPr>
      <w:r w:rsidRPr="00A12596">
        <w:rPr>
          <w:snapToGrid w:val="0"/>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FF4732" w:rsidRDefault="00FF4732" w:rsidP="00C3750A">
      <w:pPr>
        <w:spacing w:line="360" w:lineRule="auto"/>
        <w:ind w:firstLine="567"/>
        <w:jc w:val="both"/>
        <w:rPr>
          <w:snapToGrid w:val="0"/>
          <w:szCs w:val="28"/>
        </w:rPr>
      </w:pPr>
      <w:r w:rsidRPr="00A12596">
        <w:rPr>
          <w:snapToGrid w:val="0"/>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A0D03" w:rsidRPr="00A12596" w:rsidRDefault="009A0D03" w:rsidP="00C3750A">
      <w:pPr>
        <w:spacing w:line="360" w:lineRule="auto"/>
        <w:ind w:firstLine="567"/>
        <w:jc w:val="both"/>
        <w:rPr>
          <w:snapToGrid w:val="0"/>
          <w:szCs w:val="28"/>
        </w:rPr>
      </w:pPr>
    </w:p>
    <w:p w:rsidR="00FF4732" w:rsidRPr="00C3750A" w:rsidRDefault="00FF4732" w:rsidP="00C3750A">
      <w:pPr>
        <w:spacing w:line="360" w:lineRule="auto"/>
        <w:ind w:firstLine="567"/>
        <w:jc w:val="both"/>
        <w:rPr>
          <w:snapToGrid w:val="0"/>
          <w:szCs w:val="28"/>
        </w:rPr>
      </w:pPr>
    </w:p>
    <w:p w:rsidR="00FF4732" w:rsidRPr="00FA7556" w:rsidRDefault="00FF4732" w:rsidP="00E33EDA">
      <w:pPr>
        <w:pStyle w:val="aff2"/>
        <w:numPr>
          <w:ilvl w:val="1"/>
          <w:numId w:val="7"/>
        </w:numPr>
        <w:spacing w:after="0" w:line="360" w:lineRule="auto"/>
        <w:ind w:left="1418" w:hanging="567"/>
        <w:jc w:val="both"/>
        <w:rPr>
          <w:rFonts w:ascii="Times New Roman" w:hAnsi="Times New Roman"/>
          <w:b/>
          <w:sz w:val="28"/>
          <w:szCs w:val="28"/>
        </w:rPr>
      </w:pPr>
      <w:r>
        <w:rPr>
          <w:rFonts w:ascii="Times New Roman" w:hAnsi="Times New Roman"/>
          <w:b/>
          <w:sz w:val="28"/>
          <w:szCs w:val="28"/>
        </w:rPr>
        <w:t xml:space="preserve">Независимая оценка достижений выпускников средней </w:t>
      </w:r>
      <w:r w:rsidRPr="00FA7556">
        <w:rPr>
          <w:rFonts w:ascii="Times New Roman" w:hAnsi="Times New Roman"/>
          <w:b/>
          <w:sz w:val="28"/>
          <w:szCs w:val="28"/>
        </w:rPr>
        <w:t>общей школы</w:t>
      </w:r>
    </w:p>
    <w:p w:rsidR="00FF4732" w:rsidRDefault="00FF4732" w:rsidP="00FA7556">
      <w:pPr>
        <w:spacing w:line="360" w:lineRule="auto"/>
        <w:ind w:firstLine="567"/>
        <w:jc w:val="both"/>
      </w:pPr>
      <w:r w:rsidRPr="00FA7556">
        <w:t xml:space="preserve">Среднее общее образование завершается </w:t>
      </w:r>
      <w:r w:rsidRPr="00FA7556">
        <w:rPr>
          <w:b/>
          <w:i/>
        </w:rPr>
        <w:t>обязательной государственной итоговой аттестацией</w:t>
      </w:r>
      <w:r w:rsidRPr="00FA7556">
        <w:t xml:space="preserve"> выпускников, которая проходит в форме единого государственного экзамена по двум обязательным предметам (русскому языку и математике) и предметам по выбору выпускника. Обучающиеся, </w:t>
      </w:r>
      <w:r w:rsidRPr="00FA7556">
        <w:rPr>
          <w:b/>
          <w:i/>
        </w:rPr>
        <w:t>завершившие</w:t>
      </w:r>
      <w:r>
        <w:t xml:space="preserve"> среднее</w:t>
      </w:r>
      <w:r w:rsidRPr="00FA7556">
        <w:t xml:space="preserve"> общее образование и выполнившие в полном объеме требования к уровню подготовки выпускников, вправе продолжить обучение на </w:t>
      </w:r>
      <w:r>
        <w:t>уров</w:t>
      </w:r>
      <w:r w:rsidRPr="00FA7556">
        <w:t>нях  среднего и высшего профессионального образования.</w:t>
      </w:r>
    </w:p>
    <w:p w:rsidR="009A0D03" w:rsidRDefault="009A0D03" w:rsidP="00FA7556">
      <w:pPr>
        <w:spacing w:line="360" w:lineRule="auto"/>
        <w:ind w:firstLine="567"/>
        <w:jc w:val="both"/>
      </w:pPr>
    </w:p>
    <w:p w:rsidR="009A0D03" w:rsidRDefault="009A0D03" w:rsidP="00FA7556">
      <w:pPr>
        <w:spacing w:line="360" w:lineRule="auto"/>
        <w:ind w:firstLine="567"/>
        <w:jc w:val="both"/>
      </w:pPr>
    </w:p>
    <w:p w:rsidR="00FF4732" w:rsidRDefault="00FF4732" w:rsidP="00CB61A6">
      <w:pPr>
        <w:spacing w:before="240"/>
        <w:ind w:firstLine="567"/>
        <w:jc w:val="both"/>
        <w:rPr>
          <w:sz w:val="28"/>
          <w:szCs w:val="28"/>
        </w:rPr>
      </w:pPr>
    </w:p>
    <w:p w:rsidR="00FF4732" w:rsidRDefault="00FF4732" w:rsidP="00E33EDA">
      <w:pPr>
        <w:pStyle w:val="aff2"/>
        <w:numPr>
          <w:ilvl w:val="1"/>
          <w:numId w:val="7"/>
        </w:numPr>
        <w:ind w:left="437" w:hanging="437"/>
        <w:jc w:val="center"/>
        <w:rPr>
          <w:rFonts w:ascii="Times New Roman" w:hAnsi="Times New Roman"/>
          <w:b/>
          <w:sz w:val="28"/>
          <w:szCs w:val="28"/>
        </w:rPr>
      </w:pPr>
      <w:r w:rsidRPr="00761C70">
        <w:rPr>
          <w:rFonts w:ascii="Times New Roman" w:hAnsi="Times New Roman"/>
          <w:b/>
          <w:sz w:val="28"/>
          <w:szCs w:val="28"/>
        </w:rPr>
        <w:t>П</w:t>
      </w:r>
      <w:r w:rsidR="004C64B1">
        <w:rPr>
          <w:rFonts w:ascii="Times New Roman" w:hAnsi="Times New Roman"/>
          <w:b/>
          <w:sz w:val="28"/>
          <w:szCs w:val="28"/>
        </w:rPr>
        <w:t>ланируемые</w:t>
      </w:r>
      <w:r w:rsidRPr="00761C70">
        <w:rPr>
          <w:rFonts w:ascii="Times New Roman" w:hAnsi="Times New Roman"/>
          <w:b/>
          <w:sz w:val="28"/>
          <w:szCs w:val="28"/>
        </w:rPr>
        <w:t xml:space="preserve"> результаты освоения обучающимися основной образовательной программы </w:t>
      </w:r>
      <w:r>
        <w:rPr>
          <w:rFonts w:ascii="Times New Roman" w:hAnsi="Times New Roman"/>
          <w:b/>
          <w:sz w:val="28"/>
          <w:szCs w:val="28"/>
        </w:rPr>
        <w:t>среднего</w:t>
      </w:r>
      <w:r w:rsidRPr="00761C70">
        <w:rPr>
          <w:rFonts w:ascii="Times New Roman" w:hAnsi="Times New Roman"/>
          <w:b/>
          <w:sz w:val="28"/>
          <w:szCs w:val="28"/>
        </w:rPr>
        <w:t xml:space="preserve"> общего образования</w:t>
      </w:r>
    </w:p>
    <w:p w:rsidR="00A12596" w:rsidRDefault="00A12596" w:rsidP="00A12596">
      <w:pPr>
        <w:pStyle w:val="aff2"/>
        <w:jc w:val="center"/>
        <w:rPr>
          <w:rFonts w:ascii="Times New Roman" w:hAnsi="Times New Roman"/>
          <w:b/>
          <w:sz w:val="28"/>
          <w:szCs w:val="28"/>
        </w:rPr>
      </w:pPr>
    </w:p>
    <w:p w:rsidR="00A12596" w:rsidRPr="00A12596" w:rsidRDefault="00A12596" w:rsidP="00E33EDA">
      <w:pPr>
        <w:numPr>
          <w:ilvl w:val="2"/>
          <w:numId w:val="7"/>
        </w:numPr>
        <w:spacing w:line="360" w:lineRule="auto"/>
        <w:ind w:hanging="3556"/>
        <w:jc w:val="both"/>
      </w:pPr>
      <w:r w:rsidRPr="00A12596">
        <w:rPr>
          <w:b/>
        </w:rPr>
        <w:t xml:space="preserve">Личностные результаты в сфере отношений, обучающихся к себе, к своему здоровью, к познанию себя: </w:t>
      </w:r>
    </w:p>
    <w:p w:rsidR="00A12596" w:rsidRPr="00A12596" w:rsidRDefault="00A12596" w:rsidP="00E33EDA">
      <w:pPr>
        <w:numPr>
          <w:ilvl w:val="0"/>
          <w:numId w:val="19"/>
        </w:numPr>
        <w:spacing w:after="13" w:line="360" w:lineRule="auto"/>
        <w:ind w:right="11" w:hanging="271"/>
        <w:jc w:val="both"/>
        <w:rPr>
          <w:color w:val="000000"/>
        </w:rPr>
      </w:pPr>
      <w:r w:rsidRPr="00A12596">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w:t>
      </w:r>
      <w:r w:rsidRPr="00A12596">
        <w:rPr>
          <w:color w:val="000000"/>
        </w:rPr>
        <w:t xml:space="preserve">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A12596" w:rsidRPr="00A12596" w:rsidRDefault="00A12596" w:rsidP="00E33EDA">
      <w:pPr>
        <w:numPr>
          <w:ilvl w:val="0"/>
          <w:numId w:val="19"/>
        </w:numPr>
        <w:spacing w:after="13" w:line="360" w:lineRule="auto"/>
        <w:ind w:right="11" w:hanging="271"/>
        <w:jc w:val="both"/>
        <w:rPr>
          <w:color w:val="000000"/>
        </w:rPr>
      </w:pPr>
      <w:r w:rsidRPr="00A12596">
        <w:rPr>
          <w:color w:val="000000"/>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A12596" w:rsidRPr="00A12596" w:rsidRDefault="00A12596" w:rsidP="00E33EDA">
      <w:pPr>
        <w:numPr>
          <w:ilvl w:val="0"/>
          <w:numId w:val="19"/>
        </w:numPr>
        <w:spacing w:after="13" w:line="360" w:lineRule="auto"/>
        <w:ind w:right="11" w:hanging="271"/>
        <w:jc w:val="both"/>
        <w:rPr>
          <w:color w:val="000000"/>
        </w:rPr>
      </w:pPr>
      <w:r w:rsidRPr="00A12596">
        <w:rPr>
          <w:color w:val="000000"/>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A12596" w:rsidRPr="00A12596" w:rsidRDefault="00A12596" w:rsidP="00E33EDA">
      <w:pPr>
        <w:numPr>
          <w:ilvl w:val="0"/>
          <w:numId w:val="19"/>
        </w:numPr>
        <w:spacing w:after="13" w:line="360" w:lineRule="auto"/>
        <w:ind w:right="11" w:hanging="271"/>
        <w:jc w:val="both"/>
        <w:rPr>
          <w:color w:val="000000"/>
        </w:rPr>
      </w:pPr>
      <w:r w:rsidRPr="00A12596">
        <w:rPr>
          <w:color w:val="00000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12596" w:rsidRPr="00A12596" w:rsidRDefault="00A12596" w:rsidP="00E33EDA">
      <w:pPr>
        <w:numPr>
          <w:ilvl w:val="0"/>
          <w:numId w:val="19"/>
        </w:numPr>
        <w:spacing w:after="13" w:line="360" w:lineRule="auto"/>
        <w:ind w:right="11" w:hanging="271"/>
        <w:jc w:val="both"/>
        <w:rPr>
          <w:color w:val="000000"/>
        </w:rPr>
      </w:pPr>
      <w:r w:rsidRPr="00A12596">
        <w:rPr>
          <w:color w:val="000000"/>
        </w:rPr>
        <w:t xml:space="preserve">неприятие вредных привычек: курения, употребления алкоголя, наркотиков. </w:t>
      </w:r>
    </w:p>
    <w:p w:rsidR="00A12596" w:rsidRPr="00A12596" w:rsidRDefault="00A12596" w:rsidP="00A12596">
      <w:pPr>
        <w:spacing w:line="360" w:lineRule="auto"/>
        <w:ind w:left="567" w:hanging="271"/>
        <w:jc w:val="both"/>
        <w:rPr>
          <w:color w:val="000000"/>
        </w:rPr>
      </w:pPr>
    </w:p>
    <w:p w:rsidR="00A12596" w:rsidRPr="00A12596" w:rsidRDefault="00A12596" w:rsidP="00A12596">
      <w:pPr>
        <w:spacing w:line="360" w:lineRule="auto"/>
        <w:ind w:left="7" w:hanging="10"/>
        <w:jc w:val="both"/>
        <w:rPr>
          <w:color w:val="000000"/>
        </w:rPr>
      </w:pPr>
      <w:r w:rsidRPr="00A12596">
        <w:rPr>
          <w:b/>
          <w:color w:val="000000"/>
        </w:rPr>
        <w:t xml:space="preserve">Личностные результаты в сфере отношений, обучающихся к России как к Родине (Отечеству): </w:t>
      </w:r>
    </w:p>
    <w:p w:rsidR="00A12596" w:rsidRPr="00A12596" w:rsidRDefault="00A12596" w:rsidP="00A12596">
      <w:pPr>
        <w:spacing w:line="360" w:lineRule="auto"/>
        <w:ind w:left="720"/>
        <w:jc w:val="both"/>
        <w:rPr>
          <w:color w:val="000000"/>
        </w:rPr>
      </w:pPr>
    </w:p>
    <w:p w:rsidR="00A12596" w:rsidRPr="00A12596" w:rsidRDefault="00A12596" w:rsidP="00E33EDA">
      <w:pPr>
        <w:numPr>
          <w:ilvl w:val="0"/>
          <w:numId w:val="20"/>
        </w:numPr>
        <w:spacing w:after="13" w:line="360" w:lineRule="auto"/>
        <w:ind w:left="709" w:right="11"/>
        <w:jc w:val="both"/>
        <w:rPr>
          <w:color w:val="000000"/>
        </w:rPr>
      </w:pPr>
      <w:r w:rsidRPr="00A12596">
        <w:rPr>
          <w:color w:val="000000"/>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12596" w:rsidRPr="00A12596" w:rsidRDefault="00A12596" w:rsidP="00E33EDA">
      <w:pPr>
        <w:numPr>
          <w:ilvl w:val="0"/>
          <w:numId w:val="20"/>
        </w:numPr>
        <w:spacing w:after="13" w:line="360" w:lineRule="auto"/>
        <w:ind w:left="709" w:right="11"/>
        <w:jc w:val="both"/>
        <w:rPr>
          <w:color w:val="000000"/>
        </w:rPr>
      </w:pPr>
      <w:r w:rsidRPr="00A12596">
        <w:rPr>
          <w:color w:val="000000"/>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A12596" w:rsidRPr="00A12596" w:rsidRDefault="00A12596" w:rsidP="00E33EDA">
      <w:pPr>
        <w:numPr>
          <w:ilvl w:val="0"/>
          <w:numId w:val="20"/>
        </w:numPr>
        <w:spacing w:after="13" w:line="360" w:lineRule="auto"/>
        <w:ind w:left="709" w:right="11"/>
        <w:jc w:val="both"/>
        <w:rPr>
          <w:color w:val="000000"/>
        </w:rPr>
      </w:pPr>
      <w:r w:rsidRPr="00A12596">
        <w:rPr>
          <w:color w:val="000000"/>
        </w:rPr>
        <w:lastRenderedPageBreak/>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A12596" w:rsidRPr="00A12596" w:rsidRDefault="00A12596" w:rsidP="00E33EDA">
      <w:pPr>
        <w:numPr>
          <w:ilvl w:val="0"/>
          <w:numId w:val="20"/>
        </w:numPr>
        <w:spacing w:after="13" w:line="360" w:lineRule="auto"/>
        <w:ind w:left="709" w:right="11"/>
        <w:jc w:val="both"/>
        <w:rPr>
          <w:color w:val="000000"/>
        </w:rPr>
      </w:pPr>
      <w:r w:rsidRPr="00A12596">
        <w:rPr>
          <w:color w:val="000000"/>
        </w:rPr>
        <w:t xml:space="preserve">воспитание уважения к культуре, языкам, традициям и обычаям народов, проживающих в Российской Федерации. </w:t>
      </w:r>
    </w:p>
    <w:p w:rsidR="00A12596" w:rsidRPr="00A12596" w:rsidRDefault="00A12596" w:rsidP="00A12596">
      <w:pPr>
        <w:spacing w:line="360" w:lineRule="auto"/>
        <w:ind w:left="12"/>
        <w:jc w:val="both"/>
        <w:rPr>
          <w:color w:val="000000"/>
        </w:rPr>
      </w:pPr>
    </w:p>
    <w:p w:rsidR="00A12596" w:rsidRPr="00A12596" w:rsidRDefault="00A12596" w:rsidP="00A12596">
      <w:pPr>
        <w:spacing w:line="360" w:lineRule="auto"/>
        <w:ind w:left="382" w:hanging="10"/>
        <w:jc w:val="both"/>
        <w:rPr>
          <w:color w:val="000000"/>
        </w:rPr>
      </w:pPr>
      <w:r w:rsidRPr="00A12596">
        <w:rPr>
          <w:b/>
          <w:color w:val="000000"/>
        </w:rPr>
        <w:t xml:space="preserve">Личностные результаты в сфере отношений, обучающихся к закону, государству и к гражданскому обществу: </w:t>
      </w:r>
    </w:p>
    <w:p w:rsidR="00A12596" w:rsidRPr="00A12596" w:rsidRDefault="00A12596" w:rsidP="00E33EDA">
      <w:pPr>
        <w:numPr>
          <w:ilvl w:val="0"/>
          <w:numId w:val="21"/>
        </w:numPr>
        <w:spacing w:after="13" w:line="360" w:lineRule="auto"/>
        <w:ind w:left="709" w:right="11"/>
        <w:jc w:val="both"/>
        <w:rPr>
          <w:color w:val="000000"/>
        </w:rPr>
      </w:pPr>
      <w:r w:rsidRPr="00A12596">
        <w:rPr>
          <w:color w:val="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12596" w:rsidRPr="00A12596" w:rsidRDefault="00A12596" w:rsidP="00E33EDA">
      <w:pPr>
        <w:numPr>
          <w:ilvl w:val="0"/>
          <w:numId w:val="21"/>
        </w:numPr>
        <w:spacing w:after="13" w:line="360" w:lineRule="auto"/>
        <w:ind w:left="709" w:right="11"/>
        <w:jc w:val="both"/>
        <w:rPr>
          <w:color w:val="000000"/>
        </w:rPr>
      </w:pPr>
      <w:r w:rsidRPr="00A12596">
        <w:rPr>
          <w:color w:val="000000"/>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A12596" w:rsidRPr="00A12596" w:rsidRDefault="00A12596" w:rsidP="00E33EDA">
      <w:pPr>
        <w:numPr>
          <w:ilvl w:val="0"/>
          <w:numId w:val="21"/>
        </w:numPr>
        <w:spacing w:after="13" w:line="360" w:lineRule="auto"/>
        <w:ind w:left="709" w:right="11"/>
        <w:jc w:val="both"/>
        <w:rPr>
          <w:color w:val="000000"/>
        </w:rPr>
      </w:pPr>
      <w:r w:rsidRPr="00A12596">
        <w:rPr>
          <w:color w:val="000000"/>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12596" w:rsidRPr="00A12596" w:rsidRDefault="00A12596" w:rsidP="00E33EDA">
      <w:pPr>
        <w:numPr>
          <w:ilvl w:val="0"/>
          <w:numId w:val="21"/>
        </w:numPr>
        <w:spacing w:after="13" w:line="360" w:lineRule="auto"/>
        <w:ind w:left="709" w:right="11"/>
        <w:jc w:val="both"/>
        <w:rPr>
          <w:color w:val="000000"/>
        </w:rPr>
      </w:pPr>
      <w:r w:rsidRPr="00A12596">
        <w:rPr>
          <w:color w:val="000000"/>
        </w:rP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A12596" w:rsidRPr="00A12596" w:rsidRDefault="00A12596" w:rsidP="00E33EDA">
      <w:pPr>
        <w:numPr>
          <w:ilvl w:val="0"/>
          <w:numId w:val="21"/>
        </w:numPr>
        <w:spacing w:after="13" w:line="360" w:lineRule="auto"/>
        <w:ind w:left="709" w:right="11"/>
        <w:jc w:val="both"/>
        <w:rPr>
          <w:color w:val="000000"/>
        </w:rPr>
      </w:pPr>
      <w:r w:rsidRPr="00A12596">
        <w:rPr>
          <w:color w:val="000000"/>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12596" w:rsidRPr="00A12596" w:rsidRDefault="00A12596" w:rsidP="00E33EDA">
      <w:pPr>
        <w:numPr>
          <w:ilvl w:val="0"/>
          <w:numId w:val="21"/>
        </w:numPr>
        <w:spacing w:after="13" w:line="360" w:lineRule="auto"/>
        <w:ind w:left="709" w:right="11"/>
        <w:jc w:val="both"/>
        <w:rPr>
          <w:color w:val="000000"/>
        </w:rPr>
      </w:pPr>
      <w:r w:rsidRPr="00A12596">
        <w:rPr>
          <w:color w:val="000000"/>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12596" w:rsidRPr="00A12596" w:rsidRDefault="00A12596" w:rsidP="00E33EDA">
      <w:pPr>
        <w:numPr>
          <w:ilvl w:val="0"/>
          <w:numId w:val="21"/>
        </w:numPr>
        <w:spacing w:after="13" w:line="360" w:lineRule="auto"/>
        <w:ind w:left="709" w:right="11"/>
        <w:jc w:val="both"/>
        <w:rPr>
          <w:color w:val="000000"/>
        </w:rPr>
      </w:pPr>
      <w:r w:rsidRPr="00A12596">
        <w:rPr>
          <w:color w:val="000000"/>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7" w:hanging="10"/>
        <w:jc w:val="both"/>
        <w:rPr>
          <w:color w:val="000000"/>
        </w:rPr>
      </w:pPr>
      <w:r w:rsidRPr="00A12596">
        <w:rPr>
          <w:b/>
          <w:color w:val="000000"/>
        </w:rPr>
        <w:t xml:space="preserve">Личностные результаты в сфере отношений, обучающихся с окружающими людьми: </w:t>
      </w:r>
    </w:p>
    <w:p w:rsidR="00A12596" w:rsidRPr="00A12596" w:rsidRDefault="00A12596" w:rsidP="00A12596">
      <w:pPr>
        <w:spacing w:line="360" w:lineRule="auto"/>
        <w:ind w:left="720"/>
        <w:jc w:val="both"/>
        <w:rPr>
          <w:color w:val="000000"/>
        </w:rPr>
      </w:pPr>
    </w:p>
    <w:p w:rsidR="00A12596" w:rsidRPr="00A12596" w:rsidRDefault="00A12596" w:rsidP="00E33EDA">
      <w:pPr>
        <w:numPr>
          <w:ilvl w:val="0"/>
          <w:numId w:val="22"/>
        </w:numPr>
        <w:spacing w:after="13" w:line="360" w:lineRule="auto"/>
        <w:ind w:left="709" w:right="11"/>
        <w:jc w:val="both"/>
        <w:rPr>
          <w:color w:val="000000"/>
        </w:rPr>
      </w:pPr>
      <w:r w:rsidRPr="00A12596">
        <w:rPr>
          <w:color w:val="000000"/>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12596" w:rsidRPr="00A12596" w:rsidRDefault="00A12596" w:rsidP="00E33EDA">
      <w:pPr>
        <w:numPr>
          <w:ilvl w:val="0"/>
          <w:numId w:val="22"/>
        </w:numPr>
        <w:spacing w:after="13" w:line="360" w:lineRule="auto"/>
        <w:ind w:left="709" w:right="11"/>
        <w:jc w:val="both"/>
        <w:rPr>
          <w:color w:val="000000"/>
        </w:rPr>
      </w:pPr>
      <w:r w:rsidRPr="00A12596">
        <w:rPr>
          <w:color w:val="000000"/>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A12596" w:rsidRPr="00A12596" w:rsidRDefault="00A12596" w:rsidP="00E33EDA">
      <w:pPr>
        <w:numPr>
          <w:ilvl w:val="0"/>
          <w:numId w:val="22"/>
        </w:numPr>
        <w:spacing w:after="13" w:line="360" w:lineRule="auto"/>
        <w:ind w:left="709" w:right="11"/>
        <w:jc w:val="both"/>
        <w:rPr>
          <w:color w:val="000000"/>
        </w:rPr>
      </w:pPr>
      <w:r w:rsidRPr="00A12596">
        <w:rPr>
          <w:color w:val="000000"/>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A12596" w:rsidRPr="00A12596" w:rsidRDefault="00A12596" w:rsidP="00E33EDA">
      <w:pPr>
        <w:numPr>
          <w:ilvl w:val="0"/>
          <w:numId w:val="22"/>
        </w:numPr>
        <w:spacing w:after="13" w:line="360" w:lineRule="auto"/>
        <w:ind w:left="709" w:right="11"/>
        <w:jc w:val="both"/>
        <w:rPr>
          <w:color w:val="000000"/>
        </w:rPr>
      </w:pPr>
      <w:r w:rsidRPr="00A12596">
        <w:rPr>
          <w:color w:val="000000"/>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12596" w:rsidRPr="00A12596" w:rsidRDefault="00A12596" w:rsidP="00E33EDA">
      <w:pPr>
        <w:numPr>
          <w:ilvl w:val="0"/>
          <w:numId w:val="22"/>
        </w:numPr>
        <w:spacing w:after="13" w:line="360" w:lineRule="auto"/>
        <w:ind w:left="709" w:right="11"/>
        <w:jc w:val="both"/>
        <w:rPr>
          <w:color w:val="000000"/>
        </w:rPr>
      </w:pPr>
      <w:r w:rsidRPr="00A12596">
        <w:rPr>
          <w:color w:val="000000"/>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7" w:hanging="10"/>
        <w:jc w:val="both"/>
        <w:rPr>
          <w:color w:val="000000"/>
        </w:rPr>
      </w:pPr>
      <w:r w:rsidRPr="00A12596">
        <w:rPr>
          <w:b/>
          <w:color w:val="000000"/>
        </w:rPr>
        <w:t xml:space="preserve">Личностные результаты в сфере отношений, обучающихся к окружающему миру, живой природе, художественной культуре: </w:t>
      </w:r>
    </w:p>
    <w:p w:rsidR="00A12596" w:rsidRPr="00A12596" w:rsidRDefault="00A12596" w:rsidP="00E33EDA">
      <w:pPr>
        <w:numPr>
          <w:ilvl w:val="0"/>
          <w:numId w:val="23"/>
        </w:numPr>
        <w:spacing w:after="13" w:line="360" w:lineRule="auto"/>
        <w:ind w:left="709" w:right="11"/>
        <w:jc w:val="both"/>
        <w:rPr>
          <w:color w:val="000000"/>
        </w:rPr>
      </w:pPr>
      <w:r w:rsidRPr="00A12596">
        <w:rPr>
          <w:color w:val="000000"/>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A12596" w:rsidRPr="00A12596" w:rsidRDefault="00A12596" w:rsidP="00E33EDA">
      <w:pPr>
        <w:numPr>
          <w:ilvl w:val="0"/>
          <w:numId w:val="23"/>
        </w:numPr>
        <w:spacing w:after="13" w:line="360" w:lineRule="auto"/>
        <w:ind w:left="709" w:right="11"/>
        <w:jc w:val="both"/>
        <w:rPr>
          <w:color w:val="000000"/>
        </w:rPr>
      </w:pPr>
      <w:r w:rsidRPr="00A12596">
        <w:rPr>
          <w:color w:val="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12596" w:rsidRPr="00A12596" w:rsidRDefault="00A12596" w:rsidP="00E33EDA">
      <w:pPr>
        <w:numPr>
          <w:ilvl w:val="0"/>
          <w:numId w:val="23"/>
        </w:numPr>
        <w:spacing w:after="13" w:line="360" w:lineRule="auto"/>
        <w:ind w:left="709" w:right="11"/>
        <w:jc w:val="both"/>
        <w:rPr>
          <w:color w:val="000000"/>
        </w:rPr>
      </w:pPr>
      <w:r w:rsidRPr="00A12596">
        <w:rPr>
          <w:color w:val="000000"/>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A12596" w:rsidRPr="00A12596" w:rsidRDefault="00A12596" w:rsidP="00E33EDA">
      <w:pPr>
        <w:numPr>
          <w:ilvl w:val="0"/>
          <w:numId w:val="23"/>
        </w:numPr>
        <w:spacing w:after="13" w:line="360" w:lineRule="auto"/>
        <w:ind w:left="709" w:right="11"/>
        <w:jc w:val="both"/>
        <w:rPr>
          <w:color w:val="000000"/>
        </w:rPr>
      </w:pPr>
      <w:r w:rsidRPr="00A12596">
        <w:rPr>
          <w:color w:val="000000"/>
        </w:rPr>
        <w:t xml:space="preserve">эстетическое отношения к миру, готовность к эстетическому обустройству собственного быта. </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7" w:hanging="10"/>
        <w:jc w:val="both"/>
        <w:rPr>
          <w:color w:val="000000"/>
        </w:rPr>
      </w:pPr>
      <w:r w:rsidRPr="00A12596">
        <w:rPr>
          <w:b/>
          <w:color w:val="000000"/>
        </w:rPr>
        <w:t xml:space="preserve">Личностные результаты в сфере отношений, обучающихся к семье и родителям, в том числе подготовка к семейной жизни: </w:t>
      </w:r>
    </w:p>
    <w:p w:rsidR="00A12596" w:rsidRPr="00A12596" w:rsidRDefault="00A12596" w:rsidP="00E33EDA">
      <w:pPr>
        <w:numPr>
          <w:ilvl w:val="0"/>
          <w:numId w:val="24"/>
        </w:numPr>
        <w:spacing w:after="13" w:line="360" w:lineRule="auto"/>
        <w:ind w:left="709" w:right="11"/>
        <w:jc w:val="both"/>
        <w:rPr>
          <w:color w:val="000000"/>
        </w:rPr>
      </w:pPr>
      <w:r w:rsidRPr="00A12596">
        <w:rPr>
          <w:color w:val="000000"/>
        </w:rPr>
        <w:t xml:space="preserve">ответственное отношение к созданию семьи на основе осознанного принятия ценностей семейной жизни; </w:t>
      </w:r>
    </w:p>
    <w:p w:rsidR="00A12596" w:rsidRPr="00A12596" w:rsidRDefault="00A12596" w:rsidP="00E33EDA">
      <w:pPr>
        <w:numPr>
          <w:ilvl w:val="0"/>
          <w:numId w:val="24"/>
        </w:numPr>
        <w:spacing w:after="13" w:line="360" w:lineRule="auto"/>
        <w:ind w:left="709" w:right="11"/>
        <w:jc w:val="both"/>
        <w:rPr>
          <w:color w:val="000000"/>
        </w:rPr>
      </w:pPr>
      <w:r w:rsidRPr="00A12596">
        <w:rPr>
          <w:color w:val="000000"/>
        </w:rPr>
        <w:t xml:space="preserve">положительный образ семьи, родительства (отцовства и материнства), интериоризация традиционных семейных ценностей. </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7" w:hanging="10"/>
        <w:jc w:val="both"/>
        <w:rPr>
          <w:color w:val="000000"/>
        </w:rPr>
      </w:pPr>
      <w:r w:rsidRPr="00A12596">
        <w:rPr>
          <w:b/>
          <w:color w:val="000000"/>
        </w:rPr>
        <w:t xml:space="preserve">Личностные результаты в сфере отношения обучающихся к труду, в сфере социально-экономических отношений: </w:t>
      </w:r>
    </w:p>
    <w:p w:rsidR="00A12596" w:rsidRPr="00A12596" w:rsidRDefault="00A12596" w:rsidP="00E33EDA">
      <w:pPr>
        <w:numPr>
          <w:ilvl w:val="0"/>
          <w:numId w:val="25"/>
        </w:numPr>
        <w:spacing w:after="13" w:line="360" w:lineRule="auto"/>
        <w:ind w:left="709" w:right="11"/>
        <w:jc w:val="both"/>
        <w:rPr>
          <w:color w:val="000000"/>
        </w:rPr>
      </w:pPr>
      <w:r w:rsidRPr="00A12596">
        <w:rPr>
          <w:color w:val="000000"/>
        </w:rPr>
        <w:t xml:space="preserve">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 </w:t>
      </w:r>
    </w:p>
    <w:p w:rsidR="00A12596" w:rsidRPr="00A12596" w:rsidRDefault="00A12596" w:rsidP="00E33EDA">
      <w:pPr>
        <w:numPr>
          <w:ilvl w:val="0"/>
          <w:numId w:val="25"/>
        </w:numPr>
        <w:spacing w:after="13" w:line="360" w:lineRule="auto"/>
        <w:ind w:left="709" w:right="11"/>
        <w:jc w:val="both"/>
        <w:rPr>
          <w:color w:val="000000"/>
        </w:rPr>
      </w:pPr>
      <w:r w:rsidRPr="00A12596">
        <w:rPr>
          <w:color w:val="000000"/>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A12596" w:rsidRPr="00A12596" w:rsidRDefault="00A12596" w:rsidP="00E33EDA">
      <w:pPr>
        <w:numPr>
          <w:ilvl w:val="0"/>
          <w:numId w:val="25"/>
        </w:numPr>
        <w:spacing w:after="13" w:line="360" w:lineRule="auto"/>
        <w:ind w:left="709" w:right="11"/>
        <w:jc w:val="both"/>
        <w:rPr>
          <w:color w:val="000000"/>
        </w:rPr>
      </w:pPr>
      <w:r w:rsidRPr="00A12596">
        <w:rPr>
          <w:color w:val="000000"/>
        </w:rP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A12596" w:rsidRPr="00A12596" w:rsidRDefault="00A12596" w:rsidP="00E33EDA">
      <w:pPr>
        <w:numPr>
          <w:ilvl w:val="0"/>
          <w:numId w:val="25"/>
        </w:numPr>
        <w:spacing w:after="13" w:line="360" w:lineRule="auto"/>
        <w:ind w:left="709" w:right="11"/>
        <w:jc w:val="both"/>
        <w:rPr>
          <w:color w:val="000000"/>
        </w:rPr>
      </w:pPr>
      <w:r w:rsidRPr="00A12596">
        <w:rPr>
          <w:color w:val="000000"/>
        </w:rPr>
        <w:t xml:space="preserve">готовность к самообслуживанию, включая обучение и выполнение домашних обязанностей. </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7" w:hanging="10"/>
        <w:jc w:val="both"/>
        <w:rPr>
          <w:color w:val="000000"/>
        </w:rPr>
      </w:pPr>
      <w:r w:rsidRPr="00A12596">
        <w:rPr>
          <w:b/>
          <w:color w:val="000000"/>
        </w:rPr>
        <w:t xml:space="preserve">Личностные результаты в сфере физического, психологического, социального и академического благополучия обучающихся: </w:t>
      </w:r>
    </w:p>
    <w:p w:rsidR="00A12596" w:rsidRDefault="00A12596" w:rsidP="00E33EDA">
      <w:pPr>
        <w:numPr>
          <w:ilvl w:val="0"/>
          <w:numId w:val="26"/>
        </w:numPr>
        <w:spacing w:after="13" w:line="360" w:lineRule="auto"/>
        <w:ind w:left="709" w:right="11" w:hanging="413"/>
        <w:jc w:val="both"/>
        <w:rPr>
          <w:color w:val="000000"/>
        </w:rPr>
      </w:pPr>
      <w:r w:rsidRPr="00A12596">
        <w:rPr>
          <w:color w:val="000000"/>
        </w:rP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9A0D03" w:rsidRPr="00A12596" w:rsidRDefault="009A0D03" w:rsidP="009A0D03">
      <w:pPr>
        <w:spacing w:after="13" w:line="360" w:lineRule="auto"/>
        <w:ind w:left="709" w:right="11"/>
        <w:jc w:val="both"/>
        <w:rPr>
          <w:color w:val="000000"/>
        </w:rPr>
      </w:pPr>
    </w:p>
    <w:p w:rsidR="00A12596" w:rsidRPr="00A12596" w:rsidRDefault="00A12596" w:rsidP="00A12596">
      <w:pPr>
        <w:spacing w:line="360" w:lineRule="auto"/>
        <w:ind w:left="7" w:hanging="10"/>
        <w:jc w:val="both"/>
        <w:rPr>
          <w:color w:val="000000"/>
        </w:rPr>
      </w:pPr>
      <w:r w:rsidRPr="00A12596">
        <w:rPr>
          <w:b/>
          <w:color w:val="000000"/>
        </w:rPr>
        <w:t>I.</w:t>
      </w:r>
      <w:r>
        <w:rPr>
          <w:b/>
          <w:color w:val="000000"/>
        </w:rPr>
        <w:t>4</w:t>
      </w:r>
      <w:r w:rsidRPr="00A12596">
        <w:rPr>
          <w:b/>
          <w:color w:val="000000"/>
        </w:rPr>
        <w:t xml:space="preserve">.2. Планируемые метапредметные результаты освоения ООП СОО </w:t>
      </w:r>
    </w:p>
    <w:p w:rsidR="00A12596" w:rsidRPr="00A12596" w:rsidRDefault="00A12596" w:rsidP="00A12596">
      <w:pPr>
        <w:spacing w:line="360" w:lineRule="auto"/>
        <w:ind w:left="12" w:right="11" w:firstLine="708"/>
        <w:jc w:val="both"/>
        <w:rPr>
          <w:color w:val="000000"/>
        </w:rPr>
      </w:pPr>
      <w:r w:rsidRPr="00A12596">
        <w:rPr>
          <w:color w:val="000000"/>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164" w:right="3736" w:hanging="10"/>
        <w:jc w:val="both"/>
        <w:rPr>
          <w:color w:val="000000"/>
        </w:rPr>
      </w:pPr>
      <w:r w:rsidRPr="00A12596">
        <w:rPr>
          <w:b/>
          <w:color w:val="000000"/>
          <w:u w:val="single" w:color="000000"/>
        </w:rPr>
        <w:t>Регулятивные универсальные учебные действия</w:t>
      </w:r>
      <w:r w:rsidRPr="00A12596">
        <w:rPr>
          <w:color w:val="000000"/>
        </w:rPr>
        <w:t xml:space="preserve"> Выпускник научится: </w:t>
      </w:r>
    </w:p>
    <w:p w:rsidR="00A12596" w:rsidRPr="00A12596" w:rsidRDefault="00A12596" w:rsidP="00E33EDA">
      <w:pPr>
        <w:numPr>
          <w:ilvl w:val="0"/>
          <w:numId w:val="27"/>
        </w:numPr>
        <w:spacing w:after="13" w:line="360" w:lineRule="auto"/>
        <w:ind w:left="709" w:right="11" w:hanging="413"/>
        <w:jc w:val="both"/>
        <w:rPr>
          <w:color w:val="000000"/>
        </w:rPr>
      </w:pPr>
      <w:r w:rsidRPr="00A12596">
        <w:rPr>
          <w:color w:val="000000"/>
        </w:rPr>
        <w:lastRenderedPageBreak/>
        <w:t xml:space="preserve">самостоятельно определять цели, задавать параметры и критерии, по которым можно определить, что цель достигнута; </w:t>
      </w:r>
    </w:p>
    <w:p w:rsidR="00A12596" w:rsidRPr="00A12596" w:rsidRDefault="00A12596" w:rsidP="00E33EDA">
      <w:pPr>
        <w:numPr>
          <w:ilvl w:val="0"/>
          <w:numId w:val="27"/>
        </w:numPr>
        <w:spacing w:after="13" w:line="360" w:lineRule="auto"/>
        <w:ind w:left="709" w:right="11" w:hanging="413"/>
        <w:jc w:val="both"/>
        <w:rPr>
          <w:color w:val="000000"/>
        </w:rPr>
      </w:pPr>
      <w:r w:rsidRPr="00A12596">
        <w:rPr>
          <w:color w:val="000000"/>
        </w:rPr>
        <w:t>оценивать возможные последствия достижения поставленной цели в деятельности;</w:t>
      </w:r>
    </w:p>
    <w:p w:rsidR="00A12596" w:rsidRPr="00A12596" w:rsidRDefault="00A12596" w:rsidP="00E33EDA">
      <w:pPr>
        <w:numPr>
          <w:ilvl w:val="0"/>
          <w:numId w:val="27"/>
        </w:numPr>
        <w:spacing w:after="13" w:line="360" w:lineRule="auto"/>
        <w:ind w:left="709" w:right="11" w:hanging="413"/>
        <w:jc w:val="both"/>
        <w:rPr>
          <w:color w:val="000000"/>
        </w:rPr>
      </w:pPr>
      <w:r w:rsidRPr="00A12596">
        <w:rPr>
          <w:color w:val="000000"/>
        </w:rPr>
        <w:t xml:space="preserve">собственной жизни и жизни окружающих людей, основываясь на соображениях этики и морали; </w:t>
      </w:r>
    </w:p>
    <w:p w:rsidR="00A12596" w:rsidRPr="00A12596" w:rsidRDefault="00A12596" w:rsidP="00E33EDA">
      <w:pPr>
        <w:numPr>
          <w:ilvl w:val="0"/>
          <w:numId w:val="27"/>
        </w:numPr>
        <w:spacing w:after="13" w:line="360" w:lineRule="auto"/>
        <w:ind w:left="709" w:right="11" w:hanging="413"/>
        <w:jc w:val="both"/>
        <w:rPr>
          <w:color w:val="000000"/>
        </w:rPr>
      </w:pPr>
      <w:r w:rsidRPr="00A12596">
        <w:rPr>
          <w:color w:val="000000"/>
        </w:rPr>
        <w:t xml:space="preserve">ставить и формулировать собственные задачи в образовательной деятельности и жизненных ситуациях; </w:t>
      </w:r>
    </w:p>
    <w:p w:rsidR="00A12596" w:rsidRPr="00A12596" w:rsidRDefault="00A12596" w:rsidP="00E33EDA">
      <w:pPr>
        <w:numPr>
          <w:ilvl w:val="0"/>
          <w:numId w:val="27"/>
        </w:numPr>
        <w:spacing w:after="13" w:line="360" w:lineRule="auto"/>
        <w:ind w:left="709" w:right="11" w:hanging="413"/>
        <w:jc w:val="both"/>
        <w:rPr>
          <w:color w:val="000000"/>
        </w:rPr>
      </w:pPr>
      <w:r w:rsidRPr="00A12596">
        <w:rPr>
          <w:color w:val="000000"/>
        </w:rPr>
        <w:t>оценивать ресурсы, в том числе время и другие нематериальные ресурсы, необходимые для достижения поставленной цели;</w:t>
      </w:r>
    </w:p>
    <w:p w:rsidR="00A12596" w:rsidRPr="00A12596" w:rsidRDefault="00A12596" w:rsidP="00E33EDA">
      <w:pPr>
        <w:numPr>
          <w:ilvl w:val="0"/>
          <w:numId w:val="27"/>
        </w:numPr>
        <w:spacing w:after="13" w:line="360" w:lineRule="auto"/>
        <w:ind w:left="709" w:right="11" w:hanging="413"/>
        <w:jc w:val="both"/>
        <w:rPr>
          <w:color w:val="000000"/>
        </w:rPr>
      </w:pPr>
      <w:r w:rsidRPr="00A12596">
        <w:rPr>
          <w:color w:val="000000"/>
        </w:rPr>
        <w:t xml:space="preserve">выбирать путь достижения цели, планировать решение поставленных задач, оптимизируя материальные и нематериальные затраты; </w:t>
      </w:r>
    </w:p>
    <w:p w:rsidR="00A12596" w:rsidRPr="00A12596" w:rsidRDefault="00A12596" w:rsidP="00E33EDA">
      <w:pPr>
        <w:numPr>
          <w:ilvl w:val="0"/>
          <w:numId w:val="27"/>
        </w:numPr>
        <w:spacing w:after="13" w:line="360" w:lineRule="auto"/>
        <w:ind w:left="709" w:right="11" w:hanging="413"/>
        <w:jc w:val="both"/>
        <w:rPr>
          <w:color w:val="000000"/>
        </w:rPr>
      </w:pPr>
      <w:r w:rsidRPr="00A12596">
        <w:rPr>
          <w:color w:val="000000"/>
        </w:rPr>
        <w:t xml:space="preserve">организовывать эффективный поиск ресурсов, необходимых для достижения поставленной цели; </w:t>
      </w:r>
    </w:p>
    <w:p w:rsidR="00A12596" w:rsidRPr="00A12596" w:rsidRDefault="00A12596" w:rsidP="00E33EDA">
      <w:pPr>
        <w:numPr>
          <w:ilvl w:val="0"/>
          <w:numId w:val="27"/>
        </w:numPr>
        <w:spacing w:after="13" w:line="360" w:lineRule="auto"/>
        <w:ind w:left="709" w:right="11" w:hanging="413"/>
        <w:jc w:val="both"/>
        <w:rPr>
          <w:color w:val="000000"/>
        </w:rPr>
      </w:pPr>
      <w:r w:rsidRPr="00A12596">
        <w:rPr>
          <w:color w:val="000000"/>
        </w:rPr>
        <w:t xml:space="preserve">сопоставлять полученный результат деятельности с поставленной заранее целью. </w:t>
      </w:r>
    </w:p>
    <w:p w:rsidR="00A12596" w:rsidRPr="00A12596" w:rsidRDefault="00A12596" w:rsidP="00A12596">
      <w:pPr>
        <w:spacing w:line="360" w:lineRule="auto"/>
        <w:ind w:left="154"/>
        <w:jc w:val="both"/>
        <w:rPr>
          <w:color w:val="000000"/>
        </w:rPr>
      </w:pPr>
    </w:p>
    <w:p w:rsidR="00A12596" w:rsidRPr="00A12596" w:rsidRDefault="00A12596" w:rsidP="00A12596">
      <w:pPr>
        <w:spacing w:line="360" w:lineRule="auto"/>
        <w:ind w:left="164" w:right="2409" w:hanging="10"/>
        <w:jc w:val="both"/>
        <w:rPr>
          <w:color w:val="000000"/>
        </w:rPr>
      </w:pPr>
      <w:r w:rsidRPr="00A12596">
        <w:rPr>
          <w:b/>
          <w:color w:val="000000"/>
          <w:u w:val="single" w:color="000000"/>
        </w:rPr>
        <w:t>Познавательные универсальные учебные</w:t>
      </w:r>
      <w:r>
        <w:rPr>
          <w:b/>
          <w:color w:val="000000"/>
          <w:u w:val="single" w:color="000000"/>
        </w:rPr>
        <w:t xml:space="preserve">  </w:t>
      </w:r>
      <w:r w:rsidRPr="00A12596">
        <w:rPr>
          <w:b/>
          <w:color w:val="000000"/>
          <w:u w:val="single" w:color="000000"/>
        </w:rPr>
        <w:t>действия</w:t>
      </w:r>
    </w:p>
    <w:p w:rsidR="00A12596" w:rsidRPr="00A12596" w:rsidRDefault="00A12596" w:rsidP="00A12596">
      <w:pPr>
        <w:spacing w:line="360" w:lineRule="auto"/>
        <w:ind w:left="164" w:right="3736" w:hanging="10"/>
        <w:jc w:val="both"/>
        <w:rPr>
          <w:color w:val="000000"/>
        </w:rPr>
      </w:pPr>
      <w:r w:rsidRPr="00A12596">
        <w:rPr>
          <w:color w:val="000000"/>
        </w:rPr>
        <w:t xml:space="preserve">Выпускник научится: </w:t>
      </w:r>
    </w:p>
    <w:p w:rsidR="00A12596" w:rsidRPr="00A12596" w:rsidRDefault="00A12596" w:rsidP="00E33EDA">
      <w:pPr>
        <w:numPr>
          <w:ilvl w:val="0"/>
          <w:numId w:val="28"/>
        </w:numPr>
        <w:spacing w:after="13" w:line="360" w:lineRule="auto"/>
        <w:ind w:left="709" w:right="11" w:hanging="413"/>
        <w:jc w:val="both"/>
        <w:rPr>
          <w:color w:val="000000"/>
        </w:rPr>
      </w:pPr>
      <w:r w:rsidRPr="00A12596">
        <w:rPr>
          <w:color w:val="000000"/>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A12596" w:rsidRPr="00A12596" w:rsidRDefault="00A12596" w:rsidP="00E33EDA">
      <w:pPr>
        <w:numPr>
          <w:ilvl w:val="0"/>
          <w:numId w:val="28"/>
        </w:numPr>
        <w:spacing w:after="13" w:line="360" w:lineRule="auto"/>
        <w:ind w:left="709" w:right="11" w:hanging="413"/>
        <w:jc w:val="both"/>
        <w:rPr>
          <w:color w:val="000000"/>
        </w:rPr>
      </w:pPr>
      <w:r w:rsidRPr="00A12596">
        <w:rPr>
          <w:color w:val="000000"/>
        </w:rP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A12596" w:rsidRPr="00A12596" w:rsidRDefault="00A12596" w:rsidP="00E33EDA">
      <w:pPr>
        <w:numPr>
          <w:ilvl w:val="0"/>
          <w:numId w:val="28"/>
        </w:numPr>
        <w:spacing w:after="13" w:line="360" w:lineRule="auto"/>
        <w:ind w:left="709" w:right="11" w:hanging="413"/>
        <w:jc w:val="both"/>
        <w:rPr>
          <w:color w:val="000000"/>
        </w:rPr>
      </w:pPr>
      <w:r w:rsidRPr="00A12596">
        <w:rPr>
          <w:color w:val="000000"/>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12596" w:rsidRPr="00A12596" w:rsidRDefault="00A12596" w:rsidP="00E33EDA">
      <w:pPr>
        <w:numPr>
          <w:ilvl w:val="0"/>
          <w:numId w:val="28"/>
        </w:numPr>
        <w:spacing w:after="13" w:line="360" w:lineRule="auto"/>
        <w:ind w:left="709" w:right="11" w:hanging="413"/>
        <w:jc w:val="both"/>
        <w:rPr>
          <w:color w:val="000000"/>
        </w:rPr>
      </w:pPr>
      <w:r w:rsidRPr="00A12596">
        <w:rPr>
          <w:color w:val="000000"/>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A12596" w:rsidRPr="00A12596" w:rsidRDefault="00A12596" w:rsidP="00E33EDA">
      <w:pPr>
        <w:numPr>
          <w:ilvl w:val="0"/>
          <w:numId w:val="28"/>
        </w:numPr>
        <w:spacing w:after="13" w:line="360" w:lineRule="auto"/>
        <w:ind w:left="709" w:right="11" w:hanging="413"/>
        <w:jc w:val="both"/>
        <w:rPr>
          <w:color w:val="000000"/>
        </w:rPr>
      </w:pPr>
      <w:r w:rsidRPr="00A12596">
        <w:rPr>
          <w:color w:val="000000"/>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A12596" w:rsidRPr="00A12596" w:rsidRDefault="00A12596" w:rsidP="00E33EDA">
      <w:pPr>
        <w:numPr>
          <w:ilvl w:val="0"/>
          <w:numId w:val="28"/>
        </w:numPr>
        <w:spacing w:after="13" w:line="360" w:lineRule="auto"/>
        <w:ind w:left="709" w:right="11" w:hanging="413"/>
        <w:jc w:val="both"/>
        <w:rPr>
          <w:color w:val="000000"/>
        </w:rPr>
      </w:pPr>
      <w:r w:rsidRPr="00A12596">
        <w:rPr>
          <w:color w:val="000000"/>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A12596" w:rsidRPr="00A12596" w:rsidRDefault="00A12596" w:rsidP="00E33EDA">
      <w:pPr>
        <w:numPr>
          <w:ilvl w:val="0"/>
          <w:numId w:val="28"/>
        </w:numPr>
        <w:spacing w:after="13" w:line="360" w:lineRule="auto"/>
        <w:ind w:left="709" w:right="11" w:hanging="413"/>
        <w:jc w:val="both"/>
        <w:rPr>
          <w:color w:val="000000"/>
        </w:rPr>
      </w:pPr>
      <w:r w:rsidRPr="00A12596">
        <w:rPr>
          <w:color w:val="000000"/>
        </w:rPr>
        <w:t xml:space="preserve">менять и удерживать разные позиции в познавательной деятельности. </w:t>
      </w:r>
    </w:p>
    <w:p w:rsidR="00A12596" w:rsidRPr="00A12596" w:rsidRDefault="00A12596" w:rsidP="00A12596">
      <w:pPr>
        <w:spacing w:line="360" w:lineRule="auto"/>
        <w:ind w:left="154"/>
        <w:jc w:val="both"/>
        <w:rPr>
          <w:color w:val="000000"/>
        </w:rPr>
      </w:pPr>
    </w:p>
    <w:p w:rsidR="00A12596" w:rsidRPr="00A12596" w:rsidRDefault="00A12596" w:rsidP="00A12596">
      <w:pPr>
        <w:spacing w:line="360" w:lineRule="auto"/>
        <w:ind w:left="164" w:right="1984" w:hanging="10"/>
        <w:jc w:val="both"/>
        <w:rPr>
          <w:color w:val="000000"/>
        </w:rPr>
      </w:pPr>
      <w:r w:rsidRPr="00A12596">
        <w:rPr>
          <w:b/>
          <w:color w:val="000000"/>
          <w:u w:val="single" w:color="000000"/>
        </w:rPr>
        <w:t>Коммуникативные универсальные учебные действия</w:t>
      </w:r>
    </w:p>
    <w:p w:rsidR="00A12596" w:rsidRPr="00A12596" w:rsidRDefault="00A12596" w:rsidP="00A12596">
      <w:pPr>
        <w:spacing w:line="360" w:lineRule="auto"/>
        <w:ind w:left="164" w:right="3736" w:hanging="10"/>
        <w:jc w:val="both"/>
        <w:rPr>
          <w:color w:val="000000"/>
        </w:rPr>
      </w:pPr>
      <w:r w:rsidRPr="00A12596">
        <w:rPr>
          <w:color w:val="000000"/>
        </w:rPr>
        <w:lastRenderedPageBreak/>
        <w:t xml:space="preserve">Выпускник научится: </w:t>
      </w:r>
    </w:p>
    <w:p w:rsidR="00A12596" w:rsidRPr="00A12596" w:rsidRDefault="00A12596" w:rsidP="00E33EDA">
      <w:pPr>
        <w:numPr>
          <w:ilvl w:val="0"/>
          <w:numId w:val="29"/>
        </w:numPr>
        <w:spacing w:after="13" w:line="360" w:lineRule="auto"/>
        <w:ind w:left="709" w:right="11" w:hanging="413"/>
        <w:jc w:val="both"/>
        <w:rPr>
          <w:color w:val="000000"/>
        </w:rPr>
      </w:pPr>
      <w:r w:rsidRPr="00A12596">
        <w:rPr>
          <w:color w:val="00000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12596" w:rsidRPr="00A12596" w:rsidRDefault="00A12596" w:rsidP="00E33EDA">
      <w:pPr>
        <w:numPr>
          <w:ilvl w:val="0"/>
          <w:numId w:val="29"/>
        </w:numPr>
        <w:spacing w:after="13" w:line="360" w:lineRule="auto"/>
        <w:ind w:left="709" w:right="11" w:hanging="413"/>
        <w:jc w:val="both"/>
        <w:rPr>
          <w:color w:val="000000"/>
        </w:rPr>
      </w:pPr>
      <w:r w:rsidRPr="00A12596">
        <w:rPr>
          <w:color w:val="000000"/>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A12596" w:rsidRPr="00A12596" w:rsidRDefault="00A12596" w:rsidP="00E33EDA">
      <w:pPr>
        <w:numPr>
          <w:ilvl w:val="0"/>
          <w:numId w:val="29"/>
        </w:numPr>
        <w:spacing w:after="13" w:line="360" w:lineRule="auto"/>
        <w:ind w:left="709" w:right="11" w:hanging="413"/>
        <w:jc w:val="both"/>
        <w:rPr>
          <w:color w:val="000000"/>
        </w:rPr>
      </w:pPr>
      <w:r w:rsidRPr="00A12596">
        <w:rPr>
          <w:color w:val="000000"/>
        </w:rPr>
        <w:t xml:space="preserve">координировать и выполнять работу в условиях реального, виртуального и комбинированного взаимодействия; </w:t>
      </w:r>
    </w:p>
    <w:p w:rsidR="00A12596" w:rsidRPr="00A12596" w:rsidRDefault="00A12596" w:rsidP="00E33EDA">
      <w:pPr>
        <w:numPr>
          <w:ilvl w:val="0"/>
          <w:numId w:val="29"/>
        </w:numPr>
        <w:spacing w:after="13" w:line="360" w:lineRule="auto"/>
        <w:ind w:left="709" w:right="11" w:hanging="413"/>
        <w:jc w:val="both"/>
        <w:rPr>
          <w:color w:val="000000"/>
        </w:rPr>
      </w:pPr>
      <w:r w:rsidRPr="00A12596">
        <w:rPr>
          <w:color w:val="000000"/>
        </w:rPr>
        <w:t xml:space="preserve">развернуто,  логично  и  точно  излагать  свою точку зрения с использованием  адекватных (устных и письменных) языковых средств; </w:t>
      </w:r>
    </w:p>
    <w:p w:rsidR="00A12596" w:rsidRPr="00A12596" w:rsidRDefault="00A12596" w:rsidP="00E33EDA">
      <w:pPr>
        <w:numPr>
          <w:ilvl w:val="0"/>
          <w:numId w:val="29"/>
        </w:numPr>
        <w:spacing w:after="13" w:line="360" w:lineRule="auto"/>
        <w:ind w:left="709" w:right="11" w:hanging="413"/>
        <w:jc w:val="both"/>
        <w:rPr>
          <w:color w:val="000000"/>
        </w:rPr>
      </w:pPr>
      <w:r w:rsidRPr="00A12596">
        <w:rPr>
          <w:color w:val="000000"/>
        </w:rP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7" w:hanging="10"/>
        <w:jc w:val="both"/>
        <w:rPr>
          <w:color w:val="000000"/>
        </w:rPr>
      </w:pPr>
      <w:r w:rsidRPr="00A12596">
        <w:rPr>
          <w:b/>
          <w:color w:val="000000"/>
        </w:rPr>
        <w:t>I.</w:t>
      </w:r>
      <w:r>
        <w:rPr>
          <w:b/>
          <w:color w:val="000000"/>
        </w:rPr>
        <w:t>4</w:t>
      </w:r>
      <w:r w:rsidRPr="00A12596">
        <w:rPr>
          <w:b/>
          <w:color w:val="000000"/>
        </w:rPr>
        <w:t>.3. Планируемые предметные результаты освоения ООП СОО.</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12" w:right="11" w:firstLine="142"/>
        <w:jc w:val="both"/>
        <w:rPr>
          <w:color w:val="000000"/>
        </w:rPr>
      </w:pPr>
      <w:r>
        <w:rPr>
          <w:color w:val="000000"/>
        </w:rPr>
        <w:t xml:space="preserve">     </w:t>
      </w:r>
      <w:r w:rsidRPr="00A12596">
        <w:rPr>
          <w:color w:val="000000"/>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На уровне среднего общего образования ОО предоставляет результаты базового. </w:t>
      </w:r>
    </w:p>
    <w:p w:rsidR="00A12596" w:rsidRPr="00A12596" w:rsidRDefault="00A12596" w:rsidP="00A12596">
      <w:pPr>
        <w:spacing w:line="360" w:lineRule="auto"/>
        <w:ind w:left="12" w:right="11" w:firstLine="142"/>
        <w:jc w:val="both"/>
      </w:pPr>
      <w:r>
        <w:t xml:space="preserve">   </w:t>
      </w:r>
      <w:r w:rsidRPr="00A12596">
        <w:t xml:space="preserve">Логика представления результатов: «Выпускник научится», «Выпускник получит возможность научиться»– определяется следующей методологией. </w:t>
      </w:r>
    </w:p>
    <w:p w:rsidR="00A12596" w:rsidRPr="00A12596" w:rsidRDefault="00A12596" w:rsidP="00A12596">
      <w:pPr>
        <w:spacing w:line="360" w:lineRule="auto"/>
        <w:ind w:left="12" w:right="11" w:firstLine="142"/>
        <w:jc w:val="both"/>
        <w:rPr>
          <w:color w:val="000000"/>
        </w:rPr>
      </w:pPr>
      <w:r>
        <w:rPr>
          <w:color w:val="000000"/>
        </w:rPr>
        <w:t xml:space="preserve">    </w:t>
      </w:r>
      <w:r w:rsidRPr="00A12596">
        <w:rPr>
          <w:color w:val="000000"/>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базовый уровень обучения. </w:t>
      </w:r>
    </w:p>
    <w:p w:rsidR="00A12596" w:rsidRPr="00A12596" w:rsidRDefault="00A12596" w:rsidP="00A12596">
      <w:pPr>
        <w:spacing w:line="360" w:lineRule="auto"/>
        <w:ind w:left="12" w:right="11" w:firstLine="142"/>
        <w:jc w:val="both"/>
        <w:rPr>
          <w:color w:val="000000"/>
        </w:rPr>
      </w:pPr>
      <w:r>
        <w:rPr>
          <w:color w:val="000000"/>
        </w:rPr>
        <w:t xml:space="preserve">    </w:t>
      </w:r>
      <w:r w:rsidRPr="00A12596">
        <w:rPr>
          <w:color w:val="000000"/>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A12596" w:rsidRPr="00A12596" w:rsidRDefault="00A12596" w:rsidP="00E33EDA">
      <w:pPr>
        <w:numPr>
          <w:ilvl w:val="0"/>
          <w:numId w:val="18"/>
        </w:numPr>
        <w:spacing w:after="13" w:line="360" w:lineRule="auto"/>
        <w:ind w:left="426" w:right="11" w:hanging="142"/>
        <w:jc w:val="both"/>
        <w:rPr>
          <w:color w:val="000000"/>
        </w:rPr>
      </w:pPr>
      <w:r w:rsidRPr="00A12596">
        <w:rPr>
          <w:color w:val="000000"/>
        </w:rP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A12596" w:rsidRPr="00A12596" w:rsidRDefault="00A12596" w:rsidP="00E33EDA">
      <w:pPr>
        <w:numPr>
          <w:ilvl w:val="0"/>
          <w:numId w:val="18"/>
        </w:numPr>
        <w:spacing w:after="13" w:line="360" w:lineRule="auto"/>
        <w:ind w:left="426" w:right="11" w:hanging="142"/>
        <w:jc w:val="both"/>
        <w:rPr>
          <w:color w:val="000000"/>
        </w:rPr>
      </w:pPr>
      <w:r w:rsidRPr="00A12596">
        <w:rPr>
          <w:color w:val="000000"/>
        </w:rPr>
        <w:t xml:space="preserve">умение решать основные практические задачи, характерные для использования методов и инструментария данной предметной области; </w:t>
      </w:r>
    </w:p>
    <w:p w:rsidR="00A12596" w:rsidRPr="00A12596" w:rsidRDefault="00A12596" w:rsidP="00E33EDA">
      <w:pPr>
        <w:numPr>
          <w:ilvl w:val="0"/>
          <w:numId w:val="18"/>
        </w:numPr>
        <w:spacing w:after="13" w:line="360" w:lineRule="auto"/>
        <w:ind w:left="426" w:right="11" w:hanging="142"/>
        <w:jc w:val="both"/>
        <w:rPr>
          <w:color w:val="000000"/>
        </w:rPr>
      </w:pPr>
      <w:r w:rsidRPr="00A12596">
        <w:rPr>
          <w:color w:val="000000"/>
        </w:rPr>
        <w:lastRenderedPageBreak/>
        <w:t xml:space="preserve">осознание рамок изучаемой предметной области, ограниченности методов и </w:t>
      </w:r>
    </w:p>
    <w:p w:rsidR="00A12596" w:rsidRPr="00A12596" w:rsidRDefault="00A12596" w:rsidP="00A12596">
      <w:pPr>
        <w:spacing w:line="360" w:lineRule="auto"/>
        <w:ind w:left="426" w:right="11" w:hanging="142"/>
        <w:jc w:val="both"/>
        <w:rPr>
          <w:color w:val="000000"/>
        </w:rPr>
      </w:pPr>
      <w:r w:rsidRPr="00A12596">
        <w:rPr>
          <w:color w:val="000000"/>
        </w:rPr>
        <w:t xml:space="preserve">инструментов, типичных связей с некоторыми другими областями знания. </w:t>
      </w:r>
    </w:p>
    <w:p w:rsidR="00A12596" w:rsidRPr="00A12596" w:rsidRDefault="00A12596" w:rsidP="00A12596">
      <w:pPr>
        <w:spacing w:line="360" w:lineRule="auto"/>
        <w:ind w:left="22" w:right="11" w:hanging="10"/>
        <w:jc w:val="both"/>
        <w:rPr>
          <w:color w:val="000000"/>
        </w:rPr>
      </w:pPr>
      <w:r w:rsidRPr="00A12596">
        <w:rPr>
          <w:color w:val="000000"/>
        </w:rPr>
        <w:t xml:space="preserve"> </w:t>
      </w:r>
      <w:r>
        <w:rPr>
          <w:color w:val="000000"/>
        </w:rPr>
        <w:t xml:space="preserve">     </w:t>
      </w:r>
      <w:r w:rsidRPr="00A12596">
        <w:rPr>
          <w:color w:val="000000"/>
        </w:rPr>
        <w:t xml:space="preserve">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A12596" w:rsidRPr="00761C70" w:rsidRDefault="00A12596" w:rsidP="00A12596">
      <w:pPr>
        <w:pStyle w:val="aff2"/>
        <w:ind w:left="0"/>
        <w:rPr>
          <w:rFonts w:ascii="Times New Roman" w:hAnsi="Times New Roman"/>
          <w:b/>
          <w:sz w:val="28"/>
          <w:szCs w:val="28"/>
        </w:rPr>
      </w:pPr>
    </w:p>
    <w:p w:rsidR="00FF4732" w:rsidRDefault="00FF4732" w:rsidP="00761C70">
      <w:pPr>
        <w:jc w:val="center"/>
        <w:rPr>
          <w:b/>
          <w:sz w:val="28"/>
          <w:szCs w:val="28"/>
        </w:rPr>
      </w:pPr>
      <w:r>
        <w:rPr>
          <w:b/>
          <w:sz w:val="28"/>
          <w:szCs w:val="28"/>
        </w:rPr>
        <w:t xml:space="preserve"> Русский язык</w:t>
      </w:r>
    </w:p>
    <w:p w:rsidR="00FF4732" w:rsidRDefault="00FF4732" w:rsidP="00761C70">
      <w:pPr>
        <w:jc w:val="center"/>
        <w:rPr>
          <w:b/>
          <w:sz w:val="28"/>
          <w:szCs w:val="28"/>
        </w:rPr>
      </w:pPr>
    </w:p>
    <w:p w:rsidR="00FF4732" w:rsidRPr="00A171E5" w:rsidRDefault="00FF4732" w:rsidP="00761C70">
      <w:pPr>
        <w:pStyle w:val="af6"/>
        <w:spacing w:after="0" w:line="360" w:lineRule="auto"/>
        <w:rPr>
          <w:b/>
          <w:i/>
        </w:rPr>
      </w:pPr>
      <w:r w:rsidRPr="00A171E5">
        <w:rPr>
          <w:b/>
          <w:i/>
        </w:rPr>
        <w:t xml:space="preserve">В результате изучения русского языка на базовом уровне ученик </w:t>
      </w:r>
      <w:r w:rsidR="00A12596">
        <w:rPr>
          <w:b/>
          <w:i/>
        </w:rPr>
        <w:t>научится</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использовать языковые средства адекватно цели общения и речевой ситуации;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выстраивать композицию текста, используя знания о его структурных элементах;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подбирать и использовать языковые средства в зависимости от типа текста и выбранного профиля обучения;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правильно использовать лексические и грамматические средства связи предложений при построении текста;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создавать устные и письменные тексты разных жанров в соответствии с функциональностилевой принадлежностью текста;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сознательно использовать изобразительно-выразительные средства языка при создании текста в соответствии с выбранным профилем обучения;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извлекать необходимую информацию из различных источников и переводить ее в текстовый формат;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преобразовывать текст в другие виды передачи информации;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выбирать тему, определять цель и подбирать материал для публичного выступления; соблюдать культуру публичной речи;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lastRenderedPageBreak/>
        <w:t xml:space="preserve">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оценивать собственную и чужую речь с позиции соответствия языковым нормам; </w:t>
      </w:r>
    </w:p>
    <w:p w:rsidR="00A12596" w:rsidRPr="00A12596" w:rsidRDefault="00A12596" w:rsidP="00E33EDA">
      <w:pPr>
        <w:numPr>
          <w:ilvl w:val="0"/>
          <w:numId w:val="30"/>
        </w:numPr>
        <w:spacing w:after="13" w:line="360" w:lineRule="auto"/>
        <w:ind w:left="709" w:right="11"/>
        <w:jc w:val="both"/>
        <w:rPr>
          <w:color w:val="000000"/>
        </w:rPr>
      </w:pPr>
      <w:r w:rsidRPr="00A12596">
        <w:rPr>
          <w:color w:val="000000"/>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A12596" w:rsidRPr="00A12596" w:rsidRDefault="00A12596" w:rsidP="00A12596">
      <w:pPr>
        <w:spacing w:line="360" w:lineRule="auto"/>
        <w:ind w:left="720"/>
        <w:jc w:val="both"/>
        <w:rPr>
          <w:color w:val="000000"/>
        </w:rPr>
      </w:pPr>
    </w:p>
    <w:p w:rsidR="00A12596" w:rsidRPr="00A12596" w:rsidRDefault="00A12596" w:rsidP="00A12596">
      <w:pPr>
        <w:spacing w:line="360" w:lineRule="auto"/>
        <w:ind w:left="7" w:hanging="10"/>
        <w:jc w:val="both"/>
        <w:rPr>
          <w:b/>
          <w:i/>
          <w:color w:val="000000"/>
        </w:rPr>
      </w:pPr>
      <w:r w:rsidRPr="00A12596">
        <w:rPr>
          <w:b/>
          <w:i/>
          <w:color w:val="000000"/>
        </w:rPr>
        <w:t xml:space="preserve">Выпускник на базовом уровне получит возможность научиться: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распознавать уровни и единицы языка в предъявленном тексте и видеть взаимосвязь между ними;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комментировать авторские высказывания на различные темы (в том числе о богатстве и выразительности русского языка);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отличать язык художественной литературы от других разновидностей современного русского языка;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использовать синонимические ресурсы русского языка для более точного выражения мысли и усиления выразительности речи;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иметь представление об историческом развитии русского языка и истории русского языкознания;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выражать согласие или несогласие с мнением собеседника в соответствии с правилами ведения диалогической речи;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дифференцировать главную и второстепенную информацию, известную и неизвестную информацию в прослушанном тексте;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проводить самостоятельный поиск текстовой и нетекстовой информации, отбирать и анализировать полученную информацию;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сохранять стилевое единство при создании текста заданного функционального стиля;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создавать отзывы и рецензии на предложенный текст;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соблюдать культуру чтения, говорения, аудирования и письма;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соблюдать культуру научного и делового общения в устной и письменной форме, в том числе при обсуждении дискуссионных проблем;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lastRenderedPageBreak/>
        <w:t xml:space="preserve">соблюдать нормы речевого поведения в разговорной речи, а также в учебно-научной и официально-деловой сферах общения;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осуществлять речевой самоконтроль;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совершенствовать орфографические и пунктуационные умения и навыки на основе знаний о нормах русского литературного языка;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A12596" w:rsidRPr="00A12596" w:rsidRDefault="00A12596" w:rsidP="00E33EDA">
      <w:pPr>
        <w:numPr>
          <w:ilvl w:val="0"/>
          <w:numId w:val="31"/>
        </w:numPr>
        <w:spacing w:after="13" w:line="360" w:lineRule="auto"/>
        <w:ind w:left="709" w:right="11"/>
        <w:jc w:val="both"/>
        <w:rPr>
          <w:color w:val="000000"/>
        </w:rPr>
      </w:pPr>
      <w:r w:rsidRPr="00A12596">
        <w:rPr>
          <w:color w:val="000000"/>
        </w:rPr>
        <w:t xml:space="preserve">оценивать эстетическую сторону речевого высказывания при анализе текстов (в том числе художественной литературы). </w:t>
      </w:r>
    </w:p>
    <w:p w:rsidR="00A12596" w:rsidRPr="00A12596" w:rsidRDefault="00A12596" w:rsidP="00A12596">
      <w:pPr>
        <w:widowControl w:val="0"/>
        <w:autoSpaceDE w:val="0"/>
        <w:autoSpaceDN w:val="0"/>
        <w:adjustRightInd w:val="0"/>
        <w:spacing w:line="360" w:lineRule="auto"/>
        <w:ind w:firstLine="540"/>
        <w:jc w:val="both"/>
        <w:rPr>
          <w:b/>
          <w:i/>
        </w:rPr>
      </w:pPr>
      <w:r w:rsidRPr="00A12596">
        <w:rPr>
          <w:b/>
          <w:i/>
        </w:rPr>
        <w:t>Предметные результаты освоения основной образовательной программы среднего общего образования.</w:t>
      </w:r>
    </w:p>
    <w:p w:rsidR="00A12596" w:rsidRPr="00A12596" w:rsidRDefault="00A12596" w:rsidP="00A12596">
      <w:pPr>
        <w:widowControl w:val="0"/>
        <w:autoSpaceDE w:val="0"/>
        <w:autoSpaceDN w:val="0"/>
        <w:adjustRightInd w:val="0"/>
        <w:spacing w:line="360" w:lineRule="auto"/>
        <w:ind w:firstLine="540"/>
        <w:jc w:val="both"/>
        <w:rPr>
          <w:b/>
          <w:i/>
          <w:u w:val="single"/>
        </w:rPr>
      </w:pPr>
      <w:r w:rsidRPr="00A12596">
        <w:rPr>
          <w:b/>
          <w:i/>
          <w:u w:val="single"/>
        </w:rPr>
        <w:t>Русский язык:</w:t>
      </w:r>
    </w:p>
    <w:p w:rsidR="00A12596" w:rsidRPr="00A12596" w:rsidRDefault="00A12596" w:rsidP="00A12596">
      <w:pPr>
        <w:widowControl w:val="0"/>
        <w:autoSpaceDE w:val="0"/>
        <w:autoSpaceDN w:val="0"/>
        <w:adjustRightInd w:val="0"/>
        <w:spacing w:line="360" w:lineRule="auto"/>
        <w:ind w:firstLine="540"/>
        <w:jc w:val="both"/>
      </w:pPr>
      <w:r w:rsidRPr="00A12596">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A12596" w:rsidRPr="00A12596" w:rsidRDefault="00A12596" w:rsidP="00A12596">
      <w:pPr>
        <w:widowControl w:val="0"/>
        <w:autoSpaceDE w:val="0"/>
        <w:autoSpaceDN w:val="0"/>
        <w:adjustRightInd w:val="0"/>
        <w:spacing w:line="360" w:lineRule="auto"/>
        <w:ind w:firstLine="540"/>
        <w:jc w:val="both"/>
      </w:pPr>
      <w:r w:rsidRPr="00A12596">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A12596" w:rsidRPr="00A12596" w:rsidRDefault="00A12596" w:rsidP="00A12596">
      <w:pPr>
        <w:widowControl w:val="0"/>
        <w:autoSpaceDE w:val="0"/>
        <w:autoSpaceDN w:val="0"/>
        <w:adjustRightInd w:val="0"/>
        <w:spacing w:line="360" w:lineRule="auto"/>
        <w:ind w:firstLine="540"/>
        <w:jc w:val="both"/>
      </w:pPr>
      <w:r w:rsidRPr="00A12596">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A12596" w:rsidRPr="00A12596" w:rsidRDefault="00A12596" w:rsidP="00A12596">
      <w:pPr>
        <w:widowControl w:val="0"/>
        <w:autoSpaceDE w:val="0"/>
        <w:autoSpaceDN w:val="0"/>
        <w:adjustRightInd w:val="0"/>
        <w:spacing w:line="360" w:lineRule="auto"/>
        <w:ind w:firstLine="540"/>
        <w:jc w:val="both"/>
      </w:pPr>
      <w:r w:rsidRPr="00A12596">
        <w:t>овладение различными видами аудирования (с полным пониманием, с пониманием основного содержания, с выборочным извлечением информации);</w:t>
      </w:r>
    </w:p>
    <w:p w:rsidR="00A12596" w:rsidRPr="00A12596" w:rsidRDefault="00A12596" w:rsidP="00A12596">
      <w:pPr>
        <w:widowControl w:val="0"/>
        <w:autoSpaceDE w:val="0"/>
        <w:autoSpaceDN w:val="0"/>
        <w:adjustRightInd w:val="0"/>
        <w:spacing w:line="360" w:lineRule="auto"/>
        <w:ind w:firstLine="540"/>
        <w:jc w:val="both"/>
      </w:pPr>
      <w:r w:rsidRPr="00A12596">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A12596" w:rsidRPr="00A12596" w:rsidRDefault="00A12596" w:rsidP="00A12596">
      <w:pPr>
        <w:widowControl w:val="0"/>
        <w:autoSpaceDE w:val="0"/>
        <w:autoSpaceDN w:val="0"/>
        <w:adjustRightInd w:val="0"/>
        <w:spacing w:line="360" w:lineRule="auto"/>
        <w:ind w:firstLine="540"/>
        <w:jc w:val="both"/>
      </w:pPr>
      <w:r w:rsidRPr="00A12596">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A12596" w:rsidRPr="00A12596" w:rsidRDefault="00A12596" w:rsidP="00A12596">
      <w:pPr>
        <w:widowControl w:val="0"/>
        <w:autoSpaceDE w:val="0"/>
        <w:autoSpaceDN w:val="0"/>
        <w:adjustRightInd w:val="0"/>
        <w:spacing w:line="360" w:lineRule="auto"/>
        <w:ind w:firstLine="540"/>
        <w:jc w:val="both"/>
      </w:pPr>
      <w:r w:rsidRPr="00A12596">
        <w:t>выявление основных особенностей устной и письменной речи, разговорной и книжной речи;</w:t>
      </w:r>
    </w:p>
    <w:p w:rsidR="00A12596" w:rsidRPr="00A12596" w:rsidRDefault="00A12596" w:rsidP="00A12596">
      <w:pPr>
        <w:widowControl w:val="0"/>
        <w:autoSpaceDE w:val="0"/>
        <w:autoSpaceDN w:val="0"/>
        <w:adjustRightInd w:val="0"/>
        <w:spacing w:line="360" w:lineRule="auto"/>
        <w:ind w:firstLine="540"/>
        <w:jc w:val="both"/>
      </w:pPr>
      <w:r w:rsidRPr="00A12596">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w:t>
      </w:r>
      <w:r w:rsidRPr="00A12596">
        <w:lastRenderedPageBreak/>
        <w:t>(включая тезисный план), заявление, информационный запрос и др.);</w:t>
      </w:r>
    </w:p>
    <w:p w:rsidR="00A12596" w:rsidRPr="00A12596" w:rsidRDefault="00A12596" w:rsidP="00A12596">
      <w:pPr>
        <w:widowControl w:val="0"/>
        <w:autoSpaceDE w:val="0"/>
        <w:autoSpaceDN w:val="0"/>
        <w:adjustRightInd w:val="0"/>
        <w:spacing w:line="360" w:lineRule="auto"/>
        <w:ind w:firstLine="540"/>
        <w:jc w:val="both"/>
      </w:pPr>
      <w:r w:rsidRPr="00A12596">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12596" w:rsidRPr="00A12596" w:rsidRDefault="00A12596" w:rsidP="00A12596">
      <w:pPr>
        <w:widowControl w:val="0"/>
        <w:autoSpaceDE w:val="0"/>
        <w:autoSpaceDN w:val="0"/>
        <w:adjustRightInd w:val="0"/>
        <w:spacing w:line="360" w:lineRule="auto"/>
        <w:ind w:firstLine="540"/>
        <w:jc w:val="both"/>
      </w:pPr>
      <w:r w:rsidRPr="00A12596">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A12596" w:rsidRPr="00A12596" w:rsidRDefault="00A12596" w:rsidP="00A12596">
      <w:pPr>
        <w:widowControl w:val="0"/>
        <w:autoSpaceDE w:val="0"/>
        <w:autoSpaceDN w:val="0"/>
        <w:adjustRightInd w:val="0"/>
        <w:spacing w:line="360" w:lineRule="auto"/>
        <w:ind w:firstLine="540"/>
        <w:jc w:val="both"/>
      </w:pPr>
      <w:r w:rsidRPr="00A12596">
        <w:t>соблюдение основных языковых норм в устной и письменной речи;</w:t>
      </w:r>
    </w:p>
    <w:p w:rsidR="00A12596" w:rsidRPr="00A12596" w:rsidRDefault="00A12596" w:rsidP="00A12596">
      <w:pPr>
        <w:widowControl w:val="0"/>
        <w:autoSpaceDE w:val="0"/>
        <w:autoSpaceDN w:val="0"/>
        <w:adjustRightInd w:val="0"/>
        <w:spacing w:line="360" w:lineRule="auto"/>
        <w:ind w:firstLine="540"/>
        <w:jc w:val="both"/>
      </w:pPr>
      <w:r w:rsidRPr="00A12596">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A12596" w:rsidRPr="00A12596" w:rsidRDefault="00A12596" w:rsidP="00A12596">
      <w:pPr>
        <w:widowControl w:val="0"/>
        <w:autoSpaceDE w:val="0"/>
        <w:autoSpaceDN w:val="0"/>
        <w:adjustRightInd w:val="0"/>
        <w:spacing w:line="360" w:lineRule="auto"/>
        <w:ind w:firstLine="540"/>
        <w:jc w:val="both"/>
      </w:pPr>
      <w:r w:rsidRPr="00A12596">
        <w:t>3) использование коммуникативно-эстетических возможностей русского языка:</w:t>
      </w:r>
    </w:p>
    <w:p w:rsidR="00A12596" w:rsidRPr="00A12596" w:rsidRDefault="00A12596" w:rsidP="00A12596">
      <w:pPr>
        <w:widowControl w:val="0"/>
        <w:autoSpaceDE w:val="0"/>
        <w:autoSpaceDN w:val="0"/>
        <w:adjustRightInd w:val="0"/>
        <w:spacing w:line="360" w:lineRule="auto"/>
        <w:ind w:firstLine="540"/>
        <w:jc w:val="both"/>
      </w:pPr>
      <w:r w:rsidRPr="00A12596">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A12596" w:rsidRPr="00A12596" w:rsidRDefault="00A12596" w:rsidP="00A12596">
      <w:pPr>
        <w:widowControl w:val="0"/>
        <w:autoSpaceDE w:val="0"/>
        <w:autoSpaceDN w:val="0"/>
        <w:adjustRightInd w:val="0"/>
        <w:spacing w:line="360" w:lineRule="auto"/>
        <w:ind w:firstLine="540"/>
        <w:jc w:val="both"/>
      </w:pPr>
      <w:r w:rsidRPr="00A12596">
        <w:t>уместное использование фразеологических оборотов в речи;</w:t>
      </w:r>
    </w:p>
    <w:p w:rsidR="00A12596" w:rsidRPr="00A12596" w:rsidRDefault="00A12596" w:rsidP="00A12596">
      <w:pPr>
        <w:widowControl w:val="0"/>
        <w:autoSpaceDE w:val="0"/>
        <w:autoSpaceDN w:val="0"/>
        <w:adjustRightInd w:val="0"/>
        <w:spacing w:line="360" w:lineRule="auto"/>
        <w:ind w:firstLine="540"/>
        <w:jc w:val="both"/>
      </w:pPr>
      <w:r w:rsidRPr="00A12596">
        <w:t>корректное и оправданное употребление междометий для выражения эмоций, этикетных формул;</w:t>
      </w:r>
    </w:p>
    <w:p w:rsidR="00A12596" w:rsidRPr="00A12596" w:rsidRDefault="00A12596" w:rsidP="00A12596">
      <w:pPr>
        <w:widowControl w:val="0"/>
        <w:autoSpaceDE w:val="0"/>
        <w:autoSpaceDN w:val="0"/>
        <w:adjustRightInd w:val="0"/>
        <w:spacing w:line="360" w:lineRule="auto"/>
        <w:ind w:firstLine="540"/>
        <w:jc w:val="both"/>
      </w:pPr>
      <w:r w:rsidRPr="00A12596">
        <w:t>использование в речи синонимичных имен прилагательных в роли эпитетов;</w:t>
      </w:r>
    </w:p>
    <w:p w:rsidR="00A12596" w:rsidRPr="00A12596" w:rsidRDefault="00A12596" w:rsidP="00A12596">
      <w:pPr>
        <w:widowControl w:val="0"/>
        <w:autoSpaceDE w:val="0"/>
        <w:autoSpaceDN w:val="0"/>
        <w:adjustRightInd w:val="0"/>
        <w:spacing w:line="360" w:lineRule="auto"/>
        <w:ind w:firstLine="540"/>
        <w:jc w:val="both"/>
        <w:rPr>
          <w:i/>
        </w:rPr>
      </w:pPr>
      <w:r w:rsidRPr="00A12596">
        <w:t>использование коммуникативно-эстетических возможностей родного языка.</w:t>
      </w:r>
    </w:p>
    <w:p w:rsidR="00A12596" w:rsidRPr="00A12596" w:rsidRDefault="00A12596" w:rsidP="00A12596">
      <w:pPr>
        <w:widowControl w:val="0"/>
        <w:autoSpaceDE w:val="0"/>
        <w:autoSpaceDN w:val="0"/>
        <w:adjustRightInd w:val="0"/>
        <w:spacing w:line="360" w:lineRule="auto"/>
        <w:ind w:firstLine="540"/>
        <w:jc w:val="both"/>
      </w:pPr>
      <w:r w:rsidRPr="00A12596">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12596" w:rsidRPr="00A12596" w:rsidRDefault="00A12596" w:rsidP="00A12596">
      <w:pPr>
        <w:widowControl w:val="0"/>
        <w:autoSpaceDE w:val="0"/>
        <w:autoSpaceDN w:val="0"/>
        <w:adjustRightInd w:val="0"/>
        <w:spacing w:line="360" w:lineRule="auto"/>
        <w:ind w:firstLine="540"/>
        <w:jc w:val="both"/>
      </w:pPr>
      <w:r w:rsidRPr="00A12596">
        <w:t>идентификация самостоятельных (знаменательных) служебных частей речи и их форм по значению и основным грамматическим признакам;</w:t>
      </w:r>
    </w:p>
    <w:p w:rsidR="00A12596" w:rsidRPr="00A12596" w:rsidRDefault="00A12596" w:rsidP="00A12596">
      <w:pPr>
        <w:widowControl w:val="0"/>
        <w:autoSpaceDE w:val="0"/>
        <w:autoSpaceDN w:val="0"/>
        <w:adjustRightInd w:val="0"/>
        <w:spacing w:line="360" w:lineRule="auto"/>
        <w:ind w:firstLine="540"/>
        <w:jc w:val="both"/>
      </w:pPr>
      <w:r w:rsidRPr="00A12596">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A12596" w:rsidRPr="00A12596" w:rsidRDefault="00A12596" w:rsidP="00A12596">
      <w:pPr>
        <w:widowControl w:val="0"/>
        <w:autoSpaceDE w:val="0"/>
        <w:autoSpaceDN w:val="0"/>
        <w:adjustRightInd w:val="0"/>
        <w:spacing w:line="360" w:lineRule="auto"/>
        <w:ind w:firstLine="540"/>
        <w:jc w:val="both"/>
      </w:pPr>
      <w:r w:rsidRPr="00A12596">
        <w:t>распознавание глаголов, причастий, деепричастий и их морфологических признаков;</w:t>
      </w:r>
    </w:p>
    <w:p w:rsidR="00A12596" w:rsidRPr="00A12596" w:rsidRDefault="00A12596" w:rsidP="00A12596">
      <w:pPr>
        <w:widowControl w:val="0"/>
        <w:autoSpaceDE w:val="0"/>
        <w:autoSpaceDN w:val="0"/>
        <w:adjustRightInd w:val="0"/>
        <w:spacing w:line="360" w:lineRule="auto"/>
        <w:ind w:firstLine="540"/>
        <w:jc w:val="both"/>
      </w:pPr>
      <w:r w:rsidRPr="00A12596">
        <w:t>распознавание предлогов, частиц и союзов разных разрядов, определение смысловых оттенков частиц;</w:t>
      </w:r>
    </w:p>
    <w:p w:rsidR="00A12596" w:rsidRPr="00A12596" w:rsidRDefault="00A12596" w:rsidP="00A12596">
      <w:pPr>
        <w:widowControl w:val="0"/>
        <w:autoSpaceDE w:val="0"/>
        <w:autoSpaceDN w:val="0"/>
        <w:adjustRightInd w:val="0"/>
        <w:spacing w:line="360" w:lineRule="auto"/>
        <w:ind w:firstLine="540"/>
        <w:jc w:val="both"/>
      </w:pPr>
      <w:r w:rsidRPr="00A12596">
        <w:t>распознавание междометий разных разрядов, определение грамматических особенностей междометий;</w:t>
      </w:r>
    </w:p>
    <w:p w:rsidR="00A12596" w:rsidRPr="00A12596" w:rsidRDefault="00A12596" w:rsidP="00A12596">
      <w:pPr>
        <w:widowControl w:val="0"/>
        <w:autoSpaceDE w:val="0"/>
        <w:autoSpaceDN w:val="0"/>
        <w:adjustRightInd w:val="0"/>
        <w:spacing w:line="360" w:lineRule="auto"/>
        <w:ind w:firstLine="540"/>
        <w:jc w:val="both"/>
      </w:pPr>
      <w:r w:rsidRPr="00A12596">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A12596" w:rsidRPr="00A12596" w:rsidRDefault="00A12596" w:rsidP="00A12596">
      <w:pPr>
        <w:widowControl w:val="0"/>
        <w:autoSpaceDE w:val="0"/>
        <w:autoSpaceDN w:val="0"/>
        <w:adjustRightInd w:val="0"/>
        <w:spacing w:line="360" w:lineRule="auto"/>
        <w:ind w:firstLine="540"/>
        <w:jc w:val="both"/>
      </w:pPr>
      <w:r w:rsidRPr="00A12596">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A12596" w:rsidRPr="00A12596" w:rsidRDefault="00A12596" w:rsidP="00A12596">
      <w:pPr>
        <w:widowControl w:val="0"/>
        <w:autoSpaceDE w:val="0"/>
        <w:autoSpaceDN w:val="0"/>
        <w:adjustRightInd w:val="0"/>
        <w:spacing w:line="360" w:lineRule="auto"/>
        <w:ind w:firstLine="540"/>
        <w:jc w:val="both"/>
      </w:pPr>
      <w:r w:rsidRPr="00A12596">
        <w:lastRenderedPageBreak/>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A12596" w:rsidRPr="00A12596" w:rsidRDefault="00A12596" w:rsidP="00A12596">
      <w:pPr>
        <w:widowControl w:val="0"/>
        <w:autoSpaceDE w:val="0"/>
        <w:autoSpaceDN w:val="0"/>
        <w:adjustRightInd w:val="0"/>
        <w:spacing w:line="360" w:lineRule="auto"/>
        <w:ind w:firstLine="540"/>
        <w:jc w:val="both"/>
      </w:pPr>
      <w:r w:rsidRPr="00A12596">
        <w:t>проведение синтаксического анализа предложения, определение синтаксической роли самостоятельных частей речи в предложении;</w:t>
      </w:r>
    </w:p>
    <w:p w:rsidR="00A12596" w:rsidRPr="00A12596" w:rsidRDefault="00A12596" w:rsidP="00A12596">
      <w:pPr>
        <w:widowControl w:val="0"/>
        <w:autoSpaceDE w:val="0"/>
        <w:autoSpaceDN w:val="0"/>
        <w:adjustRightInd w:val="0"/>
        <w:spacing w:line="360" w:lineRule="auto"/>
        <w:ind w:firstLine="540"/>
        <w:jc w:val="both"/>
      </w:pPr>
      <w:r w:rsidRPr="00A12596">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A12596" w:rsidRPr="00A12596" w:rsidRDefault="00A12596" w:rsidP="00A12596">
      <w:pPr>
        <w:widowControl w:val="0"/>
        <w:autoSpaceDE w:val="0"/>
        <w:autoSpaceDN w:val="0"/>
        <w:adjustRightInd w:val="0"/>
        <w:spacing w:line="360" w:lineRule="auto"/>
        <w:ind w:firstLine="540"/>
        <w:jc w:val="both"/>
      </w:pPr>
      <w:r w:rsidRPr="00A12596">
        <w:t>определение звукового состава слова, правильное деление на слоги, характеристика звуков слова;</w:t>
      </w:r>
    </w:p>
    <w:p w:rsidR="00A12596" w:rsidRPr="00A12596" w:rsidRDefault="00A12596" w:rsidP="00A12596">
      <w:pPr>
        <w:widowControl w:val="0"/>
        <w:autoSpaceDE w:val="0"/>
        <w:autoSpaceDN w:val="0"/>
        <w:adjustRightInd w:val="0"/>
        <w:spacing w:line="360" w:lineRule="auto"/>
        <w:ind w:firstLine="540"/>
        <w:jc w:val="both"/>
      </w:pPr>
      <w:r w:rsidRPr="00A12596">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A12596" w:rsidRPr="00A12596" w:rsidRDefault="00A12596" w:rsidP="00A12596">
      <w:pPr>
        <w:widowControl w:val="0"/>
        <w:autoSpaceDE w:val="0"/>
        <w:autoSpaceDN w:val="0"/>
        <w:adjustRightInd w:val="0"/>
        <w:spacing w:line="360" w:lineRule="auto"/>
        <w:ind w:firstLine="540"/>
        <w:jc w:val="both"/>
      </w:pPr>
      <w:r w:rsidRPr="00A12596">
        <w:t>деление слова на морфемы на основе смыслового, грамматического и словообразовательного анализа слова;</w:t>
      </w:r>
    </w:p>
    <w:p w:rsidR="00A12596" w:rsidRPr="00A12596" w:rsidRDefault="00A12596" w:rsidP="00A12596">
      <w:pPr>
        <w:widowControl w:val="0"/>
        <w:autoSpaceDE w:val="0"/>
        <w:autoSpaceDN w:val="0"/>
        <w:adjustRightInd w:val="0"/>
        <w:spacing w:line="360" w:lineRule="auto"/>
        <w:ind w:firstLine="540"/>
        <w:jc w:val="both"/>
      </w:pPr>
      <w:r w:rsidRPr="00A12596">
        <w:t>умение различать словообразовательные и формообразующие морфемы, способы словообразования;</w:t>
      </w:r>
    </w:p>
    <w:p w:rsidR="00A12596" w:rsidRPr="00A12596" w:rsidRDefault="00A12596" w:rsidP="00A12596">
      <w:pPr>
        <w:widowControl w:val="0"/>
        <w:autoSpaceDE w:val="0"/>
        <w:autoSpaceDN w:val="0"/>
        <w:adjustRightInd w:val="0"/>
        <w:spacing w:line="360" w:lineRule="auto"/>
        <w:ind w:firstLine="540"/>
        <w:jc w:val="both"/>
      </w:pPr>
      <w:r w:rsidRPr="00A12596">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A12596" w:rsidRPr="00A12596" w:rsidRDefault="00A12596" w:rsidP="00A12596">
      <w:pPr>
        <w:widowControl w:val="0"/>
        <w:autoSpaceDE w:val="0"/>
        <w:autoSpaceDN w:val="0"/>
        <w:adjustRightInd w:val="0"/>
        <w:spacing w:line="360" w:lineRule="auto"/>
        <w:ind w:firstLine="540"/>
        <w:jc w:val="both"/>
      </w:pPr>
      <w:r w:rsidRPr="00A12596">
        <w:t>опознавание основных единиц синтаксиса (словосочетание, предложение, текст);</w:t>
      </w:r>
    </w:p>
    <w:p w:rsidR="00A12596" w:rsidRPr="00A12596" w:rsidRDefault="00A12596" w:rsidP="00A12596">
      <w:pPr>
        <w:widowControl w:val="0"/>
        <w:autoSpaceDE w:val="0"/>
        <w:autoSpaceDN w:val="0"/>
        <w:adjustRightInd w:val="0"/>
        <w:spacing w:line="360" w:lineRule="auto"/>
        <w:ind w:firstLine="540"/>
        <w:jc w:val="both"/>
      </w:pPr>
      <w:r w:rsidRPr="00A12596">
        <w:t>умение выделять словосочетание в составе предложения, определение главного и зависимого слова в словосочетании, определение его вида;</w:t>
      </w:r>
    </w:p>
    <w:p w:rsidR="00A12596" w:rsidRPr="00A12596" w:rsidRDefault="00A12596" w:rsidP="00A12596">
      <w:pPr>
        <w:widowControl w:val="0"/>
        <w:autoSpaceDE w:val="0"/>
        <w:autoSpaceDN w:val="0"/>
        <w:adjustRightInd w:val="0"/>
        <w:spacing w:line="360" w:lineRule="auto"/>
        <w:ind w:firstLine="540"/>
        <w:jc w:val="both"/>
      </w:pPr>
      <w:r w:rsidRPr="00A12596">
        <w:t>определение вида предложения по цели высказывания и эмоциональной окраске;</w:t>
      </w:r>
    </w:p>
    <w:p w:rsidR="00A12596" w:rsidRPr="00A12596" w:rsidRDefault="00A12596" w:rsidP="00A12596">
      <w:pPr>
        <w:widowControl w:val="0"/>
        <w:autoSpaceDE w:val="0"/>
        <w:autoSpaceDN w:val="0"/>
        <w:adjustRightInd w:val="0"/>
        <w:spacing w:line="360" w:lineRule="auto"/>
        <w:ind w:firstLine="540"/>
        <w:jc w:val="both"/>
      </w:pPr>
      <w:r w:rsidRPr="00A12596">
        <w:t>определение грамматической основы предложения;</w:t>
      </w:r>
    </w:p>
    <w:p w:rsidR="00A12596" w:rsidRPr="00A12596" w:rsidRDefault="00A12596" w:rsidP="00A12596">
      <w:pPr>
        <w:widowControl w:val="0"/>
        <w:autoSpaceDE w:val="0"/>
        <w:autoSpaceDN w:val="0"/>
        <w:adjustRightInd w:val="0"/>
        <w:spacing w:line="360" w:lineRule="auto"/>
        <w:ind w:firstLine="540"/>
        <w:jc w:val="both"/>
      </w:pPr>
      <w:r w:rsidRPr="00A12596">
        <w:t>распознавание распространенных и нераспространенных предложений, предложений осложненной и неосложненной структуры, полных и неполных;</w:t>
      </w:r>
    </w:p>
    <w:p w:rsidR="00A12596" w:rsidRPr="00A12596" w:rsidRDefault="00A12596" w:rsidP="00A12596">
      <w:pPr>
        <w:widowControl w:val="0"/>
        <w:autoSpaceDE w:val="0"/>
        <w:autoSpaceDN w:val="0"/>
        <w:adjustRightInd w:val="0"/>
        <w:spacing w:line="360" w:lineRule="auto"/>
        <w:ind w:firstLine="540"/>
        <w:jc w:val="both"/>
      </w:pPr>
      <w:r w:rsidRPr="00A12596">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A12596" w:rsidRPr="00A12596" w:rsidRDefault="00A12596" w:rsidP="00A12596">
      <w:pPr>
        <w:widowControl w:val="0"/>
        <w:autoSpaceDE w:val="0"/>
        <w:autoSpaceDN w:val="0"/>
        <w:adjustRightInd w:val="0"/>
        <w:spacing w:line="360" w:lineRule="auto"/>
        <w:ind w:firstLine="540"/>
        <w:jc w:val="both"/>
      </w:pPr>
      <w:r w:rsidRPr="00A12596">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A12596" w:rsidRPr="00A12596" w:rsidRDefault="00A12596" w:rsidP="00A12596">
      <w:pPr>
        <w:widowControl w:val="0"/>
        <w:autoSpaceDE w:val="0"/>
        <w:autoSpaceDN w:val="0"/>
        <w:adjustRightInd w:val="0"/>
        <w:spacing w:line="360" w:lineRule="auto"/>
        <w:ind w:firstLine="540"/>
        <w:jc w:val="both"/>
      </w:pPr>
      <w:r w:rsidRPr="00A12596">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A12596" w:rsidRPr="00A12596" w:rsidRDefault="00A12596" w:rsidP="00A12596">
      <w:pPr>
        <w:widowControl w:val="0"/>
        <w:autoSpaceDE w:val="0"/>
        <w:autoSpaceDN w:val="0"/>
        <w:adjustRightInd w:val="0"/>
        <w:spacing w:line="360" w:lineRule="auto"/>
        <w:ind w:firstLine="540"/>
        <w:jc w:val="both"/>
      </w:pPr>
      <w:r w:rsidRPr="00A12596">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A12596" w:rsidRPr="00A12596" w:rsidRDefault="00A12596" w:rsidP="00A12596">
      <w:pPr>
        <w:widowControl w:val="0"/>
        <w:autoSpaceDE w:val="0"/>
        <w:autoSpaceDN w:val="0"/>
        <w:adjustRightInd w:val="0"/>
        <w:spacing w:line="360" w:lineRule="auto"/>
        <w:ind w:firstLine="540"/>
        <w:jc w:val="both"/>
      </w:pPr>
      <w:r w:rsidRPr="00A12596">
        <w:lastRenderedPageBreak/>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A12596" w:rsidRPr="00A12596" w:rsidRDefault="00A12596" w:rsidP="00A12596">
      <w:pPr>
        <w:widowControl w:val="0"/>
        <w:autoSpaceDE w:val="0"/>
        <w:autoSpaceDN w:val="0"/>
        <w:adjustRightInd w:val="0"/>
        <w:spacing w:line="360" w:lineRule="auto"/>
        <w:ind w:firstLine="540"/>
        <w:jc w:val="both"/>
      </w:pPr>
      <w:r w:rsidRPr="00A12596">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A12596" w:rsidRPr="00A12596" w:rsidRDefault="00A12596" w:rsidP="00A12596">
      <w:pPr>
        <w:widowControl w:val="0"/>
        <w:autoSpaceDE w:val="0"/>
        <w:autoSpaceDN w:val="0"/>
        <w:adjustRightInd w:val="0"/>
        <w:spacing w:line="360" w:lineRule="auto"/>
        <w:ind w:firstLine="540"/>
        <w:jc w:val="both"/>
      </w:pPr>
      <w:r w:rsidRPr="00A12596">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A12596" w:rsidRPr="00A12596" w:rsidRDefault="00A12596" w:rsidP="00A12596">
      <w:pPr>
        <w:widowControl w:val="0"/>
        <w:autoSpaceDE w:val="0"/>
        <w:autoSpaceDN w:val="0"/>
        <w:adjustRightInd w:val="0"/>
        <w:spacing w:line="360" w:lineRule="auto"/>
        <w:ind w:firstLine="540"/>
        <w:jc w:val="both"/>
      </w:pPr>
      <w:r w:rsidRPr="00A12596">
        <w:t>пользование орфоэпическими, орфографическими словарями для определения нормативного написания и произношения слова;</w:t>
      </w:r>
    </w:p>
    <w:p w:rsidR="00A12596" w:rsidRPr="00A12596" w:rsidRDefault="00A12596" w:rsidP="00A12596">
      <w:pPr>
        <w:widowControl w:val="0"/>
        <w:autoSpaceDE w:val="0"/>
        <w:autoSpaceDN w:val="0"/>
        <w:adjustRightInd w:val="0"/>
        <w:spacing w:line="360" w:lineRule="auto"/>
        <w:ind w:firstLine="540"/>
        <w:jc w:val="both"/>
      </w:pPr>
      <w:r w:rsidRPr="00A12596">
        <w:t>использование фразеологических словарей для определения значения и особенностей употребления фразеологизмов;</w:t>
      </w:r>
    </w:p>
    <w:p w:rsidR="00A12596" w:rsidRPr="00A12596" w:rsidRDefault="00A12596" w:rsidP="00A12596">
      <w:pPr>
        <w:widowControl w:val="0"/>
        <w:autoSpaceDE w:val="0"/>
        <w:autoSpaceDN w:val="0"/>
        <w:adjustRightInd w:val="0"/>
        <w:spacing w:line="360" w:lineRule="auto"/>
        <w:ind w:firstLine="540"/>
        <w:jc w:val="both"/>
      </w:pPr>
      <w:r w:rsidRPr="00A12596">
        <w:t>использование морфемных, словообразовательных, этимологических словарей для морфемного и словообразовательного анализа слов;</w:t>
      </w:r>
    </w:p>
    <w:p w:rsidR="00A12596" w:rsidRPr="00A12596" w:rsidRDefault="00A12596" w:rsidP="00A12596">
      <w:pPr>
        <w:widowControl w:val="0"/>
        <w:autoSpaceDE w:val="0"/>
        <w:autoSpaceDN w:val="0"/>
        <w:adjustRightInd w:val="0"/>
        <w:spacing w:line="360" w:lineRule="auto"/>
        <w:ind w:firstLine="540"/>
        <w:jc w:val="both"/>
      </w:pPr>
      <w:r w:rsidRPr="00A12596">
        <w:t>использование словарей для подбора к словам синонимов, антонимов;</w:t>
      </w:r>
    </w:p>
    <w:p w:rsidR="00A12596" w:rsidRPr="00A12596" w:rsidRDefault="00A12596" w:rsidP="00A12596">
      <w:pPr>
        <w:widowControl w:val="0"/>
        <w:autoSpaceDE w:val="0"/>
        <w:autoSpaceDN w:val="0"/>
        <w:adjustRightInd w:val="0"/>
        <w:spacing w:line="360" w:lineRule="auto"/>
        <w:ind w:firstLine="540"/>
        <w:jc w:val="both"/>
        <w:rPr>
          <w:i/>
        </w:rPr>
      </w:pPr>
      <w:r w:rsidRPr="00A12596">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12596" w:rsidRPr="00A12596" w:rsidRDefault="00A12596" w:rsidP="00A12596">
      <w:pPr>
        <w:widowControl w:val="0"/>
        <w:autoSpaceDE w:val="0"/>
        <w:autoSpaceDN w:val="0"/>
        <w:adjustRightInd w:val="0"/>
        <w:spacing w:line="360" w:lineRule="auto"/>
        <w:ind w:firstLine="540"/>
        <w:jc w:val="both"/>
      </w:pPr>
      <w:r w:rsidRPr="00A12596">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A12596" w:rsidRPr="00A12596" w:rsidRDefault="00A12596" w:rsidP="00A12596">
      <w:pPr>
        <w:widowControl w:val="0"/>
        <w:autoSpaceDE w:val="0"/>
        <w:autoSpaceDN w:val="0"/>
        <w:adjustRightInd w:val="0"/>
        <w:spacing w:line="360" w:lineRule="auto"/>
        <w:ind w:firstLine="540"/>
        <w:jc w:val="both"/>
      </w:pPr>
      <w:r w:rsidRPr="00A12596">
        <w:t>поиск орфограммы и применение правил написания слов с орфограммами;</w:t>
      </w:r>
    </w:p>
    <w:p w:rsidR="00A12596" w:rsidRPr="00A12596" w:rsidRDefault="00A12596" w:rsidP="00A12596">
      <w:pPr>
        <w:widowControl w:val="0"/>
        <w:autoSpaceDE w:val="0"/>
        <w:autoSpaceDN w:val="0"/>
        <w:adjustRightInd w:val="0"/>
        <w:spacing w:line="360" w:lineRule="auto"/>
        <w:ind w:firstLine="540"/>
        <w:jc w:val="both"/>
      </w:pPr>
      <w:r w:rsidRPr="00A12596">
        <w:t>освоение правил правописания служебных частей речи и умения применять их на письме;</w:t>
      </w:r>
    </w:p>
    <w:p w:rsidR="00A12596" w:rsidRPr="00A12596" w:rsidRDefault="00A12596" w:rsidP="00A12596">
      <w:pPr>
        <w:widowControl w:val="0"/>
        <w:autoSpaceDE w:val="0"/>
        <w:autoSpaceDN w:val="0"/>
        <w:adjustRightInd w:val="0"/>
        <w:spacing w:line="360" w:lineRule="auto"/>
        <w:ind w:firstLine="540"/>
        <w:jc w:val="both"/>
      </w:pPr>
      <w:r w:rsidRPr="00A12596">
        <w:t>применение правильного переноса слов;</w:t>
      </w:r>
    </w:p>
    <w:p w:rsidR="00A12596" w:rsidRPr="00A12596" w:rsidRDefault="00A12596" w:rsidP="00A12596">
      <w:pPr>
        <w:widowControl w:val="0"/>
        <w:autoSpaceDE w:val="0"/>
        <w:autoSpaceDN w:val="0"/>
        <w:adjustRightInd w:val="0"/>
        <w:spacing w:line="360" w:lineRule="auto"/>
        <w:ind w:firstLine="540"/>
        <w:jc w:val="both"/>
      </w:pPr>
      <w:r w:rsidRPr="00A12596">
        <w:t>применение правил постановки знаков препинания в конце предложения, в простом и в сложном предложениях, при прямой речи, цитировании, диалоге;</w:t>
      </w:r>
    </w:p>
    <w:p w:rsidR="00A12596" w:rsidRPr="00A12596" w:rsidRDefault="00A12596" w:rsidP="00A12596">
      <w:pPr>
        <w:widowControl w:val="0"/>
        <w:autoSpaceDE w:val="0"/>
        <w:autoSpaceDN w:val="0"/>
        <w:adjustRightInd w:val="0"/>
        <w:spacing w:line="360" w:lineRule="auto"/>
        <w:ind w:firstLine="540"/>
        <w:jc w:val="both"/>
      </w:pPr>
      <w:r w:rsidRPr="00A12596">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A12596" w:rsidRPr="00A12596" w:rsidRDefault="00A12596" w:rsidP="00A12596">
      <w:pPr>
        <w:widowControl w:val="0"/>
        <w:autoSpaceDE w:val="0"/>
        <w:autoSpaceDN w:val="0"/>
        <w:adjustRightInd w:val="0"/>
        <w:spacing w:line="360" w:lineRule="auto"/>
        <w:ind w:firstLine="540"/>
        <w:jc w:val="both"/>
      </w:pPr>
      <w:r w:rsidRPr="00A12596">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A12596" w:rsidRPr="00A12596" w:rsidRDefault="00A12596" w:rsidP="00A12596">
      <w:pPr>
        <w:widowControl w:val="0"/>
        <w:autoSpaceDE w:val="0"/>
        <w:autoSpaceDN w:val="0"/>
        <w:adjustRightInd w:val="0"/>
        <w:spacing w:line="360" w:lineRule="auto"/>
        <w:ind w:firstLine="540"/>
        <w:jc w:val="both"/>
      </w:pPr>
      <w:r w:rsidRPr="00A12596">
        <w:t xml:space="preserve">нормативное изменение форм существительных, прилагательных, местоимений, </w:t>
      </w:r>
      <w:r w:rsidRPr="00A12596">
        <w:lastRenderedPageBreak/>
        <w:t>числительных, глаголов;</w:t>
      </w:r>
    </w:p>
    <w:p w:rsidR="00A12596" w:rsidRPr="00A12596" w:rsidRDefault="00A12596" w:rsidP="00A12596">
      <w:pPr>
        <w:widowControl w:val="0"/>
        <w:autoSpaceDE w:val="0"/>
        <w:autoSpaceDN w:val="0"/>
        <w:adjustRightInd w:val="0"/>
        <w:spacing w:line="360" w:lineRule="auto"/>
        <w:ind w:firstLine="540"/>
        <w:jc w:val="both"/>
      </w:pPr>
      <w:r w:rsidRPr="00A12596">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A12596" w:rsidRPr="00A12596" w:rsidRDefault="00A12596" w:rsidP="00A12596">
      <w:pPr>
        <w:widowControl w:val="0"/>
        <w:autoSpaceDE w:val="0"/>
        <w:autoSpaceDN w:val="0"/>
        <w:adjustRightInd w:val="0"/>
        <w:spacing w:line="360" w:lineRule="auto"/>
        <w:ind w:firstLine="540"/>
        <w:jc w:val="both"/>
      </w:pPr>
      <w:r w:rsidRPr="00A12596">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4035C" w:rsidRDefault="00A12596" w:rsidP="00F70D51">
      <w:pPr>
        <w:widowControl w:val="0"/>
        <w:autoSpaceDE w:val="0"/>
        <w:autoSpaceDN w:val="0"/>
        <w:adjustRightInd w:val="0"/>
        <w:spacing w:line="360" w:lineRule="auto"/>
        <w:ind w:firstLine="540"/>
        <w:jc w:val="both"/>
      </w:pPr>
      <w:r w:rsidRPr="00A12596">
        <w:t>8) формирование ответственности за языковую культуру как общечеловеческую ценность.</w:t>
      </w:r>
    </w:p>
    <w:p w:rsidR="006C328A" w:rsidRDefault="006C328A" w:rsidP="00F70D51">
      <w:pPr>
        <w:widowControl w:val="0"/>
        <w:autoSpaceDE w:val="0"/>
        <w:autoSpaceDN w:val="0"/>
        <w:adjustRightInd w:val="0"/>
        <w:spacing w:line="360" w:lineRule="auto"/>
        <w:ind w:firstLine="540"/>
        <w:jc w:val="both"/>
      </w:pPr>
    </w:p>
    <w:p w:rsidR="006C328A" w:rsidRDefault="006C328A" w:rsidP="00F70D51">
      <w:pPr>
        <w:widowControl w:val="0"/>
        <w:autoSpaceDE w:val="0"/>
        <w:autoSpaceDN w:val="0"/>
        <w:adjustRightInd w:val="0"/>
        <w:spacing w:line="360" w:lineRule="auto"/>
        <w:ind w:firstLine="540"/>
        <w:jc w:val="both"/>
      </w:pPr>
    </w:p>
    <w:p w:rsidR="0044035C" w:rsidRDefault="0044035C" w:rsidP="006C328A">
      <w:pPr>
        <w:pStyle w:val="aff2"/>
        <w:spacing w:after="0" w:line="240" w:lineRule="auto"/>
        <w:ind w:left="0"/>
        <w:jc w:val="center"/>
        <w:rPr>
          <w:rFonts w:ascii="Times New Roman" w:hAnsi="Times New Roman"/>
          <w:b/>
          <w:sz w:val="28"/>
          <w:szCs w:val="28"/>
        </w:rPr>
      </w:pPr>
      <w:r>
        <w:rPr>
          <w:rFonts w:ascii="Times New Roman" w:hAnsi="Times New Roman"/>
          <w:b/>
          <w:sz w:val="28"/>
          <w:szCs w:val="28"/>
        </w:rPr>
        <w:t>Родной язык (русский)</w:t>
      </w:r>
    </w:p>
    <w:p w:rsidR="0044035C" w:rsidRPr="00A12596" w:rsidRDefault="0044035C" w:rsidP="0044035C">
      <w:pPr>
        <w:widowControl w:val="0"/>
        <w:autoSpaceDE w:val="0"/>
        <w:autoSpaceDN w:val="0"/>
        <w:adjustRightInd w:val="0"/>
        <w:spacing w:line="360" w:lineRule="auto"/>
        <w:ind w:firstLine="540"/>
        <w:jc w:val="center"/>
      </w:pPr>
    </w:p>
    <w:p w:rsidR="0044035C" w:rsidRPr="0044035C" w:rsidRDefault="0044035C" w:rsidP="0044035C">
      <w:pPr>
        <w:shd w:val="clear" w:color="auto" w:fill="FFFFFF"/>
        <w:spacing w:after="180"/>
        <w:rPr>
          <w:b/>
          <w:i/>
          <w:color w:val="101010"/>
        </w:rPr>
      </w:pPr>
      <w:r w:rsidRPr="0044035C">
        <w:rPr>
          <w:rFonts w:ascii="PT Sans" w:hAnsi="PT Sans"/>
          <w:color w:val="101010"/>
        </w:rPr>
        <w:t xml:space="preserve">                       </w:t>
      </w:r>
      <w:r w:rsidRPr="0044035C">
        <w:rPr>
          <w:b/>
          <w:i/>
          <w:color w:val="101010"/>
        </w:rPr>
        <w:t>Планируемые личностные результаты</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 защите;</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воспитание уважения к культуре, языкам, традициям и обычаям народов, проживающих в Российской Федерации.</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принятие гуманистических ценностей, осознанное, уважительное и доброжелательное отношение к другому человеку, его мнению, мировоззрению;</w:t>
      </w:r>
    </w:p>
    <w:p w:rsidR="0044035C" w:rsidRPr="0044035C" w:rsidRDefault="0044035C" w:rsidP="00E33EDA">
      <w:pPr>
        <w:numPr>
          <w:ilvl w:val="0"/>
          <w:numId w:val="38"/>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4035C" w:rsidRPr="0044035C" w:rsidRDefault="0044035C" w:rsidP="002A5306">
      <w:pPr>
        <w:shd w:val="clear" w:color="auto" w:fill="FFFFFF"/>
        <w:spacing w:after="180" w:line="360" w:lineRule="auto"/>
        <w:jc w:val="both"/>
        <w:rPr>
          <w:rFonts w:ascii="PT Sans" w:hAnsi="PT Sans"/>
          <w:b/>
          <w:i/>
          <w:color w:val="101010"/>
        </w:rPr>
      </w:pPr>
      <w:r w:rsidRPr="0044035C">
        <w:rPr>
          <w:rFonts w:ascii="PT Sans" w:hAnsi="PT Sans"/>
          <w:b/>
          <w:i/>
          <w:color w:val="101010"/>
        </w:rPr>
        <w:t>Планируемые метапредметные результаты</w:t>
      </w:r>
    </w:p>
    <w:p w:rsidR="0044035C" w:rsidRPr="0044035C" w:rsidRDefault="0044035C" w:rsidP="002A5306">
      <w:pPr>
        <w:shd w:val="clear" w:color="auto" w:fill="FFFFFF"/>
        <w:spacing w:after="180" w:line="360" w:lineRule="auto"/>
        <w:jc w:val="both"/>
        <w:rPr>
          <w:rFonts w:ascii="PT Sans" w:hAnsi="PT Sans"/>
          <w:color w:val="101010"/>
        </w:rPr>
      </w:pPr>
      <w:r w:rsidRPr="0044035C">
        <w:rPr>
          <w:rFonts w:ascii="PT Sans" w:hAnsi="PT Sans"/>
          <w:color w:val="101010"/>
        </w:rPr>
        <w:t>1. Регулятивные универсальные учебные действия</w:t>
      </w:r>
    </w:p>
    <w:p w:rsidR="0044035C" w:rsidRPr="0044035C" w:rsidRDefault="0044035C" w:rsidP="002A5306">
      <w:pPr>
        <w:shd w:val="clear" w:color="auto" w:fill="FFFFFF"/>
        <w:spacing w:after="180" w:line="360" w:lineRule="auto"/>
        <w:jc w:val="both"/>
        <w:rPr>
          <w:rFonts w:ascii="PT Sans" w:hAnsi="PT Sans"/>
          <w:b/>
          <w:color w:val="101010"/>
          <w:u w:val="single"/>
        </w:rPr>
      </w:pPr>
      <w:r w:rsidRPr="0044035C">
        <w:rPr>
          <w:rFonts w:ascii="PT Sans" w:hAnsi="PT Sans"/>
          <w:b/>
          <w:color w:val="101010"/>
          <w:u w:val="single"/>
        </w:rPr>
        <w:t>Выпускник научится:</w:t>
      </w:r>
    </w:p>
    <w:p w:rsidR="0044035C" w:rsidRPr="0044035C" w:rsidRDefault="0044035C" w:rsidP="00E33EDA">
      <w:pPr>
        <w:numPr>
          <w:ilvl w:val="0"/>
          <w:numId w:val="39"/>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самостоятельно определять цели, задавать параметры и критерии, по которым можно определить, что цель достигнута;</w:t>
      </w:r>
    </w:p>
    <w:p w:rsidR="0044035C" w:rsidRPr="0044035C" w:rsidRDefault="0044035C" w:rsidP="00E33EDA">
      <w:pPr>
        <w:numPr>
          <w:ilvl w:val="0"/>
          <w:numId w:val="39"/>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4035C" w:rsidRPr="0044035C" w:rsidRDefault="0044035C" w:rsidP="00E33EDA">
      <w:pPr>
        <w:numPr>
          <w:ilvl w:val="0"/>
          <w:numId w:val="39"/>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ставить и формулировать собственные задачи в образовательной деятельности и жизненных ситуациях;</w:t>
      </w:r>
    </w:p>
    <w:p w:rsidR="0044035C" w:rsidRPr="0044035C" w:rsidRDefault="0044035C" w:rsidP="00E33EDA">
      <w:pPr>
        <w:numPr>
          <w:ilvl w:val="0"/>
          <w:numId w:val="39"/>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оценивать ресурсы, в том числе время и другие нематериальные ресурсы, необходимые для достижения поставленной цели;</w:t>
      </w:r>
    </w:p>
    <w:p w:rsidR="0044035C" w:rsidRPr="0044035C" w:rsidRDefault="0044035C" w:rsidP="00E33EDA">
      <w:pPr>
        <w:numPr>
          <w:ilvl w:val="0"/>
          <w:numId w:val="39"/>
        </w:numPr>
        <w:shd w:val="clear" w:color="auto" w:fill="FFFFFF"/>
        <w:spacing w:before="100" w:beforeAutospacing="1" w:after="100" w:afterAutospacing="1" w:line="360" w:lineRule="auto"/>
        <w:ind w:left="375"/>
        <w:jc w:val="both"/>
        <w:rPr>
          <w:rFonts w:ascii="PT Sans" w:hAnsi="PT Sans"/>
          <w:color w:val="101010"/>
        </w:rPr>
      </w:pPr>
      <w:r w:rsidRPr="0044035C">
        <w:rPr>
          <w:rFonts w:ascii="PT Sans" w:hAnsi="PT Sans"/>
          <w:color w:val="101010"/>
        </w:rPr>
        <w:t>выбирать путь достижения цели, планировать решение поставленных задач, оптимизируя материальные и нематериальные затраты;</w:t>
      </w:r>
    </w:p>
    <w:p w:rsidR="0044035C" w:rsidRPr="00C4524A" w:rsidRDefault="0044035C" w:rsidP="00E33EDA">
      <w:pPr>
        <w:numPr>
          <w:ilvl w:val="0"/>
          <w:numId w:val="39"/>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организовывать эффективный поиск ресурсов, необходимых для достижения поставленной цели;</w:t>
      </w:r>
    </w:p>
    <w:p w:rsidR="0044035C" w:rsidRPr="00C4524A" w:rsidRDefault="0044035C" w:rsidP="00E33EDA">
      <w:pPr>
        <w:numPr>
          <w:ilvl w:val="0"/>
          <w:numId w:val="39"/>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сопоставлять полученный результат деятельности с поставленной заранее целью.</w:t>
      </w:r>
    </w:p>
    <w:p w:rsidR="0044035C" w:rsidRPr="00C4524A" w:rsidRDefault="0044035C" w:rsidP="002A5306">
      <w:pPr>
        <w:shd w:val="clear" w:color="auto" w:fill="FFFFFF"/>
        <w:spacing w:after="180" w:line="360" w:lineRule="auto"/>
        <w:jc w:val="both"/>
        <w:rPr>
          <w:b/>
        </w:rPr>
      </w:pPr>
      <w:r w:rsidRPr="00C4524A">
        <w:rPr>
          <w:b/>
        </w:rPr>
        <w:t>2. Познавательные универсальные учебные действия</w:t>
      </w:r>
    </w:p>
    <w:p w:rsidR="0044035C" w:rsidRPr="00C4524A" w:rsidRDefault="0044035C" w:rsidP="002A5306">
      <w:pPr>
        <w:shd w:val="clear" w:color="auto" w:fill="FFFFFF"/>
        <w:spacing w:after="180" w:line="360" w:lineRule="auto"/>
        <w:jc w:val="both"/>
        <w:rPr>
          <w:rFonts w:ascii="PT Sans" w:hAnsi="PT Sans"/>
        </w:rPr>
      </w:pPr>
      <w:r w:rsidRPr="00C4524A">
        <w:rPr>
          <w:rFonts w:ascii="PT Sans" w:hAnsi="PT Sans"/>
        </w:rPr>
        <w:lastRenderedPageBreak/>
        <w:t>Выпускник научится:</w:t>
      </w:r>
    </w:p>
    <w:p w:rsidR="0044035C" w:rsidRPr="00C4524A" w:rsidRDefault="0044035C" w:rsidP="00E33EDA">
      <w:pPr>
        <w:numPr>
          <w:ilvl w:val="0"/>
          <w:numId w:val="40"/>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4035C" w:rsidRPr="00C4524A" w:rsidRDefault="0044035C" w:rsidP="00E33EDA">
      <w:pPr>
        <w:numPr>
          <w:ilvl w:val="0"/>
          <w:numId w:val="40"/>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4035C" w:rsidRPr="00C4524A" w:rsidRDefault="0044035C" w:rsidP="00E33EDA">
      <w:pPr>
        <w:numPr>
          <w:ilvl w:val="0"/>
          <w:numId w:val="40"/>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4035C" w:rsidRPr="00C4524A" w:rsidRDefault="0044035C" w:rsidP="00E33EDA">
      <w:pPr>
        <w:numPr>
          <w:ilvl w:val="0"/>
          <w:numId w:val="40"/>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4035C" w:rsidRPr="00C4524A" w:rsidRDefault="0044035C" w:rsidP="00E33EDA">
      <w:pPr>
        <w:numPr>
          <w:ilvl w:val="0"/>
          <w:numId w:val="40"/>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4035C" w:rsidRPr="00C4524A" w:rsidRDefault="0044035C" w:rsidP="00E33EDA">
      <w:pPr>
        <w:numPr>
          <w:ilvl w:val="0"/>
          <w:numId w:val="40"/>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выстраивать индивидуальную образовательную траекторию, учитывая ограничения со стороны других участников и ресурсные ограничения;</w:t>
      </w:r>
    </w:p>
    <w:p w:rsidR="0044035C" w:rsidRPr="00C4524A" w:rsidRDefault="0044035C" w:rsidP="00E33EDA">
      <w:pPr>
        <w:numPr>
          <w:ilvl w:val="0"/>
          <w:numId w:val="40"/>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менять и удерживать разные позиции в познавательной деятельности.</w:t>
      </w:r>
    </w:p>
    <w:p w:rsidR="0044035C" w:rsidRPr="00C4524A" w:rsidRDefault="0044035C" w:rsidP="002A5306">
      <w:pPr>
        <w:shd w:val="clear" w:color="auto" w:fill="FFFFFF"/>
        <w:spacing w:after="180" w:line="360" w:lineRule="auto"/>
        <w:jc w:val="both"/>
        <w:rPr>
          <w:rFonts w:ascii="PT Sans" w:hAnsi="PT Sans"/>
        </w:rPr>
      </w:pPr>
      <w:r w:rsidRPr="00C4524A">
        <w:rPr>
          <w:rFonts w:ascii="PT Sans" w:hAnsi="PT Sans"/>
        </w:rPr>
        <w:t>3. Коммуникативные универсальные учебные действия</w:t>
      </w:r>
    </w:p>
    <w:p w:rsidR="0044035C" w:rsidRPr="00C4524A" w:rsidRDefault="0044035C" w:rsidP="002A5306">
      <w:pPr>
        <w:shd w:val="clear" w:color="auto" w:fill="FFFFFF"/>
        <w:spacing w:after="180" w:line="360" w:lineRule="auto"/>
        <w:jc w:val="both"/>
        <w:rPr>
          <w:rFonts w:ascii="PT Sans" w:hAnsi="PT Sans"/>
        </w:rPr>
      </w:pPr>
      <w:r w:rsidRPr="00C4524A">
        <w:rPr>
          <w:rFonts w:ascii="PT Sans" w:hAnsi="PT Sans"/>
        </w:rPr>
        <w:t>Выпускник научится:</w:t>
      </w:r>
    </w:p>
    <w:p w:rsidR="0044035C" w:rsidRPr="00C4524A" w:rsidRDefault="0044035C" w:rsidP="00E33EDA">
      <w:pPr>
        <w:numPr>
          <w:ilvl w:val="0"/>
          <w:numId w:val="41"/>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4035C" w:rsidRPr="00C4524A" w:rsidRDefault="0044035C" w:rsidP="00E33EDA">
      <w:pPr>
        <w:numPr>
          <w:ilvl w:val="0"/>
          <w:numId w:val="41"/>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4035C" w:rsidRPr="00C4524A" w:rsidRDefault="0044035C" w:rsidP="00E33EDA">
      <w:pPr>
        <w:numPr>
          <w:ilvl w:val="0"/>
          <w:numId w:val="41"/>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координировать и выполнять работу в условиях реального, виртуального и комбинированного взаимодействия;</w:t>
      </w:r>
    </w:p>
    <w:p w:rsidR="0044035C" w:rsidRPr="00C4524A" w:rsidRDefault="0044035C" w:rsidP="00E33EDA">
      <w:pPr>
        <w:numPr>
          <w:ilvl w:val="0"/>
          <w:numId w:val="41"/>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развернуто, логично и точно излагать свою точку зрения с использованием адекватных (устных и письменных) языковых средств;</w:t>
      </w:r>
    </w:p>
    <w:p w:rsidR="0044035C" w:rsidRPr="00C4524A" w:rsidRDefault="0044035C" w:rsidP="00E33EDA">
      <w:pPr>
        <w:numPr>
          <w:ilvl w:val="0"/>
          <w:numId w:val="41"/>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4035C" w:rsidRPr="00C4524A" w:rsidRDefault="0044035C" w:rsidP="002A5306">
      <w:pPr>
        <w:shd w:val="clear" w:color="auto" w:fill="FFFFFF"/>
        <w:spacing w:after="180" w:line="360" w:lineRule="auto"/>
        <w:jc w:val="both"/>
        <w:rPr>
          <w:rFonts w:ascii="PT Sans" w:hAnsi="PT Sans"/>
          <w:b/>
        </w:rPr>
      </w:pPr>
      <w:r w:rsidRPr="00C4524A">
        <w:rPr>
          <w:rFonts w:ascii="PT Sans" w:hAnsi="PT Sans"/>
          <w:b/>
        </w:rPr>
        <w:t>Планируемые предметные результаты освоения ООП</w:t>
      </w:r>
    </w:p>
    <w:p w:rsidR="0044035C" w:rsidRPr="00C4524A" w:rsidRDefault="0044035C" w:rsidP="002A5306">
      <w:pPr>
        <w:shd w:val="clear" w:color="auto" w:fill="FFFFFF"/>
        <w:spacing w:after="180" w:line="360" w:lineRule="auto"/>
        <w:jc w:val="both"/>
        <w:rPr>
          <w:rFonts w:ascii="PT Sans" w:hAnsi="PT Sans"/>
        </w:rPr>
      </w:pPr>
      <w:r w:rsidRPr="00C4524A">
        <w:rPr>
          <w:rFonts w:ascii="PT Sans" w:hAnsi="PT Sans"/>
          <w:b/>
          <w:bCs/>
        </w:rPr>
        <w:lastRenderedPageBreak/>
        <w:t>Выпускник научится:</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использовать языковые средства адекватно цели общения и речевой ситуации;</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выстраивать композицию текста, используя знания о его структурных элементах;</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подбирать и использовать языковые средства в зависимости от типа текста и выбранного профиля обучения;</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правильно использовать лексические и грамматические средства связи предложений при построении текста;</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сознательно использовать изобразительно-выразительные средства языка при создании текста;</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извлекать необходимую информацию из различных источников и переводить ее в текстовый формат;</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преобразовывать текст в другие виды передачи информации;</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выбирать тему, определять цель и подбирать материал для публичного выступления;</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соблюдать культуру публичной речи;</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оценивать собственную и чужую речь с позиции соответствия языковым нормам;</w:t>
      </w:r>
    </w:p>
    <w:p w:rsidR="0044035C" w:rsidRPr="00C4524A" w:rsidRDefault="0044035C" w:rsidP="00E33EDA">
      <w:pPr>
        <w:numPr>
          <w:ilvl w:val="0"/>
          <w:numId w:val="42"/>
        </w:numPr>
        <w:shd w:val="clear" w:color="auto" w:fill="FFFFFF"/>
        <w:spacing w:before="100" w:beforeAutospacing="1" w:after="100" w:afterAutospacing="1" w:line="360" w:lineRule="auto"/>
        <w:ind w:left="375"/>
        <w:jc w:val="both"/>
        <w:rPr>
          <w:rFonts w:ascii="PT Sans" w:hAnsi="PT Sans"/>
        </w:rPr>
      </w:pPr>
      <w:r w:rsidRPr="00C4524A">
        <w:rPr>
          <w:rFonts w:ascii="PT Sans" w:hAnsi="PT Sans"/>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4035C" w:rsidRPr="00C4524A" w:rsidRDefault="0044035C" w:rsidP="002A5306">
      <w:pPr>
        <w:shd w:val="clear" w:color="auto" w:fill="FFFFFF"/>
        <w:spacing w:after="180" w:line="360" w:lineRule="auto"/>
        <w:jc w:val="both"/>
        <w:rPr>
          <w:rFonts w:ascii="PT Sans" w:hAnsi="PT Sans"/>
        </w:rPr>
      </w:pPr>
      <w:r w:rsidRPr="00C4524A">
        <w:rPr>
          <w:rFonts w:ascii="PT Sans" w:hAnsi="PT Sans"/>
        </w:rPr>
        <w:t>Выпускник получит возможность научиться:</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распознавать уровни и единицы языка в предъявленном тексте и видеть взаимосвязь между ними;</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lastRenderedPageBreak/>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комментировать авторские высказывания на различные темы (в том числе о богатстве и выразительности русского языка);</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отличать язык художественной литературы от других разновидностей современного русского языка;</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использовать синонимические ресурсы русского языка для более точного выражения мысли и усиления выразительности речи;</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иметь представление об историческом развитии русского языка и истории русского языкознания;</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выражать согласие или несогласие с мнением собеседника в соответствии с правилами ведения диалогической речи;</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дифференцировать главную и второстепенную информацию, известную и неизвестную информацию в прослушанном тексте;</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проводить самостоятельный поиск текстовой и нетекстовой информации, отбирать и анализировать полученную информацию;</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сохранять стилевое единство при создании текста заданного функционального стиля;</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создавать отзывы и рецензии на предложенный текст;</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соблюдать культуру чтения, говорения, аудирования и письма;</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соблюдать культуру научного и делового общения в устной и письменной форме, в том числе при обсуждении дискуссионных проблем;</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соблюдать нормы речевого поведения в разговорной речи, а также в учебно-научной и официально-деловой сферах общения;</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осуществлять речевой самоконтроль;</w:t>
      </w:r>
    </w:p>
    <w:p w:rsidR="0044035C" w:rsidRPr="00C4524A" w:rsidRDefault="0044035C" w:rsidP="00E33EDA">
      <w:pPr>
        <w:numPr>
          <w:ilvl w:val="0"/>
          <w:numId w:val="43"/>
        </w:numPr>
        <w:shd w:val="clear" w:color="auto" w:fill="FFFFFF"/>
        <w:spacing w:before="100" w:beforeAutospacing="1" w:after="100" w:afterAutospacing="1" w:line="360" w:lineRule="auto"/>
        <w:ind w:left="375"/>
        <w:jc w:val="both"/>
        <w:rPr>
          <w:rFonts w:ascii="PT Sans" w:hAnsi="PT Sans"/>
        </w:rPr>
      </w:pPr>
      <w:r w:rsidRPr="00C4524A">
        <w:rPr>
          <w:rFonts w:ascii="PT Sans" w:hAnsi="PT Sans"/>
          <w:i/>
          <w:iCs/>
        </w:rPr>
        <w:t>совершенствовать орфографические и пунктуационные умения и навыки на основе знаний о нормах русского литературного языка;</w:t>
      </w:r>
    </w:p>
    <w:p w:rsidR="0044035C" w:rsidRPr="00C4524A" w:rsidRDefault="0044035C" w:rsidP="00E33EDA">
      <w:pPr>
        <w:numPr>
          <w:ilvl w:val="0"/>
          <w:numId w:val="43"/>
        </w:numPr>
        <w:shd w:val="clear" w:color="auto" w:fill="FFFFFF"/>
        <w:spacing w:line="360" w:lineRule="auto"/>
        <w:ind w:left="375"/>
        <w:jc w:val="both"/>
        <w:rPr>
          <w:rFonts w:ascii="PT Sans" w:hAnsi="PT Sans"/>
        </w:rPr>
      </w:pPr>
      <w:r w:rsidRPr="00C4524A">
        <w:rPr>
          <w:rFonts w:ascii="PT Sans" w:hAnsi="PT Sans"/>
          <w:i/>
          <w:iCs/>
        </w:rPr>
        <w:t>использовать основные   нормативные   словари   и   справочникидля расширения словарного запаса и спектра используемых языковых средств;</w:t>
      </w:r>
    </w:p>
    <w:p w:rsidR="0044035C" w:rsidRPr="00C4524A" w:rsidRDefault="0044035C" w:rsidP="00E33EDA">
      <w:pPr>
        <w:numPr>
          <w:ilvl w:val="0"/>
          <w:numId w:val="44"/>
        </w:numPr>
        <w:shd w:val="clear" w:color="auto" w:fill="FFFFFF"/>
        <w:spacing w:line="360" w:lineRule="auto"/>
        <w:ind w:left="375"/>
        <w:jc w:val="both"/>
        <w:rPr>
          <w:rFonts w:ascii="PT Sans" w:hAnsi="PT Sans"/>
        </w:rPr>
      </w:pPr>
      <w:r w:rsidRPr="00C4524A">
        <w:rPr>
          <w:rFonts w:ascii="PT Sans" w:hAnsi="PT Sans"/>
          <w:i/>
          <w:iCs/>
        </w:rPr>
        <w:t>оценивать эстетическую сторону речевого высказывания при анализе текстов (в том числе художественной литературы).</w:t>
      </w:r>
    </w:p>
    <w:p w:rsidR="00FF4732" w:rsidRPr="00CF6226" w:rsidRDefault="00FF4732" w:rsidP="00761C70">
      <w:pPr>
        <w:widowControl w:val="0"/>
        <w:spacing w:line="360" w:lineRule="auto"/>
        <w:jc w:val="both"/>
      </w:pPr>
    </w:p>
    <w:p w:rsidR="00FF4732" w:rsidRDefault="00FF4732" w:rsidP="006C328A">
      <w:pPr>
        <w:pStyle w:val="aff2"/>
        <w:spacing w:after="0" w:line="240" w:lineRule="auto"/>
        <w:ind w:left="2138"/>
        <w:jc w:val="center"/>
        <w:rPr>
          <w:rFonts w:ascii="Times New Roman" w:hAnsi="Times New Roman"/>
          <w:b/>
          <w:sz w:val="28"/>
          <w:szCs w:val="28"/>
        </w:rPr>
      </w:pPr>
      <w:r w:rsidRPr="000B44EE">
        <w:rPr>
          <w:rFonts w:ascii="Times New Roman" w:hAnsi="Times New Roman"/>
          <w:b/>
          <w:sz w:val="28"/>
          <w:szCs w:val="28"/>
        </w:rPr>
        <w:t>Литература</w:t>
      </w:r>
    </w:p>
    <w:p w:rsidR="00A12596" w:rsidRPr="00A12596" w:rsidRDefault="00A12596" w:rsidP="00A12596">
      <w:pPr>
        <w:spacing w:line="360" w:lineRule="auto"/>
        <w:ind w:left="7" w:hanging="10"/>
        <w:jc w:val="both"/>
        <w:rPr>
          <w:color w:val="000000"/>
        </w:rPr>
      </w:pPr>
      <w:r w:rsidRPr="00A12596">
        <w:rPr>
          <w:b/>
          <w:color w:val="000000"/>
        </w:rPr>
        <w:t xml:space="preserve">Выпускник на базовом уровне научится: </w:t>
      </w:r>
    </w:p>
    <w:p w:rsidR="00A12596" w:rsidRPr="00A12596" w:rsidRDefault="00A12596" w:rsidP="00E33EDA">
      <w:pPr>
        <w:numPr>
          <w:ilvl w:val="0"/>
          <w:numId w:val="32"/>
        </w:numPr>
        <w:spacing w:after="13" w:line="360" w:lineRule="auto"/>
        <w:ind w:right="11"/>
        <w:contextualSpacing/>
        <w:jc w:val="both"/>
        <w:rPr>
          <w:color w:val="000000"/>
        </w:rPr>
      </w:pPr>
      <w:r w:rsidRPr="00A12596">
        <w:rPr>
          <w:color w:val="000000"/>
        </w:rPr>
        <w:t xml:space="preserve">демонстрировать знание произведений русской, родной и мировой литературы, приводя примеры двух или более текстов, затрагивающих общие темы или проблемы; в устной и письменной форме обобщать и анализировать свой читательский опыт, а именно: </w:t>
      </w:r>
    </w:p>
    <w:p w:rsidR="00A12596" w:rsidRPr="00A12596" w:rsidRDefault="00A12596" w:rsidP="00E33EDA">
      <w:pPr>
        <w:numPr>
          <w:ilvl w:val="0"/>
          <w:numId w:val="32"/>
        </w:numPr>
        <w:spacing w:after="13" w:line="360" w:lineRule="auto"/>
        <w:ind w:right="11"/>
        <w:jc w:val="both"/>
        <w:rPr>
          <w:color w:val="000000"/>
        </w:rPr>
      </w:pPr>
      <w:r w:rsidRPr="00A12596">
        <w:rPr>
          <w:color w:val="000000"/>
        </w:rPr>
        <w:lastRenderedPageBreak/>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A12596" w:rsidRPr="00A12596" w:rsidRDefault="00A12596" w:rsidP="00E33EDA">
      <w:pPr>
        <w:numPr>
          <w:ilvl w:val="0"/>
          <w:numId w:val="32"/>
        </w:numPr>
        <w:spacing w:after="13" w:line="360" w:lineRule="auto"/>
        <w:ind w:right="11"/>
        <w:jc w:val="both"/>
        <w:rPr>
          <w:color w:val="000000"/>
        </w:rPr>
      </w:pPr>
      <w:r w:rsidRPr="00A12596">
        <w:rPr>
          <w:color w:val="000000"/>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A12596" w:rsidRPr="00A12596" w:rsidRDefault="00A12596" w:rsidP="00E33EDA">
      <w:pPr>
        <w:numPr>
          <w:ilvl w:val="0"/>
          <w:numId w:val="32"/>
        </w:numPr>
        <w:spacing w:after="13" w:line="360" w:lineRule="auto"/>
        <w:ind w:right="11"/>
        <w:jc w:val="both"/>
        <w:rPr>
          <w:color w:val="000000"/>
        </w:rPr>
      </w:pPr>
      <w:r w:rsidRPr="00A12596">
        <w:rPr>
          <w:color w:val="000000"/>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12596" w:rsidRPr="00A12596" w:rsidRDefault="00A12596" w:rsidP="00E33EDA">
      <w:pPr>
        <w:numPr>
          <w:ilvl w:val="0"/>
          <w:numId w:val="32"/>
        </w:numPr>
        <w:spacing w:after="13" w:line="360" w:lineRule="auto"/>
        <w:ind w:right="11"/>
        <w:jc w:val="both"/>
        <w:rPr>
          <w:color w:val="000000"/>
        </w:rPr>
      </w:pPr>
      <w:r w:rsidRPr="00A12596">
        <w:rPr>
          <w:color w:val="000000"/>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A12596" w:rsidRPr="00A12596" w:rsidRDefault="00A12596" w:rsidP="00E33EDA">
      <w:pPr>
        <w:numPr>
          <w:ilvl w:val="0"/>
          <w:numId w:val="32"/>
        </w:numPr>
        <w:spacing w:after="13" w:line="360" w:lineRule="auto"/>
        <w:ind w:right="11"/>
        <w:jc w:val="both"/>
        <w:rPr>
          <w:color w:val="000000"/>
        </w:rPr>
      </w:pPr>
      <w:r w:rsidRPr="00A12596">
        <w:rPr>
          <w:color w:val="000000"/>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A12596" w:rsidRPr="00A12596" w:rsidRDefault="00A12596" w:rsidP="00E33EDA">
      <w:pPr>
        <w:numPr>
          <w:ilvl w:val="0"/>
          <w:numId w:val="32"/>
        </w:numPr>
        <w:spacing w:after="13" w:line="360" w:lineRule="auto"/>
        <w:ind w:right="11"/>
        <w:jc w:val="both"/>
        <w:rPr>
          <w:color w:val="000000"/>
        </w:rPr>
      </w:pPr>
      <w:r w:rsidRPr="00A12596">
        <w:rPr>
          <w:color w:val="000000"/>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A12596" w:rsidRPr="00A12596" w:rsidRDefault="00A12596" w:rsidP="00E33EDA">
      <w:pPr>
        <w:numPr>
          <w:ilvl w:val="0"/>
          <w:numId w:val="32"/>
        </w:numPr>
        <w:spacing w:after="13" w:line="360" w:lineRule="auto"/>
        <w:ind w:right="11"/>
        <w:jc w:val="both"/>
        <w:rPr>
          <w:color w:val="000000"/>
        </w:rPr>
      </w:pPr>
      <w:r w:rsidRPr="00A12596">
        <w:rPr>
          <w:color w:val="000000"/>
        </w:rP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A12596" w:rsidRPr="00A12596" w:rsidRDefault="00A12596" w:rsidP="00A12596">
      <w:pPr>
        <w:spacing w:line="360" w:lineRule="auto"/>
        <w:ind w:left="720"/>
        <w:rPr>
          <w:color w:val="000000"/>
        </w:rPr>
      </w:pPr>
    </w:p>
    <w:p w:rsidR="00A12596" w:rsidRPr="00A12596" w:rsidRDefault="00A12596" w:rsidP="00A12596">
      <w:pPr>
        <w:spacing w:line="360" w:lineRule="auto"/>
        <w:ind w:left="7" w:hanging="10"/>
        <w:jc w:val="both"/>
        <w:rPr>
          <w:color w:val="000000"/>
        </w:rPr>
      </w:pPr>
      <w:r w:rsidRPr="00A12596">
        <w:rPr>
          <w:b/>
          <w:color w:val="000000"/>
        </w:rPr>
        <w:t xml:space="preserve">осуществлять следующую продуктивную деятельность:  </w:t>
      </w:r>
    </w:p>
    <w:p w:rsidR="00A12596" w:rsidRPr="00A12596" w:rsidRDefault="00A12596" w:rsidP="00E33EDA">
      <w:pPr>
        <w:numPr>
          <w:ilvl w:val="0"/>
          <w:numId w:val="33"/>
        </w:numPr>
        <w:spacing w:after="13" w:line="360" w:lineRule="auto"/>
        <w:ind w:right="11"/>
        <w:jc w:val="both"/>
        <w:rPr>
          <w:color w:val="000000"/>
        </w:rPr>
      </w:pPr>
      <w:r w:rsidRPr="00A12596">
        <w:rPr>
          <w:color w:val="000000"/>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A12596" w:rsidRPr="00A12596" w:rsidRDefault="00A12596" w:rsidP="00E33EDA">
      <w:pPr>
        <w:numPr>
          <w:ilvl w:val="0"/>
          <w:numId w:val="33"/>
        </w:numPr>
        <w:spacing w:after="13" w:line="360" w:lineRule="auto"/>
        <w:ind w:right="11"/>
        <w:jc w:val="both"/>
        <w:rPr>
          <w:color w:val="000000"/>
        </w:rPr>
      </w:pPr>
      <w:r w:rsidRPr="00A12596">
        <w:rPr>
          <w:color w:val="000000"/>
        </w:rP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A12596" w:rsidRPr="00A12596" w:rsidRDefault="00A12596" w:rsidP="00A12596">
      <w:pPr>
        <w:spacing w:line="360" w:lineRule="auto"/>
        <w:ind w:left="12"/>
        <w:rPr>
          <w:color w:val="000000"/>
        </w:rPr>
      </w:pPr>
    </w:p>
    <w:p w:rsidR="00A12596" w:rsidRPr="00A12596" w:rsidRDefault="00A12596" w:rsidP="00A12596">
      <w:pPr>
        <w:spacing w:line="360" w:lineRule="auto"/>
        <w:ind w:left="7" w:hanging="10"/>
        <w:jc w:val="both"/>
        <w:rPr>
          <w:color w:val="000000"/>
        </w:rPr>
      </w:pPr>
      <w:r w:rsidRPr="00A12596">
        <w:rPr>
          <w:b/>
          <w:color w:val="000000"/>
        </w:rPr>
        <w:lastRenderedPageBreak/>
        <w:t xml:space="preserve">Выпускник на базовом уровне получит возможность научиться: </w:t>
      </w:r>
    </w:p>
    <w:p w:rsidR="00A12596" w:rsidRPr="00A12596" w:rsidRDefault="00A12596" w:rsidP="00E33EDA">
      <w:pPr>
        <w:numPr>
          <w:ilvl w:val="0"/>
          <w:numId w:val="34"/>
        </w:numPr>
        <w:spacing w:after="13" w:line="360" w:lineRule="auto"/>
        <w:ind w:right="11"/>
        <w:jc w:val="both"/>
        <w:rPr>
          <w:color w:val="000000"/>
        </w:rPr>
      </w:pPr>
      <w:r w:rsidRPr="00A12596">
        <w:rPr>
          <w:color w:val="000000"/>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A12596" w:rsidRPr="00A12596" w:rsidRDefault="00A12596" w:rsidP="00E33EDA">
      <w:pPr>
        <w:numPr>
          <w:ilvl w:val="0"/>
          <w:numId w:val="34"/>
        </w:numPr>
        <w:spacing w:after="13" w:line="360" w:lineRule="auto"/>
        <w:ind w:right="11"/>
        <w:jc w:val="both"/>
        <w:rPr>
          <w:color w:val="000000"/>
        </w:rPr>
      </w:pPr>
      <w:r w:rsidRPr="00A12596">
        <w:rPr>
          <w:color w:val="000000"/>
        </w:rP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A12596" w:rsidRPr="00A12596" w:rsidRDefault="00A12596" w:rsidP="00E33EDA">
      <w:pPr>
        <w:numPr>
          <w:ilvl w:val="0"/>
          <w:numId w:val="34"/>
        </w:numPr>
        <w:spacing w:after="13" w:line="360" w:lineRule="auto"/>
        <w:ind w:right="11"/>
        <w:jc w:val="both"/>
        <w:rPr>
          <w:color w:val="000000"/>
        </w:rPr>
      </w:pPr>
      <w:r w:rsidRPr="00A12596">
        <w:rPr>
          <w:color w:val="000000"/>
        </w:rPr>
        <w:t xml:space="preserve">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A12596" w:rsidRPr="00A12596" w:rsidRDefault="00A12596" w:rsidP="00E33EDA">
      <w:pPr>
        <w:numPr>
          <w:ilvl w:val="0"/>
          <w:numId w:val="34"/>
        </w:numPr>
        <w:spacing w:after="13" w:line="360" w:lineRule="auto"/>
        <w:ind w:right="11"/>
        <w:jc w:val="both"/>
        <w:rPr>
          <w:color w:val="000000"/>
        </w:rPr>
      </w:pPr>
      <w:r w:rsidRPr="00A12596">
        <w:rPr>
          <w:color w:val="000000"/>
        </w:rP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A12596" w:rsidRPr="00A12596" w:rsidRDefault="00A12596" w:rsidP="00A12596">
      <w:pPr>
        <w:spacing w:line="360" w:lineRule="auto"/>
        <w:ind w:left="720"/>
        <w:rPr>
          <w:color w:val="000000"/>
        </w:rPr>
      </w:pPr>
    </w:p>
    <w:p w:rsidR="00A12596" w:rsidRPr="00A12596" w:rsidRDefault="00A12596" w:rsidP="00A12596">
      <w:pPr>
        <w:spacing w:line="360" w:lineRule="auto"/>
        <w:ind w:left="7" w:hanging="10"/>
        <w:jc w:val="both"/>
        <w:rPr>
          <w:color w:val="000000"/>
        </w:rPr>
      </w:pPr>
      <w:r w:rsidRPr="00A12596">
        <w:rPr>
          <w:b/>
          <w:color w:val="000000"/>
        </w:rPr>
        <w:t xml:space="preserve">Выпускник на базовом уровне получит возможность узнать: </w:t>
      </w:r>
    </w:p>
    <w:p w:rsidR="00A12596" w:rsidRPr="00A12596" w:rsidRDefault="00A12596" w:rsidP="00E33EDA">
      <w:pPr>
        <w:numPr>
          <w:ilvl w:val="0"/>
          <w:numId w:val="35"/>
        </w:numPr>
        <w:spacing w:after="13" w:line="360" w:lineRule="auto"/>
        <w:ind w:right="11"/>
        <w:jc w:val="both"/>
        <w:rPr>
          <w:color w:val="000000"/>
        </w:rPr>
      </w:pPr>
      <w:r w:rsidRPr="00A12596">
        <w:rPr>
          <w:color w:val="000000"/>
        </w:rPr>
        <w:t xml:space="preserve">о месте и значении русской литературы в мировой литературе; </w:t>
      </w:r>
    </w:p>
    <w:p w:rsidR="00A12596" w:rsidRPr="00A12596" w:rsidRDefault="00A12596" w:rsidP="00E33EDA">
      <w:pPr>
        <w:numPr>
          <w:ilvl w:val="0"/>
          <w:numId w:val="35"/>
        </w:numPr>
        <w:spacing w:after="13" w:line="360" w:lineRule="auto"/>
        <w:ind w:right="11"/>
        <w:jc w:val="both"/>
        <w:rPr>
          <w:color w:val="000000"/>
        </w:rPr>
      </w:pPr>
      <w:r w:rsidRPr="00A12596">
        <w:rPr>
          <w:color w:val="000000"/>
        </w:rPr>
        <w:t xml:space="preserve">о произведениях новейшей отечественной и мировой литературы; о важнейших литературных ресурсах, в том числе в сети Интернет; об историко-культурном подходе в литературоведении; </w:t>
      </w:r>
    </w:p>
    <w:p w:rsidR="00A12596" w:rsidRPr="00A12596" w:rsidRDefault="00A12596" w:rsidP="00E33EDA">
      <w:pPr>
        <w:numPr>
          <w:ilvl w:val="0"/>
          <w:numId w:val="35"/>
        </w:numPr>
        <w:spacing w:after="13" w:line="360" w:lineRule="auto"/>
        <w:ind w:right="11"/>
        <w:jc w:val="both"/>
        <w:rPr>
          <w:color w:val="000000"/>
        </w:rPr>
      </w:pPr>
      <w:r w:rsidRPr="00A12596">
        <w:rPr>
          <w:color w:val="000000"/>
        </w:rPr>
        <w:t xml:space="preserve">об историко-литературном процессе XIX и XX веков; </w:t>
      </w:r>
    </w:p>
    <w:p w:rsidR="00A12596" w:rsidRPr="00A12596" w:rsidRDefault="00A12596" w:rsidP="00E33EDA">
      <w:pPr>
        <w:numPr>
          <w:ilvl w:val="0"/>
          <w:numId w:val="35"/>
        </w:numPr>
        <w:spacing w:after="13" w:line="360" w:lineRule="auto"/>
        <w:ind w:right="11"/>
        <w:jc w:val="both"/>
        <w:rPr>
          <w:color w:val="000000"/>
        </w:rPr>
      </w:pPr>
      <w:r w:rsidRPr="00A12596">
        <w:rPr>
          <w:color w:val="000000"/>
        </w:rPr>
        <w:t xml:space="preserve">о наиболее ярких или характерных чертах литературных направлений или течений; </w:t>
      </w:r>
    </w:p>
    <w:p w:rsidR="00A12596" w:rsidRPr="00A12596" w:rsidRDefault="00A12596" w:rsidP="00E33EDA">
      <w:pPr>
        <w:numPr>
          <w:ilvl w:val="0"/>
          <w:numId w:val="35"/>
        </w:numPr>
        <w:spacing w:after="13" w:line="360" w:lineRule="auto"/>
        <w:ind w:right="11"/>
        <w:jc w:val="both"/>
        <w:rPr>
          <w:color w:val="000000"/>
        </w:rPr>
      </w:pPr>
      <w:r w:rsidRPr="00A12596">
        <w:rPr>
          <w:color w:val="000000"/>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о соотношении и взаимосвязях литературы с историческим периодом, эпохой. </w:t>
      </w:r>
    </w:p>
    <w:p w:rsidR="00A12596" w:rsidRPr="00E67B9B" w:rsidRDefault="00A12596" w:rsidP="00E67B9B">
      <w:pPr>
        <w:widowControl w:val="0"/>
        <w:autoSpaceDE w:val="0"/>
        <w:autoSpaceDN w:val="0"/>
        <w:adjustRightInd w:val="0"/>
        <w:spacing w:line="360" w:lineRule="auto"/>
        <w:rPr>
          <w:b/>
          <w:i/>
        </w:rPr>
      </w:pPr>
      <w:r w:rsidRPr="00A12596">
        <w:rPr>
          <w:b/>
          <w:i/>
        </w:rPr>
        <w:t>Предметные результаты освоения основной образовательной програм</w:t>
      </w:r>
      <w:r w:rsidR="00E67B9B">
        <w:rPr>
          <w:b/>
          <w:i/>
        </w:rPr>
        <w:t>мы среднего общего образования.</w:t>
      </w:r>
    </w:p>
    <w:p w:rsidR="00A12596" w:rsidRPr="00A12596" w:rsidRDefault="00A12596" w:rsidP="00A12596">
      <w:pPr>
        <w:widowControl w:val="0"/>
        <w:autoSpaceDE w:val="0"/>
        <w:autoSpaceDN w:val="0"/>
        <w:adjustRightInd w:val="0"/>
        <w:spacing w:line="360" w:lineRule="auto"/>
        <w:ind w:firstLine="540"/>
        <w:jc w:val="both"/>
        <w:rPr>
          <w:b/>
        </w:rPr>
      </w:pPr>
      <w:r w:rsidRPr="00A12596">
        <w:rPr>
          <w:b/>
        </w:rPr>
        <w:t>Литература:</w:t>
      </w:r>
    </w:p>
    <w:p w:rsidR="00A12596" w:rsidRPr="00A12596" w:rsidRDefault="00A12596" w:rsidP="00A12596">
      <w:pPr>
        <w:widowControl w:val="0"/>
        <w:autoSpaceDE w:val="0"/>
        <w:autoSpaceDN w:val="0"/>
        <w:adjustRightInd w:val="0"/>
        <w:spacing w:line="360" w:lineRule="auto"/>
        <w:ind w:firstLine="540"/>
        <w:jc w:val="both"/>
      </w:pPr>
      <w:r w:rsidRPr="00A12596">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12596" w:rsidRPr="00A12596" w:rsidRDefault="00A12596" w:rsidP="00A12596">
      <w:pPr>
        <w:widowControl w:val="0"/>
        <w:autoSpaceDE w:val="0"/>
        <w:autoSpaceDN w:val="0"/>
        <w:adjustRightInd w:val="0"/>
        <w:spacing w:line="360" w:lineRule="auto"/>
        <w:ind w:firstLine="540"/>
        <w:jc w:val="both"/>
      </w:pPr>
      <w:r w:rsidRPr="00A12596">
        <w:t>2) понимание литературы как одной из основных национально-культурных ценностей народа, как особого способа познания жизни;</w:t>
      </w:r>
    </w:p>
    <w:p w:rsidR="00A12596" w:rsidRPr="00A12596" w:rsidRDefault="00A12596" w:rsidP="00A12596">
      <w:pPr>
        <w:widowControl w:val="0"/>
        <w:autoSpaceDE w:val="0"/>
        <w:autoSpaceDN w:val="0"/>
        <w:adjustRightInd w:val="0"/>
        <w:spacing w:line="360" w:lineRule="auto"/>
        <w:ind w:firstLine="540"/>
        <w:jc w:val="both"/>
      </w:pPr>
      <w:r w:rsidRPr="00A12596">
        <w:t xml:space="preserve">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w:t>
      </w:r>
      <w:r w:rsidRPr="00A12596">
        <w:lastRenderedPageBreak/>
        <w:t>мировой культуры;</w:t>
      </w:r>
    </w:p>
    <w:p w:rsidR="00A12596" w:rsidRPr="00A12596" w:rsidRDefault="00A12596" w:rsidP="00A12596">
      <w:pPr>
        <w:widowControl w:val="0"/>
        <w:autoSpaceDE w:val="0"/>
        <w:autoSpaceDN w:val="0"/>
        <w:adjustRightInd w:val="0"/>
        <w:spacing w:line="360" w:lineRule="auto"/>
        <w:ind w:firstLine="540"/>
        <w:jc w:val="both"/>
      </w:pPr>
      <w:r w:rsidRPr="00A12596">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12596" w:rsidRPr="00A12596" w:rsidRDefault="00A12596" w:rsidP="00A12596">
      <w:pPr>
        <w:widowControl w:val="0"/>
        <w:autoSpaceDE w:val="0"/>
        <w:autoSpaceDN w:val="0"/>
        <w:adjustRightInd w:val="0"/>
        <w:spacing w:line="360" w:lineRule="auto"/>
        <w:ind w:firstLine="540"/>
        <w:jc w:val="both"/>
      </w:pPr>
      <w:r w:rsidRPr="00A12596">
        <w:t>5) развитие способности понимать литературные художественные произведения, отражающие разные этнокультурные традиции;</w:t>
      </w:r>
    </w:p>
    <w:p w:rsidR="00A12596" w:rsidRPr="00A12596" w:rsidRDefault="00A12596" w:rsidP="00A12596">
      <w:pPr>
        <w:widowControl w:val="0"/>
        <w:autoSpaceDE w:val="0"/>
        <w:autoSpaceDN w:val="0"/>
        <w:adjustRightInd w:val="0"/>
        <w:spacing w:line="360" w:lineRule="auto"/>
        <w:ind w:firstLine="540"/>
        <w:jc w:val="both"/>
      </w:pPr>
      <w:r w:rsidRPr="00A12596">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12596" w:rsidRPr="00A12596" w:rsidRDefault="00A12596" w:rsidP="00A12596">
      <w:pPr>
        <w:widowControl w:val="0"/>
        <w:autoSpaceDE w:val="0"/>
        <w:autoSpaceDN w:val="0"/>
        <w:adjustRightInd w:val="0"/>
        <w:spacing w:line="360" w:lineRule="auto"/>
        <w:ind w:firstLine="540"/>
        <w:jc w:val="both"/>
        <w:rPr>
          <w:i/>
        </w:rPr>
      </w:pPr>
      <w:r w:rsidRPr="00A12596">
        <w:rPr>
          <w:i/>
        </w:rPr>
        <w:sym w:font="Symbol" w:char="F02A"/>
      </w:r>
      <w:r w:rsidRPr="00A12596">
        <w:rPr>
          <w:i/>
        </w:rPr>
        <w:t>7)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12596" w:rsidRPr="00A12596" w:rsidRDefault="00A12596" w:rsidP="00A12596">
      <w:pPr>
        <w:widowControl w:val="0"/>
        <w:autoSpaceDE w:val="0"/>
        <w:autoSpaceDN w:val="0"/>
        <w:adjustRightInd w:val="0"/>
        <w:spacing w:line="360" w:lineRule="auto"/>
        <w:ind w:firstLine="540"/>
        <w:jc w:val="both"/>
        <w:rPr>
          <w:i/>
        </w:rPr>
      </w:pPr>
      <w:r w:rsidRPr="00A12596">
        <w:rPr>
          <w:i/>
        </w:rPr>
        <w:sym w:font="Symbol" w:char="F02A"/>
      </w:r>
      <w:r w:rsidRPr="00A12596">
        <w:rPr>
          <w:i/>
        </w:rPr>
        <w:t>8) понимание родной литературы как одной из основных национально-культурных ценностей народа, как особого способа познания жизни;</w:t>
      </w:r>
    </w:p>
    <w:p w:rsidR="00A12596" w:rsidRDefault="00A12596" w:rsidP="00A12596">
      <w:pPr>
        <w:widowControl w:val="0"/>
        <w:autoSpaceDE w:val="0"/>
        <w:autoSpaceDN w:val="0"/>
        <w:adjustRightInd w:val="0"/>
        <w:spacing w:line="360" w:lineRule="auto"/>
        <w:ind w:firstLine="540"/>
        <w:jc w:val="both"/>
        <w:rPr>
          <w:i/>
        </w:rPr>
      </w:pPr>
      <w:r w:rsidRPr="00A12596">
        <w:rPr>
          <w:i/>
        </w:rPr>
        <w:sym w:font="Symbol" w:char="F02A"/>
      </w:r>
      <w:r w:rsidRPr="00A12596">
        <w:rPr>
          <w:i/>
        </w:rPr>
        <w:t>9)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4524A" w:rsidRDefault="00C4524A" w:rsidP="00C4524A">
      <w:pPr>
        <w:widowControl w:val="0"/>
        <w:autoSpaceDE w:val="0"/>
        <w:autoSpaceDN w:val="0"/>
        <w:adjustRightInd w:val="0"/>
        <w:spacing w:line="360" w:lineRule="auto"/>
        <w:ind w:firstLine="540"/>
        <w:jc w:val="center"/>
      </w:pPr>
    </w:p>
    <w:p w:rsidR="00C4524A" w:rsidRDefault="00C4524A" w:rsidP="00C4524A">
      <w:pPr>
        <w:widowControl w:val="0"/>
        <w:autoSpaceDE w:val="0"/>
        <w:autoSpaceDN w:val="0"/>
        <w:adjustRightInd w:val="0"/>
        <w:spacing w:line="360" w:lineRule="auto"/>
        <w:ind w:firstLine="540"/>
        <w:jc w:val="center"/>
        <w:rPr>
          <w:b/>
          <w:sz w:val="28"/>
          <w:szCs w:val="28"/>
        </w:rPr>
      </w:pPr>
      <w:r w:rsidRPr="00C4524A">
        <w:rPr>
          <w:b/>
          <w:sz w:val="28"/>
          <w:szCs w:val="28"/>
        </w:rPr>
        <w:t>Родная литература (русская)</w:t>
      </w:r>
    </w:p>
    <w:p w:rsidR="00C4524A" w:rsidRPr="00C4524A" w:rsidRDefault="00C4524A" w:rsidP="00C4524A">
      <w:pPr>
        <w:pStyle w:val="c30"/>
        <w:shd w:val="clear" w:color="auto" w:fill="FFFFFF"/>
        <w:spacing w:before="0" w:beforeAutospacing="0" w:after="0" w:afterAutospacing="0" w:line="360" w:lineRule="auto"/>
        <w:jc w:val="center"/>
        <w:rPr>
          <w:color w:val="000000"/>
        </w:rPr>
      </w:pPr>
      <w:r w:rsidRPr="00C4524A">
        <w:rPr>
          <w:rStyle w:val="c3"/>
          <w:b/>
          <w:bCs/>
          <w:color w:val="000000"/>
        </w:rPr>
        <w:t>Планируемые результаты освоения учебного предмета «Родная русская литература»</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3"/>
          <w:b/>
          <w:bCs/>
          <w:color w:val="000000"/>
        </w:rPr>
        <w:t>Реализация программы способствует достижению личностных результатов:</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6"/>
          <w:color w:val="000000"/>
        </w:rPr>
        <w:t>1) российская гражданская идентичность, патриотизм, уважение к своему народу, чувства ответственности перед Родиной, гордости за свой край, свою Родину, уважение государственных символов (герб, флаг, гимн);</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6"/>
          <w:color w:val="000000"/>
        </w:rPr>
        <w:t>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6"/>
          <w:color w:val="000000"/>
        </w:rPr>
        <w:t>3) готовность к служению Отечеству, его защите;</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6"/>
          <w:color w:val="000000"/>
        </w:rPr>
        <w:lastRenderedPageBreak/>
        <w:t>4)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6"/>
          <w:color w:val="000000"/>
        </w:rPr>
        <w:t>5)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6"/>
          <w:color w:val="000000"/>
        </w:rPr>
        <w:t>8) нравственное сознание и поведение на основе усвоения общечеловеческих ценностей;</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6"/>
          <w:color w:val="000000"/>
        </w:rPr>
        <w:t>9) эстетическое отношение к миру, включая эстетику быта, научного и технического творчества, спорта, общественных отношений;</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6"/>
          <w:color w:val="000000"/>
        </w:rPr>
        <w:t>10) ответственное отношение к созданию семьи на основе осознанного принятия ценностей семейной жизни;</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44"/>
          <w:color w:val="000000"/>
        </w:rPr>
        <w:t>11)</w:t>
      </w:r>
      <w:r w:rsidRPr="00C4524A">
        <w:rPr>
          <w:rStyle w:val="c44"/>
          <w:i/>
          <w:iCs/>
          <w:color w:val="000000"/>
        </w:rPr>
        <w:t> осознание ценности литературы как ядра национальной культуры, объединяющего эпохи и поколения в «русский мир».</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3"/>
          <w:b/>
          <w:bCs/>
          <w:color w:val="000000"/>
        </w:rPr>
        <w:t>Реализация программы нацелена на достижение метапредметных результатов:</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15"/>
          <w:i/>
          <w:iCs/>
          <w:color w:val="000000"/>
        </w:rPr>
        <w:t>Выпускник научится:</w:t>
      </w:r>
    </w:p>
    <w:p w:rsidR="00C4524A" w:rsidRPr="00C4524A" w:rsidRDefault="00C4524A" w:rsidP="00E33EDA">
      <w:pPr>
        <w:numPr>
          <w:ilvl w:val="0"/>
          <w:numId w:val="72"/>
        </w:numPr>
        <w:shd w:val="clear" w:color="auto" w:fill="FFFFFF"/>
        <w:spacing w:line="360" w:lineRule="auto"/>
        <w:jc w:val="both"/>
        <w:rPr>
          <w:color w:val="000000"/>
        </w:rPr>
      </w:pPr>
      <w:r w:rsidRPr="00C4524A">
        <w:rPr>
          <w:rStyle w:val="c6"/>
          <w:color w:val="00000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4524A" w:rsidRPr="00C4524A" w:rsidRDefault="00C4524A" w:rsidP="00E33EDA">
      <w:pPr>
        <w:numPr>
          <w:ilvl w:val="0"/>
          <w:numId w:val="72"/>
        </w:numPr>
        <w:shd w:val="clear" w:color="auto" w:fill="FFFFFF"/>
        <w:spacing w:line="360" w:lineRule="auto"/>
        <w:jc w:val="both"/>
        <w:rPr>
          <w:color w:val="000000"/>
        </w:rPr>
      </w:pPr>
      <w:r w:rsidRPr="00C4524A">
        <w:rPr>
          <w:rStyle w:val="c6"/>
          <w:color w:val="00000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4524A" w:rsidRPr="00C4524A" w:rsidRDefault="00C4524A" w:rsidP="00E33EDA">
      <w:pPr>
        <w:numPr>
          <w:ilvl w:val="0"/>
          <w:numId w:val="72"/>
        </w:numPr>
        <w:shd w:val="clear" w:color="auto" w:fill="FFFFFF"/>
        <w:spacing w:line="360" w:lineRule="auto"/>
        <w:jc w:val="both"/>
        <w:rPr>
          <w:color w:val="000000"/>
        </w:rPr>
      </w:pPr>
      <w:r w:rsidRPr="00C4524A">
        <w:rPr>
          <w:rStyle w:val="c6"/>
          <w:color w:val="000000"/>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4524A" w:rsidRPr="00C4524A" w:rsidRDefault="00C4524A" w:rsidP="00E33EDA">
      <w:pPr>
        <w:numPr>
          <w:ilvl w:val="0"/>
          <w:numId w:val="72"/>
        </w:numPr>
        <w:shd w:val="clear" w:color="auto" w:fill="FFFFFF"/>
        <w:spacing w:line="360" w:lineRule="auto"/>
        <w:jc w:val="both"/>
        <w:rPr>
          <w:color w:val="000000"/>
        </w:rPr>
      </w:pPr>
      <w:r w:rsidRPr="00C4524A">
        <w:rPr>
          <w:rStyle w:val="c6"/>
          <w:color w:val="000000"/>
        </w:rPr>
        <w:t>оценивать правильность выполнения учебной задачи, собственные возможности её решения;</w:t>
      </w:r>
    </w:p>
    <w:p w:rsidR="00C4524A" w:rsidRPr="00C4524A" w:rsidRDefault="00C4524A" w:rsidP="00E33EDA">
      <w:pPr>
        <w:numPr>
          <w:ilvl w:val="0"/>
          <w:numId w:val="72"/>
        </w:numPr>
        <w:shd w:val="clear" w:color="auto" w:fill="FFFFFF"/>
        <w:spacing w:line="360" w:lineRule="auto"/>
        <w:jc w:val="both"/>
        <w:rPr>
          <w:color w:val="000000"/>
        </w:rPr>
      </w:pPr>
      <w:r w:rsidRPr="00C4524A">
        <w:rPr>
          <w:rStyle w:val="c6"/>
          <w:color w:val="000000"/>
        </w:rPr>
        <w:t>владеть основами самоконтроля, самооценки;</w:t>
      </w:r>
    </w:p>
    <w:p w:rsidR="00C4524A" w:rsidRPr="00C4524A" w:rsidRDefault="00C4524A" w:rsidP="00E33EDA">
      <w:pPr>
        <w:numPr>
          <w:ilvl w:val="0"/>
          <w:numId w:val="72"/>
        </w:numPr>
        <w:shd w:val="clear" w:color="auto" w:fill="FFFFFF"/>
        <w:spacing w:line="360" w:lineRule="auto"/>
        <w:jc w:val="both"/>
        <w:rPr>
          <w:color w:val="000000"/>
        </w:rPr>
      </w:pPr>
      <w:r w:rsidRPr="00C4524A">
        <w:rPr>
          <w:rStyle w:val="c6"/>
          <w:color w:val="000000"/>
        </w:rPr>
        <w:t>определять понятия, создавать обобщения, устанавливать аналогии;</w:t>
      </w:r>
    </w:p>
    <w:p w:rsidR="00C4524A" w:rsidRPr="00C4524A" w:rsidRDefault="00C4524A" w:rsidP="00E33EDA">
      <w:pPr>
        <w:numPr>
          <w:ilvl w:val="0"/>
          <w:numId w:val="72"/>
        </w:numPr>
        <w:shd w:val="clear" w:color="auto" w:fill="FFFFFF"/>
        <w:spacing w:line="360" w:lineRule="auto"/>
        <w:jc w:val="both"/>
        <w:rPr>
          <w:color w:val="000000"/>
        </w:rPr>
      </w:pPr>
      <w:r w:rsidRPr="00C4524A">
        <w:rPr>
          <w:rStyle w:val="c6"/>
          <w:color w:val="000000"/>
        </w:rPr>
        <w:t>организовывать учебное сотрудничество и совместную деятельность с учителем и сверстниками;</w:t>
      </w:r>
    </w:p>
    <w:p w:rsidR="00C4524A" w:rsidRPr="00C4524A" w:rsidRDefault="00C4524A" w:rsidP="00E33EDA">
      <w:pPr>
        <w:numPr>
          <w:ilvl w:val="0"/>
          <w:numId w:val="72"/>
        </w:numPr>
        <w:shd w:val="clear" w:color="auto" w:fill="FFFFFF"/>
        <w:spacing w:line="360" w:lineRule="auto"/>
        <w:jc w:val="both"/>
        <w:rPr>
          <w:color w:val="000000"/>
        </w:rPr>
      </w:pPr>
      <w:r w:rsidRPr="00C4524A">
        <w:rPr>
          <w:rStyle w:val="c6"/>
          <w:color w:val="000000"/>
        </w:rPr>
        <w:t>осознанно использовать речевые средства в соответствии с задачей коммуникации, для выражения своих чувств, мыслей и потребностей;</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выбирать путь анализа произведения, адекватный жанрово-родовой природе художественного текста;</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lastRenderedPageBreak/>
        <w:t>дифференцировать элементы поэтики художественного текста, видеть их художественную и смысловую функцию;</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сопоставлять «чужие» тексты интерпретирующего характера, аргументированно оценивать их;</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 оценивать интерпретацию художественного текста, созданную средствами других искусств;</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 создавать собственную интерпретацию изученного текста средствами других искусств;</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понимать ценность жизни во всех еѐ проявлениях и необходимости ответственного, бережного отношения к ней;</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оценивать собственную учебную деятельность: свои достижения, самостоятельность, инициативу, ответственность, причины неудач;</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определять гуманистические, демократические и традиционные ценности русского народа;</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определять необходимость ответственности и долга перед Родиной;</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осознавать значение семьи в жизни человека и общества, принимать ценности семейной жизни, уважительно и заботливо относиться к ленам своей семьи;</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основам прогнозирования;</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отображать в речи содержание совершаемых действий в форме громкой социализированной и внутренней речи.</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проводить аналогии между изучаемым материалом и собственным опытом;</w:t>
      </w:r>
    </w:p>
    <w:p w:rsidR="00C4524A" w:rsidRPr="00C4524A" w:rsidRDefault="00C4524A" w:rsidP="00E33EDA">
      <w:pPr>
        <w:numPr>
          <w:ilvl w:val="0"/>
          <w:numId w:val="73"/>
        </w:numPr>
        <w:shd w:val="clear" w:color="auto" w:fill="FFFFFF"/>
        <w:spacing w:line="360" w:lineRule="auto"/>
        <w:jc w:val="both"/>
        <w:rPr>
          <w:color w:val="000000"/>
        </w:rPr>
      </w:pPr>
      <w:r w:rsidRPr="00C4524A">
        <w:rPr>
          <w:rStyle w:val="c6"/>
          <w:color w:val="000000"/>
        </w:rPr>
        <w:t>использовать знаково-символические средства, в т.ч. схемы (включая концептуальные) для решения учебных задач.</w:t>
      </w:r>
    </w:p>
    <w:p w:rsidR="00C4524A" w:rsidRPr="00C4524A" w:rsidRDefault="00C4524A" w:rsidP="00C4524A">
      <w:pPr>
        <w:pStyle w:val="c38"/>
        <w:shd w:val="clear" w:color="auto" w:fill="FFFFFF"/>
        <w:spacing w:before="0" w:beforeAutospacing="0" w:after="0" w:afterAutospacing="0" w:line="360" w:lineRule="auto"/>
        <w:ind w:left="720" w:hanging="720"/>
        <w:jc w:val="both"/>
        <w:rPr>
          <w:color w:val="000000"/>
        </w:rPr>
      </w:pPr>
      <w:r w:rsidRPr="00C4524A">
        <w:rPr>
          <w:rStyle w:val="c15"/>
          <w:i/>
          <w:iCs/>
          <w:color w:val="000000"/>
        </w:rPr>
        <w:t>Выпускник получит возможность научиться:</w:t>
      </w:r>
    </w:p>
    <w:p w:rsidR="00C4524A" w:rsidRPr="00C4524A" w:rsidRDefault="00C4524A" w:rsidP="00E33EDA">
      <w:pPr>
        <w:numPr>
          <w:ilvl w:val="0"/>
          <w:numId w:val="74"/>
        </w:numPr>
        <w:shd w:val="clear" w:color="auto" w:fill="FFFFFF"/>
        <w:spacing w:line="360" w:lineRule="auto"/>
        <w:jc w:val="both"/>
        <w:rPr>
          <w:color w:val="000000"/>
        </w:rPr>
      </w:pPr>
      <w:r w:rsidRPr="00C4524A">
        <w:rPr>
          <w:rStyle w:val="c6"/>
          <w:color w:val="000000"/>
        </w:rPr>
        <w:t>произвольно и осознанно владеть общими приемами решения учебных задач.</w:t>
      </w:r>
    </w:p>
    <w:p w:rsidR="00C4524A" w:rsidRPr="00C4524A" w:rsidRDefault="00C4524A" w:rsidP="00C4524A">
      <w:pPr>
        <w:pStyle w:val="c38"/>
        <w:shd w:val="clear" w:color="auto" w:fill="FFFFFF"/>
        <w:spacing w:before="0" w:beforeAutospacing="0" w:after="0" w:afterAutospacing="0" w:line="360" w:lineRule="auto"/>
        <w:jc w:val="both"/>
        <w:rPr>
          <w:color w:val="000000"/>
        </w:rPr>
      </w:pPr>
      <w:r w:rsidRPr="00C4524A">
        <w:rPr>
          <w:rStyle w:val="c3"/>
          <w:b/>
          <w:bCs/>
          <w:color w:val="000000"/>
        </w:rPr>
        <w:t>Предметные результаты изучения учебного предмета "Родная русская литература"</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3"/>
          <w:b/>
          <w:bCs/>
          <w:color w:val="000000"/>
        </w:rPr>
        <w:t>Выпускник на базовом уровне научится:</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xml:space="preserve">-        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w:t>
      </w:r>
      <w:r w:rsidRPr="00C4524A">
        <w:rPr>
          <w:rStyle w:val="c6"/>
          <w:color w:val="000000"/>
        </w:rPr>
        <w:lastRenderedPageBreak/>
        <w:t>развитие в ходе сюжета, их взаимодействие и взаимовлияние, в итоге раскрывая сложность созданного художественного мира произведения;</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персонажей и пр.);</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осуществлять следующую продуктивную деятельность:</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3"/>
          <w:b/>
          <w:bCs/>
          <w:color w:val="000000"/>
        </w:rPr>
        <w:t>Выпускник на базовом уровне получит возможность научиться:</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узнать об историко-культурном подходе в литературоведении;</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узнать об историко-литературном процессе XIX и XX веков;</w:t>
      </w:r>
    </w:p>
    <w:p w:rsidR="00C4524A" w:rsidRPr="00C4524A" w:rsidRDefault="00C4524A" w:rsidP="00C4524A">
      <w:pPr>
        <w:pStyle w:val="c0"/>
        <w:shd w:val="clear" w:color="auto" w:fill="FFFFFF"/>
        <w:spacing w:before="0" w:beforeAutospacing="0" w:after="0" w:afterAutospacing="0" w:line="360" w:lineRule="auto"/>
        <w:ind w:firstLine="284"/>
        <w:jc w:val="both"/>
        <w:rPr>
          <w:color w:val="000000"/>
        </w:rPr>
      </w:pPr>
      <w:r w:rsidRPr="00C4524A">
        <w:rPr>
          <w:rStyle w:val="c6"/>
          <w:color w:val="000000"/>
        </w:rPr>
        <w:lastRenderedPageBreak/>
        <w:t>—       узнать о соотношении и взаимосвязях литературы с историческим периодом, эпохой;</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анализировать произведения современной литературы;</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рассматривать книгу как нравственный ориентир;</w:t>
      </w:r>
    </w:p>
    <w:p w:rsidR="00C4524A" w:rsidRPr="00C4524A" w:rsidRDefault="00C4524A" w:rsidP="00C4524A">
      <w:pPr>
        <w:pStyle w:val="c0"/>
        <w:shd w:val="clear" w:color="auto" w:fill="FFFFFF"/>
        <w:spacing w:before="0" w:beforeAutospacing="0" w:after="0" w:afterAutospacing="0" w:line="360" w:lineRule="auto"/>
        <w:jc w:val="both"/>
        <w:rPr>
          <w:color w:val="000000"/>
        </w:rPr>
      </w:pPr>
      <w:r w:rsidRPr="00C4524A">
        <w:rPr>
          <w:rStyle w:val="c6"/>
          <w:color w:val="000000"/>
        </w:rPr>
        <w:t>—        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E67B9B" w:rsidRPr="00A12596" w:rsidRDefault="00E67B9B" w:rsidP="00C4524A">
      <w:pPr>
        <w:widowControl w:val="0"/>
        <w:autoSpaceDE w:val="0"/>
        <w:autoSpaceDN w:val="0"/>
        <w:adjustRightInd w:val="0"/>
        <w:spacing w:line="360" w:lineRule="auto"/>
        <w:jc w:val="both"/>
        <w:rPr>
          <w:i/>
        </w:rPr>
      </w:pPr>
    </w:p>
    <w:p w:rsidR="00FF4732" w:rsidRDefault="00FF4732" w:rsidP="006C328A">
      <w:pPr>
        <w:pStyle w:val="aff2"/>
        <w:ind w:left="1418"/>
        <w:jc w:val="center"/>
        <w:rPr>
          <w:rFonts w:ascii="Times New Roman" w:hAnsi="Times New Roman"/>
          <w:b/>
          <w:sz w:val="28"/>
          <w:szCs w:val="28"/>
        </w:rPr>
      </w:pPr>
      <w:r>
        <w:rPr>
          <w:rFonts w:ascii="Times New Roman" w:hAnsi="Times New Roman"/>
          <w:b/>
          <w:sz w:val="28"/>
          <w:szCs w:val="28"/>
        </w:rPr>
        <w:t>Иностранный язык</w:t>
      </w:r>
    </w:p>
    <w:p w:rsidR="00E67B9B" w:rsidRPr="00E67B9B" w:rsidRDefault="00E67B9B" w:rsidP="00E67B9B">
      <w:pPr>
        <w:pStyle w:val="af1"/>
        <w:widowControl w:val="0"/>
        <w:spacing w:line="360" w:lineRule="auto"/>
        <w:rPr>
          <w:b/>
          <w:i/>
          <w:sz w:val="24"/>
          <w:szCs w:val="24"/>
        </w:rPr>
      </w:pPr>
      <w:r w:rsidRPr="00E67B9B">
        <w:rPr>
          <w:b/>
          <w:i/>
          <w:sz w:val="24"/>
          <w:szCs w:val="24"/>
        </w:rPr>
        <w:t xml:space="preserve">Выпускник на базовом уровне научится: </w:t>
      </w:r>
    </w:p>
    <w:p w:rsidR="00E67B9B" w:rsidRPr="00E67B9B" w:rsidRDefault="00E67B9B" w:rsidP="00E67B9B">
      <w:pPr>
        <w:pStyle w:val="af1"/>
        <w:widowControl w:val="0"/>
        <w:spacing w:line="360" w:lineRule="auto"/>
        <w:rPr>
          <w:sz w:val="24"/>
          <w:szCs w:val="24"/>
        </w:rPr>
      </w:pPr>
    </w:p>
    <w:p w:rsidR="00E67B9B" w:rsidRPr="00E67B9B" w:rsidRDefault="00E67B9B" w:rsidP="00E67B9B">
      <w:pPr>
        <w:pStyle w:val="af1"/>
        <w:widowControl w:val="0"/>
        <w:spacing w:line="360" w:lineRule="auto"/>
        <w:rPr>
          <w:b/>
          <w:sz w:val="24"/>
          <w:szCs w:val="24"/>
        </w:rPr>
      </w:pPr>
      <w:r w:rsidRPr="00E67B9B">
        <w:rPr>
          <w:b/>
          <w:sz w:val="24"/>
          <w:szCs w:val="24"/>
        </w:rPr>
        <w:t xml:space="preserve">Коммуникативные умения </w:t>
      </w:r>
    </w:p>
    <w:p w:rsidR="00E67B9B" w:rsidRPr="00E67B9B" w:rsidRDefault="00E67B9B" w:rsidP="00E67B9B">
      <w:pPr>
        <w:pStyle w:val="af1"/>
        <w:widowControl w:val="0"/>
        <w:spacing w:line="360" w:lineRule="auto"/>
        <w:rPr>
          <w:sz w:val="24"/>
          <w:szCs w:val="24"/>
        </w:rPr>
      </w:pPr>
      <w:r w:rsidRPr="00E67B9B">
        <w:rPr>
          <w:sz w:val="24"/>
          <w:szCs w:val="24"/>
        </w:rPr>
        <w:t xml:space="preserve">Вести диалог/полилог в ситуациях неофициального общения в рамках изученной тематики;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 запрашивать информацию и обмениваться информацией в пределах изученной тематики; обращаться за разъяснениями, уточняя интересующую информацию. </w:t>
      </w:r>
    </w:p>
    <w:p w:rsidR="00E67B9B" w:rsidRPr="00E67B9B" w:rsidRDefault="00E67B9B" w:rsidP="00E67B9B">
      <w:pPr>
        <w:pStyle w:val="af1"/>
        <w:widowControl w:val="0"/>
        <w:spacing w:line="360" w:lineRule="auto"/>
        <w:rPr>
          <w:b/>
          <w:sz w:val="24"/>
          <w:szCs w:val="24"/>
        </w:rPr>
      </w:pPr>
      <w:r w:rsidRPr="00E67B9B">
        <w:rPr>
          <w:b/>
          <w:sz w:val="24"/>
          <w:szCs w:val="24"/>
        </w:rPr>
        <w:t>Говорение, монологическая речь</w:t>
      </w:r>
    </w:p>
    <w:p w:rsidR="00E67B9B" w:rsidRPr="00E67B9B" w:rsidRDefault="00E67B9B" w:rsidP="00E67B9B">
      <w:pPr>
        <w:pStyle w:val="af1"/>
        <w:widowControl w:val="0"/>
        <w:spacing w:line="360" w:lineRule="auto"/>
        <w:rPr>
          <w:sz w:val="24"/>
          <w:szCs w:val="24"/>
        </w:rPr>
      </w:pPr>
      <w:r w:rsidRPr="00E67B9B">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передавать основное содержание прочитанного/увиденного / услышанного; давать краткие описания и/или комментарии с опорой на нелинейный текст (таблицы, графики); строить высказывание на основе изображения с опорой или без опоры на ключевые слова/план/вопросы.</w:t>
      </w:r>
    </w:p>
    <w:p w:rsidR="00E67B9B" w:rsidRPr="00E67B9B" w:rsidRDefault="00E67B9B" w:rsidP="00E67B9B">
      <w:pPr>
        <w:pStyle w:val="af1"/>
        <w:widowControl w:val="0"/>
        <w:spacing w:line="360" w:lineRule="auto"/>
        <w:rPr>
          <w:b/>
          <w:sz w:val="24"/>
          <w:szCs w:val="24"/>
        </w:rPr>
      </w:pPr>
      <w:r w:rsidRPr="00E67B9B">
        <w:rPr>
          <w:b/>
          <w:sz w:val="24"/>
          <w:szCs w:val="24"/>
        </w:rPr>
        <w:t>Аудирование</w:t>
      </w:r>
    </w:p>
    <w:p w:rsidR="00E67B9B" w:rsidRPr="00E67B9B" w:rsidRDefault="00E67B9B" w:rsidP="00E67B9B">
      <w:pPr>
        <w:pStyle w:val="af1"/>
        <w:widowControl w:val="0"/>
        <w:spacing w:line="360" w:lineRule="auto"/>
        <w:rPr>
          <w:sz w:val="24"/>
          <w:szCs w:val="24"/>
        </w:rPr>
      </w:pPr>
      <w:r w:rsidRPr="00E67B9B">
        <w:rPr>
          <w:sz w:val="24"/>
          <w:szCs w:val="24"/>
        </w:rP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E67B9B" w:rsidRPr="00E67B9B" w:rsidRDefault="00E67B9B" w:rsidP="00E67B9B">
      <w:pPr>
        <w:pStyle w:val="af1"/>
        <w:widowControl w:val="0"/>
        <w:spacing w:line="360" w:lineRule="auto"/>
        <w:rPr>
          <w:b/>
          <w:sz w:val="24"/>
          <w:szCs w:val="24"/>
        </w:rPr>
      </w:pPr>
      <w:r w:rsidRPr="00E67B9B">
        <w:rPr>
          <w:b/>
          <w:sz w:val="24"/>
          <w:szCs w:val="24"/>
        </w:rPr>
        <w:t>Чтение</w:t>
      </w:r>
    </w:p>
    <w:p w:rsidR="00E67B9B" w:rsidRPr="00E67B9B" w:rsidRDefault="00E67B9B" w:rsidP="00E67B9B">
      <w:pPr>
        <w:pStyle w:val="af1"/>
        <w:widowControl w:val="0"/>
        <w:spacing w:line="360" w:lineRule="auto"/>
        <w:rPr>
          <w:sz w:val="24"/>
          <w:szCs w:val="24"/>
        </w:rPr>
      </w:pPr>
      <w:r w:rsidRPr="00E67B9B">
        <w:rPr>
          <w:sz w:val="24"/>
          <w:szCs w:val="24"/>
        </w:rP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отделять в несложных аутентичных текстах различных стилей и жанров главную информацию от второстепенной, выявлять наиболее значимые факты. </w:t>
      </w:r>
    </w:p>
    <w:p w:rsidR="00E67B9B" w:rsidRPr="00E67B9B" w:rsidRDefault="00E67B9B" w:rsidP="00E67B9B">
      <w:pPr>
        <w:pStyle w:val="af1"/>
        <w:widowControl w:val="0"/>
        <w:spacing w:line="360" w:lineRule="auto"/>
        <w:rPr>
          <w:b/>
          <w:sz w:val="24"/>
          <w:szCs w:val="24"/>
        </w:rPr>
      </w:pPr>
      <w:r w:rsidRPr="00E67B9B">
        <w:rPr>
          <w:b/>
          <w:sz w:val="24"/>
          <w:szCs w:val="24"/>
        </w:rPr>
        <w:lastRenderedPageBreak/>
        <w:t>Письмо</w:t>
      </w:r>
    </w:p>
    <w:p w:rsidR="00E67B9B" w:rsidRPr="00E67B9B" w:rsidRDefault="00E67B9B" w:rsidP="00E67B9B">
      <w:pPr>
        <w:pStyle w:val="af1"/>
        <w:widowControl w:val="0"/>
        <w:spacing w:line="360" w:lineRule="auto"/>
        <w:rPr>
          <w:sz w:val="24"/>
          <w:szCs w:val="24"/>
        </w:rPr>
      </w:pPr>
      <w:r w:rsidRPr="00E67B9B">
        <w:rPr>
          <w:sz w:val="24"/>
          <w:szCs w:val="24"/>
        </w:rPr>
        <w:t xml:space="preserve">Писать несложные связные тексты по изученной тематике; писать личное (электронное) письмо, заполнять анкету, письменно излагать сведения о себе в форме, принятой в стране/странах изучаемого языка; 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E67B9B" w:rsidRPr="00E67B9B" w:rsidRDefault="00E67B9B" w:rsidP="00E67B9B">
      <w:pPr>
        <w:pStyle w:val="af1"/>
        <w:widowControl w:val="0"/>
        <w:spacing w:line="360" w:lineRule="auto"/>
        <w:rPr>
          <w:sz w:val="24"/>
          <w:szCs w:val="24"/>
        </w:rPr>
      </w:pPr>
      <w:r w:rsidRPr="00E67B9B">
        <w:rPr>
          <w:sz w:val="24"/>
          <w:szCs w:val="24"/>
        </w:rPr>
        <w:t xml:space="preserve">Языковые навыки </w:t>
      </w:r>
    </w:p>
    <w:p w:rsidR="00E67B9B" w:rsidRPr="00E67B9B" w:rsidRDefault="00E67B9B" w:rsidP="00E67B9B">
      <w:pPr>
        <w:pStyle w:val="af1"/>
        <w:widowControl w:val="0"/>
        <w:spacing w:line="360" w:lineRule="auto"/>
        <w:rPr>
          <w:sz w:val="24"/>
          <w:szCs w:val="24"/>
        </w:rPr>
      </w:pPr>
      <w:r w:rsidRPr="00E67B9B">
        <w:rPr>
          <w:sz w:val="24"/>
          <w:szCs w:val="24"/>
        </w:rPr>
        <w:t>Орфография и пунктуация</w:t>
      </w:r>
    </w:p>
    <w:p w:rsidR="00E67B9B" w:rsidRPr="00E67B9B" w:rsidRDefault="00E67B9B" w:rsidP="00E67B9B">
      <w:pPr>
        <w:pStyle w:val="af1"/>
        <w:widowControl w:val="0"/>
        <w:spacing w:line="360" w:lineRule="auto"/>
        <w:rPr>
          <w:sz w:val="24"/>
          <w:szCs w:val="24"/>
        </w:rPr>
      </w:pPr>
      <w:r w:rsidRPr="00E67B9B">
        <w:rPr>
          <w:sz w:val="24"/>
          <w:szCs w:val="24"/>
        </w:rPr>
        <w:t xml:space="preserve">Владеть орфографическими навыками в рамках тем, включенных в раздел «Предметное содержание речи»; расставлять в тексте знаки препинания в соответствии с нормами пунктуации. </w:t>
      </w:r>
    </w:p>
    <w:p w:rsidR="00E67B9B" w:rsidRPr="00E67B9B" w:rsidRDefault="00E67B9B" w:rsidP="00E67B9B">
      <w:pPr>
        <w:pStyle w:val="af1"/>
        <w:widowControl w:val="0"/>
        <w:spacing w:line="360" w:lineRule="auto"/>
        <w:rPr>
          <w:b/>
          <w:sz w:val="24"/>
          <w:szCs w:val="24"/>
        </w:rPr>
      </w:pPr>
      <w:r w:rsidRPr="00E67B9B">
        <w:rPr>
          <w:b/>
          <w:sz w:val="24"/>
          <w:szCs w:val="24"/>
        </w:rPr>
        <w:t>Фонетическая сторона речи</w:t>
      </w:r>
    </w:p>
    <w:p w:rsidR="00E67B9B" w:rsidRPr="00E67B9B" w:rsidRDefault="00E67B9B" w:rsidP="00E67B9B">
      <w:pPr>
        <w:pStyle w:val="af1"/>
        <w:widowControl w:val="0"/>
        <w:spacing w:line="360" w:lineRule="auto"/>
        <w:rPr>
          <w:sz w:val="24"/>
          <w:szCs w:val="24"/>
        </w:rPr>
      </w:pPr>
      <w:r w:rsidRPr="00E67B9B">
        <w:rPr>
          <w:sz w:val="24"/>
          <w:szCs w:val="24"/>
        </w:rPr>
        <w:t xml:space="preserve">Владеть слухопроизносительными навыками в рамках тем, включенных в раздел «Предметное содержание речи»; владеть навыками ритмико-интонационного оформления речи в зависимости от коммуникативной ситуации. </w:t>
      </w:r>
    </w:p>
    <w:p w:rsidR="00E67B9B" w:rsidRPr="00E67B9B" w:rsidRDefault="00E67B9B" w:rsidP="00E67B9B">
      <w:pPr>
        <w:pStyle w:val="af1"/>
        <w:widowControl w:val="0"/>
        <w:spacing w:line="360" w:lineRule="auto"/>
        <w:rPr>
          <w:b/>
          <w:sz w:val="24"/>
          <w:szCs w:val="24"/>
        </w:rPr>
      </w:pPr>
      <w:r w:rsidRPr="00E67B9B">
        <w:rPr>
          <w:b/>
          <w:sz w:val="24"/>
          <w:szCs w:val="24"/>
        </w:rPr>
        <w:t>Лексическая сторона речи</w:t>
      </w:r>
    </w:p>
    <w:p w:rsidR="00E67B9B" w:rsidRPr="00E67B9B" w:rsidRDefault="00E67B9B" w:rsidP="00E67B9B">
      <w:pPr>
        <w:pStyle w:val="af1"/>
        <w:widowControl w:val="0"/>
        <w:spacing w:line="360" w:lineRule="auto"/>
        <w:rPr>
          <w:sz w:val="24"/>
          <w:szCs w:val="24"/>
        </w:rPr>
      </w:pPr>
      <w:r w:rsidRPr="00E67B9B">
        <w:rPr>
          <w:sz w:val="24"/>
          <w:szCs w:val="24"/>
        </w:rPr>
        <w:t xml:space="preserve">Распознавать и употреблять в речи лексические единицы в рамках тем, включенных в раздел «Предметное содержание речи»; распознавать и употреблять в речи наиболее распространенные фразовые глаголы; определять принадлежность слов к частям речи по аффиксам; догадываться о значении отдельных слов на основе сходства с родным языком, по словообразовательным элементам и контексту; распознавать и употреблять различные средства связи в тексте для обеспечения его целостности (firstly, to begin with, however, as for me, finally, at last, etc.). </w:t>
      </w:r>
    </w:p>
    <w:p w:rsidR="00E67B9B" w:rsidRPr="00E67B9B" w:rsidRDefault="00E67B9B" w:rsidP="00E67B9B">
      <w:pPr>
        <w:pStyle w:val="af1"/>
        <w:widowControl w:val="0"/>
        <w:spacing w:line="360" w:lineRule="auto"/>
        <w:rPr>
          <w:b/>
          <w:sz w:val="24"/>
          <w:szCs w:val="24"/>
        </w:rPr>
      </w:pPr>
      <w:r w:rsidRPr="00E67B9B">
        <w:rPr>
          <w:b/>
          <w:sz w:val="24"/>
          <w:szCs w:val="24"/>
        </w:rPr>
        <w:t>Грамматическая сторона речи</w:t>
      </w:r>
    </w:p>
    <w:p w:rsidR="00E67B9B" w:rsidRPr="00E67B9B" w:rsidRDefault="00E67B9B" w:rsidP="00E67B9B">
      <w:pPr>
        <w:pStyle w:val="af1"/>
        <w:widowControl w:val="0"/>
        <w:spacing w:line="360" w:lineRule="auto"/>
        <w:rPr>
          <w:sz w:val="24"/>
          <w:szCs w:val="24"/>
        </w:rPr>
      </w:pPr>
      <w:r w:rsidRPr="00E67B9B">
        <w:rPr>
          <w:sz w:val="24"/>
          <w:szCs w:val="24"/>
        </w:rPr>
        <w:t xml:space="preserve">Оперировать в процессе устного и письменного общения основными синтактическими конструкциями в соответствии с коммуникативной задачей;употреблять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year);употреблять в речи сложноподчиненные предложения с союзами и союзными словами what, when, why, which, that, who, if, because, that’s why, than, so, for, since, during, so that, unless;употреблять в речи сложносочиненные предложения с сочинительными союзами and, but, or; употреблять в речи  условные предложения реального (Conditional I – If I see Jim, I’ll invite him to our school party) нереального характера (Conditional II – If I were you, I would start learning French); </w:t>
      </w:r>
    </w:p>
    <w:p w:rsidR="00E67B9B" w:rsidRDefault="00E67B9B" w:rsidP="00E67B9B">
      <w:pPr>
        <w:pStyle w:val="af1"/>
        <w:widowControl w:val="0"/>
        <w:spacing w:line="360" w:lineRule="auto"/>
        <w:rPr>
          <w:sz w:val="24"/>
          <w:szCs w:val="24"/>
        </w:rPr>
      </w:pPr>
      <w:r w:rsidRPr="00E67B9B">
        <w:rPr>
          <w:sz w:val="24"/>
          <w:szCs w:val="24"/>
        </w:rPr>
        <w:t xml:space="preserve">употреблять в речи предложения с конструкцией I wish (I wish I had my own room); употреблять в речи предложения с конструкцией so/such (I was so busy that I forgot to phone my parents); употреблять в речи конструкции с герундием: to love / hate doing something; stop talking; </w:t>
      </w:r>
      <w:r w:rsidRPr="00E67B9B">
        <w:rPr>
          <w:sz w:val="24"/>
          <w:szCs w:val="24"/>
        </w:rPr>
        <w:lastRenderedPageBreak/>
        <w:t xml:space="preserve">употреблять в речи конструкции с инфинитивом: want to do, learn to speak; употреблять в речи инфинитив цели (I called to cancel our lesson); употреблять в речи конструкцию it takes me … to do something; использовать косвенную речь; использовать в речи глаголы в наиболее употребляемых временных формах: Present Simple, Present Continuous, Future Simple, Past Simple, Past Continuous, Present Perfect, Present Perfect Continuous, Past Perfect; употреблять в речи страдательный залог в формах наиболее используемых времен: Present Simple, Present Continuous, Past Simple, Present Perfect; употреблять в речи различные грамматические средства для выражения будущего времени – to be going to, Present Continuous; Present Simple; употреблять в речи модальные глаголы и их эквиваленты (may, can/be able to, must/have to/should; need, shall, could, might, would); согласовывать времена в рамках сложного предложения в плане настоящего и прошлого; употреблять в речи имена существительные в единственном числе и во множественном числе, образованные по правилу, и исключения; употреблять в речи определенный/неопределенный/нулевой артикль; употреблять в речи личные, притяжательные, указательные, неопределенные, относительные, вопросительные местоимения; употреблять в речи имена прилагательные в положительной, сравнительной и превосходной степенях, образованные по правилу, и исключения;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употреблять предлоги, выражающие направление движения, время и место действия. </w:t>
      </w:r>
    </w:p>
    <w:p w:rsidR="00E67B9B" w:rsidRPr="00E67B9B" w:rsidRDefault="00E67B9B" w:rsidP="00E67B9B">
      <w:pPr>
        <w:pStyle w:val="af1"/>
        <w:widowControl w:val="0"/>
        <w:spacing w:line="360" w:lineRule="auto"/>
        <w:rPr>
          <w:sz w:val="24"/>
          <w:szCs w:val="24"/>
        </w:rPr>
      </w:pPr>
    </w:p>
    <w:p w:rsidR="00E67B9B" w:rsidRPr="00E67B9B" w:rsidRDefault="00E67B9B" w:rsidP="00E67B9B">
      <w:pPr>
        <w:pStyle w:val="af1"/>
        <w:widowControl w:val="0"/>
        <w:spacing w:line="360" w:lineRule="auto"/>
        <w:rPr>
          <w:b/>
          <w:i/>
          <w:sz w:val="24"/>
          <w:szCs w:val="24"/>
        </w:rPr>
      </w:pPr>
      <w:r w:rsidRPr="00E67B9B">
        <w:rPr>
          <w:b/>
          <w:i/>
          <w:sz w:val="24"/>
          <w:szCs w:val="24"/>
        </w:rPr>
        <w:t xml:space="preserve">Выпускник на базовом уровне получит возможность научиться: </w:t>
      </w:r>
    </w:p>
    <w:p w:rsidR="00E67B9B" w:rsidRPr="00E67B9B" w:rsidRDefault="00E67B9B" w:rsidP="00E67B9B">
      <w:pPr>
        <w:pStyle w:val="af1"/>
        <w:widowControl w:val="0"/>
        <w:spacing w:line="360" w:lineRule="auto"/>
        <w:rPr>
          <w:sz w:val="24"/>
          <w:szCs w:val="24"/>
        </w:rPr>
      </w:pPr>
      <w:r w:rsidRPr="00E67B9B">
        <w:rPr>
          <w:sz w:val="24"/>
          <w:szCs w:val="24"/>
        </w:rPr>
        <w:t>Коммуникативные умения</w:t>
      </w:r>
    </w:p>
    <w:p w:rsidR="00E67B9B" w:rsidRPr="00E67B9B" w:rsidRDefault="00E67B9B" w:rsidP="00E67B9B">
      <w:pPr>
        <w:pStyle w:val="af1"/>
        <w:widowControl w:val="0"/>
        <w:spacing w:line="360" w:lineRule="auto"/>
        <w:rPr>
          <w:sz w:val="24"/>
          <w:szCs w:val="24"/>
        </w:rPr>
      </w:pPr>
      <w:r w:rsidRPr="00E67B9B">
        <w:rPr>
          <w:sz w:val="24"/>
          <w:szCs w:val="24"/>
        </w:rPr>
        <w:t>Говорение, диалогическая речь</w:t>
      </w:r>
    </w:p>
    <w:p w:rsidR="00E67B9B" w:rsidRPr="00E67B9B" w:rsidRDefault="00E67B9B" w:rsidP="00E67B9B">
      <w:pPr>
        <w:pStyle w:val="af1"/>
        <w:widowControl w:val="0"/>
        <w:spacing w:line="360" w:lineRule="auto"/>
        <w:rPr>
          <w:sz w:val="24"/>
          <w:szCs w:val="24"/>
        </w:rPr>
      </w:pPr>
      <w:r w:rsidRPr="00E67B9B">
        <w:rPr>
          <w:sz w:val="24"/>
          <w:szCs w:val="24"/>
        </w:rPr>
        <w:t xml:space="preserve">Вести диалог/полилог в ситуациях официального общения в рамках изученной тематики; кратко комментировать точку зрения другого человека; проводить подготовленное интервью, проверяя и получая подтверждение какой-либо информации; обмениваться информацией, проверять и подтверждать собранную фактическую информацию. </w:t>
      </w:r>
    </w:p>
    <w:p w:rsidR="00E67B9B" w:rsidRPr="00E67B9B" w:rsidRDefault="00E67B9B" w:rsidP="00E67B9B">
      <w:pPr>
        <w:pStyle w:val="af1"/>
        <w:widowControl w:val="0"/>
        <w:spacing w:line="360" w:lineRule="auto"/>
        <w:rPr>
          <w:sz w:val="24"/>
          <w:szCs w:val="24"/>
        </w:rPr>
      </w:pPr>
      <w:r w:rsidRPr="00E67B9B">
        <w:rPr>
          <w:sz w:val="24"/>
          <w:szCs w:val="24"/>
        </w:rPr>
        <w:t>Говорение, монологическая речь</w:t>
      </w:r>
    </w:p>
    <w:p w:rsidR="00E67B9B" w:rsidRPr="00E67B9B" w:rsidRDefault="00E67B9B" w:rsidP="00E67B9B">
      <w:pPr>
        <w:pStyle w:val="af1"/>
        <w:widowControl w:val="0"/>
        <w:spacing w:line="360" w:lineRule="auto"/>
        <w:rPr>
          <w:sz w:val="24"/>
          <w:szCs w:val="24"/>
        </w:rPr>
      </w:pPr>
      <w:r w:rsidRPr="00E67B9B">
        <w:rPr>
          <w:sz w:val="24"/>
          <w:szCs w:val="24"/>
        </w:rPr>
        <w:t xml:space="preserve">Резюмировать прослушанный/прочитанный текст; обобщать информацию на основе прочитанного/прослушанного текста. </w:t>
      </w:r>
    </w:p>
    <w:p w:rsidR="00E67B9B" w:rsidRPr="00E67B9B" w:rsidRDefault="00E67B9B" w:rsidP="00E67B9B">
      <w:pPr>
        <w:pStyle w:val="af1"/>
        <w:widowControl w:val="0"/>
        <w:spacing w:line="360" w:lineRule="auto"/>
        <w:rPr>
          <w:sz w:val="24"/>
          <w:szCs w:val="24"/>
        </w:rPr>
      </w:pPr>
      <w:r w:rsidRPr="00E67B9B">
        <w:rPr>
          <w:sz w:val="24"/>
          <w:szCs w:val="24"/>
        </w:rPr>
        <w:t>Аудирование</w:t>
      </w:r>
    </w:p>
    <w:p w:rsidR="00E67B9B" w:rsidRPr="00E67B9B" w:rsidRDefault="00E67B9B" w:rsidP="00E67B9B">
      <w:pPr>
        <w:pStyle w:val="af1"/>
        <w:widowControl w:val="0"/>
        <w:spacing w:line="360" w:lineRule="auto"/>
        <w:rPr>
          <w:sz w:val="24"/>
          <w:szCs w:val="24"/>
        </w:rPr>
      </w:pPr>
      <w:r w:rsidRPr="00E67B9B">
        <w:rPr>
          <w:sz w:val="24"/>
          <w:szCs w:val="24"/>
        </w:rPr>
        <w:t>Полно и точно воспринимать информацию в распространенных коммуникативных ситуациях; обобщать прослушанную информацию и выявлять факты в соответствии с поставленной задачей/вопросом.</w:t>
      </w:r>
    </w:p>
    <w:p w:rsidR="00E67B9B" w:rsidRPr="00E67B9B" w:rsidRDefault="00E67B9B" w:rsidP="00E67B9B">
      <w:pPr>
        <w:pStyle w:val="af1"/>
        <w:widowControl w:val="0"/>
        <w:spacing w:line="360" w:lineRule="auto"/>
        <w:rPr>
          <w:sz w:val="24"/>
          <w:szCs w:val="24"/>
        </w:rPr>
      </w:pPr>
      <w:r w:rsidRPr="00E67B9B">
        <w:rPr>
          <w:sz w:val="24"/>
          <w:szCs w:val="24"/>
        </w:rPr>
        <w:t>Чтение</w:t>
      </w:r>
    </w:p>
    <w:p w:rsidR="00E67B9B" w:rsidRPr="00E67B9B" w:rsidRDefault="00E67B9B" w:rsidP="00E67B9B">
      <w:pPr>
        <w:pStyle w:val="af1"/>
        <w:widowControl w:val="0"/>
        <w:spacing w:line="360" w:lineRule="auto"/>
        <w:rPr>
          <w:sz w:val="24"/>
          <w:szCs w:val="24"/>
        </w:rPr>
      </w:pPr>
      <w:r w:rsidRPr="00E67B9B">
        <w:rPr>
          <w:sz w:val="24"/>
          <w:szCs w:val="24"/>
        </w:rPr>
        <w:t xml:space="preserve">Читать и понимать несложные аутентичные тексты различных стилей и жанров и отвечать на ряд </w:t>
      </w:r>
      <w:r w:rsidRPr="00E67B9B">
        <w:rPr>
          <w:sz w:val="24"/>
          <w:szCs w:val="24"/>
        </w:rPr>
        <w:lastRenderedPageBreak/>
        <w:t xml:space="preserve">уточняющих вопросов. </w:t>
      </w:r>
    </w:p>
    <w:p w:rsidR="00E67B9B" w:rsidRPr="00E67B9B" w:rsidRDefault="00E67B9B" w:rsidP="00E67B9B">
      <w:pPr>
        <w:pStyle w:val="af1"/>
        <w:widowControl w:val="0"/>
        <w:spacing w:line="360" w:lineRule="auto"/>
        <w:rPr>
          <w:sz w:val="24"/>
          <w:szCs w:val="24"/>
        </w:rPr>
      </w:pPr>
      <w:r w:rsidRPr="00E67B9B">
        <w:rPr>
          <w:sz w:val="24"/>
          <w:szCs w:val="24"/>
        </w:rPr>
        <w:t>Письмо</w:t>
      </w:r>
    </w:p>
    <w:p w:rsidR="00E67B9B" w:rsidRPr="00E67B9B" w:rsidRDefault="00E67B9B" w:rsidP="00E67B9B">
      <w:pPr>
        <w:pStyle w:val="af1"/>
        <w:widowControl w:val="0"/>
        <w:spacing w:line="360" w:lineRule="auto"/>
        <w:rPr>
          <w:sz w:val="24"/>
          <w:szCs w:val="24"/>
        </w:rPr>
      </w:pPr>
      <w:r w:rsidRPr="00E67B9B">
        <w:rPr>
          <w:sz w:val="24"/>
          <w:szCs w:val="24"/>
        </w:rPr>
        <w:t xml:space="preserve">Писать краткий отзыв на фильм, книгу или пьесу. </w:t>
      </w:r>
    </w:p>
    <w:p w:rsidR="00E67B9B" w:rsidRPr="00E67B9B" w:rsidRDefault="00E67B9B" w:rsidP="00E67B9B">
      <w:pPr>
        <w:pStyle w:val="af1"/>
        <w:widowControl w:val="0"/>
        <w:spacing w:line="360" w:lineRule="auto"/>
        <w:rPr>
          <w:sz w:val="24"/>
          <w:szCs w:val="24"/>
        </w:rPr>
      </w:pPr>
      <w:r w:rsidRPr="00E67B9B">
        <w:rPr>
          <w:sz w:val="24"/>
          <w:szCs w:val="24"/>
        </w:rPr>
        <w:t>Языковые навыки Фонетическая сторона речи</w:t>
      </w:r>
    </w:p>
    <w:p w:rsidR="00E67B9B" w:rsidRPr="00E67B9B" w:rsidRDefault="00E67B9B" w:rsidP="00E67B9B">
      <w:pPr>
        <w:pStyle w:val="af1"/>
        <w:widowControl w:val="0"/>
        <w:spacing w:line="360" w:lineRule="auto"/>
        <w:rPr>
          <w:sz w:val="24"/>
          <w:szCs w:val="24"/>
        </w:rPr>
      </w:pPr>
      <w:r w:rsidRPr="00E67B9B">
        <w:rPr>
          <w:sz w:val="24"/>
          <w:szCs w:val="24"/>
        </w:rPr>
        <w:t xml:space="preserve">Произносить звуки английского языка четко, естественным произношением, не допуская ярко выраженного акцента. </w:t>
      </w:r>
    </w:p>
    <w:p w:rsidR="00E67B9B" w:rsidRPr="00E67B9B" w:rsidRDefault="00E67B9B" w:rsidP="00E67B9B">
      <w:pPr>
        <w:pStyle w:val="af1"/>
        <w:widowControl w:val="0"/>
        <w:spacing w:line="360" w:lineRule="auto"/>
        <w:rPr>
          <w:sz w:val="24"/>
          <w:szCs w:val="24"/>
        </w:rPr>
      </w:pPr>
      <w:r w:rsidRPr="00E67B9B">
        <w:rPr>
          <w:sz w:val="24"/>
          <w:szCs w:val="24"/>
        </w:rPr>
        <w:t>Орфография и пунктуация</w:t>
      </w:r>
    </w:p>
    <w:p w:rsidR="00E67B9B" w:rsidRPr="00E67B9B" w:rsidRDefault="00E67B9B" w:rsidP="00E67B9B">
      <w:pPr>
        <w:pStyle w:val="af1"/>
        <w:widowControl w:val="0"/>
        <w:spacing w:line="360" w:lineRule="auto"/>
        <w:rPr>
          <w:sz w:val="24"/>
          <w:szCs w:val="24"/>
        </w:rPr>
      </w:pPr>
      <w:r w:rsidRPr="00E67B9B">
        <w:rPr>
          <w:sz w:val="24"/>
          <w:szCs w:val="24"/>
        </w:rPr>
        <w:t xml:space="preserve">Владеть орфографическими навыками; расставлять в тексте знаки препинания в соответствии с нормами пунктуации. </w:t>
      </w:r>
    </w:p>
    <w:p w:rsidR="00E67B9B" w:rsidRPr="00E67B9B" w:rsidRDefault="00E67B9B" w:rsidP="00E67B9B">
      <w:pPr>
        <w:pStyle w:val="af1"/>
        <w:widowControl w:val="0"/>
        <w:spacing w:line="360" w:lineRule="auto"/>
        <w:rPr>
          <w:sz w:val="24"/>
          <w:szCs w:val="24"/>
        </w:rPr>
      </w:pPr>
      <w:r w:rsidRPr="00E67B9B">
        <w:rPr>
          <w:sz w:val="24"/>
          <w:szCs w:val="24"/>
        </w:rPr>
        <w:t>Лексическая сторона речи</w:t>
      </w:r>
    </w:p>
    <w:p w:rsidR="00E67B9B" w:rsidRPr="00E67B9B" w:rsidRDefault="00E67B9B" w:rsidP="00E67B9B">
      <w:pPr>
        <w:pStyle w:val="af1"/>
        <w:widowControl w:val="0"/>
        <w:spacing w:line="360" w:lineRule="auto"/>
        <w:rPr>
          <w:sz w:val="24"/>
          <w:szCs w:val="24"/>
        </w:rPr>
      </w:pPr>
      <w:r w:rsidRPr="00E67B9B">
        <w:rPr>
          <w:sz w:val="24"/>
          <w:szCs w:val="24"/>
        </w:rPr>
        <w:t xml:space="preserve">Использовать фразовые глаголы по широкому спектру тем, уместно употребляя их в соответствии со стилем речи; узнавать и использовать в речи устойчивые выражения и фразы (collocations). </w:t>
      </w:r>
    </w:p>
    <w:p w:rsidR="00E67B9B" w:rsidRPr="00E67B9B" w:rsidRDefault="00E67B9B" w:rsidP="00E67B9B">
      <w:pPr>
        <w:pStyle w:val="af1"/>
        <w:widowControl w:val="0"/>
        <w:spacing w:line="360" w:lineRule="auto"/>
        <w:rPr>
          <w:sz w:val="24"/>
          <w:szCs w:val="24"/>
        </w:rPr>
      </w:pPr>
      <w:r w:rsidRPr="00E67B9B">
        <w:rPr>
          <w:sz w:val="24"/>
          <w:szCs w:val="24"/>
        </w:rPr>
        <w:t>Грамматическая сторона речи</w:t>
      </w:r>
    </w:p>
    <w:p w:rsidR="00E67B9B" w:rsidRPr="00E67B9B" w:rsidRDefault="00E67B9B" w:rsidP="00E67B9B">
      <w:pPr>
        <w:pStyle w:val="af1"/>
        <w:widowControl w:val="0"/>
        <w:spacing w:line="360" w:lineRule="auto"/>
        <w:rPr>
          <w:sz w:val="24"/>
          <w:szCs w:val="24"/>
        </w:rPr>
      </w:pPr>
      <w:r w:rsidRPr="00E67B9B">
        <w:rPr>
          <w:sz w:val="24"/>
          <w:szCs w:val="24"/>
        </w:rPr>
        <w:t xml:space="preserve">Использовать в речи модальные глаголы для выражения возможности или вероятности в прошедшем времени (could + have done; might + have done); употреблять в речи структуру have/get + something + Participle II (causative form) как эквивалент страдательного залога; употреблять в речи эмфатические конструкции типа It’s him who… It’s time you did smth; употреблять в речи все формы страдательного залога; употреблять в речи времена Past Perfect </w:t>
      </w:r>
    </w:p>
    <w:p w:rsidR="00E1589D" w:rsidRDefault="00E67B9B" w:rsidP="00E67B9B">
      <w:pPr>
        <w:pStyle w:val="af1"/>
        <w:widowControl w:val="0"/>
        <w:spacing w:line="360" w:lineRule="auto"/>
        <w:rPr>
          <w:sz w:val="24"/>
          <w:szCs w:val="24"/>
        </w:rPr>
      </w:pPr>
      <w:r w:rsidRPr="00E67B9B">
        <w:rPr>
          <w:sz w:val="24"/>
          <w:szCs w:val="24"/>
        </w:rPr>
        <w:t>Past Perfect Continuous; употреблять в речи условные предложения нереального характера (Conditional 3); употреблять в речи структуру to be/get + used to + verb; употреблять в речи структуру used to / would + verb для обозначения регулярных действий в прошлом; употреблять в речи предложения с конструкциями as … as; not so … as; either … or; neither … nor; использовать широкий спектр союзов для выражения противопоставления и различия в сложных предложениях.</w:t>
      </w:r>
    </w:p>
    <w:p w:rsidR="00482859" w:rsidRDefault="00482859" w:rsidP="00482859">
      <w:pPr>
        <w:pStyle w:val="af1"/>
        <w:widowControl w:val="0"/>
        <w:spacing w:before="60"/>
        <w:rPr>
          <w:sz w:val="24"/>
          <w:szCs w:val="24"/>
        </w:rPr>
      </w:pPr>
      <w:r>
        <w:rPr>
          <w:sz w:val="24"/>
          <w:szCs w:val="24"/>
        </w:rPr>
        <w:t xml:space="preserve">  </w:t>
      </w:r>
    </w:p>
    <w:p w:rsidR="00FF4732" w:rsidRDefault="00482859" w:rsidP="00482859">
      <w:pPr>
        <w:pStyle w:val="af1"/>
        <w:widowControl w:val="0"/>
        <w:spacing w:before="60"/>
        <w:rPr>
          <w:b/>
          <w:sz w:val="28"/>
          <w:szCs w:val="28"/>
        </w:rPr>
      </w:pPr>
      <w:r>
        <w:rPr>
          <w:sz w:val="24"/>
          <w:szCs w:val="24"/>
        </w:rPr>
        <w:t xml:space="preserve">          </w:t>
      </w:r>
      <w:r w:rsidR="006C328A">
        <w:rPr>
          <w:b/>
          <w:sz w:val="28"/>
          <w:szCs w:val="28"/>
        </w:rPr>
        <w:t xml:space="preserve">Математика: </w:t>
      </w:r>
      <w:r w:rsidR="00020562">
        <w:rPr>
          <w:b/>
          <w:sz w:val="28"/>
          <w:szCs w:val="28"/>
        </w:rPr>
        <w:t>Алгебра</w:t>
      </w:r>
      <w:r w:rsidR="006C328A">
        <w:rPr>
          <w:b/>
          <w:sz w:val="28"/>
          <w:szCs w:val="28"/>
        </w:rPr>
        <w:t xml:space="preserve"> и начала математического анализа</w:t>
      </w:r>
      <w:r w:rsidR="00020562">
        <w:rPr>
          <w:b/>
          <w:sz w:val="28"/>
          <w:szCs w:val="28"/>
        </w:rPr>
        <w:t>. Геометрия</w:t>
      </w:r>
    </w:p>
    <w:p w:rsidR="00482859" w:rsidRPr="00231B01" w:rsidRDefault="00482859" w:rsidP="00482859">
      <w:pPr>
        <w:pStyle w:val="af1"/>
        <w:widowControl w:val="0"/>
        <w:spacing w:before="60"/>
        <w:rPr>
          <w:sz w:val="28"/>
          <w:szCs w:val="28"/>
        </w:rPr>
      </w:pPr>
    </w:p>
    <w:tbl>
      <w:tblPr>
        <w:tblW w:w="10527" w:type="dxa"/>
        <w:tblInd w:w="-178" w:type="dxa"/>
        <w:tblLayout w:type="fixed"/>
        <w:tblCellMar>
          <w:top w:w="7" w:type="dxa"/>
          <w:left w:w="106" w:type="dxa"/>
          <w:right w:w="86" w:type="dxa"/>
        </w:tblCellMar>
        <w:tblLook w:val="04A0" w:firstRow="1" w:lastRow="0" w:firstColumn="1" w:lastColumn="0" w:noHBand="0" w:noVBand="1"/>
      </w:tblPr>
      <w:tblGrid>
        <w:gridCol w:w="1880"/>
        <w:gridCol w:w="4678"/>
        <w:gridCol w:w="3969"/>
      </w:tblGrid>
      <w:tr w:rsidR="00E67B9B" w:rsidRPr="00E67B9B" w:rsidTr="00573010">
        <w:trPr>
          <w:trHeight w:val="463"/>
        </w:trPr>
        <w:tc>
          <w:tcPr>
            <w:tcW w:w="6558" w:type="dxa"/>
            <w:gridSpan w:val="2"/>
            <w:tcBorders>
              <w:top w:val="single" w:sz="4" w:space="0" w:color="000000"/>
              <w:left w:val="single" w:sz="4" w:space="0" w:color="000000"/>
              <w:bottom w:val="single" w:sz="4" w:space="0" w:color="000000"/>
              <w:right w:val="nil"/>
            </w:tcBorders>
            <w:shd w:val="clear" w:color="auto" w:fill="auto"/>
          </w:tcPr>
          <w:p w:rsidR="00E67B9B" w:rsidRPr="00E67B9B" w:rsidRDefault="00E67B9B" w:rsidP="00573010">
            <w:pPr>
              <w:spacing w:line="276" w:lineRule="auto"/>
              <w:ind w:left="630"/>
              <w:jc w:val="both"/>
            </w:pPr>
            <w:r w:rsidRPr="00573010">
              <w:rPr>
                <w:b/>
              </w:rPr>
              <w:t xml:space="preserve">Базовый уровень  </w:t>
            </w:r>
          </w:p>
        </w:tc>
        <w:tc>
          <w:tcPr>
            <w:tcW w:w="3969" w:type="dxa"/>
            <w:tcBorders>
              <w:top w:val="single" w:sz="4" w:space="0" w:color="000000"/>
              <w:left w:val="nil"/>
              <w:bottom w:val="single" w:sz="4" w:space="0" w:color="000000"/>
              <w:right w:val="single" w:sz="4" w:space="0" w:color="000000"/>
            </w:tcBorders>
            <w:shd w:val="clear" w:color="auto" w:fill="auto"/>
          </w:tcPr>
          <w:p w:rsidR="00E67B9B" w:rsidRPr="00E67B9B" w:rsidRDefault="00E67B9B" w:rsidP="00573010">
            <w:pPr>
              <w:spacing w:line="276" w:lineRule="auto"/>
              <w:jc w:val="both"/>
            </w:pPr>
          </w:p>
        </w:tc>
      </w:tr>
      <w:tr w:rsidR="00E67B9B" w:rsidRPr="00E67B9B" w:rsidTr="00573010">
        <w:trPr>
          <w:trHeight w:val="516"/>
        </w:trPr>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r w:rsidRPr="00E67B9B">
              <w:t>Раздел</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r w:rsidRPr="00E67B9B">
              <w:t xml:space="preserve">I. Выпускник научится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ind w:left="2" w:right="976"/>
              <w:jc w:val="both"/>
            </w:pPr>
            <w:r w:rsidRPr="00E67B9B">
              <w:t xml:space="preserve">II. Выпускник получит возможность научиться </w:t>
            </w:r>
          </w:p>
        </w:tc>
      </w:tr>
      <w:tr w:rsidR="00E67B9B" w:rsidRPr="00E67B9B" w:rsidTr="00573010">
        <w:trPr>
          <w:trHeight w:val="1527"/>
        </w:trPr>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ind w:right="254"/>
              <w:jc w:val="both"/>
            </w:pPr>
            <w:r w:rsidRPr="00E67B9B">
              <w:t>Цели освоения предмета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r w:rsidRPr="00E67B9B">
              <w:t xml:space="preserve">Для использования в повседневной жизни и обеспечения возможности </w:t>
            </w:r>
          </w:p>
          <w:p w:rsidR="00E67B9B" w:rsidRPr="00E67B9B" w:rsidRDefault="00E67B9B" w:rsidP="00573010">
            <w:pPr>
              <w:spacing w:line="276" w:lineRule="auto"/>
              <w:ind w:right="335"/>
              <w:jc w:val="both"/>
            </w:pPr>
            <w:r w:rsidRPr="00E67B9B">
              <w:t xml:space="preserve">успешного продолжения образования по специальностям, не связанным с прикладным использованием математики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ind w:left="2" w:right="507"/>
              <w:jc w:val="both"/>
            </w:pPr>
            <w:r w:rsidRPr="00E67B9B">
              <w:t xml:space="preserve">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tc>
      </w:tr>
      <w:tr w:rsidR="00E67B9B" w:rsidRPr="00E67B9B" w:rsidTr="00573010">
        <w:trPr>
          <w:trHeight w:val="463"/>
        </w:trPr>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p>
        </w:tc>
        <w:tc>
          <w:tcPr>
            <w:tcW w:w="4678" w:type="dxa"/>
            <w:tcBorders>
              <w:top w:val="single" w:sz="4" w:space="0" w:color="000000"/>
              <w:left w:val="single" w:sz="4" w:space="0" w:color="000000"/>
              <w:bottom w:val="single" w:sz="4" w:space="0" w:color="000000"/>
              <w:right w:val="nil"/>
            </w:tcBorders>
            <w:shd w:val="clear" w:color="auto" w:fill="auto"/>
          </w:tcPr>
          <w:p w:rsidR="00E67B9B" w:rsidRPr="00E67B9B" w:rsidRDefault="00E67B9B" w:rsidP="00573010">
            <w:pPr>
              <w:spacing w:line="276" w:lineRule="auto"/>
              <w:jc w:val="both"/>
            </w:pPr>
            <w:r w:rsidRPr="00E67B9B">
              <w:t xml:space="preserve">Требования к результатам </w:t>
            </w:r>
          </w:p>
        </w:tc>
        <w:tc>
          <w:tcPr>
            <w:tcW w:w="3969" w:type="dxa"/>
            <w:tcBorders>
              <w:top w:val="single" w:sz="4" w:space="0" w:color="000000"/>
              <w:left w:val="nil"/>
              <w:bottom w:val="single" w:sz="4" w:space="0" w:color="000000"/>
              <w:right w:val="single" w:sz="4" w:space="0" w:color="000000"/>
            </w:tcBorders>
            <w:shd w:val="clear" w:color="auto" w:fill="auto"/>
          </w:tcPr>
          <w:p w:rsidR="00E67B9B" w:rsidRPr="00E67B9B" w:rsidRDefault="00E67B9B" w:rsidP="00573010">
            <w:pPr>
              <w:spacing w:line="276" w:lineRule="auto"/>
              <w:jc w:val="both"/>
            </w:pPr>
          </w:p>
        </w:tc>
      </w:tr>
      <w:tr w:rsidR="00E67B9B" w:rsidRPr="00E67B9B" w:rsidTr="00573010">
        <w:trPr>
          <w:trHeight w:val="2534"/>
        </w:trPr>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ind w:right="564"/>
              <w:jc w:val="both"/>
            </w:pPr>
            <w:r w:rsidRPr="00E67B9B">
              <w:lastRenderedPageBreak/>
              <w:t xml:space="preserve">Элементы теории множеств и математич еской логики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r w:rsidRPr="00E67B9B">
              <w:t xml:space="preserve">Оперировать на базовом уровне понятиями: </w:t>
            </w:r>
          </w:p>
          <w:p w:rsidR="00E67B9B" w:rsidRPr="00E67B9B" w:rsidRDefault="00E67B9B" w:rsidP="00573010">
            <w:pPr>
              <w:spacing w:line="276" w:lineRule="auto"/>
              <w:jc w:val="both"/>
            </w:pPr>
            <w:r w:rsidRPr="00E67B9B">
              <w:t xml:space="preserve">конечное множество, элемент множества, подмножество, пересечение и объединение множеств, числовые множества на координатной прямой, отрезок, интервал; оперировать на базовом уровне понятиями: </w:t>
            </w:r>
          </w:p>
          <w:p w:rsidR="00E67B9B" w:rsidRPr="00E67B9B" w:rsidRDefault="00E67B9B" w:rsidP="00573010">
            <w:pPr>
              <w:spacing w:line="276" w:lineRule="auto"/>
              <w:jc w:val="both"/>
            </w:pPr>
            <w:r w:rsidRPr="00E67B9B">
              <w:t xml:space="preserve">утверждение, отрицание утверждения, истинные и ложные утверждения, причина, следствие, частный случай общего утверждения, контр. пример; находить пересечение и объединение двух множеств, </w:t>
            </w:r>
          </w:p>
          <w:p w:rsidR="00E67B9B" w:rsidRPr="00E67B9B" w:rsidRDefault="00E67B9B" w:rsidP="00573010">
            <w:pPr>
              <w:spacing w:line="276" w:lineRule="auto"/>
              <w:jc w:val="both"/>
            </w:pPr>
            <w:r w:rsidRPr="00E67B9B">
              <w:t xml:space="preserve">представленных графически на числовой прямой; строить на числовой </w:t>
            </w:r>
          </w:p>
          <w:p w:rsidR="00E67B9B" w:rsidRPr="00E67B9B" w:rsidRDefault="00E67B9B" w:rsidP="00573010">
            <w:pPr>
              <w:spacing w:line="276" w:lineRule="auto"/>
              <w:ind w:right="295"/>
              <w:jc w:val="both"/>
            </w:pPr>
            <w:r w:rsidRPr="00E67B9B">
              <w:t xml:space="preserve">прямой подмножество числового множества, заданное простейшими условиями; распознавать ложные утверждения, ошибки в рассуждениях, в том числе с использованием контр примеров. </w:t>
            </w:r>
          </w:p>
          <w:p w:rsidR="00E67B9B" w:rsidRPr="00E67B9B" w:rsidRDefault="00E67B9B" w:rsidP="00573010">
            <w:pPr>
              <w:spacing w:line="276" w:lineRule="auto"/>
              <w:ind w:right="295"/>
              <w:jc w:val="both"/>
            </w:pPr>
            <w:r w:rsidRPr="00E67B9B">
              <w:t xml:space="preserve">В повседневной жизни и при изучении других предметов: использовать числовые множества на координатной прямой для описания реальных процессов и явлений; проводить логические рассуждения в ситуациях повседневной жизни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ind w:left="2" w:right="72"/>
              <w:jc w:val="both"/>
            </w:pPr>
            <w:r w:rsidRPr="00E67B9B">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w:t>
            </w:r>
          </w:p>
          <w:p w:rsidR="00E67B9B" w:rsidRPr="00E67B9B" w:rsidRDefault="00E67B9B" w:rsidP="00573010">
            <w:pPr>
              <w:spacing w:line="276" w:lineRule="auto"/>
              <w:ind w:left="2" w:right="490"/>
              <w:jc w:val="both"/>
            </w:pPr>
            <w:r w:rsidRPr="00E67B9B">
              <w:t xml:space="preserve">отрезок, интервал, полуинтервал, промежуток с выколотой точкой графическое представление множеств на координатной плоскости; оперировать понятиями: утверждение, отрицание утверждения, истинные и ложные утверждения, причина, следствие, частный случай общего утверждения, контр пример; проверять принадлежность элемента множеству; находить пересечение и объединение множеств, в том числе представленных графически на числовой прямой и на координатной плоскости; проводить доказательные рассуждения для обоснования истинности утверждений. </w:t>
            </w:r>
          </w:p>
          <w:p w:rsidR="00E67B9B" w:rsidRPr="00E67B9B" w:rsidRDefault="00E67B9B" w:rsidP="00573010">
            <w:pPr>
              <w:spacing w:line="276" w:lineRule="auto"/>
              <w:ind w:left="2" w:right="72"/>
              <w:jc w:val="both"/>
            </w:pPr>
            <w:r w:rsidRPr="00E67B9B">
              <w:t xml:space="preserve">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 явлений; проводить доказательные рассуждения в ситуациях повседневной жизни, при решении задач из других предметов </w:t>
            </w:r>
          </w:p>
        </w:tc>
      </w:tr>
    </w:tbl>
    <w:p w:rsidR="00E67B9B" w:rsidRPr="00E67B9B" w:rsidRDefault="00E67B9B" w:rsidP="00E67B9B">
      <w:pPr>
        <w:spacing w:line="276" w:lineRule="auto"/>
        <w:ind w:left="-840" w:right="11349"/>
        <w:jc w:val="both"/>
      </w:pPr>
    </w:p>
    <w:tbl>
      <w:tblPr>
        <w:tblW w:w="10583" w:type="dxa"/>
        <w:tblInd w:w="-178" w:type="dxa"/>
        <w:tblCellMar>
          <w:top w:w="48" w:type="dxa"/>
          <w:left w:w="106" w:type="dxa"/>
          <w:right w:w="62" w:type="dxa"/>
        </w:tblCellMar>
        <w:tblLook w:val="04A0" w:firstRow="1" w:lastRow="0" w:firstColumn="1" w:lastColumn="0" w:noHBand="0" w:noVBand="1"/>
      </w:tblPr>
      <w:tblGrid>
        <w:gridCol w:w="1843"/>
        <w:gridCol w:w="4820"/>
        <w:gridCol w:w="3920"/>
      </w:tblGrid>
      <w:tr w:rsidR="00E67B9B" w:rsidRPr="00E67B9B" w:rsidTr="00C4524A">
        <w:trPr>
          <w:trHeight w:val="1872"/>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r w:rsidRPr="00E67B9B">
              <w:t xml:space="preserve">Числа и выражения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Оперировать на базовом уровне понятиями: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целое число, делимость чисел, обыкновенная дробь, десятичная дробь, рациональное число, приближённое значение числа, часть,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доля, отношение, процент, повышение и понижение на заданное число процентов, масштаб; Оперировать на базовом уровне </w:t>
            </w:r>
            <w:r w:rsidRPr="00573010">
              <w:rPr>
                <w:rFonts w:ascii="Times New Roman" w:hAnsi="Times New Roman"/>
                <w:sz w:val="24"/>
                <w:szCs w:val="24"/>
              </w:rPr>
              <w:lastRenderedPageBreak/>
              <w:t xml:space="preserve">понятиями: логарифм числа, тригонометрическая окружность, градусная мера угла, величина угла, заданного точкой на тригонометрической окружности, синус,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косинус, тангенс и котангенс углов,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имеющих произвольную величину; выполнять арифметические действия с целыми и рациональными числами; выполнять несложные преобразования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числовых выражений, содержащих степени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чисел, либо корни из чисел, либо логарифмы чисел; сравнивать рациональные числа между собой; оценивать и сравнивать с рациональными числами значения целых степеней чисел, корней натуральной степени из чисел, логарифмов чисел в простых случаях; изображать точками на числовой прямой целые и рациональные числа;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изображать точками на числовой прямой целые степени чисел, корни натуральной степени из чисел, логарифмы чисел в простых случаях; выполнять несложные преобразования целых и дробно-рациональных буквенных выражений; выражать в простейших случаях из равенства одну переменную через другие; вычислять в простых случаях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оценивать знаки синуса, косинуса, тангенса, котангенса конкретных углов.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i/>
                <w:sz w:val="24"/>
                <w:szCs w:val="24"/>
              </w:rPr>
              <w:t xml:space="preserve">В повседневной жизни и при изучении других учебных предметов: </w:t>
            </w:r>
          </w:p>
          <w:p w:rsidR="00E67B9B" w:rsidRPr="00E67B9B" w:rsidRDefault="00E67B9B" w:rsidP="00573010">
            <w:pPr>
              <w:spacing w:line="276" w:lineRule="auto"/>
              <w:ind w:right="107"/>
              <w:jc w:val="both"/>
            </w:pPr>
            <w:r w:rsidRPr="00E67B9B">
              <w:t xml:space="preserve">выполнять вычисления при решении задач практического характера; выполнять практические расчеты с использованием при необходимости справочных материалов и вычислительных устройств; соотносить реальные величины; характеристики объектов окружающего мира с их конкретными числовыми значениями; использовать методы округления, приближения и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прикидки при решении практических задач </w:t>
            </w:r>
            <w:r w:rsidRPr="00573010">
              <w:rPr>
                <w:rFonts w:ascii="Times New Roman" w:hAnsi="Times New Roman"/>
                <w:sz w:val="24"/>
                <w:szCs w:val="24"/>
              </w:rPr>
              <w:lastRenderedPageBreak/>
              <w:t>повседневной жизни</w:t>
            </w:r>
          </w:p>
        </w:tc>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lastRenderedPageBreak/>
              <w:t xml:space="preserve">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w:t>
            </w:r>
            <w:r w:rsidRPr="00573010">
              <w:rPr>
                <w:rFonts w:ascii="Times New Roman" w:hAnsi="Times New Roman"/>
                <w:sz w:val="24"/>
                <w:szCs w:val="24"/>
              </w:rPr>
              <w:lastRenderedPageBreak/>
              <w:t xml:space="preserve">заданное число процентов, масштаб; приводить примеры чисел с заданными свойствами делимости;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выполнять арифметические действия, сочетая устные и письменные приемы, применяя при необходимости вычислительные устройства;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проводить по известным формулам и правилам преобразования буквенных выражений, включающих степени, корни, логарифмы и тригонометрические функции; находить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или радианах; использовать при решении задач табличные значения тригонометрических функций углов; выполнять перевод величины угла из радианной меры в градусную и обратно.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i/>
                <w:sz w:val="24"/>
                <w:szCs w:val="24"/>
              </w:rPr>
              <w:t xml:space="preserve">В повседневной жизни и при изучении других учебных предметов: </w:t>
            </w:r>
            <w:r w:rsidRPr="00573010">
              <w:rPr>
                <w:rFonts w:ascii="Times New Roman" w:hAnsi="Times New Roman"/>
                <w:sz w:val="24"/>
                <w:szCs w:val="24"/>
              </w:rPr>
              <w:t xml:space="preserve">выполнять действия с числовыми данными при решении </w:t>
            </w:r>
            <w:r w:rsidRPr="00573010">
              <w:rPr>
                <w:rFonts w:ascii="Times New Roman" w:hAnsi="Times New Roman"/>
                <w:sz w:val="24"/>
                <w:szCs w:val="24"/>
              </w:rPr>
              <w:lastRenderedPageBreak/>
              <w:t>задач практического характера и задач из различных областей знаний, используя при необходимости справочные материалы и вычислительные устройства;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r>
    </w:tbl>
    <w:p w:rsidR="00E67B9B" w:rsidRPr="00E67B9B" w:rsidRDefault="00E67B9B" w:rsidP="00E67B9B">
      <w:pPr>
        <w:spacing w:line="276" w:lineRule="auto"/>
        <w:ind w:right="11349"/>
        <w:jc w:val="both"/>
      </w:pPr>
    </w:p>
    <w:tbl>
      <w:tblPr>
        <w:tblW w:w="10029" w:type="dxa"/>
        <w:tblCellMar>
          <w:top w:w="48" w:type="dxa"/>
          <w:left w:w="106" w:type="dxa"/>
          <w:right w:w="53" w:type="dxa"/>
        </w:tblCellMar>
        <w:tblLook w:val="04A0" w:firstRow="1" w:lastRow="0" w:firstColumn="1" w:lastColumn="0" w:noHBand="0" w:noVBand="1"/>
      </w:tblPr>
      <w:tblGrid>
        <w:gridCol w:w="1892"/>
        <w:gridCol w:w="4786"/>
        <w:gridCol w:w="3351"/>
      </w:tblGrid>
      <w:tr w:rsidR="00E67B9B" w:rsidRPr="00E67B9B" w:rsidTr="00573010">
        <w:trPr>
          <w:trHeight w:val="1643"/>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ind w:right="491"/>
              <w:jc w:val="both"/>
            </w:pPr>
            <w:r w:rsidRPr="00E67B9B">
              <w:t xml:space="preserve">Уравнения и неравенства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Решать линейные уравнения и неравенства, квадратные уравнения;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решать логарифмические уравнения вида log a (bx+ c) = d и простейшие неравенства вида log a x&lt; d;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решать показательныеуравнения, вида abx+c=d (где d можно представить в виде степени с основанием a) и простейшие неравенства вида ax &lt; d (где d можно представить в виде степени с основаниемa);.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приводить несколько примеров корней простейшего тригонометрического уравнения вида: sin x =a, cos x = a, tg x = a, ctg x = a, где a – табличное значение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соответствующей  функции.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i/>
                <w:sz w:val="24"/>
                <w:szCs w:val="24"/>
              </w:rPr>
              <w:t xml:space="preserve">В повседневной жизни при изучении других предметов: </w:t>
            </w:r>
            <w:r w:rsidRPr="00573010">
              <w:rPr>
                <w:rFonts w:ascii="Times New Roman" w:hAnsi="Times New Roman"/>
                <w:sz w:val="24"/>
                <w:szCs w:val="24"/>
              </w:rPr>
              <w:t xml:space="preserve">составлять и решать уравнения и системы уравнений при решении несложных практических задач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использовать методы решения уравнений: приведение к виду «произведение равно нулю» или «частное равно нулю», замена переменных; использовать метод интервалов для решения неравенств; использовать графический метод для приближенного решения уравнений и неравенств; изображать на тригонометрической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окружности множество решений простейших тригонометрических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уравнений и неравенств; выполнять отбор корней уравнений или решений неравенств в соответствии с дополнительными условиями и ограничениями.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i/>
                <w:sz w:val="24"/>
                <w:szCs w:val="24"/>
              </w:rPr>
              <w:t xml:space="preserve">В повседневной жизни и при изучении других учебных предметов: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lastRenderedPageBreak/>
              <w:t xml:space="preserve">составлять и решать уравнения, системы уравнений и неравенства при решении задач других учебных предметов; использовать уравнения и неравенства для построения и исследования простейших математических моделей реальных ситуаций или прикладных задач;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 </w:t>
            </w:r>
          </w:p>
        </w:tc>
      </w:tr>
      <w:tr w:rsidR="00E67B9B" w:rsidRPr="00E67B9B" w:rsidTr="00573010">
        <w:trPr>
          <w:trHeight w:val="3301"/>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r w:rsidRPr="00E67B9B">
              <w:lastRenderedPageBreak/>
              <w:t xml:space="preserve">Функции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r w:rsidRPr="00E67B9B">
              <w:t xml:space="preserve">Оперировать на базовом уровне понятиями: </w:t>
            </w:r>
          </w:p>
          <w:p w:rsidR="00E67B9B" w:rsidRPr="00E67B9B" w:rsidRDefault="00E67B9B" w:rsidP="00573010">
            <w:pPr>
              <w:spacing w:line="276" w:lineRule="auto"/>
              <w:jc w:val="both"/>
            </w:pPr>
            <w:r w:rsidRPr="00E67B9B">
              <w:t xml:space="preserve">зависимость величин, функция, аргумент и значение функции, область определения и множество значений функции, график </w:t>
            </w:r>
          </w:p>
          <w:p w:rsidR="00E67B9B" w:rsidRPr="00E67B9B" w:rsidRDefault="00E67B9B" w:rsidP="00573010">
            <w:pPr>
              <w:spacing w:line="276" w:lineRule="auto"/>
              <w:ind w:right="367"/>
              <w:jc w:val="both"/>
            </w:pPr>
            <w:r w:rsidRPr="00E67B9B">
              <w:t xml:space="preserve">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w:t>
            </w:r>
          </w:p>
          <w:p w:rsidR="00E67B9B" w:rsidRPr="00E67B9B" w:rsidRDefault="00E67B9B" w:rsidP="00573010">
            <w:pPr>
              <w:spacing w:line="276" w:lineRule="auto"/>
              <w:jc w:val="both"/>
            </w:pPr>
            <w:r w:rsidRPr="00E67B9B">
              <w:t xml:space="preserve">Оперировать на базовом уровне понятиями: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ind w:left="2"/>
              <w:jc w:val="both"/>
            </w:pPr>
            <w:r w:rsidRPr="00E67B9B">
              <w:t xml:space="preserve">Оперировать понятиями: зависимость величин, функция, аргумент и </w:t>
            </w:r>
          </w:p>
          <w:p w:rsidR="00E67B9B" w:rsidRPr="00E67B9B" w:rsidRDefault="00E67B9B" w:rsidP="00573010">
            <w:pPr>
              <w:spacing w:line="276" w:lineRule="auto"/>
              <w:ind w:left="2"/>
              <w:jc w:val="both"/>
            </w:pPr>
            <w:r w:rsidRPr="00E67B9B">
              <w:t xml:space="preserve">значение функции, область определения и множество значений функции, график зависимости, график функции, нули функции, промежутки </w:t>
            </w:r>
          </w:p>
          <w:p w:rsidR="00E67B9B" w:rsidRPr="00E67B9B" w:rsidRDefault="00E67B9B" w:rsidP="00573010">
            <w:pPr>
              <w:spacing w:line="276" w:lineRule="auto"/>
              <w:ind w:left="154" w:right="381"/>
              <w:jc w:val="both"/>
            </w:pPr>
            <w:r w:rsidRPr="00E67B9B">
              <w:t xml:space="preserve">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оперировать понятиями: </w:t>
            </w:r>
          </w:p>
        </w:tc>
      </w:tr>
    </w:tbl>
    <w:p w:rsidR="00E67B9B" w:rsidRPr="00E67B9B" w:rsidRDefault="00E67B9B" w:rsidP="00E67B9B">
      <w:pPr>
        <w:spacing w:line="276" w:lineRule="auto"/>
        <w:ind w:left="-840" w:right="11349"/>
        <w:jc w:val="both"/>
      </w:pPr>
    </w:p>
    <w:tbl>
      <w:tblPr>
        <w:tblW w:w="10491" w:type="dxa"/>
        <w:tblInd w:w="-320" w:type="dxa"/>
        <w:tblCellMar>
          <w:top w:w="49" w:type="dxa"/>
          <w:left w:w="106" w:type="dxa"/>
          <w:right w:w="77" w:type="dxa"/>
        </w:tblCellMar>
        <w:tblLook w:val="04A0" w:firstRow="1" w:lastRow="0" w:firstColumn="1" w:lastColumn="0" w:noHBand="0" w:noVBand="1"/>
      </w:tblPr>
      <w:tblGrid>
        <w:gridCol w:w="1934"/>
        <w:gridCol w:w="4641"/>
        <w:gridCol w:w="3916"/>
      </w:tblGrid>
      <w:tr w:rsidR="00E67B9B" w:rsidRPr="00E67B9B" w:rsidTr="00C4524A">
        <w:trPr>
          <w:trHeight w:val="9877"/>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прямая и обратная пропорциональность линейная, квадратичная, логарифмическая и показательная функции, тригонометрические функции;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находить по графику приближённо значения функции в заданных точках; определять по графику свойства функции (нули, промежутки знакопостоянства, промежутки монотонности,наибольшие и наименьшие значения и т.п.);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  </w:t>
            </w:r>
            <w:r w:rsidRPr="00573010">
              <w:rPr>
                <w:rFonts w:ascii="Times New Roman" w:hAnsi="Times New Roman"/>
                <w:i/>
                <w:sz w:val="24"/>
                <w:szCs w:val="24"/>
              </w:rPr>
              <w:t xml:space="preserve">В повседневной жизни и при изучении других предметов: </w:t>
            </w:r>
            <w:r w:rsidRPr="00573010">
              <w:rPr>
                <w:rFonts w:ascii="Times New Roman" w:hAnsi="Times New Roman"/>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интерпретировать свойства в контексте конкретной практической ситуации</w:t>
            </w:r>
          </w:p>
          <w:p w:rsidR="00E67B9B" w:rsidRPr="00E67B9B" w:rsidRDefault="00E67B9B" w:rsidP="00573010">
            <w:pPr>
              <w:spacing w:line="276" w:lineRule="auto"/>
              <w:ind w:right="183"/>
              <w:jc w:val="both"/>
            </w:pP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прямая и обратная пропорциональность, линейная, квадратичная, логарифмическая и показательная функции, тригонометрические функции; определять значение функции по значению аргумента при различных способах задания функции; строить графики изученных функций; описывать по графику и в простейших случаях по формуле поведение и свойства функций, находить по графику функции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наибольшие и наименьшие значения;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решать уравнения, простейшие системы уравнений, используясвойства функций и их графиков. </w:t>
            </w:r>
            <w:r w:rsidRPr="00573010">
              <w:rPr>
                <w:rFonts w:ascii="Times New Roman" w:hAnsi="Times New Roman"/>
                <w:i/>
                <w:sz w:val="24"/>
                <w:szCs w:val="24"/>
              </w:rPr>
              <w:t xml:space="preserve">В повседневной жизни и при изучении других учебных предметов: </w:t>
            </w:r>
            <w:r w:rsidRPr="00573010">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интерпретировать свойства в контексте конкретной практической ситуации; определять по графикам простейшие характеристики периодических процессов в биологии, экономике, музыке, радиосвязи и др. (амплитуда, период и т.п.) </w:t>
            </w:r>
          </w:p>
        </w:tc>
      </w:tr>
      <w:tr w:rsidR="00E67B9B" w:rsidRPr="00E67B9B" w:rsidTr="00C4524A">
        <w:trPr>
          <w:trHeight w:val="4562"/>
        </w:trPr>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E67B9B" w:rsidRPr="00E67B9B" w:rsidRDefault="00E67B9B" w:rsidP="00573010">
            <w:pPr>
              <w:spacing w:line="276" w:lineRule="auto"/>
              <w:jc w:val="both"/>
            </w:pPr>
            <w:r w:rsidRPr="00E67B9B">
              <w:lastRenderedPageBreak/>
              <w:t xml:space="preserve">Элементы математического </w:t>
            </w:r>
          </w:p>
          <w:p w:rsidR="00E67B9B" w:rsidRPr="00E67B9B" w:rsidRDefault="00E67B9B" w:rsidP="00573010">
            <w:pPr>
              <w:spacing w:line="276" w:lineRule="auto"/>
              <w:jc w:val="both"/>
            </w:pPr>
            <w:r w:rsidRPr="00E67B9B">
              <w:t xml:space="preserve">анализа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Оперировать на базовом уровне понятиями: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производная функции в точке, касательная к графику функции, производная функции; определять значение производной функции в точке по изображению касательной к графику, проведенной в этой точке;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 </w:t>
            </w:r>
          </w:p>
          <w:p w:rsidR="00E67B9B" w:rsidRPr="00E67B9B" w:rsidRDefault="00E67B9B" w:rsidP="00573010">
            <w:pPr>
              <w:spacing w:line="276" w:lineRule="auto"/>
              <w:jc w:val="both"/>
            </w:pPr>
            <w:r w:rsidRPr="00573010">
              <w:rPr>
                <w:i/>
              </w:rPr>
              <w:t xml:space="preserve">В повседневной жизни и при изучении других предметов: </w:t>
            </w:r>
            <w:r w:rsidRPr="00E67B9B">
              <w:t xml:space="preserve">пользуясь графиками, сравнивать скорости возрастания (роста, повышения, увеличения и т.п.) или скорости </w:t>
            </w:r>
          </w:p>
          <w:p w:rsidR="00E67B9B" w:rsidRPr="00E67B9B" w:rsidRDefault="00E67B9B" w:rsidP="00573010">
            <w:pPr>
              <w:spacing w:line="276" w:lineRule="auto"/>
              <w:ind w:right="381"/>
              <w:jc w:val="both"/>
            </w:pPr>
            <w:r w:rsidRPr="00E67B9B">
              <w:t xml:space="preserve">убывания (падения, снижения, уменьшения и т.п.) величин в реальных процессах; соотносить графики реальных процессов и зависимостей с их описаниями, включающими характеристики </w:t>
            </w:r>
          </w:p>
          <w:p w:rsidR="00E67B9B" w:rsidRPr="00E67B9B" w:rsidRDefault="00E67B9B" w:rsidP="00573010">
            <w:pPr>
              <w:spacing w:line="276" w:lineRule="auto"/>
              <w:jc w:val="both"/>
            </w:pPr>
            <w:r w:rsidRPr="00E67B9B">
              <w:t xml:space="preserve">скорости изменения (быстрый рост, плавное понижение и т.п.);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021"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 xml:space="preserve">Оперировать понятиями: производная функции в точке, касательная к графику функции, производная функции; вычислять производную одночлена, многочлена, квадратного корня, производную суммы функций; вычислять производные элементарных функций и их комбинаций,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E67B9B" w:rsidRPr="00E67B9B" w:rsidRDefault="00E67B9B" w:rsidP="00573010">
            <w:pPr>
              <w:spacing w:line="276" w:lineRule="auto"/>
              <w:ind w:left="2" w:right="10"/>
              <w:jc w:val="both"/>
            </w:pPr>
            <w:r w:rsidRPr="00573010">
              <w:rPr>
                <w:i/>
              </w:rPr>
              <w:t xml:space="preserve">В повседневной жизни и при изучении других учебных предметов: </w:t>
            </w:r>
            <w:r w:rsidRPr="00E67B9B">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w:t>
            </w:r>
          </w:p>
          <w:p w:rsidR="00E67B9B" w:rsidRPr="00573010" w:rsidRDefault="00E67B9B" w:rsidP="00573010">
            <w:pPr>
              <w:pStyle w:val="aff1"/>
              <w:spacing w:line="276" w:lineRule="auto"/>
              <w:jc w:val="both"/>
              <w:rPr>
                <w:rFonts w:ascii="Times New Roman" w:hAnsi="Times New Roman"/>
                <w:sz w:val="24"/>
                <w:szCs w:val="24"/>
              </w:rPr>
            </w:pPr>
            <w:r w:rsidRPr="00573010">
              <w:rPr>
                <w:rFonts w:ascii="Times New Roman" w:hAnsi="Times New Roman"/>
                <w:sz w:val="24"/>
                <w:szCs w:val="24"/>
              </w:rPr>
              <w:t>ускорения и т.п.; интерпретировать полученные результаты</w:t>
            </w:r>
          </w:p>
        </w:tc>
      </w:tr>
    </w:tbl>
    <w:p w:rsidR="00E67B9B" w:rsidRPr="009A3332" w:rsidRDefault="00E67B9B" w:rsidP="00E67B9B">
      <w:pPr>
        <w:ind w:left="-840" w:right="11349"/>
      </w:pPr>
    </w:p>
    <w:tbl>
      <w:tblPr>
        <w:tblW w:w="10299" w:type="dxa"/>
        <w:tblInd w:w="-36" w:type="dxa"/>
        <w:tblCellMar>
          <w:top w:w="49" w:type="dxa"/>
          <w:left w:w="106" w:type="dxa"/>
          <w:right w:w="53" w:type="dxa"/>
        </w:tblCellMar>
        <w:tblLook w:val="04A0" w:firstRow="1" w:lastRow="0" w:firstColumn="1" w:lastColumn="0" w:noHBand="0" w:noVBand="1"/>
      </w:tblPr>
      <w:tblGrid>
        <w:gridCol w:w="1843"/>
        <w:gridCol w:w="4820"/>
        <w:gridCol w:w="3636"/>
      </w:tblGrid>
      <w:tr w:rsidR="00E67B9B" w:rsidRPr="0044035C" w:rsidTr="00C4524A">
        <w:trPr>
          <w:trHeight w:val="8021"/>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B9B" w:rsidRPr="0044035C" w:rsidRDefault="00E67B9B" w:rsidP="00573010">
            <w:pPr>
              <w:spacing w:line="276" w:lineRule="auto"/>
            </w:pPr>
            <w:r w:rsidRPr="0044035C">
              <w:lastRenderedPageBreak/>
              <w:t xml:space="preserve">Статистика и теория вероятностей, логика и комбинаторика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rPr>
                <w:rFonts w:ascii="Times New Roman" w:hAnsi="Times New Roman"/>
                <w:sz w:val="24"/>
                <w:szCs w:val="24"/>
              </w:rPr>
            </w:pPr>
            <w:r w:rsidRPr="00573010">
              <w:rPr>
                <w:rFonts w:ascii="Times New Roman" w:hAnsi="Times New Roman"/>
                <w:sz w:val="24"/>
                <w:szCs w:val="24"/>
              </w:rPr>
              <w:t xml:space="preserve">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 оперировать на базовом уровне понятиями: частота и вероятность события, случайный </w:t>
            </w:r>
          </w:p>
          <w:p w:rsidR="00E67B9B" w:rsidRPr="00573010" w:rsidRDefault="00E67B9B" w:rsidP="00573010">
            <w:pPr>
              <w:pStyle w:val="aff1"/>
              <w:spacing w:line="276" w:lineRule="auto"/>
              <w:rPr>
                <w:rFonts w:ascii="Times New Roman" w:hAnsi="Times New Roman"/>
                <w:sz w:val="24"/>
                <w:szCs w:val="24"/>
              </w:rPr>
            </w:pPr>
            <w:r w:rsidRPr="00573010">
              <w:rPr>
                <w:rFonts w:ascii="Times New Roman" w:hAnsi="Times New Roman"/>
                <w:sz w:val="24"/>
                <w:szCs w:val="24"/>
              </w:rPr>
              <w:t xml:space="preserve">выбор, опыты с равновозможными элементарными событиями; вычислять вероятности событий на основе подсчета числа исходов </w:t>
            </w:r>
          </w:p>
          <w:p w:rsidR="00E67B9B" w:rsidRPr="00573010" w:rsidRDefault="00E67B9B" w:rsidP="00573010">
            <w:pPr>
              <w:pStyle w:val="aff1"/>
              <w:spacing w:line="276" w:lineRule="auto"/>
              <w:rPr>
                <w:rFonts w:ascii="Times New Roman" w:hAnsi="Times New Roman"/>
                <w:sz w:val="24"/>
                <w:szCs w:val="24"/>
              </w:rPr>
            </w:pPr>
            <w:r w:rsidRPr="00573010">
              <w:rPr>
                <w:rFonts w:ascii="Times New Roman" w:hAnsi="Times New Roman"/>
                <w:i/>
                <w:sz w:val="24"/>
                <w:szCs w:val="24"/>
              </w:rPr>
              <w:t xml:space="preserve">В повседневной жизни и при изучении других предметов: </w:t>
            </w:r>
            <w:r w:rsidRPr="00573010">
              <w:rPr>
                <w:rFonts w:ascii="Times New Roman" w:hAnsi="Times New Roman"/>
                <w:sz w:val="24"/>
                <w:szCs w:val="24"/>
              </w:rPr>
              <w:t xml:space="preserve">оценивать и сравнивать в простых случаях вероятности событий в реальной жизни; читать, сопоставлять, сравнивать, интерпретировать в простых случаях реальные данные, представленные в виде таблиц, диаграмм, графиков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rPr>
                <w:rFonts w:ascii="Times New Roman" w:hAnsi="Times New Roman"/>
                <w:sz w:val="24"/>
                <w:szCs w:val="24"/>
              </w:rPr>
            </w:pPr>
            <w:r w:rsidRPr="00573010">
              <w:rPr>
                <w:rFonts w:ascii="Times New Roman" w:hAnsi="Times New Roman"/>
                <w:sz w:val="24"/>
                <w:szCs w:val="24"/>
              </w:rPr>
              <w:t xml:space="preserve">Иметь представление о дискретных и непрерывных случайных величинах и распределениях, о независимости случайных величин; иметь представление о математическом ожидании и дисперсии случайных величин; иметь представление о нормальном распределении и примерах нормально распределенных случайных величин; понимать суть закона больших чисел и выборочного метода измерения вероятностей; иметь представление об условной вероятности и ополной вероятности, применять их в решении задач; иметь представление о важных частных видах распределений и применять их в решении задач; иметь представление о корреляции случайных величин, о линейной регрессии. </w:t>
            </w:r>
          </w:p>
          <w:p w:rsidR="00E67B9B" w:rsidRPr="00573010" w:rsidRDefault="00E67B9B" w:rsidP="00573010">
            <w:pPr>
              <w:pStyle w:val="aff1"/>
              <w:spacing w:line="276" w:lineRule="auto"/>
              <w:rPr>
                <w:rFonts w:ascii="Times New Roman" w:hAnsi="Times New Roman"/>
                <w:sz w:val="24"/>
                <w:szCs w:val="24"/>
              </w:rPr>
            </w:pPr>
            <w:r w:rsidRPr="00573010">
              <w:rPr>
                <w:rFonts w:ascii="Times New Roman" w:hAnsi="Times New Roman"/>
                <w:i/>
                <w:sz w:val="24"/>
                <w:szCs w:val="24"/>
              </w:rPr>
              <w:t xml:space="preserve">В повседневной жизни и при изучении других предметов: </w:t>
            </w:r>
            <w:r w:rsidRPr="00573010">
              <w:rPr>
                <w:rFonts w:ascii="Times New Roman" w:hAnsi="Times New Roman"/>
                <w:sz w:val="24"/>
                <w:szCs w:val="24"/>
              </w:rPr>
              <w:t xml:space="preserve">вычислять или оценивать вероятности событий в реальной жизни; выбирать подходящие методы представления и обработки данных; </w:t>
            </w:r>
          </w:p>
          <w:p w:rsidR="00E67B9B" w:rsidRPr="00573010" w:rsidRDefault="00E67B9B" w:rsidP="00573010">
            <w:pPr>
              <w:pStyle w:val="aff1"/>
              <w:spacing w:line="276" w:lineRule="auto"/>
              <w:rPr>
                <w:rFonts w:ascii="Times New Roman" w:hAnsi="Times New Roman"/>
                <w:sz w:val="24"/>
                <w:szCs w:val="24"/>
              </w:rPr>
            </w:pPr>
            <w:r w:rsidRPr="00573010">
              <w:rPr>
                <w:rFonts w:ascii="Times New Roman" w:hAnsi="Times New Roman"/>
                <w:sz w:val="24"/>
                <w:szCs w:val="24"/>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 </w:t>
            </w:r>
          </w:p>
        </w:tc>
      </w:tr>
      <w:tr w:rsidR="00E67B9B" w:rsidRPr="0044035C" w:rsidTr="00C4524A">
        <w:trPr>
          <w:trHeight w:val="2794"/>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B9B" w:rsidRPr="0044035C" w:rsidRDefault="00E67B9B" w:rsidP="00573010">
            <w:pPr>
              <w:spacing w:line="276" w:lineRule="auto"/>
              <w:ind w:right="14"/>
            </w:pPr>
            <w:r w:rsidRPr="0044035C">
              <w:lastRenderedPageBreak/>
              <w:t xml:space="preserve">Текстовые задачи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67B9B" w:rsidRPr="0044035C" w:rsidRDefault="00E67B9B" w:rsidP="00573010">
            <w:pPr>
              <w:spacing w:line="276" w:lineRule="auto"/>
              <w:ind w:right="667"/>
            </w:pPr>
            <w:r w:rsidRPr="0044035C">
              <w:t xml:space="preserve">Решать несложные текстовые задачи разных типов; анализировать условие задачи, при необходимости строить для ее решения математическую модель; понимать и использовать для решения задачи информацию, представленную в виде текстовой и символьной записи, схем, таблиц, диаграмм, графиков, рисунков; действовать по алгоритму, содержащемуся в условии задачи; использовать логические  рассуждения при решении задачи; работать с избыточными условиями, выбирая из всей информации, данные, необходимые для решения задачи; осуществлять несложный перебор возможных решений, выбирая из них </w:t>
            </w:r>
          </w:p>
          <w:p w:rsidR="0044035C" w:rsidRPr="00573010" w:rsidRDefault="00E67B9B" w:rsidP="00573010">
            <w:pPr>
              <w:pStyle w:val="aff1"/>
              <w:spacing w:line="276" w:lineRule="auto"/>
              <w:rPr>
                <w:rFonts w:ascii="Times New Roman" w:hAnsi="Times New Roman"/>
                <w:sz w:val="24"/>
              </w:rPr>
            </w:pPr>
            <w:r w:rsidRPr="00573010">
              <w:rPr>
                <w:rFonts w:ascii="Times New Roman" w:hAnsi="Times New Roman"/>
                <w:sz w:val="24"/>
                <w:szCs w:val="24"/>
              </w:rPr>
              <w:t xml:space="preserve">оптимальное по критериям, сформулированным в условии; </w:t>
            </w:r>
            <w:r w:rsidR="0044035C" w:rsidRPr="00573010">
              <w:rPr>
                <w:sz w:val="24"/>
                <w:szCs w:val="24"/>
              </w:rPr>
              <w:t xml:space="preserve"> </w:t>
            </w:r>
            <w:r w:rsidR="0044035C" w:rsidRPr="00573010">
              <w:rPr>
                <w:rFonts w:ascii="Times New Roman" w:hAnsi="Times New Roman"/>
                <w:sz w:val="24"/>
              </w:rPr>
              <w:t xml:space="preserve">анализировать и интерпретировать полученные решения в контексте условия задачи, выбирать решения, не противоречащие контексту; решать задачи на расчет стоимости покупок, услуг, поездок и т.п.; решать несложные задачи, связанные с долевым участием во владении фирмой, предприятием, недвижимостью; решать задачи на простые проценты (системы скидок, комиссии) и на вычисление сложных процентов в различных схемах вкладов, кредитов и ипотек; 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средств(приход/расход), на определение глубины/высоты и т.п.; 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E67B9B" w:rsidRPr="0044035C" w:rsidRDefault="0044035C" w:rsidP="00573010">
            <w:pPr>
              <w:spacing w:line="276" w:lineRule="auto"/>
            </w:pPr>
            <w:r w:rsidRPr="00573010">
              <w:rPr>
                <w:i/>
                <w:szCs w:val="22"/>
              </w:rPr>
              <w:t xml:space="preserve">В повседневной жизни и при изучении других предметов: </w:t>
            </w:r>
            <w:r w:rsidRPr="00573010">
              <w:rPr>
                <w:szCs w:val="22"/>
              </w:rPr>
              <w:t xml:space="preserve">решать несложные практические задачи, возникающие в ситуациях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E67B9B" w:rsidRPr="0044035C" w:rsidRDefault="00E67B9B" w:rsidP="00573010">
            <w:pPr>
              <w:spacing w:line="276" w:lineRule="auto"/>
              <w:ind w:left="2"/>
            </w:pPr>
            <w:r w:rsidRPr="0044035C">
              <w:t xml:space="preserve">Решать задачи разных типов, в том числе задачи повышенной трудности; выбирать оптимальный метод решения задачи, рассматривая различные методы; строить модель решения задачи, проводить доказательные рассуждения; решать задачи, требующие перебора вариантов, проверки условий, выбора оптимального результата; анализировать и интерпретировать результаты в контексте условия задачи, выбирать </w:t>
            </w:r>
          </w:p>
          <w:p w:rsidR="00E67B9B" w:rsidRPr="0044035C" w:rsidRDefault="00E67B9B" w:rsidP="00573010">
            <w:pPr>
              <w:spacing w:line="276" w:lineRule="auto"/>
              <w:ind w:left="2"/>
            </w:pPr>
            <w:r w:rsidRPr="0044035C">
              <w:t xml:space="preserve">решения, не противоречащие контексту; переводить при решении </w:t>
            </w:r>
          </w:p>
          <w:p w:rsidR="00E67B9B" w:rsidRPr="0044035C" w:rsidRDefault="00E67B9B" w:rsidP="00573010">
            <w:pPr>
              <w:spacing w:line="276" w:lineRule="auto"/>
              <w:ind w:left="2" w:right="10"/>
            </w:pPr>
            <w:r w:rsidRPr="0044035C">
              <w:t xml:space="preserve">задачи информацию из одной формы в другую, используя при </w:t>
            </w:r>
          </w:p>
          <w:p w:rsidR="00E67B9B" w:rsidRPr="0044035C" w:rsidRDefault="00E67B9B" w:rsidP="00573010">
            <w:pPr>
              <w:spacing w:line="276" w:lineRule="auto"/>
              <w:ind w:left="2"/>
            </w:pPr>
            <w:r w:rsidRPr="0044035C">
              <w:t xml:space="preserve">необходимости схемы, таблицы, графики, диаграммы; </w:t>
            </w:r>
          </w:p>
          <w:p w:rsidR="00E67B9B" w:rsidRPr="00573010" w:rsidRDefault="00E67B9B" w:rsidP="00573010">
            <w:pPr>
              <w:pStyle w:val="aff1"/>
              <w:spacing w:line="276" w:lineRule="auto"/>
              <w:rPr>
                <w:rFonts w:ascii="Times New Roman" w:hAnsi="Times New Roman"/>
                <w:sz w:val="24"/>
                <w:szCs w:val="24"/>
              </w:rPr>
            </w:pPr>
            <w:r w:rsidRPr="00573010">
              <w:rPr>
                <w:rFonts w:ascii="Times New Roman" w:hAnsi="Times New Roman"/>
                <w:i/>
                <w:sz w:val="24"/>
                <w:szCs w:val="24"/>
              </w:rPr>
              <w:t>В повседневной жизни и при изучении других предметов:</w:t>
            </w:r>
            <w:r w:rsidRPr="00573010">
              <w:rPr>
                <w:rFonts w:ascii="Times New Roman" w:hAnsi="Times New Roman"/>
                <w:sz w:val="24"/>
                <w:szCs w:val="24"/>
              </w:rPr>
              <w:t xml:space="preserve"> решать практические задачи и задачи из других предметов</w:t>
            </w:r>
          </w:p>
        </w:tc>
      </w:tr>
    </w:tbl>
    <w:p w:rsidR="00E67B9B" w:rsidRPr="009A3332" w:rsidRDefault="00E67B9B" w:rsidP="00E67B9B">
      <w:pPr>
        <w:ind w:left="-840" w:right="11349"/>
      </w:pPr>
    </w:p>
    <w:tbl>
      <w:tblPr>
        <w:tblW w:w="9923" w:type="dxa"/>
        <w:tblInd w:w="-178" w:type="dxa"/>
        <w:tblCellMar>
          <w:top w:w="48" w:type="dxa"/>
          <w:left w:w="106" w:type="dxa"/>
          <w:right w:w="96" w:type="dxa"/>
        </w:tblCellMar>
        <w:tblLook w:val="04A0" w:firstRow="1" w:lastRow="0" w:firstColumn="1" w:lastColumn="0" w:noHBand="0" w:noVBand="1"/>
      </w:tblPr>
      <w:tblGrid>
        <w:gridCol w:w="1467"/>
        <w:gridCol w:w="4820"/>
        <w:gridCol w:w="3636"/>
      </w:tblGrid>
      <w:tr w:rsidR="00E67B9B" w:rsidRPr="0044035C" w:rsidTr="00573010">
        <w:trPr>
          <w:trHeight w:val="934"/>
        </w:trPr>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rPr>
                <w:rFonts w:ascii="Times New Roman" w:hAnsi="Times New Roman"/>
                <w:sz w:val="24"/>
              </w:rPr>
            </w:pPr>
            <w:r w:rsidRPr="00573010">
              <w:rPr>
                <w:rFonts w:ascii="Times New Roman" w:hAnsi="Times New Roman"/>
                <w:sz w:val="24"/>
              </w:rPr>
              <w:lastRenderedPageBreak/>
              <w:t xml:space="preserve">Геометрия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rPr>
                <w:rFonts w:ascii="Times New Roman" w:hAnsi="Times New Roman"/>
                <w:sz w:val="24"/>
              </w:rPr>
            </w:pPr>
            <w:r w:rsidRPr="00573010">
              <w:rPr>
                <w:rFonts w:ascii="Times New Roman" w:hAnsi="Times New Roman"/>
                <w:sz w:val="24"/>
              </w:rPr>
              <w:t xml:space="preserve">Оперировать на базовом уровне понятиями: </w:t>
            </w:r>
          </w:p>
          <w:p w:rsidR="00E67B9B" w:rsidRPr="00573010" w:rsidRDefault="00E67B9B" w:rsidP="00573010">
            <w:pPr>
              <w:pStyle w:val="aff1"/>
              <w:spacing w:line="276" w:lineRule="auto"/>
              <w:rPr>
                <w:rFonts w:ascii="Times New Roman" w:hAnsi="Times New Roman"/>
                <w:sz w:val="24"/>
              </w:rPr>
            </w:pPr>
            <w:r w:rsidRPr="00573010">
              <w:rPr>
                <w:rFonts w:ascii="Times New Roman" w:hAnsi="Times New Roman"/>
                <w:sz w:val="24"/>
              </w:rPr>
              <w:t xml:space="preserve">точка, прямая, плоскость в пространстве, </w:t>
            </w:r>
          </w:p>
          <w:p w:rsidR="0044035C" w:rsidRPr="00573010" w:rsidRDefault="00E67B9B" w:rsidP="00573010">
            <w:pPr>
              <w:pStyle w:val="aff1"/>
              <w:spacing w:line="276" w:lineRule="auto"/>
              <w:rPr>
                <w:rFonts w:ascii="Times New Roman" w:hAnsi="Times New Roman"/>
                <w:sz w:val="24"/>
              </w:rPr>
            </w:pPr>
            <w:r w:rsidRPr="00573010">
              <w:rPr>
                <w:rFonts w:ascii="Times New Roman" w:hAnsi="Times New Roman"/>
                <w:sz w:val="24"/>
              </w:rPr>
              <w:t>параллельность и перпендикулярность прямых и плоскостей; распознавать основные виды многогранников (призма, пирамида, прямоугольный параллелепипед, куб); изображать изучаемые фигуры от руки и с применением простых чертежных инструментов; делать (выносные) плоские чертежи из рисунков простых объемных фигур: вид сверху, сбоку, снизу; извлекать информацию о пространственных геометрических фигурах, представленную на чертежах и рисунках;</w:t>
            </w:r>
            <w:r w:rsidR="0044035C" w:rsidRPr="00573010">
              <w:rPr>
                <w:rFonts w:ascii="Times New Roman" w:hAnsi="Times New Roman"/>
                <w:sz w:val="24"/>
              </w:rPr>
              <w:t xml:space="preserve"> применять теорему Пифагора при вычислении элементов стереометрических фигур; находить объемы и площади поверхностей простейших многогранников с применением формул; распознавать основные виды тел вращения (конус, цилиндр, сфера и шар); находить объемы и площади поверхностей простейших многогранников и тел вращения с применением формул.  В повседневной жизни и при изучении других предметов: </w:t>
            </w:r>
          </w:p>
          <w:p w:rsidR="00E67B9B" w:rsidRPr="00573010" w:rsidRDefault="0044035C" w:rsidP="00573010">
            <w:pPr>
              <w:pStyle w:val="aff1"/>
              <w:spacing w:line="276" w:lineRule="auto"/>
              <w:rPr>
                <w:rFonts w:ascii="Times New Roman" w:hAnsi="Times New Roman"/>
                <w:sz w:val="24"/>
              </w:rPr>
            </w:pPr>
            <w:r w:rsidRPr="00573010">
              <w:rPr>
                <w:rFonts w:ascii="Times New Roman" w:hAnsi="Times New Roman"/>
                <w:sz w:val="24"/>
              </w:rPr>
              <w:t>соотносить абстрактные геометрические понятия и факты с реальными жизненными объектами и ситуациями; использовать свойства пространственных геометрических фигур для решения типовых задач практического содержания; соотносить площади поверхностей тел одинаковой формы различного размера; соотносить объемы сосудов одинаковой формы различного размера;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rPr>
                <w:rFonts w:ascii="Times New Roman" w:hAnsi="Times New Roman"/>
                <w:sz w:val="24"/>
              </w:rPr>
            </w:pPr>
            <w:r w:rsidRPr="00573010">
              <w:rPr>
                <w:rFonts w:ascii="Times New Roman" w:hAnsi="Times New Roman"/>
                <w:sz w:val="24"/>
              </w:rPr>
              <w:t xml:space="preserve">Оперировать понятиями: точка, прямая, плоскость в пространстве, параллельность и перпендикулярность прямых и плоскостей; применять для решения задач геометрические факты, если условия применения заданы в явной форме; решать задачи на нахождение геометрических величин по образцам или алгоритмам; </w:t>
            </w:r>
          </w:p>
          <w:p w:rsidR="00E67B9B" w:rsidRPr="00573010" w:rsidRDefault="00E67B9B" w:rsidP="00573010">
            <w:pPr>
              <w:pStyle w:val="aff1"/>
              <w:spacing w:line="276" w:lineRule="auto"/>
              <w:rPr>
                <w:rFonts w:ascii="Times New Roman" w:hAnsi="Times New Roman"/>
                <w:sz w:val="24"/>
              </w:rPr>
            </w:pPr>
            <w:r w:rsidRPr="00573010">
              <w:rPr>
                <w:rFonts w:ascii="Times New Roman" w:hAnsi="Times New Roman"/>
                <w:sz w:val="24"/>
              </w:rPr>
              <w:t xml:space="preserve">делать (выносные) плоские чертежи из рисунков объемных фигур, в том числе рисовать вид сверху, сбоку, строить сечения многогранников; извлекать, интерпретировать и преобразовывать информацию о геометрических фигурах, </w:t>
            </w:r>
            <w:r w:rsidR="0044035C" w:rsidRPr="00573010">
              <w:rPr>
                <w:rFonts w:ascii="Times New Roman" w:hAnsi="Times New Roman"/>
                <w:sz w:val="24"/>
              </w:rPr>
              <w:t>представленную на чертежах; применять геометрические факты для решения задач, в том числе предполагающих несколько шагов решения; описывать взаимное расположение прямых и плоскостей в пространстве; формулировать свойства и признаки фигур; доказывать геометрические утверждения; владеть стандартной классификацией пространственных фигур (пирамиды, призмы, параллелепипеды); находить объемы и площади поверхностей геометрических тел с применением формул; вычислять расстояния и углы в пространстве. В повседневной жизни и при изучении других предметов: использовать свойства геометрических фигур для решения задач практического характера и задач из других областей знаний</w:t>
            </w:r>
          </w:p>
        </w:tc>
      </w:tr>
    </w:tbl>
    <w:p w:rsidR="00E67B9B" w:rsidRPr="00BD4209" w:rsidRDefault="00E67B9B" w:rsidP="00E67B9B">
      <w:pPr>
        <w:pStyle w:val="aff1"/>
        <w:rPr>
          <w:sz w:val="24"/>
        </w:rPr>
      </w:pPr>
    </w:p>
    <w:tbl>
      <w:tblPr>
        <w:tblW w:w="9923" w:type="dxa"/>
        <w:tblInd w:w="-36" w:type="dxa"/>
        <w:tblCellMar>
          <w:top w:w="48" w:type="dxa"/>
          <w:left w:w="106" w:type="dxa"/>
          <w:right w:w="83" w:type="dxa"/>
        </w:tblCellMar>
        <w:tblLook w:val="04A0" w:firstRow="1" w:lastRow="0" w:firstColumn="1" w:lastColumn="0" w:noHBand="0" w:noVBand="1"/>
      </w:tblPr>
      <w:tblGrid>
        <w:gridCol w:w="1442"/>
        <w:gridCol w:w="4770"/>
        <w:gridCol w:w="3711"/>
      </w:tblGrid>
      <w:tr w:rsidR="00E67B9B" w:rsidRPr="0044035C" w:rsidTr="00573010">
        <w:trPr>
          <w:trHeight w:val="3807"/>
        </w:trPr>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spacing w:line="276" w:lineRule="auto"/>
              <w:rPr>
                <w:sz w:val="22"/>
              </w:rPr>
            </w:pPr>
            <w:r w:rsidRPr="00573010">
              <w:rPr>
                <w:sz w:val="22"/>
              </w:rPr>
              <w:t xml:space="preserve">Векторы и координаты в пространстве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spacing w:line="276" w:lineRule="auto"/>
              <w:ind w:right="1116"/>
              <w:rPr>
                <w:sz w:val="22"/>
              </w:rPr>
            </w:pPr>
            <w:r w:rsidRPr="00573010">
              <w:rPr>
                <w:sz w:val="22"/>
              </w:rPr>
              <w:t xml:space="preserve">Оперировать на базовом уровне понятием декартовы координаты в пространстве; находить  координаты вершин куба и прямоугольного параллелепипеда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spacing w:line="276" w:lineRule="auto"/>
              <w:ind w:left="2" w:right="369"/>
              <w:rPr>
                <w:sz w:val="22"/>
              </w:rPr>
            </w:pPr>
            <w:r w:rsidRPr="00573010">
              <w:rPr>
                <w:sz w:val="22"/>
              </w:rPr>
              <w:t xml:space="preserve">Оперировать понятиями декартовы координаты в пространстве, вектор, модуль вектора, равенство векторов, координаты вектора, угол между </w:t>
            </w:r>
          </w:p>
          <w:p w:rsidR="00E67B9B" w:rsidRPr="00573010" w:rsidRDefault="00E67B9B" w:rsidP="00573010">
            <w:pPr>
              <w:spacing w:line="276" w:lineRule="auto"/>
              <w:ind w:left="2"/>
              <w:rPr>
                <w:sz w:val="22"/>
              </w:rPr>
            </w:pPr>
            <w:r w:rsidRPr="00573010">
              <w:rPr>
                <w:sz w:val="22"/>
              </w:rPr>
              <w:t xml:space="preserve">векторами, скалярное произведение векторов, коллинеарные векторы; </w:t>
            </w:r>
          </w:p>
          <w:p w:rsidR="00E67B9B" w:rsidRPr="00573010" w:rsidRDefault="00E67B9B" w:rsidP="00573010">
            <w:pPr>
              <w:spacing w:line="276" w:lineRule="auto"/>
              <w:ind w:left="2" w:right="129"/>
              <w:rPr>
                <w:sz w:val="22"/>
              </w:rPr>
            </w:pPr>
            <w:r w:rsidRPr="00573010">
              <w:rPr>
                <w:sz w:val="22"/>
              </w:rPr>
              <w:t xml:space="preserve">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задавать плоскость </w:t>
            </w:r>
          </w:p>
          <w:p w:rsidR="00E67B9B" w:rsidRPr="00573010" w:rsidRDefault="00E67B9B" w:rsidP="00573010">
            <w:pPr>
              <w:spacing w:line="276" w:lineRule="auto"/>
              <w:ind w:left="2" w:right="206"/>
              <w:rPr>
                <w:sz w:val="22"/>
              </w:rPr>
            </w:pPr>
            <w:r w:rsidRPr="00573010">
              <w:rPr>
                <w:sz w:val="22"/>
              </w:rPr>
              <w:t xml:space="preserve">уравнением в декартовой системе координат; решать простейшие задачи введением векторного базиса </w:t>
            </w:r>
          </w:p>
        </w:tc>
      </w:tr>
      <w:tr w:rsidR="00E67B9B" w:rsidRPr="0044035C" w:rsidTr="00573010">
        <w:trPr>
          <w:trHeight w:val="1675"/>
        </w:trPr>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spacing w:line="276" w:lineRule="auto"/>
              <w:rPr>
                <w:sz w:val="22"/>
              </w:rPr>
            </w:pPr>
            <w:r w:rsidRPr="00573010">
              <w:rPr>
                <w:sz w:val="22"/>
              </w:rPr>
              <w:t xml:space="preserve">История математики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rPr>
                <w:rFonts w:ascii="Times New Roman" w:hAnsi="Times New Roman"/>
                <w:sz w:val="24"/>
              </w:rPr>
            </w:pPr>
            <w:r w:rsidRPr="00573010">
              <w:rPr>
                <w:rFonts w:ascii="Times New Roman" w:hAnsi="Times New Roman"/>
                <w:sz w:val="24"/>
              </w:rPr>
              <w:t xml:space="preserve">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в развитии России </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spacing w:line="276" w:lineRule="auto"/>
              <w:ind w:left="2"/>
              <w:rPr>
                <w:sz w:val="22"/>
              </w:rPr>
            </w:pPr>
            <w:r w:rsidRPr="00573010">
              <w:rPr>
                <w:sz w:val="22"/>
              </w:rPr>
              <w:t xml:space="preserve">Представлять вклад </w:t>
            </w:r>
          </w:p>
          <w:p w:rsidR="00E67B9B" w:rsidRPr="00573010" w:rsidRDefault="00E67B9B" w:rsidP="00573010">
            <w:pPr>
              <w:spacing w:line="276" w:lineRule="auto"/>
              <w:ind w:left="2"/>
              <w:rPr>
                <w:sz w:val="22"/>
              </w:rPr>
            </w:pPr>
            <w:r w:rsidRPr="00573010">
              <w:rPr>
                <w:sz w:val="22"/>
              </w:rPr>
              <w:t xml:space="preserve">выдающихся математиков в развитие математики и иных научных областей; понимать роль математики в развитии России.  </w:t>
            </w:r>
          </w:p>
          <w:p w:rsidR="00E67B9B" w:rsidRPr="00573010" w:rsidRDefault="00E67B9B" w:rsidP="00573010">
            <w:pPr>
              <w:spacing w:line="276" w:lineRule="auto"/>
              <w:ind w:left="2"/>
              <w:rPr>
                <w:sz w:val="22"/>
              </w:rPr>
            </w:pPr>
          </w:p>
        </w:tc>
      </w:tr>
      <w:tr w:rsidR="00E67B9B" w:rsidRPr="0044035C" w:rsidTr="00573010">
        <w:trPr>
          <w:trHeight w:val="1022"/>
        </w:trPr>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spacing w:line="276" w:lineRule="auto"/>
              <w:rPr>
                <w:sz w:val="22"/>
              </w:rPr>
            </w:pPr>
            <w:r w:rsidRPr="00573010">
              <w:rPr>
                <w:sz w:val="22"/>
              </w:rPr>
              <w:t xml:space="preserve">Методы математики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pStyle w:val="aff1"/>
              <w:spacing w:line="276" w:lineRule="auto"/>
              <w:rPr>
                <w:rFonts w:ascii="Times New Roman" w:hAnsi="Times New Roman"/>
                <w:sz w:val="24"/>
              </w:rPr>
            </w:pPr>
            <w:r w:rsidRPr="00573010">
              <w:rPr>
                <w:rFonts w:ascii="Times New Roman" w:hAnsi="Times New Roman"/>
                <w:sz w:val="24"/>
              </w:rPr>
              <w:t xml:space="preserve">Применять известные методы при решении стандартных математических задач; замечать и характеризовать математические </w:t>
            </w:r>
            <w:r w:rsidRPr="00573010">
              <w:rPr>
                <w:rFonts w:ascii="Times New Roman" w:hAnsi="Times New Roman"/>
                <w:sz w:val="24"/>
                <w:szCs w:val="24"/>
              </w:rPr>
              <w:t>закономерности в окружающей действительности;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11" w:type="dxa"/>
            <w:tcBorders>
              <w:top w:val="single" w:sz="4" w:space="0" w:color="000000"/>
              <w:left w:val="single" w:sz="4" w:space="0" w:color="000000"/>
              <w:bottom w:val="single" w:sz="4" w:space="0" w:color="000000"/>
              <w:right w:val="single" w:sz="4" w:space="0" w:color="000000"/>
            </w:tcBorders>
            <w:shd w:val="clear" w:color="auto" w:fill="auto"/>
          </w:tcPr>
          <w:p w:rsidR="00E67B9B" w:rsidRPr="00573010" w:rsidRDefault="00E67B9B" w:rsidP="00573010">
            <w:pPr>
              <w:spacing w:line="276" w:lineRule="auto"/>
              <w:ind w:left="2"/>
              <w:rPr>
                <w:sz w:val="22"/>
              </w:rPr>
            </w:pPr>
            <w:r w:rsidRPr="00573010">
              <w:rPr>
                <w:sz w:val="22"/>
              </w:rPr>
              <w:t xml:space="preserve">Использовать основные методы </w:t>
            </w:r>
          </w:p>
          <w:p w:rsidR="00E67B9B" w:rsidRPr="00573010" w:rsidRDefault="00E67B9B" w:rsidP="00573010">
            <w:pPr>
              <w:spacing w:line="276" w:lineRule="auto"/>
              <w:ind w:left="2" w:right="56"/>
              <w:rPr>
                <w:sz w:val="22"/>
              </w:rPr>
            </w:pPr>
            <w:r w:rsidRPr="00573010">
              <w:rPr>
                <w:sz w:val="22"/>
              </w:rPr>
              <w:t xml:space="preserve">доказательства, проводить доказательство и выполнять опровержение; применять основные методы решения математических задач; на основе математических закономерностей в природе характеризовать красоту и совершенство окружающего мира и произведений искусства; применять простейшие программные средства и электронно- коммуникационные </w:t>
            </w:r>
          </w:p>
          <w:p w:rsidR="00E67B9B" w:rsidRPr="00573010" w:rsidRDefault="00E67B9B" w:rsidP="00573010">
            <w:pPr>
              <w:spacing w:line="276" w:lineRule="auto"/>
              <w:ind w:left="2" w:right="9"/>
              <w:rPr>
                <w:sz w:val="22"/>
              </w:rPr>
            </w:pPr>
            <w:r w:rsidRPr="00573010">
              <w:rPr>
                <w:sz w:val="22"/>
              </w:rPr>
              <w:t>системы при решении математических задач</w:t>
            </w:r>
          </w:p>
        </w:tc>
      </w:tr>
    </w:tbl>
    <w:p w:rsidR="00FF4732" w:rsidRDefault="00FF4732" w:rsidP="00E67B9B">
      <w:pPr>
        <w:pStyle w:val="aff2"/>
        <w:spacing w:after="0" w:line="360" w:lineRule="auto"/>
        <w:ind w:left="0"/>
        <w:jc w:val="both"/>
        <w:rPr>
          <w:rFonts w:ascii="Times New Roman" w:hAnsi="Times New Roman"/>
          <w:iCs/>
          <w:sz w:val="24"/>
          <w:szCs w:val="24"/>
        </w:rPr>
      </w:pPr>
    </w:p>
    <w:p w:rsidR="0044035C" w:rsidRDefault="0044035C" w:rsidP="00E67B9B">
      <w:pPr>
        <w:pStyle w:val="aff2"/>
        <w:spacing w:after="0" w:line="360" w:lineRule="auto"/>
        <w:ind w:left="0"/>
        <w:jc w:val="both"/>
        <w:rPr>
          <w:rFonts w:ascii="Times New Roman" w:hAnsi="Times New Roman"/>
          <w:iCs/>
          <w:sz w:val="24"/>
          <w:szCs w:val="24"/>
        </w:rPr>
      </w:pPr>
    </w:p>
    <w:p w:rsidR="00FF4732" w:rsidRPr="007F3002" w:rsidRDefault="00FF4732" w:rsidP="00C12F84">
      <w:pPr>
        <w:pStyle w:val="aff2"/>
        <w:spacing w:before="60"/>
        <w:ind w:left="1418"/>
        <w:jc w:val="center"/>
        <w:rPr>
          <w:rFonts w:ascii="Times New Roman" w:hAnsi="Times New Roman"/>
          <w:b/>
          <w:sz w:val="28"/>
          <w:szCs w:val="28"/>
        </w:rPr>
      </w:pPr>
      <w:r w:rsidRPr="007F3002">
        <w:rPr>
          <w:rFonts w:ascii="Times New Roman" w:hAnsi="Times New Roman"/>
          <w:b/>
          <w:iCs/>
          <w:sz w:val="28"/>
          <w:szCs w:val="28"/>
        </w:rPr>
        <w:t>История</w:t>
      </w:r>
    </w:p>
    <w:p w:rsidR="0044035C" w:rsidRPr="0044035C" w:rsidRDefault="0044035C" w:rsidP="0044035C">
      <w:pPr>
        <w:spacing w:line="360" w:lineRule="auto"/>
        <w:ind w:left="7" w:hanging="10"/>
        <w:jc w:val="both"/>
        <w:rPr>
          <w:color w:val="000000"/>
        </w:rPr>
      </w:pPr>
      <w:r w:rsidRPr="0044035C">
        <w:rPr>
          <w:b/>
          <w:color w:val="000000"/>
        </w:rPr>
        <w:t xml:space="preserve">Выпускник на базовом уровне научится: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44035C" w:rsidRPr="0044035C" w:rsidRDefault="0044035C" w:rsidP="00E33EDA">
      <w:pPr>
        <w:numPr>
          <w:ilvl w:val="0"/>
          <w:numId w:val="36"/>
        </w:numPr>
        <w:spacing w:after="13" w:line="360" w:lineRule="auto"/>
        <w:ind w:right="11"/>
        <w:jc w:val="both"/>
        <w:rPr>
          <w:color w:val="000000"/>
        </w:rPr>
      </w:pPr>
      <w:r w:rsidRPr="0044035C">
        <w:rPr>
          <w:color w:val="000000"/>
        </w:rPr>
        <w:lastRenderedPageBreak/>
        <w:t xml:space="preserve">характеризовать особенности исторического пути России, ее роль в мировом сообществе;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определять </w:t>
      </w:r>
      <w:r w:rsidRPr="0044035C">
        <w:rPr>
          <w:color w:val="000000"/>
        </w:rPr>
        <w:tab/>
        <w:t xml:space="preserve">исторические предпосылки, условия, место и время создания исторических документов;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определять причинно-следственные, пространственные, временные связи между важнейшими событиями (явлениями, процессами);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различать в исторической информации факты и мнения, исторические описания и исторические объяснения;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находить и правильно использовать картографические источники </w:t>
      </w:r>
      <w:r w:rsidRPr="0044035C">
        <w:rPr>
          <w:color w:val="000000"/>
        </w:rPr>
        <w:tab/>
        <w:t xml:space="preserve">для реконструкции исторических событий, привязки их к конкретному месту и времени;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презентовать историческую информацию в виде таблиц, схем, графиков;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соотносить и оценивать исторические события локальной, региональной, общероссийской и мировой истории ХХ в.;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критически оценивать вклад конкретных личностей в развитие человечества;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изучать биографии политических деятелей, дипломатов, полководцев на основе комплексного использования энциклопедий, справочников;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объяснять, в чем состояли мотивы, цели и результаты деятельности исторических личностей и политических групп в истории;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44035C" w:rsidRPr="0044035C" w:rsidRDefault="0044035C" w:rsidP="00E33EDA">
      <w:pPr>
        <w:numPr>
          <w:ilvl w:val="0"/>
          <w:numId w:val="36"/>
        </w:numPr>
        <w:spacing w:after="13" w:line="360" w:lineRule="auto"/>
        <w:ind w:right="11"/>
        <w:jc w:val="both"/>
        <w:rPr>
          <w:color w:val="000000"/>
        </w:rPr>
      </w:pPr>
      <w:r w:rsidRPr="0044035C">
        <w:rPr>
          <w:color w:val="000000"/>
        </w:rPr>
        <w:lastRenderedPageBreak/>
        <w:t xml:space="preserve">объяснять, в чем состояли мотивы, цели и результаты деятельности исторических личностей и политических групп в истории; </w:t>
      </w:r>
    </w:p>
    <w:p w:rsidR="0044035C" w:rsidRPr="0044035C" w:rsidRDefault="0044035C" w:rsidP="00E33EDA">
      <w:pPr>
        <w:numPr>
          <w:ilvl w:val="0"/>
          <w:numId w:val="36"/>
        </w:numPr>
        <w:spacing w:after="13" w:line="360" w:lineRule="auto"/>
        <w:ind w:right="11"/>
        <w:jc w:val="both"/>
        <w:rPr>
          <w:color w:val="000000"/>
        </w:rPr>
      </w:pPr>
      <w:r w:rsidRPr="0044035C">
        <w:rPr>
          <w:color w:val="000000"/>
        </w:rPr>
        <w:t xml:space="preserve">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44035C" w:rsidRPr="0044035C" w:rsidRDefault="0044035C" w:rsidP="0044035C">
      <w:pPr>
        <w:spacing w:line="360" w:lineRule="auto"/>
        <w:ind w:left="720"/>
        <w:rPr>
          <w:color w:val="000000"/>
        </w:rPr>
      </w:pPr>
    </w:p>
    <w:p w:rsidR="0044035C" w:rsidRPr="0044035C" w:rsidRDefault="0044035C" w:rsidP="0044035C">
      <w:pPr>
        <w:spacing w:line="360" w:lineRule="auto"/>
        <w:ind w:left="7" w:hanging="10"/>
        <w:jc w:val="both"/>
        <w:rPr>
          <w:color w:val="000000"/>
        </w:rPr>
      </w:pPr>
      <w:r w:rsidRPr="0044035C">
        <w:rPr>
          <w:b/>
          <w:color w:val="000000"/>
        </w:rPr>
        <w:t xml:space="preserve">Выпускник получит возможность научиться: </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44035C" w:rsidRPr="0044035C" w:rsidRDefault="0044035C" w:rsidP="00E33EDA">
      <w:pPr>
        <w:numPr>
          <w:ilvl w:val="0"/>
          <w:numId w:val="37"/>
        </w:numPr>
        <w:spacing w:after="13" w:line="360" w:lineRule="auto"/>
        <w:ind w:right="11"/>
        <w:jc w:val="both"/>
        <w:rPr>
          <w:color w:val="000000"/>
        </w:rPr>
      </w:pPr>
      <w:r w:rsidRPr="0044035C">
        <w:rPr>
          <w:color w:val="000000"/>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 исследовательской деятельности, социальной практике, поликультурном общении, общественных обсуждениях и т.д.; </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знать основные подходы (концепции) в изучении истории; </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знакомиться с оценками «трудных» вопросов истории; </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 </w:t>
      </w:r>
    </w:p>
    <w:p w:rsidR="0044035C" w:rsidRPr="0044035C" w:rsidRDefault="0044035C" w:rsidP="00E33EDA">
      <w:pPr>
        <w:numPr>
          <w:ilvl w:val="0"/>
          <w:numId w:val="37"/>
        </w:numPr>
        <w:spacing w:after="13" w:line="360" w:lineRule="auto"/>
        <w:ind w:right="11"/>
        <w:jc w:val="both"/>
        <w:rPr>
          <w:color w:val="000000"/>
        </w:rPr>
      </w:pPr>
      <w:r w:rsidRPr="0044035C">
        <w:rPr>
          <w:color w:val="000000"/>
        </w:rPr>
        <w:t xml:space="preserve">исследовать с </w:t>
      </w:r>
      <w:r w:rsidRPr="0044035C">
        <w:rPr>
          <w:color w:val="000000"/>
        </w:rPr>
        <w:tab/>
        <w:t xml:space="preserve">помощью </w:t>
      </w:r>
      <w:r w:rsidRPr="0044035C">
        <w:rPr>
          <w:color w:val="000000"/>
        </w:rPr>
        <w:tab/>
        <w:t xml:space="preserve">исторических источников особенности экономической и политической жизни Российского государства в контексте мировой истории ХХ в.; </w:t>
      </w:r>
    </w:p>
    <w:p w:rsidR="0044035C" w:rsidRPr="0044035C" w:rsidRDefault="0044035C" w:rsidP="00E33EDA">
      <w:pPr>
        <w:numPr>
          <w:ilvl w:val="0"/>
          <w:numId w:val="37"/>
        </w:numPr>
        <w:spacing w:after="13" w:line="360" w:lineRule="auto"/>
        <w:ind w:right="11"/>
        <w:jc w:val="both"/>
        <w:rPr>
          <w:color w:val="000000"/>
        </w:rPr>
      </w:pPr>
      <w:r w:rsidRPr="0044035C">
        <w:rPr>
          <w:color w:val="000000"/>
        </w:rPr>
        <w:lastRenderedPageBreak/>
        <w:t>корректно использовать терминологию исторической наук</w:t>
      </w:r>
      <w:r w:rsidR="002A5306">
        <w:rPr>
          <w:color w:val="000000"/>
        </w:rPr>
        <w:t>и в ходе выступления, дискуссии</w:t>
      </w:r>
      <w:r w:rsidRPr="0044035C">
        <w:rPr>
          <w:color w:val="000000"/>
        </w:rPr>
        <w:t xml:space="preserve">; </w:t>
      </w:r>
    </w:p>
    <w:p w:rsidR="0044035C" w:rsidRDefault="0044035C" w:rsidP="00E33EDA">
      <w:pPr>
        <w:numPr>
          <w:ilvl w:val="0"/>
          <w:numId w:val="37"/>
        </w:numPr>
        <w:spacing w:after="13" w:line="360" w:lineRule="auto"/>
        <w:ind w:right="11"/>
        <w:jc w:val="both"/>
        <w:rPr>
          <w:color w:val="000000"/>
        </w:rPr>
      </w:pPr>
      <w:r w:rsidRPr="0044035C">
        <w:rPr>
          <w:color w:val="000000"/>
        </w:rPr>
        <w:t xml:space="preserve">представлять результаты историко-познавательной деятельности в свободной форме с ориентацией на заданные параметры деятельности. </w:t>
      </w:r>
    </w:p>
    <w:p w:rsidR="002A5306" w:rsidRPr="0044035C" w:rsidRDefault="002A5306" w:rsidP="002A5306">
      <w:pPr>
        <w:spacing w:after="13" w:line="360" w:lineRule="auto"/>
        <w:ind w:left="720" w:right="11"/>
        <w:jc w:val="both"/>
        <w:rPr>
          <w:color w:val="000000"/>
        </w:rPr>
      </w:pPr>
    </w:p>
    <w:p w:rsidR="00FF4732" w:rsidRDefault="00FF4732" w:rsidP="00C12F84">
      <w:pPr>
        <w:pStyle w:val="aff2"/>
        <w:spacing w:before="60"/>
        <w:ind w:left="2138"/>
        <w:jc w:val="both"/>
        <w:rPr>
          <w:rFonts w:ascii="Times New Roman" w:hAnsi="Times New Roman"/>
          <w:b/>
          <w:sz w:val="28"/>
          <w:szCs w:val="28"/>
        </w:rPr>
      </w:pPr>
      <w:r>
        <w:rPr>
          <w:rFonts w:ascii="Times New Roman" w:hAnsi="Times New Roman"/>
          <w:b/>
          <w:sz w:val="28"/>
          <w:szCs w:val="28"/>
        </w:rPr>
        <w:t>Обществознание (включая экономику и право)</w:t>
      </w:r>
    </w:p>
    <w:p w:rsidR="002A5306" w:rsidRPr="002A5306" w:rsidRDefault="002A5306" w:rsidP="002A5306">
      <w:pPr>
        <w:spacing w:line="360" w:lineRule="auto"/>
        <w:ind w:left="7" w:hanging="10"/>
        <w:jc w:val="both"/>
        <w:rPr>
          <w:color w:val="000000"/>
        </w:rPr>
      </w:pPr>
      <w:r w:rsidRPr="002A5306">
        <w:rPr>
          <w:b/>
          <w:color w:val="000000"/>
        </w:rPr>
        <w:t xml:space="preserve">Выпускник на базовом уровне научится: </w:t>
      </w:r>
    </w:p>
    <w:p w:rsidR="002A5306" w:rsidRPr="002A5306" w:rsidRDefault="002A5306" w:rsidP="002A5306">
      <w:pPr>
        <w:keepNext/>
        <w:keepLines/>
        <w:tabs>
          <w:tab w:val="left" w:pos="6946"/>
        </w:tabs>
        <w:spacing w:line="360" w:lineRule="auto"/>
        <w:ind w:left="7" w:right="2408" w:hanging="10"/>
        <w:outlineLvl w:val="1"/>
        <w:rPr>
          <w:b/>
          <w:color w:val="000000"/>
          <w:u w:val="single" w:color="000000"/>
        </w:rPr>
      </w:pPr>
      <w:r w:rsidRPr="002A5306">
        <w:rPr>
          <w:b/>
          <w:color w:val="000000"/>
          <w:u w:val="single" w:color="000000"/>
        </w:rPr>
        <w:t>Человек. Человек в системе общественных отношений</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выделять черты социальной сущности человека;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определять роль духовных ценностей в обществе;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распознавать формы культуры по их признакам, иллюстрировать их примерами;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различать виды искусства;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соотносить поступки и отношения с принятыми нормами морали;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выявлять сущностные характеристики религии и ее роль в культурной жизни;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выявлять роль агентов социализации на основных этапах социализации индивида; раскрывать связь между мышлением и деятельностью;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различать виды деятельности, приводить примеры основных видов деятельности;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выявлять и соотносить цели, средства и результаты деятельности;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анализировать различные ситуации свободного выбора, выявлять его основания и последствия;</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различать формы чувственного и рационального познания, поясняя их примерами;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выявлять особенности научного познания;</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различать абсолютную и относительную истины;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иллюстрировать конкретными примерами роль мировоззрения в жизни человека; </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2A5306" w:rsidRPr="002A5306" w:rsidRDefault="002A5306" w:rsidP="00E33EDA">
      <w:pPr>
        <w:numPr>
          <w:ilvl w:val="0"/>
          <w:numId w:val="47"/>
        </w:numPr>
        <w:spacing w:after="13" w:line="360" w:lineRule="auto"/>
        <w:contextualSpacing/>
        <w:jc w:val="both"/>
        <w:rPr>
          <w:color w:val="000000"/>
        </w:rPr>
      </w:pPr>
      <w:r w:rsidRPr="002A5306">
        <w:rPr>
          <w:color w:val="000000"/>
        </w:rPr>
        <w:t xml:space="preserve">выражать и аргументировать собственное отношение к роли образования и самообразования в жизни человека. </w:t>
      </w:r>
    </w:p>
    <w:p w:rsidR="002A5306" w:rsidRPr="002A5306" w:rsidRDefault="002A5306" w:rsidP="002A5306">
      <w:pPr>
        <w:keepNext/>
        <w:keepLines/>
        <w:spacing w:line="360" w:lineRule="auto"/>
        <w:ind w:left="7" w:right="3736" w:hanging="10"/>
        <w:outlineLvl w:val="1"/>
        <w:rPr>
          <w:b/>
          <w:color w:val="000000"/>
          <w:u w:val="single" w:color="000000"/>
        </w:rPr>
      </w:pPr>
      <w:r w:rsidRPr="002A5306">
        <w:rPr>
          <w:b/>
          <w:color w:val="000000"/>
          <w:u w:val="single" w:color="000000"/>
        </w:rPr>
        <w:t>Общество как сложная динамическая система</w:t>
      </w:r>
    </w:p>
    <w:p w:rsidR="002A5306" w:rsidRPr="002A5306" w:rsidRDefault="002A5306" w:rsidP="002A5306">
      <w:pPr>
        <w:spacing w:line="360" w:lineRule="auto"/>
        <w:ind w:left="12" w:right="11" w:firstLine="708"/>
        <w:jc w:val="both"/>
        <w:rPr>
          <w:color w:val="000000"/>
        </w:rPr>
      </w:pPr>
      <w:r w:rsidRPr="002A5306">
        <w:rPr>
          <w:color w:val="000000"/>
        </w:rPr>
        <w:t xml:space="preserve">Характеризовать общество как целостную развивающуюся (динамическую) систему в единстве и взаимодействии его основных сфер и институтов; выявлять, анализировать, систематизировать и оценивать информацию, иллюстрирующую многообразие и противоречивость социального развития; приводить примеры прогрессивных и регрессивных общественных изменений, аргументировать свои суждения, выводы; формулировать собственные </w:t>
      </w:r>
      <w:r w:rsidRPr="002A5306">
        <w:rPr>
          <w:color w:val="000000"/>
        </w:rPr>
        <w:lastRenderedPageBreak/>
        <w:t xml:space="preserve">суждения о сущности, причинах и последствиях глобализации; иллюстрировать проявления различных глобальных проблем. </w:t>
      </w:r>
    </w:p>
    <w:p w:rsidR="002A5306" w:rsidRPr="002A5306" w:rsidRDefault="002A5306" w:rsidP="002A5306">
      <w:pPr>
        <w:keepNext/>
        <w:keepLines/>
        <w:spacing w:line="360" w:lineRule="auto"/>
        <w:ind w:left="730" w:right="3736" w:hanging="10"/>
        <w:outlineLvl w:val="1"/>
        <w:rPr>
          <w:b/>
          <w:color w:val="000000"/>
          <w:u w:val="single" w:color="000000"/>
        </w:rPr>
      </w:pPr>
      <w:r w:rsidRPr="002A5306">
        <w:rPr>
          <w:b/>
          <w:color w:val="000000"/>
          <w:u w:val="single" w:color="000000"/>
        </w:rPr>
        <w:t>Экономика</w:t>
      </w:r>
    </w:p>
    <w:p w:rsidR="002A5306" w:rsidRPr="002A5306" w:rsidRDefault="002A5306" w:rsidP="002A5306">
      <w:pPr>
        <w:spacing w:line="360" w:lineRule="auto"/>
        <w:ind w:left="12" w:right="11" w:firstLine="708"/>
        <w:jc w:val="both"/>
        <w:rPr>
          <w:color w:val="000000"/>
        </w:rPr>
      </w:pPr>
      <w:r w:rsidRPr="002A5306">
        <w:rPr>
          <w:color w:val="000000"/>
        </w:rPr>
        <w:t xml:space="preserve">Раскрывать взаимосвязь экономики с другими сферами жизни общества; конкретизировать примерами основные факторы производства и факторные доходы; объяснять механизм свободного ценообразования, приводить примеры действия законов спроса и предложения; оценивать влияние конкуренции и монополии на экономическую жизнь, поведение основных участников экономики; различать формы бизнеса; извлекать социальную информацию из источников различного типа о тенденциях развития современной рыночной экономики; различать экономические и бухгалтерские издержки; приводить примеры постоянных и переменных издержек производства;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различать формы, виды проявления инфляции, оценивать последствия инфляции для экономики в целом и для различных социальных групп; выделять объекты спроса и предложения на рынке труда, описывать механизм их взаимодействия; определять причины безработицы, различать ее виды; высказывать обоснованные суждения о направлениях государственной политики в области занятости;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анализировать практические ситуации, связанные с реализацией гражданами своих экономических интересов;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и сравнивать пути достижения экономического роста.  </w:t>
      </w:r>
    </w:p>
    <w:p w:rsidR="002A5306" w:rsidRPr="002A5306" w:rsidRDefault="002A5306" w:rsidP="002A5306">
      <w:pPr>
        <w:keepNext/>
        <w:keepLines/>
        <w:spacing w:line="360" w:lineRule="auto"/>
        <w:ind w:left="7" w:right="3736" w:hanging="10"/>
        <w:outlineLvl w:val="1"/>
        <w:rPr>
          <w:b/>
          <w:color w:val="000000"/>
          <w:u w:val="single" w:color="000000"/>
        </w:rPr>
      </w:pPr>
      <w:r w:rsidRPr="002A5306">
        <w:rPr>
          <w:b/>
          <w:color w:val="000000"/>
          <w:u w:val="single" w:color="000000"/>
        </w:rPr>
        <w:t>Социальные отношения</w:t>
      </w:r>
    </w:p>
    <w:p w:rsidR="002A5306" w:rsidRPr="002A5306" w:rsidRDefault="002A5306" w:rsidP="002A5306">
      <w:pPr>
        <w:spacing w:line="360" w:lineRule="auto"/>
        <w:ind w:left="22" w:right="11" w:hanging="10"/>
        <w:jc w:val="both"/>
        <w:rPr>
          <w:color w:val="000000"/>
        </w:rPr>
      </w:pPr>
      <w:r w:rsidRPr="002A5306">
        <w:rPr>
          <w:color w:val="000000"/>
        </w:rPr>
        <w:t xml:space="preserve">- Выделять критерии социальной стратификации; анализировать социальную информацию из адаптированных источников о структуре общества и направлениях ее изменения;  </w:t>
      </w:r>
    </w:p>
    <w:p w:rsidR="002A5306" w:rsidRPr="002A5306" w:rsidRDefault="002A5306" w:rsidP="002A5306">
      <w:pPr>
        <w:spacing w:line="360" w:lineRule="auto"/>
        <w:ind w:left="22" w:right="11" w:hanging="10"/>
        <w:jc w:val="both"/>
        <w:rPr>
          <w:color w:val="000000"/>
        </w:rPr>
      </w:pPr>
      <w:r w:rsidRPr="002A5306">
        <w:rPr>
          <w:color w:val="000000"/>
        </w:rPr>
        <w:t>- выделять особенности молодежи как социально-демографической группы, раскрывать на примерах социальные роли юношества; высказывать обоснованное суждение о факторах, обеспечивающих успешность  самореализации  молодежи  в  условиях современного  рынка труда;</w:t>
      </w:r>
    </w:p>
    <w:p w:rsidR="002A5306" w:rsidRPr="002A5306" w:rsidRDefault="002A5306" w:rsidP="002A5306">
      <w:pPr>
        <w:spacing w:line="360" w:lineRule="auto"/>
        <w:ind w:left="12"/>
        <w:rPr>
          <w:color w:val="000000"/>
        </w:rPr>
      </w:pPr>
      <w:r w:rsidRPr="002A5306">
        <w:rPr>
          <w:color w:val="000000"/>
        </w:rPr>
        <w:t>- выявлять причины социальных конфликтов, моделировать ситуации разрешения конфликтов;</w:t>
      </w:r>
    </w:p>
    <w:p w:rsidR="002A5306" w:rsidRPr="002A5306" w:rsidRDefault="002A5306" w:rsidP="002A5306">
      <w:pPr>
        <w:spacing w:line="360" w:lineRule="auto"/>
        <w:ind w:left="12"/>
        <w:rPr>
          <w:color w:val="000000"/>
        </w:rPr>
      </w:pPr>
      <w:r w:rsidRPr="002A5306">
        <w:rPr>
          <w:color w:val="000000"/>
        </w:rPr>
        <w:t xml:space="preserve">- конкретизировать примерами виды социальных норм; характеризовать виды </w:t>
      </w:r>
    </w:p>
    <w:p w:rsidR="002A5306" w:rsidRPr="002A5306" w:rsidRDefault="002A5306" w:rsidP="002A5306">
      <w:pPr>
        <w:spacing w:line="360" w:lineRule="auto"/>
        <w:ind w:left="22" w:right="11" w:hanging="10"/>
        <w:jc w:val="both"/>
        <w:rPr>
          <w:color w:val="000000"/>
        </w:rPr>
      </w:pPr>
      <w:r w:rsidRPr="002A5306">
        <w:rPr>
          <w:color w:val="000000"/>
        </w:rPr>
        <w:t xml:space="preserve">социального контроля и их социальную роль, различать санкции социального контроля;  </w:t>
      </w:r>
    </w:p>
    <w:p w:rsidR="002A5306" w:rsidRPr="002A5306" w:rsidRDefault="002A5306" w:rsidP="002A5306">
      <w:pPr>
        <w:tabs>
          <w:tab w:val="center" w:pos="2201"/>
          <w:tab w:val="center" w:pos="4773"/>
          <w:tab w:val="center" w:pos="7116"/>
          <w:tab w:val="center" w:pos="9001"/>
        </w:tabs>
        <w:spacing w:line="360" w:lineRule="auto"/>
        <w:rPr>
          <w:color w:val="000000"/>
        </w:rPr>
      </w:pPr>
      <w:r w:rsidRPr="002A5306">
        <w:rPr>
          <w:color w:val="000000"/>
        </w:rPr>
        <w:t xml:space="preserve">- различать </w:t>
      </w:r>
      <w:r w:rsidRPr="002A5306">
        <w:rPr>
          <w:color w:val="000000"/>
        </w:rPr>
        <w:tab/>
        <w:t xml:space="preserve">позитивные и </w:t>
      </w:r>
      <w:r w:rsidRPr="002A5306">
        <w:rPr>
          <w:color w:val="000000"/>
        </w:rPr>
        <w:tab/>
        <w:t xml:space="preserve">негативные девиации, </w:t>
      </w:r>
      <w:r w:rsidRPr="002A5306">
        <w:rPr>
          <w:color w:val="000000"/>
        </w:rPr>
        <w:tab/>
        <w:t xml:space="preserve">раскрывать на </w:t>
      </w:r>
      <w:r w:rsidRPr="002A5306">
        <w:rPr>
          <w:color w:val="000000"/>
        </w:rPr>
        <w:tab/>
        <w:t xml:space="preserve">примерах </w:t>
      </w:r>
    </w:p>
    <w:p w:rsidR="002A5306" w:rsidRPr="002A5306" w:rsidRDefault="002A5306" w:rsidP="002A5306">
      <w:pPr>
        <w:spacing w:line="360" w:lineRule="auto"/>
        <w:ind w:left="22" w:right="11" w:hanging="10"/>
        <w:jc w:val="both"/>
        <w:rPr>
          <w:color w:val="000000"/>
        </w:rPr>
      </w:pPr>
      <w:r w:rsidRPr="002A5306">
        <w:rPr>
          <w:color w:val="000000"/>
        </w:rPr>
        <w:lastRenderedPageBreak/>
        <w:t xml:space="preserve">последствия отклоняющегося поведения для человека и общества;  </w:t>
      </w:r>
    </w:p>
    <w:p w:rsidR="002A5306" w:rsidRPr="002A5306" w:rsidRDefault="002A5306" w:rsidP="002A5306">
      <w:pPr>
        <w:spacing w:line="360" w:lineRule="auto"/>
        <w:ind w:left="22" w:right="11" w:hanging="10"/>
        <w:jc w:val="both"/>
        <w:rPr>
          <w:color w:val="000000"/>
        </w:rPr>
      </w:pPr>
      <w:r w:rsidRPr="002A5306">
        <w:rPr>
          <w:color w:val="000000"/>
        </w:rPr>
        <w:t xml:space="preserve">- определять и оценивать возможную модель собственного поведения в конкретной ситуации с точки зрения социальных норм;  </w:t>
      </w:r>
    </w:p>
    <w:p w:rsidR="002A5306" w:rsidRPr="002A5306" w:rsidRDefault="002A5306" w:rsidP="002A5306">
      <w:pPr>
        <w:spacing w:line="360" w:lineRule="auto"/>
        <w:ind w:left="22" w:right="11" w:hanging="10"/>
        <w:jc w:val="both"/>
        <w:rPr>
          <w:color w:val="000000"/>
        </w:rPr>
      </w:pPr>
      <w:r w:rsidRPr="002A5306">
        <w:rPr>
          <w:color w:val="000000"/>
        </w:rPr>
        <w:t xml:space="preserve">- различать виды социальной мобильности, конкретизировать примерами;  </w:t>
      </w:r>
    </w:p>
    <w:p w:rsidR="002A5306" w:rsidRPr="002A5306" w:rsidRDefault="002A5306" w:rsidP="002A5306">
      <w:pPr>
        <w:spacing w:line="360" w:lineRule="auto"/>
        <w:ind w:left="22" w:right="11" w:hanging="10"/>
        <w:jc w:val="both"/>
        <w:rPr>
          <w:color w:val="000000"/>
        </w:rPr>
      </w:pPr>
      <w:r w:rsidRPr="002A5306">
        <w:rPr>
          <w:color w:val="000000"/>
        </w:rPr>
        <w:t xml:space="preserve">- выделять причины и последствия этносоциальных конфликтов, приводить примеры способов их разрешения;  </w:t>
      </w:r>
    </w:p>
    <w:p w:rsidR="002A5306" w:rsidRPr="002A5306" w:rsidRDefault="002A5306" w:rsidP="002A5306">
      <w:pPr>
        <w:spacing w:line="360" w:lineRule="auto"/>
        <w:ind w:left="22" w:right="11" w:hanging="10"/>
        <w:jc w:val="both"/>
        <w:rPr>
          <w:color w:val="000000"/>
        </w:rPr>
      </w:pPr>
      <w:r w:rsidRPr="002A5306">
        <w:rPr>
          <w:color w:val="000000"/>
        </w:rPr>
        <w:t xml:space="preserve">- характеризовать основные принципы национальной политики России на современном этапе; </w:t>
      </w:r>
    </w:p>
    <w:p w:rsidR="002A5306" w:rsidRPr="002A5306" w:rsidRDefault="002A5306" w:rsidP="002A5306">
      <w:pPr>
        <w:spacing w:line="360" w:lineRule="auto"/>
        <w:ind w:left="22" w:right="11" w:hanging="10"/>
        <w:jc w:val="both"/>
        <w:rPr>
          <w:color w:val="000000"/>
        </w:rPr>
      </w:pPr>
      <w:r w:rsidRPr="002A5306">
        <w:rPr>
          <w:color w:val="000000"/>
        </w:rPr>
        <w:t xml:space="preserve">- характеризовать социальные институты семьи и брака;  </w:t>
      </w:r>
    </w:p>
    <w:p w:rsidR="002A5306" w:rsidRPr="002A5306" w:rsidRDefault="002A5306" w:rsidP="002A5306">
      <w:pPr>
        <w:tabs>
          <w:tab w:val="center" w:pos="6192"/>
          <w:tab w:val="center" w:pos="8124"/>
        </w:tabs>
        <w:spacing w:line="360" w:lineRule="auto"/>
        <w:rPr>
          <w:color w:val="000000"/>
        </w:rPr>
      </w:pPr>
      <w:r w:rsidRPr="002A5306">
        <w:rPr>
          <w:color w:val="000000"/>
        </w:rPr>
        <w:t xml:space="preserve">- раскрывать факторы, влияющие н формирование </w:t>
      </w:r>
      <w:r w:rsidRPr="002A5306">
        <w:rPr>
          <w:color w:val="000000"/>
        </w:rPr>
        <w:tab/>
        <w:t xml:space="preserve">института </w:t>
      </w:r>
      <w:r w:rsidRPr="002A5306">
        <w:rPr>
          <w:color w:val="000000"/>
        </w:rPr>
        <w:tab/>
        <w:t xml:space="preserve">современной семьи;  </w:t>
      </w:r>
    </w:p>
    <w:p w:rsidR="002A5306" w:rsidRPr="002A5306" w:rsidRDefault="002A5306" w:rsidP="002A5306">
      <w:pPr>
        <w:spacing w:line="360" w:lineRule="auto"/>
        <w:ind w:left="22" w:right="11" w:hanging="10"/>
        <w:jc w:val="both"/>
        <w:rPr>
          <w:color w:val="000000"/>
        </w:rPr>
      </w:pPr>
      <w:r w:rsidRPr="002A5306">
        <w:rPr>
          <w:color w:val="000000"/>
        </w:rPr>
        <w:t xml:space="preserve">- характеризовать семью как социальный институт, раскрывать роль семьи в современном обществе; </w:t>
      </w:r>
    </w:p>
    <w:p w:rsidR="002A5306" w:rsidRPr="002A5306" w:rsidRDefault="002A5306" w:rsidP="002A5306">
      <w:pPr>
        <w:spacing w:line="360" w:lineRule="auto"/>
        <w:ind w:left="22" w:right="11" w:hanging="10"/>
        <w:jc w:val="both"/>
        <w:rPr>
          <w:color w:val="000000"/>
        </w:rPr>
      </w:pPr>
      <w:r w:rsidRPr="002A5306">
        <w:rPr>
          <w:color w:val="000000"/>
        </w:rPr>
        <w:t xml:space="preserve">- высказывать обоснованные суждения о факторах, влияющих на демографическую ситуацию стране; </w:t>
      </w:r>
    </w:p>
    <w:p w:rsidR="002A5306" w:rsidRPr="002A5306" w:rsidRDefault="002A5306" w:rsidP="002A5306">
      <w:pPr>
        <w:spacing w:line="360" w:lineRule="auto"/>
        <w:ind w:left="22" w:right="11"/>
        <w:jc w:val="both"/>
        <w:rPr>
          <w:color w:val="000000"/>
        </w:rPr>
      </w:pPr>
      <w:r w:rsidRPr="002A5306">
        <w:rPr>
          <w:color w:val="000000"/>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2A5306" w:rsidRPr="002A5306" w:rsidRDefault="002A5306" w:rsidP="002A5306">
      <w:pPr>
        <w:spacing w:line="360" w:lineRule="auto"/>
        <w:ind w:left="22" w:right="11"/>
        <w:jc w:val="both"/>
        <w:rPr>
          <w:color w:val="000000"/>
        </w:rPr>
      </w:pPr>
      <w:r w:rsidRPr="002A5306">
        <w:rPr>
          <w:color w:val="000000"/>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оценивать собственные отношения и взаимодействие с другими людьми с позиций толерантности. </w:t>
      </w:r>
    </w:p>
    <w:p w:rsidR="002A5306" w:rsidRPr="002A5306" w:rsidRDefault="002A5306" w:rsidP="002A5306">
      <w:pPr>
        <w:keepNext/>
        <w:keepLines/>
        <w:spacing w:line="360" w:lineRule="auto"/>
        <w:ind w:left="7" w:right="3736" w:hanging="10"/>
        <w:outlineLvl w:val="1"/>
        <w:rPr>
          <w:b/>
          <w:color w:val="000000"/>
          <w:u w:val="single" w:color="000000"/>
        </w:rPr>
      </w:pPr>
      <w:r w:rsidRPr="002A5306">
        <w:rPr>
          <w:b/>
          <w:color w:val="000000"/>
          <w:u w:val="single" w:color="000000"/>
        </w:rPr>
        <w:t>Политика</w:t>
      </w:r>
    </w:p>
    <w:p w:rsidR="002A5306" w:rsidRPr="002A5306" w:rsidRDefault="002A5306" w:rsidP="002A5306">
      <w:pPr>
        <w:spacing w:line="360" w:lineRule="auto"/>
        <w:ind w:left="305" w:right="11" w:hanging="10"/>
        <w:jc w:val="both"/>
        <w:rPr>
          <w:color w:val="000000"/>
        </w:rPr>
      </w:pPr>
      <w:r w:rsidRPr="002A5306">
        <w:rPr>
          <w:color w:val="000000"/>
        </w:rPr>
        <w:t xml:space="preserve">-Выделять субъектов политической деятельности и объекты политического воздействия; различать политическую власть и другие виды власти; </w:t>
      </w:r>
    </w:p>
    <w:p w:rsidR="002A5306" w:rsidRPr="002A5306" w:rsidRDefault="002A5306" w:rsidP="002A5306">
      <w:pPr>
        <w:spacing w:line="360" w:lineRule="auto"/>
        <w:ind w:left="305" w:right="11" w:hanging="10"/>
        <w:jc w:val="both"/>
        <w:rPr>
          <w:color w:val="000000"/>
        </w:rPr>
      </w:pPr>
      <w:r w:rsidRPr="002A5306">
        <w:rPr>
          <w:color w:val="000000"/>
        </w:rPr>
        <w:t xml:space="preserve"> -устанавливать связи между социальными интересами, целями и методами политической деятельности;  </w:t>
      </w:r>
    </w:p>
    <w:p w:rsidR="002A5306" w:rsidRPr="002A5306" w:rsidRDefault="002A5306" w:rsidP="002A5306">
      <w:pPr>
        <w:spacing w:line="360" w:lineRule="auto"/>
        <w:ind w:left="305" w:right="11" w:hanging="10"/>
        <w:jc w:val="both"/>
        <w:rPr>
          <w:color w:val="000000"/>
        </w:rPr>
      </w:pPr>
      <w:r w:rsidRPr="002A5306">
        <w:rPr>
          <w:color w:val="000000"/>
        </w:rPr>
        <w:t xml:space="preserve">-высказывать аргументированные суждения о соотношении средств и целей в политике; </w:t>
      </w:r>
    </w:p>
    <w:p w:rsidR="002A5306" w:rsidRPr="002A5306" w:rsidRDefault="002A5306" w:rsidP="00E33EDA">
      <w:pPr>
        <w:numPr>
          <w:ilvl w:val="0"/>
          <w:numId w:val="45"/>
        </w:numPr>
        <w:spacing w:after="13" w:line="360" w:lineRule="auto"/>
        <w:ind w:right="11"/>
        <w:jc w:val="both"/>
        <w:rPr>
          <w:color w:val="000000"/>
        </w:rPr>
      </w:pPr>
      <w:r w:rsidRPr="002A5306">
        <w:rPr>
          <w:color w:val="000000"/>
        </w:rPr>
        <w:t xml:space="preserve">раскрывать роль и функции политической системы; </w:t>
      </w:r>
    </w:p>
    <w:p w:rsidR="002A5306" w:rsidRPr="002A5306" w:rsidRDefault="002A5306" w:rsidP="00E33EDA">
      <w:pPr>
        <w:numPr>
          <w:ilvl w:val="0"/>
          <w:numId w:val="45"/>
        </w:numPr>
        <w:spacing w:after="13" w:line="360" w:lineRule="auto"/>
        <w:ind w:right="11"/>
        <w:jc w:val="both"/>
        <w:rPr>
          <w:color w:val="000000"/>
        </w:rPr>
      </w:pPr>
      <w:r w:rsidRPr="002A5306">
        <w:rPr>
          <w:color w:val="000000"/>
        </w:rPr>
        <w:t xml:space="preserve">характеризовать государство как центральный институт политической системы; </w:t>
      </w:r>
    </w:p>
    <w:p w:rsidR="002A5306" w:rsidRPr="002A5306" w:rsidRDefault="002A5306" w:rsidP="00E33EDA">
      <w:pPr>
        <w:numPr>
          <w:ilvl w:val="0"/>
          <w:numId w:val="45"/>
        </w:numPr>
        <w:spacing w:after="13" w:line="360" w:lineRule="auto"/>
        <w:ind w:right="11"/>
        <w:jc w:val="both"/>
        <w:rPr>
          <w:color w:val="000000"/>
        </w:rPr>
      </w:pPr>
      <w:r w:rsidRPr="002A5306">
        <w:rPr>
          <w:color w:val="000000"/>
        </w:rPr>
        <w:t xml:space="preserve">различать типы политических режимов, давать оценку роли политических режимов различных типов в общественном развитии;  </w:t>
      </w:r>
    </w:p>
    <w:p w:rsidR="002A5306" w:rsidRPr="002A5306" w:rsidRDefault="002A5306" w:rsidP="002A5306">
      <w:pPr>
        <w:spacing w:line="360" w:lineRule="auto"/>
        <w:ind w:left="305" w:right="11" w:hanging="10"/>
        <w:jc w:val="both"/>
        <w:rPr>
          <w:color w:val="000000"/>
        </w:rPr>
      </w:pPr>
      <w:r w:rsidRPr="002A5306">
        <w:rPr>
          <w:color w:val="000000"/>
        </w:rPr>
        <w:t xml:space="preserve">-обобщать и систематизировать информацию о сущности (ценностях, принципах, признаках, роли в общественном развитии) демократии;  </w:t>
      </w:r>
    </w:p>
    <w:p w:rsidR="002A5306" w:rsidRPr="002A5306" w:rsidRDefault="002A5306" w:rsidP="002A5306">
      <w:pPr>
        <w:spacing w:line="360" w:lineRule="auto"/>
        <w:ind w:left="305" w:right="11" w:hanging="10"/>
        <w:jc w:val="both"/>
        <w:rPr>
          <w:color w:val="000000"/>
        </w:rPr>
      </w:pPr>
      <w:r w:rsidRPr="002A5306">
        <w:rPr>
          <w:color w:val="000000"/>
        </w:rPr>
        <w:t xml:space="preserve">-характеризовать демократическую избирательную систему;  </w:t>
      </w:r>
    </w:p>
    <w:p w:rsidR="002A5306" w:rsidRPr="002A5306" w:rsidRDefault="002A5306" w:rsidP="002A5306">
      <w:pPr>
        <w:spacing w:line="360" w:lineRule="auto"/>
        <w:ind w:left="305" w:right="11" w:hanging="10"/>
        <w:jc w:val="both"/>
        <w:rPr>
          <w:color w:val="000000"/>
        </w:rPr>
      </w:pPr>
      <w:r w:rsidRPr="002A5306">
        <w:rPr>
          <w:color w:val="000000"/>
        </w:rPr>
        <w:t xml:space="preserve">-различать мажоритарную, пропорциональную, смешанную избирательные системы; </w:t>
      </w:r>
    </w:p>
    <w:p w:rsidR="002A5306" w:rsidRPr="002A5306" w:rsidRDefault="002A5306" w:rsidP="00E33EDA">
      <w:pPr>
        <w:numPr>
          <w:ilvl w:val="0"/>
          <w:numId w:val="45"/>
        </w:numPr>
        <w:spacing w:after="13" w:line="360" w:lineRule="auto"/>
        <w:ind w:right="11"/>
        <w:jc w:val="both"/>
        <w:rPr>
          <w:color w:val="000000"/>
        </w:rPr>
      </w:pPr>
      <w:r w:rsidRPr="002A5306">
        <w:rPr>
          <w:color w:val="000000"/>
        </w:rPr>
        <w:t xml:space="preserve">устанавливать взаимосвязь правового государства и гражданского общества, раскрывать ценностный смысл правового государства; </w:t>
      </w:r>
    </w:p>
    <w:p w:rsidR="002A5306" w:rsidRPr="002A5306" w:rsidRDefault="002A5306" w:rsidP="00E33EDA">
      <w:pPr>
        <w:numPr>
          <w:ilvl w:val="0"/>
          <w:numId w:val="45"/>
        </w:numPr>
        <w:spacing w:after="13" w:line="360" w:lineRule="auto"/>
        <w:ind w:right="11"/>
        <w:jc w:val="both"/>
        <w:rPr>
          <w:color w:val="000000"/>
        </w:rPr>
      </w:pPr>
      <w:r w:rsidRPr="002A5306">
        <w:rPr>
          <w:color w:val="000000"/>
        </w:rPr>
        <w:t xml:space="preserve">определять роль политической элиты и политического лидера в современном обществе; </w:t>
      </w:r>
    </w:p>
    <w:p w:rsidR="002A5306" w:rsidRPr="002A5306" w:rsidRDefault="002A5306" w:rsidP="00E33EDA">
      <w:pPr>
        <w:numPr>
          <w:ilvl w:val="0"/>
          <w:numId w:val="45"/>
        </w:numPr>
        <w:spacing w:after="13" w:line="360" w:lineRule="auto"/>
        <w:ind w:right="11"/>
        <w:jc w:val="both"/>
        <w:rPr>
          <w:color w:val="000000"/>
        </w:rPr>
      </w:pPr>
      <w:r w:rsidRPr="002A5306">
        <w:rPr>
          <w:color w:val="000000"/>
        </w:rPr>
        <w:lastRenderedPageBreak/>
        <w:t xml:space="preserve">конкретизировать примерами роль политической идеологии;  </w:t>
      </w:r>
    </w:p>
    <w:p w:rsidR="002A5306" w:rsidRPr="002A5306" w:rsidRDefault="002A5306" w:rsidP="002A5306">
      <w:pPr>
        <w:spacing w:line="360" w:lineRule="auto"/>
        <w:ind w:left="305" w:right="11" w:hanging="10"/>
        <w:jc w:val="both"/>
        <w:rPr>
          <w:color w:val="000000"/>
        </w:rPr>
      </w:pPr>
      <w:r w:rsidRPr="002A5306">
        <w:rPr>
          <w:color w:val="000000"/>
        </w:rPr>
        <w:t xml:space="preserve">-раскрывать на примерах функционирование различных партийных систем;  </w:t>
      </w:r>
    </w:p>
    <w:p w:rsidR="002A5306" w:rsidRPr="002A5306" w:rsidRDefault="002A5306" w:rsidP="002A5306">
      <w:pPr>
        <w:spacing w:line="360" w:lineRule="auto"/>
        <w:ind w:left="305" w:right="11" w:hanging="10"/>
        <w:jc w:val="both"/>
        <w:rPr>
          <w:color w:val="000000"/>
        </w:rPr>
      </w:pPr>
      <w:r w:rsidRPr="002A5306">
        <w:rPr>
          <w:color w:val="000000"/>
        </w:rPr>
        <w:t xml:space="preserve">-формулировать суждение о значении многопартийности и идеологического плюрализма в современном обществе; оценивать роль СМИ в современной политической жизни;  </w:t>
      </w:r>
    </w:p>
    <w:p w:rsidR="002A5306" w:rsidRPr="002A5306" w:rsidRDefault="002A5306" w:rsidP="002A5306">
      <w:pPr>
        <w:spacing w:line="360" w:lineRule="auto"/>
        <w:ind w:left="305" w:right="11" w:hanging="10"/>
        <w:jc w:val="both"/>
        <w:rPr>
          <w:color w:val="000000"/>
        </w:rPr>
      </w:pPr>
      <w:r w:rsidRPr="002A5306">
        <w:rPr>
          <w:color w:val="000000"/>
        </w:rPr>
        <w:t xml:space="preserve">-иллюстрировать примерами основные этапы политического процесса;  </w:t>
      </w:r>
    </w:p>
    <w:p w:rsidR="002A5306" w:rsidRPr="002A5306" w:rsidRDefault="002A5306" w:rsidP="002A5306">
      <w:pPr>
        <w:spacing w:line="360" w:lineRule="auto"/>
        <w:ind w:left="305" w:right="11" w:hanging="10"/>
        <w:jc w:val="both"/>
        <w:rPr>
          <w:color w:val="000000"/>
        </w:rPr>
      </w:pPr>
      <w:r w:rsidRPr="002A5306">
        <w:rPr>
          <w:color w:val="000000"/>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2A5306" w:rsidRPr="002A5306" w:rsidRDefault="002A5306" w:rsidP="002A5306">
      <w:pPr>
        <w:keepNext/>
        <w:keepLines/>
        <w:spacing w:line="360" w:lineRule="auto"/>
        <w:ind w:left="7" w:right="3736" w:hanging="10"/>
        <w:outlineLvl w:val="1"/>
        <w:rPr>
          <w:b/>
          <w:color w:val="000000"/>
          <w:u w:val="single" w:color="000000"/>
        </w:rPr>
      </w:pPr>
      <w:r w:rsidRPr="002A5306">
        <w:rPr>
          <w:b/>
          <w:color w:val="000000"/>
          <w:u w:val="single" w:color="000000"/>
        </w:rPr>
        <w:t>Правовое регулирование общественных отношений</w:t>
      </w:r>
    </w:p>
    <w:p w:rsidR="002A5306" w:rsidRPr="002A5306" w:rsidRDefault="002A5306" w:rsidP="002A5306">
      <w:pPr>
        <w:spacing w:line="360" w:lineRule="auto"/>
        <w:ind w:left="12" w:right="11" w:firstLine="708"/>
        <w:jc w:val="both"/>
        <w:rPr>
          <w:color w:val="000000"/>
        </w:rPr>
      </w:pPr>
      <w:r w:rsidRPr="002A5306">
        <w:rPr>
          <w:color w:val="000000"/>
        </w:rPr>
        <w:t xml:space="preserve">Сравнивать правовые нормы с другими социальными нормами; выделять основные элементы системы права; выстраивать иерархию нормативных актов;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 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информацию о правилах приема в образовательные организации профессионального и высшего образования; 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 различного типа (Конституция РФ, ГПК РФ, АПК РФ, УПК РФ); объяснять основные идеи международных документов, направленных на защиту прав человека. </w:t>
      </w:r>
    </w:p>
    <w:p w:rsidR="002A5306" w:rsidRPr="002A5306" w:rsidRDefault="002A5306" w:rsidP="002A5306">
      <w:pPr>
        <w:spacing w:line="360" w:lineRule="auto"/>
        <w:ind w:left="720"/>
        <w:rPr>
          <w:color w:val="000000"/>
        </w:rPr>
      </w:pPr>
    </w:p>
    <w:p w:rsidR="002A5306" w:rsidRPr="002A5306" w:rsidRDefault="002A5306" w:rsidP="002A5306">
      <w:pPr>
        <w:spacing w:line="360" w:lineRule="auto"/>
        <w:ind w:left="7" w:hanging="10"/>
        <w:jc w:val="both"/>
        <w:rPr>
          <w:color w:val="000000"/>
        </w:rPr>
      </w:pPr>
      <w:r w:rsidRPr="002A5306">
        <w:rPr>
          <w:b/>
          <w:color w:val="000000"/>
        </w:rPr>
        <w:t xml:space="preserve">Выпускник на базовом уровне получит возможность научиться: </w:t>
      </w:r>
    </w:p>
    <w:p w:rsidR="002A5306" w:rsidRPr="002A5306" w:rsidRDefault="002A5306" w:rsidP="002A5306">
      <w:pPr>
        <w:keepNext/>
        <w:keepLines/>
        <w:spacing w:line="360" w:lineRule="auto"/>
        <w:ind w:left="7" w:right="2975" w:hanging="10"/>
        <w:outlineLvl w:val="1"/>
        <w:rPr>
          <w:b/>
          <w:color w:val="000000"/>
          <w:u w:val="single" w:color="000000"/>
        </w:rPr>
      </w:pPr>
      <w:r w:rsidRPr="002A5306">
        <w:rPr>
          <w:b/>
          <w:color w:val="000000"/>
          <w:u w:val="single" w:color="000000"/>
        </w:rPr>
        <w:t>Человек. Человек в системе общественных отношений</w:t>
      </w:r>
    </w:p>
    <w:p w:rsidR="002A5306" w:rsidRPr="002A5306" w:rsidRDefault="002A5306" w:rsidP="00E33EDA">
      <w:pPr>
        <w:numPr>
          <w:ilvl w:val="0"/>
          <w:numId w:val="46"/>
        </w:numPr>
        <w:spacing w:after="13" w:line="360" w:lineRule="auto"/>
        <w:ind w:left="721" w:right="11"/>
        <w:jc w:val="both"/>
        <w:rPr>
          <w:color w:val="000000"/>
        </w:rPr>
      </w:pPr>
      <w:r w:rsidRPr="002A5306">
        <w:rPr>
          <w:color w:val="000000"/>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2A5306" w:rsidRPr="002A5306" w:rsidRDefault="002A5306" w:rsidP="00E33EDA">
      <w:pPr>
        <w:numPr>
          <w:ilvl w:val="0"/>
          <w:numId w:val="46"/>
        </w:numPr>
        <w:spacing w:after="13" w:line="360" w:lineRule="auto"/>
        <w:ind w:left="721" w:right="11"/>
        <w:jc w:val="both"/>
        <w:rPr>
          <w:color w:val="000000"/>
        </w:rPr>
      </w:pPr>
      <w:r w:rsidRPr="002A5306">
        <w:rPr>
          <w:color w:val="000000"/>
        </w:rPr>
        <w:t xml:space="preserve">применять знания о методах познания социальных явлений и процессов в учебной деятельности и повседневной жизни;  </w:t>
      </w:r>
    </w:p>
    <w:p w:rsidR="002A5306" w:rsidRPr="002A5306" w:rsidRDefault="002A5306" w:rsidP="00E33EDA">
      <w:pPr>
        <w:numPr>
          <w:ilvl w:val="0"/>
          <w:numId w:val="46"/>
        </w:numPr>
        <w:spacing w:after="13" w:line="360" w:lineRule="auto"/>
        <w:ind w:left="721" w:right="11"/>
        <w:jc w:val="both"/>
        <w:rPr>
          <w:color w:val="000000"/>
        </w:rPr>
      </w:pPr>
      <w:r w:rsidRPr="002A5306">
        <w:rPr>
          <w:color w:val="000000"/>
        </w:rPr>
        <w:t xml:space="preserve">Оценивать разнообразные  явления  и </w:t>
      </w:r>
      <w:r w:rsidRPr="002A5306">
        <w:rPr>
          <w:color w:val="000000"/>
        </w:rPr>
        <w:tab/>
        <w:t xml:space="preserve">процессы  общественного развития;  </w:t>
      </w:r>
    </w:p>
    <w:p w:rsidR="002A5306" w:rsidRPr="002A5306" w:rsidRDefault="002A5306" w:rsidP="00E33EDA">
      <w:pPr>
        <w:numPr>
          <w:ilvl w:val="0"/>
          <w:numId w:val="46"/>
        </w:numPr>
        <w:spacing w:after="13" w:line="360" w:lineRule="auto"/>
        <w:ind w:left="721" w:right="11"/>
        <w:jc w:val="both"/>
        <w:rPr>
          <w:color w:val="000000"/>
        </w:rPr>
      </w:pPr>
      <w:r w:rsidRPr="002A5306">
        <w:rPr>
          <w:color w:val="000000"/>
        </w:rPr>
        <w:lastRenderedPageBreak/>
        <w:t xml:space="preserve">характеризовать  основные методы научного познания; выявлять особенности социального познания; </w:t>
      </w:r>
    </w:p>
    <w:p w:rsidR="002A5306" w:rsidRPr="002A5306" w:rsidRDefault="002A5306" w:rsidP="00E33EDA">
      <w:pPr>
        <w:numPr>
          <w:ilvl w:val="0"/>
          <w:numId w:val="46"/>
        </w:numPr>
        <w:spacing w:after="13" w:line="360" w:lineRule="auto"/>
        <w:ind w:left="721" w:right="11"/>
        <w:jc w:val="both"/>
        <w:rPr>
          <w:color w:val="000000"/>
        </w:rPr>
      </w:pPr>
      <w:r w:rsidRPr="002A5306">
        <w:rPr>
          <w:color w:val="000000"/>
        </w:rPr>
        <w:t xml:space="preserve">различать типы мировоззрений; объяснять специфику взаимовлияния двух миров социального природного в понимании природы человека и его мировоззрения; выражать собственную позицию по вопросу познаваемости мира и аргументировать ее. </w:t>
      </w:r>
    </w:p>
    <w:p w:rsidR="002A5306" w:rsidRPr="002A5306" w:rsidRDefault="002A5306" w:rsidP="002A5306">
      <w:pPr>
        <w:keepNext/>
        <w:keepLines/>
        <w:spacing w:line="360" w:lineRule="auto"/>
        <w:ind w:left="7" w:right="3736" w:hanging="10"/>
        <w:outlineLvl w:val="1"/>
        <w:rPr>
          <w:b/>
          <w:color w:val="000000"/>
          <w:u w:val="single" w:color="000000"/>
        </w:rPr>
      </w:pPr>
      <w:r w:rsidRPr="002A5306">
        <w:rPr>
          <w:b/>
          <w:color w:val="000000"/>
          <w:u w:val="single" w:color="000000"/>
        </w:rPr>
        <w:t>Общество как сложная динамическая система</w:t>
      </w:r>
    </w:p>
    <w:p w:rsidR="002A5306" w:rsidRPr="002A5306" w:rsidRDefault="002A5306" w:rsidP="002A5306">
      <w:pPr>
        <w:spacing w:line="360" w:lineRule="auto"/>
        <w:ind w:left="12" w:right="11" w:firstLine="708"/>
        <w:jc w:val="both"/>
        <w:rPr>
          <w:color w:val="000000"/>
        </w:rPr>
      </w:pPr>
      <w:r w:rsidRPr="002A5306">
        <w:rPr>
          <w:color w:val="000000"/>
        </w:rPr>
        <w:t xml:space="preserve">Устанавливать причинно-следственные связи между состоянием различных сфер жизни общества и общественным развитием в целом; выявлять, опираясь на теоретические положения и материалы СМИ, тенденции и перспективы общественного развития;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2A5306" w:rsidRPr="002A5306" w:rsidRDefault="002A5306" w:rsidP="002A5306">
      <w:pPr>
        <w:keepNext/>
        <w:keepLines/>
        <w:spacing w:line="360" w:lineRule="auto"/>
        <w:ind w:left="7" w:right="3736" w:hanging="10"/>
        <w:outlineLvl w:val="1"/>
        <w:rPr>
          <w:b/>
          <w:color w:val="000000"/>
          <w:u w:val="single" w:color="000000"/>
        </w:rPr>
      </w:pPr>
      <w:r w:rsidRPr="002A5306">
        <w:rPr>
          <w:b/>
          <w:color w:val="000000"/>
          <w:u w:val="single" w:color="000000"/>
        </w:rPr>
        <w:t>Экономика</w:t>
      </w:r>
    </w:p>
    <w:p w:rsidR="002A5306" w:rsidRPr="002A5306" w:rsidRDefault="002A5306" w:rsidP="002A5306">
      <w:pPr>
        <w:spacing w:line="360" w:lineRule="auto"/>
        <w:ind w:left="12" w:right="11" w:firstLine="708"/>
        <w:jc w:val="both"/>
        <w:rPr>
          <w:color w:val="000000"/>
        </w:rPr>
      </w:pPr>
      <w:r w:rsidRPr="002A5306">
        <w:rPr>
          <w:color w:val="000000"/>
        </w:rPr>
        <w:t xml:space="preserve">Выделять и формулировать характерные особенности рыночных структур; выявлять противоречия рынка; раскрывать роль и место фондового рынка в рыночных структурах; раскрывать возможности финансирования малых и крупных фирм; обосновывать выбор форм  бизнеса в конкретных ситуациях; различать источники финансирования малых и крупных предприятий; определять практическое назначение основных функций менеджмента; </w:t>
      </w:r>
    </w:p>
    <w:p w:rsidR="002A5306" w:rsidRPr="002A5306" w:rsidRDefault="002A5306" w:rsidP="002A5306">
      <w:pPr>
        <w:spacing w:line="360" w:lineRule="auto"/>
        <w:ind w:left="22" w:right="11" w:hanging="10"/>
        <w:jc w:val="both"/>
        <w:rPr>
          <w:color w:val="000000"/>
        </w:rPr>
      </w:pPr>
      <w:r w:rsidRPr="002A5306">
        <w:rPr>
          <w:color w:val="000000"/>
        </w:rPr>
        <w:t xml:space="preserve">определять место маркетинга в деятельности организации; применять полученные знания для выполнения социальных ролей работника и производителя; оценивать свои возможности трудоустройства в условиях рынка труда; раскрывать фазы экономического цикла;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извлекать  информацию  из  различных  источников  для  анализа  тенденций  общемирового экономического развития, экономического развития России. </w:t>
      </w:r>
    </w:p>
    <w:p w:rsidR="002A5306" w:rsidRPr="002A5306" w:rsidRDefault="002A5306" w:rsidP="002A5306">
      <w:pPr>
        <w:keepNext/>
        <w:keepLines/>
        <w:spacing w:line="360" w:lineRule="auto"/>
        <w:ind w:left="7" w:right="3736" w:hanging="10"/>
        <w:outlineLvl w:val="1"/>
        <w:rPr>
          <w:b/>
          <w:color w:val="000000"/>
          <w:u w:val="single" w:color="000000"/>
        </w:rPr>
      </w:pPr>
      <w:r w:rsidRPr="002A5306">
        <w:rPr>
          <w:b/>
          <w:color w:val="000000"/>
          <w:u w:val="single" w:color="000000"/>
        </w:rPr>
        <w:t>Социальные отношения</w:t>
      </w:r>
    </w:p>
    <w:p w:rsidR="002A5306" w:rsidRPr="002A5306" w:rsidRDefault="002A5306" w:rsidP="002A5306">
      <w:pPr>
        <w:spacing w:line="360" w:lineRule="auto"/>
        <w:ind w:left="12" w:right="11" w:firstLine="708"/>
        <w:jc w:val="both"/>
        <w:rPr>
          <w:color w:val="000000"/>
        </w:rPr>
      </w:pPr>
      <w:r w:rsidRPr="002A5306">
        <w:rPr>
          <w:color w:val="000000"/>
        </w:rPr>
        <w:t xml:space="preserve">Выделять причины социального неравенства в истории и современном обществе; высказывать обоснованное суждение о факторах, обеспечивающих успешность самореализации молодежи современных условиях; анализировать ситуации, связанные с различными способами разрешения социальных конфликтов; выражать собственное отношение к различным способам разрешения социальных конфликтов;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находить и анализировать социальную информацию о тенденциях развития семьи в современном обществе;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выявлять причины и последствия отклоняющегося поведения, объяснять с опорой на имеющиеся </w:t>
      </w:r>
      <w:r w:rsidRPr="002A5306">
        <w:rPr>
          <w:color w:val="000000"/>
        </w:rPr>
        <w:lastRenderedPageBreak/>
        <w:t xml:space="preserve">знания способы преодоления отклоняющегося поведения; анализировать численность населения и динамику ее изменений в мире и в России. </w:t>
      </w:r>
    </w:p>
    <w:p w:rsidR="002A5306" w:rsidRPr="002A5306" w:rsidRDefault="002A5306" w:rsidP="002A5306">
      <w:pPr>
        <w:keepNext/>
        <w:keepLines/>
        <w:spacing w:line="360" w:lineRule="auto"/>
        <w:ind w:left="7" w:right="3736" w:hanging="10"/>
        <w:outlineLvl w:val="1"/>
        <w:rPr>
          <w:b/>
          <w:color w:val="000000"/>
          <w:u w:val="single" w:color="000000"/>
        </w:rPr>
      </w:pPr>
      <w:r w:rsidRPr="002A5306">
        <w:rPr>
          <w:b/>
          <w:color w:val="000000"/>
          <w:u w:val="single" w:color="000000"/>
        </w:rPr>
        <w:t>Политика</w:t>
      </w:r>
    </w:p>
    <w:p w:rsidR="002A5306" w:rsidRPr="002A5306" w:rsidRDefault="002A5306" w:rsidP="002A5306">
      <w:pPr>
        <w:spacing w:line="360" w:lineRule="auto"/>
        <w:ind w:left="12" w:right="11" w:firstLine="708"/>
        <w:jc w:val="both"/>
        <w:rPr>
          <w:color w:val="000000"/>
        </w:rPr>
      </w:pPr>
      <w:r w:rsidRPr="002A5306">
        <w:rPr>
          <w:color w:val="000000"/>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выделять основные этапы избирательной кампании; в перспективе осознанно участвовать в избирательных кампаниях; отбирать и систематизировать информацию СМИ о функциях и значении местного самоуправления; самостоятельно давать аргументированную оценку личных качеств и деятельности политических лидеров; характеризовать особенности политического процесса в России; анализировать основные тенденции современного политического процесса. </w:t>
      </w:r>
    </w:p>
    <w:p w:rsidR="002A5306" w:rsidRPr="002A5306" w:rsidRDefault="002A5306" w:rsidP="002A5306">
      <w:pPr>
        <w:spacing w:line="360" w:lineRule="auto"/>
        <w:ind w:left="164" w:right="11" w:hanging="10"/>
        <w:jc w:val="both"/>
        <w:rPr>
          <w:color w:val="000000"/>
        </w:rPr>
      </w:pPr>
      <w:r w:rsidRPr="002A5306">
        <w:rPr>
          <w:b/>
          <w:color w:val="000000"/>
          <w:u w:val="single" w:color="000000"/>
        </w:rPr>
        <w:t>Правовое регулирование общественных отношений</w:t>
      </w:r>
    </w:p>
    <w:p w:rsidR="002A5306" w:rsidRPr="002A5306" w:rsidRDefault="002A5306" w:rsidP="002A5306">
      <w:pPr>
        <w:spacing w:line="360" w:lineRule="auto"/>
        <w:ind w:firstLine="709"/>
        <w:jc w:val="both"/>
        <w:rPr>
          <w:rFonts w:eastAsia="Calibri"/>
          <w:szCs w:val="28"/>
          <w:lang w:eastAsia="en-US"/>
        </w:rPr>
      </w:pPr>
      <w:r w:rsidRPr="002A5306">
        <w:rPr>
          <w:rFonts w:eastAsia="Calibri"/>
          <w:szCs w:val="28"/>
          <w:lang w:eastAsia="en-US"/>
        </w:rPr>
        <w:t xml:space="preserve">Действовать в пределах правовых норм для успешного решения жизненных задач в разных сферах общественных отношений; 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 выявлять общественную опасность коррупции для гражданина, общества и государства; применять знание основных норм права в ситуациях повседневной жизни, прогнозировать последствия принимаемых решений; оценивать происходящие события и поведение людей с точки зрения соответствия закону;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FF4732" w:rsidRDefault="00FF4732" w:rsidP="00761C70">
      <w:pPr>
        <w:pStyle w:val="aff2"/>
        <w:ind w:left="2836"/>
        <w:jc w:val="both"/>
        <w:rPr>
          <w:rFonts w:ascii="Times New Roman" w:hAnsi="Times New Roman"/>
          <w:b/>
          <w:sz w:val="28"/>
          <w:szCs w:val="28"/>
        </w:rPr>
      </w:pPr>
    </w:p>
    <w:p w:rsidR="00FF4732" w:rsidRDefault="00FF4732" w:rsidP="00C12F84">
      <w:pPr>
        <w:pStyle w:val="aff2"/>
        <w:ind w:left="2138"/>
        <w:jc w:val="center"/>
        <w:rPr>
          <w:rFonts w:ascii="Times New Roman" w:hAnsi="Times New Roman"/>
          <w:b/>
          <w:sz w:val="28"/>
          <w:szCs w:val="28"/>
        </w:rPr>
      </w:pPr>
      <w:r>
        <w:rPr>
          <w:rFonts w:ascii="Times New Roman" w:hAnsi="Times New Roman"/>
          <w:b/>
          <w:sz w:val="28"/>
          <w:szCs w:val="28"/>
        </w:rPr>
        <w:t>География</w:t>
      </w:r>
    </w:p>
    <w:p w:rsidR="002A5306" w:rsidRPr="002A5306" w:rsidRDefault="002A5306" w:rsidP="002A5306">
      <w:pPr>
        <w:spacing w:line="360" w:lineRule="auto"/>
        <w:ind w:left="7" w:hanging="10"/>
        <w:jc w:val="both"/>
        <w:rPr>
          <w:color w:val="000000"/>
        </w:rPr>
      </w:pPr>
      <w:r w:rsidRPr="002A5306">
        <w:rPr>
          <w:b/>
          <w:color w:val="000000"/>
        </w:rPr>
        <w:t xml:space="preserve">Выпускник на базовом уровне научится: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Понимать значение географии как науки и объяснять ее роль в решении проблем человечества;</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сравнивать географические объекты между собой по заданным критериям;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lastRenderedPageBreak/>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раскрывать причинно-следственные связи природно-хозяйственных явлений и процессов;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выделять и объяснять существенные признаки географических объектов и явлений;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выявлять и объяснять географические аспекты различных текущих событий и ситуаций;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описывать изменения геосистем в результате природных и антропогенных воздействий;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решать задачи по определению состояния окружающей среды, ее пригодности для жизни человека;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оценивать демографическую ситуацию, процессы урбанизации, миграции в странах и регионах мира;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объяснять состав, структуру и закономерности размещения населения мира, регионов, стран и их частей;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характеризовать географию рынка труда;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рассчитывать численность населения с учетом естественного движения и миграции населения стран, регионов мира;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анализировать факторы и объяснять закономерности размещения отраслей хозяйства отдельных стран и регионов мира;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характеризовать отраслевую структуру хозяйства отдельных стран и регионов мира;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приводить примеры, объясняющие географическое разделение труда;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-оценивать место отдельных стран и регионов в мировом хозяйстве;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оценивать роль России в мировом хозяйстве, </w:t>
      </w:r>
      <w:r w:rsidRPr="002A5306">
        <w:rPr>
          <w:color w:val="000000"/>
        </w:rPr>
        <w:tab/>
        <w:t xml:space="preserve">системе </w:t>
      </w:r>
      <w:r w:rsidRPr="002A5306">
        <w:rPr>
          <w:color w:val="000000"/>
        </w:rPr>
        <w:tab/>
        <w:t xml:space="preserve">международных финансово- экономических и политических отношений;  </w:t>
      </w:r>
    </w:p>
    <w:p w:rsidR="002A5306" w:rsidRPr="002A5306" w:rsidRDefault="002A5306" w:rsidP="00E33EDA">
      <w:pPr>
        <w:numPr>
          <w:ilvl w:val="0"/>
          <w:numId w:val="49"/>
        </w:numPr>
        <w:spacing w:after="13" w:line="360" w:lineRule="auto"/>
        <w:ind w:right="11" w:hanging="435"/>
        <w:jc w:val="both"/>
        <w:rPr>
          <w:color w:val="000000"/>
        </w:rPr>
      </w:pPr>
      <w:r w:rsidRPr="002A5306">
        <w:rPr>
          <w:color w:val="000000"/>
        </w:rPr>
        <w:t xml:space="preserve">объяснять влияние глобальных проблем человечества на жизнь населения и развитие мирового хозяйства. </w:t>
      </w:r>
    </w:p>
    <w:p w:rsidR="002A5306" w:rsidRPr="002A5306" w:rsidRDefault="002A5306" w:rsidP="002A5306">
      <w:pPr>
        <w:spacing w:line="360" w:lineRule="auto"/>
        <w:ind w:left="720"/>
        <w:rPr>
          <w:color w:val="000000"/>
        </w:rPr>
      </w:pPr>
    </w:p>
    <w:p w:rsidR="002A5306" w:rsidRPr="002A5306" w:rsidRDefault="002A5306" w:rsidP="002A5306">
      <w:pPr>
        <w:spacing w:line="360" w:lineRule="auto"/>
        <w:ind w:left="7" w:hanging="10"/>
        <w:jc w:val="both"/>
        <w:rPr>
          <w:color w:val="000000"/>
        </w:rPr>
      </w:pPr>
      <w:r w:rsidRPr="002A5306">
        <w:rPr>
          <w:b/>
          <w:color w:val="000000"/>
        </w:rPr>
        <w:t xml:space="preserve">Выпускник на базовом уровне получит возможность научиться: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характеризовать процессы, происходящие в географической среде;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сравнивать процессы между собой, делать выводы на основе сравнения;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lastRenderedPageBreak/>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составлять географические описания населения, хозяйства и экологической обстановки отдельных стран и регионов мира;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делать прогнозы развития географических систем и комплексов в результате изменения их компонентов;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выделять наиболее важные экологические, социально-экономические проблемы;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давать научное объяснение процессам, явлениям, закономерностям, протекающим в географической оболочке;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понимать и характеризовать причины возникновения процессов и явлений, влияющих на безопасность окружающей среды;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раскрывать сущность интеграционных процессов в мировом сообществе;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прогнозировать и оценивать изменения политической карты мира под влиянием международных отношений;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оценивать социально-экономические последствия изменения современной политической карты мира;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оценивать </w:t>
      </w:r>
      <w:r w:rsidRPr="002A5306">
        <w:rPr>
          <w:color w:val="000000"/>
        </w:rPr>
        <w:tab/>
        <w:t xml:space="preserve">геополитические </w:t>
      </w:r>
      <w:r w:rsidRPr="002A5306">
        <w:rPr>
          <w:color w:val="000000"/>
        </w:rPr>
        <w:tab/>
        <w:t xml:space="preserve">риски, </w:t>
      </w:r>
      <w:r w:rsidRPr="002A5306">
        <w:rPr>
          <w:color w:val="000000"/>
        </w:rPr>
        <w:tab/>
        <w:t xml:space="preserve">вызванные </w:t>
      </w:r>
      <w:r w:rsidRPr="002A5306">
        <w:rPr>
          <w:color w:val="000000"/>
        </w:rPr>
        <w:tab/>
        <w:t xml:space="preserve">социально-экономическими </w:t>
      </w:r>
      <w:r w:rsidRPr="002A5306">
        <w:rPr>
          <w:color w:val="000000"/>
        </w:rPr>
        <w:tab/>
        <w:t xml:space="preserve">и геоэкологическими процессами, происходящими в мире;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оценивать изменение отраслевой структуры отдельных стран и регионов мира;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оценивать влияние отдельных стран и регионов на мировое хозяйство;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анализировать региональную политику отдельных стран и регионов;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анализировать основные направления международных исследований </w:t>
      </w:r>
      <w:r w:rsidRPr="002A5306">
        <w:rPr>
          <w:color w:val="000000"/>
        </w:rPr>
        <w:tab/>
        <w:t xml:space="preserve">малоизученных территорий;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понимать </w:t>
      </w:r>
      <w:r w:rsidRPr="002A5306">
        <w:rPr>
          <w:color w:val="000000"/>
        </w:rPr>
        <w:tab/>
        <w:t xml:space="preserve">принципы </w:t>
      </w:r>
      <w:r w:rsidRPr="002A5306">
        <w:rPr>
          <w:color w:val="000000"/>
        </w:rPr>
        <w:tab/>
        <w:t xml:space="preserve">выделения </w:t>
      </w:r>
      <w:r w:rsidRPr="002A5306">
        <w:rPr>
          <w:color w:val="000000"/>
        </w:rPr>
        <w:tab/>
        <w:t xml:space="preserve">и </w:t>
      </w:r>
      <w:r w:rsidRPr="002A5306">
        <w:rPr>
          <w:color w:val="000000"/>
        </w:rPr>
        <w:tab/>
        <w:t xml:space="preserve">устанавливать </w:t>
      </w:r>
      <w:r w:rsidRPr="002A5306">
        <w:rPr>
          <w:color w:val="000000"/>
        </w:rPr>
        <w:tab/>
        <w:t xml:space="preserve">соотношения между государственной территорией и исключительной экономической зоной России; </w:t>
      </w:r>
    </w:p>
    <w:p w:rsidR="002A5306" w:rsidRPr="002A5306" w:rsidRDefault="002A5306" w:rsidP="00E33EDA">
      <w:pPr>
        <w:numPr>
          <w:ilvl w:val="0"/>
          <w:numId w:val="48"/>
        </w:numPr>
        <w:spacing w:after="13" w:line="360" w:lineRule="auto"/>
        <w:ind w:left="721" w:right="11"/>
        <w:jc w:val="both"/>
        <w:rPr>
          <w:color w:val="000000"/>
        </w:rPr>
      </w:pPr>
      <w:r w:rsidRPr="002A5306">
        <w:rPr>
          <w:color w:val="000000"/>
        </w:rPr>
        <w:t xml:space="preserve">давать оценку международной деятельности, направленной на решение глобальных проблем человечества. </w:t>
      </w:r>
    </w:p>
    <w:p w:rsidR="00FF4732" w:rsidRDefault="00FF4732" w:rsidP="005C26B7">
      <w:pPr>
        <w:overflowPunct w:val="0"/>
        <w:autoSpaceDE w:val="0"/>
        <w:autoSpaceDN w:val="0"/>
        <w:adjustRightInd w:val="0"/>
        <w:spacing w:line="360" w:lineRule="auto"/>
        <w:ind w:left="1080"/>
        <w:jc w:val="both"/>
        <w:textAlignment w:val="baseline"/>
      </w:pPr>
    </w:p>
    <w:p w:rsidR="00482859" w:rsidRDefault="00482859" w:rsidP="005C26B7">
      <w:pPr>
        <w:overflowPunct w:val="0"/>
        <w:autoSpaceDE w:val="0"/>
        <w:autoSpaceDN w:val="0"/>
        <w:adjustRightInd w:val="0"/>
        <w:spacing w:line="360" w:lineRule="auto"/>
        <w:ind w:left="1080"/>
        <w:jc w:val="both"/>
        <w:textAlignment w:val="baseline"/>
      </w:pPr>
    </w:p>
    <w:p w:rsidR="00482859" w:rsidRDefault="00482859" w:rsidP="005C26B7">
      <w:pPr>
        <w:overflowPunct w:val="0"/>
        <w:autoSpaceDE w:val="0"/>
        <w:autoSpaceDN w:val="0"/>
        <w:adjustRightInd w:val="0"/>
        <w:spacing w:line="360" w:lineRule="auto"/>
        <w:ind w:left="1080"/>
        <w:jc w:val="both"/>
        <w:textAlignment w:val="baseline"/>
      </w:pPr>
    </w:p>
    <w:p w:rsidR="00482859" w:rsidRDefault="00482859" w:rsidP="005C26B7">
      <w:pPr>
        <w:overflowPunct w:val="0"/>
        <w:autoSpaceDE w:val="0"/>
        <w:autoSpaceDN w:val="0"/>
        <w:adjustRightInd w:val="0"/>
        <w:spacing w:line="360" w:lineRule="auto"/>
        <w:ind w:left="1080"/>
        <w:jc w:val="both"/>
        <w:textAlignment w:val="baseline"/>
      </w:pPr>
    </w:p>
    <w:p w:rsidR="00482859" w:rsidRPr="002E2FC1" w:rsidRDefault="00482859" w:rsidP="005C26B7">
      <w:pPr>
        <w:overflowPunct w:val="0"/>
        <w:autoSpaceDE w:val="0"/>
        <w:autoSpaceDN w:val="0"/>
        <w:adjustRightInd w:val="0"/>
        <w:spacing w:line="360" w:lineRule="auto"/>
        <w:ind w:left="1080"/>
        <w:jc w:val="both"/>
        <w:textAlignment w:val="baseline"/>
      </w:pPr>
    </w:p>
    <w:p w:rsidR="00FF4732" w:rsidRPr="005C26B7" w:rsidRDefault="00FF4732" w:rsidP="00C12F84">
      <w:pPr>
        <w:pStyle w:val="aff2"/>
        <w:overflowPunct w:val="0"/>
        <w:autoSpaceDE w:val="0"/>
        <w:autoSpaceDN w:val="0"/>
        <w:adjustRightInd w:val="0"/>
        <w:spacing w:after="0" w:line="360" w:lineRule="auto"/>
        <w:ind w:left="1418"/>
        <w:jc w:val="center"/>
        <w:textAlignment w:val="baseline"/>
        <w:rPr>
          <w:rFonts w:ascii="Times New Roman" w:hAnsi="Times New Roman"/>
          <w:b/>
          <w:sz w:val="28"/>
          <w:szCs w:val="28"/>
        </w:rPr>
      </w:pPr>
      <w:r w:rsidRPr="005C26B7">
        <w:rPr>
          <w:rFonts w:ascii="Times New Roman" w:hAnsi="Times New Roman"/>
          <w:b/>
          <w:sz w:val="28"/>
          <w:szCs w:val="28"/>
        </w:rPr>
        <w:t>Биология</w:t>
      </w:r>
    </w:p>
    <w:p w:rsidR="002A5306" w:rsidRPr="002A5306" w:rsidRDefault="002A5306" w:rsidP="002A5306">
      <w:pPr>
        <w:spacing w:line="360" w:lineRule="auto"/>
        <w:jc w:val="both"/>
        <w:rPr>
          <w:b/>
          <w:i/>
        </w:rPr>
      </w:pPr>
      <w:r w:rsidRPr="002A5306">
        <w:rPr>
          <w:b/>
          <w:i/>
        </w:rPr>
        <w:t xml:space="preserve">Выпускник на базовом уровне научится: </w:t>
      </w:r>
    </w:p>
    <w:p w:rsidR="002A5306" w:rsidRPr="002A5306" w:rsidRDefault="002A5306" w:rsidP="002A5306">
      <w:pPr>
        <w:spacing w:line="360" w:lineRule="auto"/>
        <w:jc w:val="both"/>
      </w:pPr>
      <w:r w:rsidRPr="002A5306">
        <w:t xml:space="preserve">- раскрывать на примерах роль биологии в формировании современной научной картины мира в практической деятельности людей; </w:t>
      </w:r>
    </w:p>
    <w:p w:rsidR="002A5306" w:rsidRPr="002A5306" w:rsidRDefault="002A5306" w:rsidP="002A5306">
      <w:pPr>
        <w:spacing w:line="360" w:lineRule="auto"/>
        <w:jc w:val="both"/>
      </w:pPr>
      <w:r w:rsidRPr="002A5306">
        <w:t xml:space="preserve">- понимать и описывать взаимосвязь между естественными науками: биологией, физикой, химией; устанавливать взаимосвязь природных явлений; </w:t>
      </w:r>
    </w:p>
    <w:p w:rsidR="002A5306" w:rsidRPr="002A5306" w:rsidRDefault="002A5306" w:rsidP="002A5306">
      <w:pPr>
        <w:spacing w:line="360" w:lineRule="auto"/>
        <w:jc w:val="both"/>
      </w:pPr>
      <w:r w:rsidRPr="002A5306">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2A5306" w:rsidRPr="002A5306" w:rsidRDefault="002A5306" w:rsidP="002A5306">
      <w:pPr>
        <w:spacing w:line="360" w:lineRule="auto"/>
        <w:jc w:val="both"/>
      </w:pPr>
      <w:r w:rsidRPr="002A5306">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2A5306" w:rsidRPr="002A5306" w:rsidRDefault="002A5306" w:rsidP="002A5306">
      <w:pPr>
        <w:spacing w:line="360" w:lineRule="auto"/>
        <w:jc w:val="both"/>
      </w:pPr>
      <w:r w:rsidRPr="002A5306">
        <w:t xml:space="preserve">- формулировать гипотезы на основании предложенной биологической информации и предлагать варианты проверки гипотез; </w:t>
      </w:r>
    </w:p>
    <w:p w:rsidR="002A5306" w:rsidRPr="002A5306" w:rsidRDefault="002A5306" w:rsidP="002A5306">
      <w:pPr>
        <w:spacing w:line="360" w:lineRule="auto"/>
        <w:jc w:val="both"/>
      </w:pPr>
      <w:r w:rsidRPr="002A5306">
        <w:t xml:space="preserve">- сравнивать биологические объекты между собой по заданным критериям, делать выводы и умозаключения на основе сравнения; </w:t>
      </w:r>
    </w:p>
    <w:p w:rsidR="002A5306" w:rsidRPr="002A5306" w:rsidRDefault="002A5306" w:rsidP="002A5306">
      <w:pPr>
        <w:spacing w:line="360" w:lineRule="auto"/>
        <w:jc w:val="both"/>
      </w:pPr>
      <w:r w:rsidRPr="002A5306">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2A5306" w:rsidRPr="002A5306" w:rsidRDefault="002A5306" w:rsidP="002A5306">
      <w:pPr>
        <w:spacing w:line="360" w:lineRule="auto"/>
        <w:jc w:val="both"/>
      </w:pPr>
      <w:r w:rsidRPr="002A5306">
        <w:t xml:space="preserve">- приводить примеры веществ основных групп органических соединений клетки (белков, жиров, углеводов, нуклеиновых кислот); </w:t>
      </w:r>
    </w:p>
    <w:p w:rsidR="002A5306" w:rsidRPr="002A5306" w:rsidRDefault="002A5306" w:rsidP="002A5306">
      <w:pPr>
        <w:spacing w:line="360" w:lineRule="auto"/>
        <w:jc w:val="both"/>
      </w:pPr>
      <w:r w:rsidRPr="002A5306">
        <w:t xml:space="preserve">- распознавать клетки (прокариот и эукариот, растений и животных) по описанию, на схематических изображениях; </w:t>
      </w:r>
    </w:p>
    <w:p w:rsidR="002A5306" w:rsidRPr="002A5306" w:rsidRDefault="002A5306" w:rsidP="002A5306">
      <w:pPr>
        <w:spacing w:line="360" w:lineRule="auto"/>
        <w:jc w:val="both"/>
      </w:pPr>
      <w:r w:rsidRPr="002A5306">
        <w:t xml:space="preserve">- устанавливать связь строения и функций компонентов клетки, обосновывать многообразие клеток; </w:t>
      </w:r>
    </w:p>
    <w:p w:rsidR="002A5306" w:rsidRPr="002A5306" w:rsidRDefault="002A5306" w:rsidP="002A5306">
      <w:pPr>
        <w:spacing w:line="360" w:lineRule="auto"/>
        <w:jc w:val="both"/>
      </w:pPr>
      <w:r w:rsidRPr="002A5306">
        <w:t xml:space="preserve">- распознавать популяцию и биологический вид по основным признакам; </w:t>
      </w:r>
    </w:p>
    <w:p w:rsidR="002A5306" w:rsidRPr="002A5306" w:rsidRDefault="002A5306" w:rsidP="002A5306">
      <w:pPr>
        <w:spacing w:line="360" w:lineRule="auto"/>
        <w:jc w:val="both"/>
      </w:pPr>
      <w:r w:rsidRPr="002A5306">
        <w:t xml:space="preserve">- описывать фенотип многоклеточных растений и животных по морфологическому критерию; </w:t>
      </w:r>
    </w:p>
    <w:p w:rsidR="002A5306" w:rsidRPr="002A5306" w:rsidRDefault="002A5306" w:rsidP="002A5306">
      <w:pPr>
        <w:spacing w:line="360" w:lineRule="auto"/>
        <w:jc w:val="both"/>
      </w:pPr>
      <w:r w:rsidRPr="002A5306">
        <w:t xml:space="preserve">- объяснять многообразие организмов, применяя эволюционную теорию; </w:t>
      </w:r>
    </w:p>
    <w:p w:rsidR="002A5306" w:rsidRPr="002A5306" w:rsidRDefault="002A5306" w:rsidP="002A5306">
      <w:pPr>
        <w:spacing w:line="360" w:lineRule="auto"/>
        <w:jc w:val="both"/>
      </w:pPr>
      <w:r w:rsidRPr="002A5306">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2A5306" w:rsidRPr="002A5306" w:rsidRDefault="002A5306" w:rsidP="002A5306">
      <w:pPr>
        <w:spacing w:line="360" w:lineRule="auto"/>
        <w:jc w:val="both"/>
      </w:pPr>
      <w:r w:rsidRPr="002A5306">
        <w:t xml:space="preserve">- объяснять причины наследственных заболеваний; выявлять изменчивость у организмов; </w:t>
      </w:r>
    </w:p>
    <w:p w:rsidR="002A5306" w:rsidRPr="002A5306" w:rsidRDefault="002A5306" w:rsidP="002A5306">
      <w:pPr>
        <w:spacing w:line="360" w:lineRule="auto"/>
        <w:jc w:val="both"/>
      </w:pPr>
      <w:r w:rsidRPr="002A5306">
        <w:t xml:space="preserve">- объяснять проявление видов изменчивости, используя закономерности изменчивости; </w:t>
      </w:r>
    </w:p>
    <w:p w:rsidR="002A5306" w:rsidRPr="002A5306" w:rsidRDefault="002A5306" w:rsidP="002A5306">
      <w:pPr>
        <w:spacing w:line="360" w:lineRule="auto"/>
        <w:jc w:val="both"/>
      </w:pPr>
      <w:r w:rsidRPr="002A5306">
        <w:t xml:space="preserve">- сравнивать наследственную и ненаследственную изменчивость; </w:t>
      </w:r>
    </w:p>
    <w:p w:rsidR="002A5306" w:rsidRPr="002A5306" w:rsidRDefault="002A5306" w:rsidP="002A5306">
      <w:pPr>
        <w:spacing w:line="360" w:lineRule="auto"/>
        <w:jc w:val="both"/>
      </w:pPr>
      <w:r w:rsidRPr="002A5306">
        <w:t xml:space="preserve">- выявлять морфологические, физиологические, поведенческие адаптации организмов к среде обитания действию экологических факторов; </w:t>
      </w:r>
    </w:p>
    <w:p w:rsidR="002A5306" w:rsidRPr="002A5306" w:rsidRDefault="002A5306" w:rsidP="002A5306">
      <w:pPr>
        <w:spacing w:line="360" w:lineRule="auto"/>
        <w:jc w:val="both"/>
      </w:pPr>
      <w:r w:rsidRPr="002A5306">
        <w:t>- составлять схемы переноса веществ и энергии в экосистеме (цепи питания);</w:t>
      </w:r>
    </w:p>
    <w:p w:rsidR="002A5306" w:rsidRPr="002A5306" w:rsidRDefault="002A5306" w:rsidP="002A5306">
      <w:pPr>
        <w:spacing w:line="360" w:lineRule="auto"/>
        <w:jc w:val="both"/>
      </w:pPr>
      <w:r w:rsidRPr="002A5306">
        <w:lastRenderedPageBreak/>
        <w:t xml:space="preserve">- приводить доказательства необходимости сохранения биоразнообразия для устойчивого развития и охраны окружающей среды; </w:t>
      </w:r>
    </w:p>
    <w:p w:rsidR="002A5306" w:rsidRPr="002A5306" w:rsidRDefault="002A5306" w:rsidP="002A5306">
      <w:pPr>
        <w:spacing w:line="360" w:lineRule="auto"/>
        <w:jc w:val="both"/>
      </w:pPr>
      <w:r w:rsidRPr="002A5306">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2A5306" w:rsidRPr="002A5306" w:rsidRDefault="002A5306" w:rsidP="002A5306">
      <w:pPr>
        <w:spacing w:line="360" w:lineRule="auto"/>
        <w:jc w:val="both"/>
      </w:pPr>
      <w:r w:rsidRPr="002A5306">
        <w:t xml:space="preserve">- представлять биологическую информацию в виде текста, таблицы, графика, диаграммы и делать выводы на основании представленных данных; </w:t>
      </w:r>
    </w:p>
    <w:p w:rsidR="002A5306" w:rsidRPr="002A5306" w:rsidRDefault="002A5306" w:rsidP="002A5306">
      <w:pPr>
        <w:spacing w:line="360" w:lineRule="auto"/>
        <w:jc w:val="both"/>
      </w:pPr>
      <w:r w:rsidRPr="002A5306">
        <w:t xml:space="preserve">- оценивать роль достижений генетики, селекции, биотехнологии в практической деятельности человека и в собственной жизни; </w:t>
      </w:r>
    </w:p>
    <w:p w:rsidR="002A5306" w:rsidRPr="002A5306" w:rsidRDefault="002A5306" w:rsidP="002A5306">
      <w:pPr>
        <w:spacing w:line="360" w:lineRule="auto"/>
        <w:jc w:val="both"/>
      </w:pPr>
      <w:r w:rsidRPr="002A5306">
        <w:t xml:space="preserve">- объяснять негативное влияние веществ (алкоголя, никотина, наркотических веществ) на зародышевое развитие человека; </w:t>
      </w:r>
    </w:p>
    <w:p w:rsidR="002A5306" w:rsidRPr="002A5306" w:rsidRDefault="002A5306" w:rsidP="002A5306">
      <w:pPr>
        <w:spacing w:line="360" w:lineRule="auto"/>
        <w:jc w:val="both"/>
      </w:pPr>
      <w:r w:rsidRPr="002A5306">
        <w:t xml:space="preserve">- объяснять последствия влияния мутагенов; объяснять возможные причины наследственных заболеваний. </w:t>
      </w:r>
    </w:p>
    <w:p w:rsidR="002A5306" w:rsidRPr="002A5306" w:rsidRDefault="002A5306" w:rsidP="002A5306">
      <w:pPr>
        <w:spacing w:line="360" w:lineRule="auto"/>
        <w:jc w:val="both"/>
        <w:rPr>
          <w:b/>
          <w:i/>
        </w:rPr>
      </w:pPr>
      <w:r w:rsidRPr="002A5306">
        <w:rPr>
          <w:b/>
          <w:i/>
        </w:rPr>
        <w:t xml:space="preserve">Выпускник на базовом уровне получит возможность научиться: </w:t>
      </w:r>
    </w:p>
    <w:p w:rsidR="002A5306" w:rsidRPr="002A5306" w:rsidRDefault="002A5306" w:rsidP="002A5306">
      <w:pPr>
        <w:spacing w:line="360" w:lineRule="auto"/>
        <w:jc w:val="both"/>
      </w:pPr>
      <w:r w:rsidRPr="002A5306">
        <w:t xml:space="preserve">-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2A5306" w:rsidRPr="002A5306" w:rsidRDefault="002A5306" w:rsidP="002A5306">
      <w:pPr>
        <w:spacing w:line="360" w:lineRule="auto"/>
        <w:jc w:val="both"/>
      </w:pPr>
      <w:r w:rsidRPr="002A5306">
        <w:t xml:space="preserve">- характеризовать современные направления в развитии биологии; </w:t>
      </w:r>
    </w:p>
    <w:p w:rsidR="002A5306" w:rsidRPr="002A5306" w:rsidRDefault="002A5306" w:rsidP="002A5306">
      <w:pPr>
        <w:spacing w:line="360" w:lineRule="auto"/>
        <w:jc w:val="both"/>
      </w:pPr>
      <w:r w:rsidRPr="002A5306">
        <w:t>- описывать их возможное использование в практической деятельности;</w:t>
      </w:r>
    </w:p>
    <w:p w:rsidR="002A5306" w:rsidRPr="002A5306" w:rsidRDefault="002A5306" w:rsidP="002A5306">
      <w:pPr>
        <w:spacing w:line="360" w:lineRule="auto"/>
        <w:jc w:val="both"/>
      </w:pPr>
      <w:r w:rsidRPr="002A5306">
        <w:t xml:space="preserve">- сравнивать способы деления клетки (митоз и мейоз); </w:t>
      </w:r>
    </w:p>
    <w:p w:rsidR="002A5306" w:rsidRPr="002A5306" w:rsidRDefault="002A5306" w:rsidP="002A5306">
      <w:pPr>
        <w:spacing w:line="360" w:lineRule="auto"/>
        <w:jc w:val="both"/>
      </w:pPr>
      <w:r w:rsidRPr="002A5306">
        <w:t xml:space="preserve">- решать задачи на построение фрагмента второй цепи ДНК по предложенному фрагменту первой, и-РНК (м-РНК) по участку ДНК; </w:t>
      </w:r>
    </w:p>
    <w:p w:rsidR="002A5306" w:rsidRPr="002A5306" w:rsidRDefault="002A5306" w:rsidP="002A5306">
      <w:pPr>
        <w:spacing w:line="360" w:lineRule="auto"/>
        <w:jc w:val="both"/>
      </w:pPr>
      <w:r w:rsidRPr="002A5306">
        <w:t xml:space="preserve">-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2A5306" w:rsidRPr="002A5306" w:rsidRDefault="002A5306" w:rsidP="002A5306">
      <w:pPr>
        <w:spacing w:line="360" w:lineRule="auto"/>
        <w:jc w:val="both"/>
      </w:pPr>
      <w:r w:rsidRPr="002A5306">
        <w:t xml:space="preserve">-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2A5306" w:rsidRPr="002A5306" w:rsidRDefault="002A5306" w:rsidP="002A5306">
      <w:pPr>
        <w:spacing w:line="360" w:lineRule="auto"/>
        <w:jc w:val="both"/>
      </w:pPr>
      <w:r w:rsidRPr="002A5306">
        <w:t xml:space="preserve">- устанавливать тип наследования и характер проявления признака по заданной схеме родословной, применяя законы наследственности; </w:t>
      </w:r>
    </w:p>
    <w:p w:rsidR="002A5306" w:rsidRPr="002A5306" w:rsidRDefault="002A5306" w:rsidP="002A5306">
      <w:pPr>
        <w:spacing w:line="360" w:lineRule="auto"/>
        <w:jc w:val="both"/>
      </w:pPr>
      <w:r w:rsidRPr="002A5306">
        <w:t xml:space="preserve">-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FF4732" w:rsidRDefault="00FF4732" w:rsidP="00761C70">
      <w:pPr>
        <w:spacing w:line="360" w:lineRule="auto"/>
        <w:jc w:val="both"/>
      </w:pPr>
    </w:p>
    <w:p w:rsidR="00482859" w:rsidRDefault="00482859" w:rsidP="00761C70">
      <w:pPr>
        <w:spacing w:line="360" w:lineRule="auto"/>
        <w:jc w:val="both"/>
      </w:pPr>
    </w:p>
    <w:p w:rsidR="00482859" w:rsidRPr="002A5306" w:rsidRDefault="00482859" w:rsidP="00761C70">
      <w:pPr>
        <w:spacing w:line="360" w:lineRule="auto"/>
        <w:jc w:val="both"/>
      </w:pPr>
    </w:p>
    <w:p w:rsidR="00FF4732" w:rsidRPr="00E67206" w:rsidRDefault="00FF4732" w:rsidP="00C12F84">
      <w:pPr>
        <w:pStyle w:val="aff2"/>
        <w:spacing w:after="0" w:line="360" w:lineRule="auto"/>
        <w:ind w:left="284"/>
        <w:jc w:val="center"/>
        <w:rPr>
          <w:rFonts w:ascii="Times New Roman" w:hAnsi="Times New Roman"/>
          <w:b/>
          <w:sz w:val="28"/>
          <w:szCs w:val="28"/>
        </w:rPr>
      </w:pPr>
      <w:r w:rsidRPr="00E67206">
        <w:rPr>
          <w:rFonts w:ascii="Times New Roman" w:hAnsi="Times New Roman"/>
          <w:b/>
          <w:sz w:val="28"/>
          <w:szCs w:val="28"/>
        </w:rPr>
        <w:lastRenderedPageBreak/>
        <w:t>Физика</w:t>
      </w:r>
    </w:p>
    <w:p w:rsidR="002A5306" w:rsidRPr="002A5306" w:rsidRDefault="002A5306" w:rsidP="002A5306">
      <w:pPr>
        <w:spacing w:line="360" w:lineRule="auto"/>
        <w:jc w:val="both"/>
      </w:pPr>
      <w:r w:rsidRPr="002A5306">
        <w:t xml:space="preserve">В результате изучения учебного предмета «Физика» на уровне среднего общего образования: </w:t>
      </w:r>
    </w:p>
    <w:p w:rsidR="002A5306" w:rsidRPr="002A5306" w:rsidRDefault="002A5306" w:rsidP="002A5306">
      <w:pPr>
        <w:spacing w:line="360" w:lineRule="auto"/>
        <w:jc w:val="both"/>
      </w:pPr>
      <w:r w:rsidRPr="00B54EDD">
        <w:rPr>
          <w:b/>
          <w:i/>
        </w:rPr>
        <w:t>Выпускник на базовом уровне научится</w:t>
      </w:r>
      <w:r w:rsidRPr="002A5306">
        <w:t xml:space="preserve">: </w:t>
      </w:r>
    </w:p>
    <w:p w:rsidR="00B54EDD" w:rsidRPr="002A5306" w:rsidRDefault="00B54EDD" w:rsidP="002A5306">
      <w:pPr>
        <w:spacing w:line="360" w:lineRule="auto"/>
        <w:jc w:val="both"/>
      </w:pPr>
      <w:r>
        <w:t xml:space="preserve">-  </w:t>
      </w:r>
      <w:r w:rsidR="002A5306" w:rsidRPr="002A5306">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2A5306" w:rsidRPr="002A5306" w:rsidRDefault="00B54EDD" w:rsidP="002A5306">
      <w:pPr>
        <w:spacing w:line="360" w:lineRule="auto"/>
        <w:jc w:val="both"/>
      </w:pPr>
      <w:r>
        <w:t xml:space="preserve">-   </w:t>
      </w:r>
      <w:r w:rsidR="002A5306" w:rsidRPr="002A5306">
        <w:t xml:space="preserve">демонстрировать на примерах взаимосвязь между физикой и другими естественными науками; </w:t>
      </w:r>
    </w:p>
    <w:p w:rsidR="002A5306" w:rsidRPr="002A5306" w:rsidRDefault="00B54EDD" w:rsidP="002A5306">
      <w:pPr>
        <w:spacing w:line="360" w:lineRule="auto"/>
        <w:jc w:val="both"/>
      </w:pPr>
      <w:r>
        <w:t xml:space="preserve">-  </w:t>
      </w:r>
      <w:r w:rsidR="002A5306" w:rsidRPr="002A5306">
        <w:t xml:space="preserve">устанавливать взаимосвязь естественно-научных явлений и применять основные физические модели для их описания и объяснения; </w:t>
      </w:r>
    </w:p>
    <w:p w:rsidR="002A5306" w:rsidRPr="002A5306" w:rsidRDefault="00B54EDD" w:rsidP="002A5306">
      <w:pPr>
        <w:spacing w:line="360" w:lineRule="auto"/>
        <w:jc w:val="both"/>
      </w:pPr>
      <w:r>
        <w:t xml:space="preserve">-  </w:t>
      </w:r>
      <w:r w:rsidR="002A5306" w:rsidRPr="002A5306">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2A5306" w:rsidRPr="002A5306" w:rsidRDefault="00B54EDD" w:rsidP="002A5306">
      <w:pPr>
        <w:spacing w:line="360" w:lineRule="auto"/>
        <w:jc w:val="both"/>
      </w:pPr>
      <w:r>
        <w:t xml:space="preserve">-   </w:t>
      </w:r>
      <w:r w:rsidR="002A5306" w:rsidRPr="002A5306">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2A5306" w:rsidRPr="002A5306" w:rsidRDefault="00B54EDD" w:rsidP="002A5306">
      <w:pPr>
        <w:spacing w:line="360" w:lineRule="auto"/>
        <w:jc w:val="both"/>
      </w:pPr>
      <w:r>
        <w:t xml:space="preserve">-    </w:t>
      </w:r>
      <w:r w:rsidR="002A5306" w:rsidRPr="002A5306">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2A5306" w:rsidRPr="002A5306" w:rsidRDefault="00B54EDD" w:rsidP="002A5306">
      <w:pPr>
        <w:spacing w:line="360" w:lineRule="auto"/>
        <w:jc w:val="both"/>
      </w:pPr>
      <w:r>
        <w:t xml:space="preserve">-  </w:t>
      </w:r>
      <w:r w:rsidR="002A5306" w:rsidRPr="002A5306">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2A5306" w:rsidRPr="002A5306" w:rsidRDefault="00B54EDD" w:rsidP="002A5306">
      <w:pPr>
        <w:spacing w:line="360" w:lineRule="auto"/>
        <w:jc w:val="both"/>
      </w:pPr>
      <w:r>
        <w:t xml:space="preserve">-  </w:t>
      </w:r>
      <w:r w:rsidR="002A5306" w:rsidRPr="002A5306">
        <w:t xml:space="preserve">использовать для описания характера протекания физических процессов физические величины и демонстрировать взаимосвязь между ними; </w:t>
      </w:r>
    </w:p>
    <w:p w:rsidR="002A5306" w:rsidRPr="002A5306" w:rsidRDefault="00B54EDD" w:rsidP="002A5306">
      <w:pPr>
        <w:spacing w:line="360" w:lineRule="auto"/>
        <w:jc w:val="both"/>
      </w:pPr>
      <w:r>
        <w:t xml:space="preserve">-   </w:t>
      </w:r>
      <w:r w:rsidR="002A5306" w:rsidRPr="002A5306">
        <w:t xml:space="preserve">использовать для описания характера протекания физических процессов физические законы с учетом границ их применимости; </w:t>
      </w:r>
    </w:p>
    <w:p w:rsidR="002A5306" w:rsidRPr="002A5306" w:rsidRDefault="00B54EDD" w:rsidP="002A5306">
      <w:pPr>
        <w:spacing w:line="360" w:lineRule="auto"/>
        <w:jc w:val="both"/>
      </w:pPr>
      <w:r>
        <w:t xml:space="preserve">-   </w:t>
      </w:r>
      <w:r w:rsidR="002A5306" w:rsidRPr="002A5306">
        <w:t>решать качественные задачи (в том числе и межпредметного характера):</w:t>
      </w:r>
    </w:p>
    <w:p w:rsidR="002A5306" w:rsidRPr="002A5306" w:rsidRDefault="002A5306" w:rsidP="002A5306">
      <w:pPr>
        <w:spacing w:line="360" w:lineRule="auto"/>
        <w:jc w:val="both"/>
      </w:pPr>
      <w:r w:rsidRPr="002A5306">
        <w:t xml:space="preserve">     используя модели, физические величины и законы, выстраивать логически верную   </w:t>
      </w:r>
    </w:p>
    <w:p w:rsidR="002A5306" w:rsidRPr="002A5306" w:rsidRDefault="002A5306" w:rsidP="002A5306">
      <w:pPr>
        <w:spacing w:line="360" w:lineRule="auto"/>
        <w:jc w:val="both"/>
      </w:pPr>
      <w:r w:rsidRPr="002A5306">
        <w:t xml:space="preserve">     цепочку объяснения (доказательства) предложенного в задаче процесса (явления); </w:t>
      </w:r>
    </w:p>
    <w:p w:rsidR="002A5306" w:rsidRPr="002A5306" w:rsidRDefault="00B54EDD" w:rsidP="002A5306">
      <w:pPr>
        <w:spacing w:line="360" w:lineRule="auto"/>
        <w:jc w:val="both"/>
      </w:pPr>
      <w:r>
        <w:t xml:space="preserve">-  </w:t>
      </w:r>
      <w:r w:rsidR="002A5306" w:rsidRPr="002A5306">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2A5306" w:rsidRPr="002A5306" w:rsidRDefault="00B54EDD" w:rsidP="002A5306">
      <w:pPr>
        <w:spacing w:line="360" w:lineRule="auto"/>
        <w:jc w:val="both"/>
      </w:pPr>
      <w:r>
        <w:t xml:space="preserve">-   </w:t>
      </w:r>
      <w:r w:rsidR="002A5306" w:rsidRPr="002A5306">
        <w:t xml:space="preserve">учитывать границы применения изученных физических моделей при   и межпредметных задач; </w:t>
      </w:r>
    </w:p>
    <w:p w:rsidR="002A5306" w:rsidRPr="002A5306" w:rsidRDefault="00B54EDD" w:rsidP="002A5306">
      <w:pPr>
        <w:spacing w:line="360" w:lineRule="auto"/>
        <w:jc w:val="both"/>
      </w:pPr>
      <w:r>
        <w:t xml:space="preserve">-  </w:t>
      </w:r>
      <w:r w:rsidR="002A5306" w:rsidRPr="002A5306">
        <w:t xml:space="preserve">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2A5306" w:rsidRPr="002A5306" w:rsidRDefault="00B54EDD" w:rsidP="002A5306">
      <w:pPr>
        <w:spacing w:line="360" w:lineRule="auto"/>
        <w:jc w:val="both"/>
      </w:pPr>
      <w:r>
        <w:lastRenderedPageBreak/>
        <w:t xml:space="preserve">-  </w:t>
      </w:r>
      <w:r w:rsidR="002A5306" w:rsidRPr="002A5306">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2A5306" w:rsidRPr="00B54EDD" w:rsidRDefault="002A5306" w:rsidP="002A5306">
      <w:pPr>
        <w:spacing w:line="360" w:lineRule="auto"/>
        <w:jc w:val="both"/>
        <w:rPr>
          <w:b/>
          <w:i/>
        </w:rPr>
      </w:pPr>
      <w:r w:rsidRPr="00B54EDD">
        <w:rPr>
          <w:b/>
          <w:i/>
        </w:rPr>
        <w:t xml:space="preserve">Выпускник на базовом уровне получит возможность научиться: </w:t>
      </w:r>
    </w:p>
    <w:p w:rsidR="002A5306" w:rsidRPr="002A5306" w:rsidRDefault="00B54EDD" w:rsidP="002A5306">
      <w:pPr>
        <w:spacing w:line="360" w:lineRule="auto"/>
        <w:jc w:val="both"/>
      </w:pPr>
      <w:r>
        <w:t xml:space="preserve">-  </w:t>
      </w:r>
      <w:r w:rsidR="002A5306" w:rsidRPr="002A5306">
        <w:t xml:space="preserve">понимать и объяснять целостность физической теории, различать границы ее применимости и место в ряду других физических теорий; </w:t>
      </w:r>
    </w:p>
    <w:p w:rsidR="002A5306" w:rsidRPr="002A5306" w:rsidRDefault="00B54EDD" w:rsidP="002A5306">
      <w:pPr>
        <w:spacing w:line="360" w:lineRule="auto"/>
        <w:jc w:val="both"/>
      </w:pPr>
      <w:r>
        <w:t xml:space="preserve">-   </w:t>
      </w:r>
      <w:r w:rsidR="002A5306" w:rsidRPr="002A5306">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2A5306" w:rsidRPr="002A5306" w:rsidRDefault="00B54EDD" w:rsidP="002A5306">
      <w:pPr>
        <w:spacing w:line="360" w:lineRule="auto"/>
        <w:jc w:val="both"/>
      </w:pPr>
      <w:r>
        <w:t xml:space="preserve">-    </w:t>
      </w:r>
      <w:r w:rsidR="002A5306" w:rsidRPr="002A5306">
        <w:t xml:space="preserve">характеризовать системную связь между основополагающими научными понятиями: </w:t>
      </w:r>
    </w:p>
    <w:p w:rsidR="002A5306" w:rsidRPr="002A5306" w:rsidRDefault="002A5306" w:rsidP="002A5306">
      <w:pPr>
        <w:spacing w:line="360" w:lineRule="auto"/>
        <w:jc w:val="both"/>
      </w:pPr>
      <w:r w:rsidRPr="002A5306">
        <w:t xml:space="preserve">    пространство, время, материя (вещество, поле), движение, сила, энергия; </w:t>
      </w:r>
    </w:p>
    <w:p w:rsidR="002A5306" w:rsidRPr="002A5306" w:rsidRDefault="00B54EDD" w:rsidP="002A5306">
      <w:pPr>
        <w:spacing w:line="360" w:lineRule="auto"/>
        <w:jc w:val="both"/>
      </w:pPr>
      <w:r>
        <w:t xml:space="preserve">-    </w:t>
      </w:r>
      <w:r w:rsidR="002A5306" w:rsidRPr="002A5306">
        <w:t xml:space="preserve">выдвигать гипотезы на основе знания основополагающих физических закономерностей и законов; </w:t>
      </w:r>
    </w:p>
    <w:p w:rsidR="002A5306" w:rsidRPr="002A5306" w:rsidRDefault="00B54EDD" w:rsidP="002A5306">
      <w:pPr>
        <w:spacing w:line="360" w:lineRule="auto"/>
        <w:jc w:val="both"/>
      </w:pPr>
      <w:r>
        <w:t xml:space="preserve">-     </w:t>
      </w:r>
      <w:r w:rsidR="002A5306" w:rsidRPr="002A5306">
        <w:t xml:space="preserve">самостоятельно планировать и проводить физические эксперименты; </w:t>
      </w:r>
    </w:p>
    <w:p w:rsidR="002A5306" w:rsidRPr="002A5306" w:rsidRDefault="00B54EDD" w:rsidP="002A5306">
      <w:pPr>
        <w:spacing w:line="360" w:lineRule="auto"/>
        <w:jc w:val="both"/>
      </w:pPr>
      <w:r>
        <w:t xml:space="preserve">-    </w:t>
      </w:r>
      <w:r w:rsidR="002A5306" w:rsidRPr="002A5306">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2A5306" w:rsidRPr="002A5306" w:rsidRDefault="00B54EDD" w:rsidP="002A5306">
      <w:pPr>
        <w:spacing w:line="360" w:lineRule="auto"/>
        <w:jc w:val="both"/>
      </w:pPr>
      <w:r>
        <w:t xml:space="preserve">-   </w:t>
      </w:r>
      <w:r w:rsidR="002A5306" w:rsidRPr="002A5306">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объяснять принципы работы и характеристики изученных машин, приборов и технических устройств; </w:t>
      </w:r>
    </w:p>
    <w:p w:rsidR="00FF4732" w:rsidRPr="002A5306" w:rsidRDefault="00B54EDD" w:rsidP="002A5306">
      <w:pPr>
        <w:spacing w:line="360" w:lineRule="auto"/>
        <w:jc w:val="both"/>
      </w:pPr>
      <w:r>
        <w:t xml:space="preserve">-   </w:t>
      </w:r>
      <w:r w:rsidR="002A5306" w:rsidRPr="002A5306">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7361D" w:rsidRDefault="0077361D" w:rsidP="00C12F84">
      <w:pPr>
        <w:pStyle w:val="aff2"/>
        <w:spacing w:after="0" w:line="360" w:lineRule="auto"/>
        <w:ind w:left="1134"/>
        <w:jc w:val="center"/>
        <w:rPr>
          <w:rFonts w:ascii="Times New Roman" w:hAnsi="Times New Roman"/>
          <w:b/>
          <w:sz w:val="28"/>
          <w:szCs w:val="28"/>
        </w:rPr>
      </w:pPr>
      <w:r w:rsidRPr="0031152D">
        <w:rPr>
          <w:rFonts w:ascii="Times New Roman" w:hAnsi="Times New Roman"/>
          <w:b/>
          <w:sz w:val="28"/>
          <w:szCs w:val="28"/>
        </w:rPr>
        <w:t>Астрономия</w:t>
      </w:r>
    </w:p>
    <w:p w:rsidR="00CF4E84" w:rsidRPr="00CF4E84" w:rsidRDefault="00CF4E84" w:rsidP="00CF4E84">
      <w:pPr>
        <w:pStyle w:val="aff2"/>
        <w:spacing w:line="360" w:lineRule="auto"/>
        <w:ind w:left="0" w:firstLine="993"/>
        <w:rPr>
          <w:rFonts w:ascii="Times New Roman" w:hAnsi="Times New Roman"/>
          <w:sz w:val="24"/>
          <w:szCs w:val="24"/>
        </w:rPr>
      </w:pPr>
      <w:r w:rsidRPr="00CF4E84">
        <w:rPr>
          <w:rFonts w:ascii="Times New Roman" w:hAnsi="Times New Roman"/>
          <w:sz w:val="24"/>
          <w:szCs w:val="24"/>
        </w:rPr>
        <w:t xml:space="preserve">В результате изучения учебного предмета «Астрономия» на уровне среднего общего образования: </w:t>
      </w:r>
    </w:p>
    <w:p w:rsidR="00CF4E84" w:rsidRPr="00CF4E84" w:rsidRDefault="00CF4E84" w:rsidP="00CF4E84">
      <w:pPr>
        <w:pStyle w:val="aff2"/>
        <w:spacing w:line="360" w:lineRule="auto"/>
        <w:ind w:left="0" w:firstLine="993"/>
        <w:jc w:val="both"/>
        <w:rPr>
          <w:rFonts w:ascii="Times New Roman" w:hAnsi="Times New Roman"/>
          <w:b/>
          <w:i/>
          <w:sz w:val="24"/>
          <w:szCs w:val="24"/>
        </w:rPr>
      </w:pPr>
      <w:r w:rsidRPr="00CF4E84">
        <w:rPr>
          <w:rFonts w:ascii="Times New Roman" w:hAnsi="Times New Roman"/>
          <w:b/>
          <w:i/>
          <w:sz w:val="24"/>
          <w:szCs w:val="24"/>
        </w:rPr>
        <w:t xml:space="preserve">Выпускник на базовом уровне научится понимать: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смысл физических величин: парсек, световой год, астрономическая единица, звездная величина;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 смысл физического закона Хаббла;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lastRenderedPageBreak/>
        <w:t xml:space="preserve">− основные этапы освоения космического пространства;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гипотезы происхождения Солнечной системы;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основные характеристики и строение Солнца, солнечной атмосферы;</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размеры Галактики, положение и период обращения Солнца относительно центра Галактики;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использовать приобретенные знания и умения в практической деятельности и повседневной жизни:  </w:t>
      </w:r>
    </w:p>
    <w:p w:rsidR="00CF4E84" w:rsidRPr="00CF4E84" w:rsidRDefault="00CF4E84" w:rsidP="00CF4E84">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для понимания взаимосвязи астрономии и с другими науками, в основе которых лежат знания по астрономии, отделение ее от лженаук;  </w:t>
      </w:r>
    </w:p>
    <w:p w:rsidR="00CF4E84" w:rsidRPr="00CF4E84" w:rsidRDefault="00CF4E84" w:rsidP="00CF4E84">
      <w:pPr>
        <w:pStyle w:val="aff2"/>
        <w:spacing w:after="0" w:line="360" w:lineRule="auto"/>
        <w:ind w:left="0" w:firstLine="709"/>
        <w:jc w:val="both"/>
        <w:rPr>
          <w:rFonts w:ascii="Times New Roman" w:hAnsi="Times New Roman"/>
          <w:sz w:val="24"/>
          <w:szCs w:val="24"/>
        </w:rPr>
      </w:pPr>
      <w:r w:rsidRPr="00CF4E84">
        <w:rPr>
          <w:rFonts w:ascii="Times New Roman" w:hAnsi="Times New Roman"/>
          <w:sz w:val="24"/>
          <w:szCs w:val="24"/>
        </w:rPr>
        <w:t>− для оценивания информации, содержащейся в сообщения СМИ, Интернете, научно-популярных статьях.</w:t>
      </w:r>
    </w:p>
    <w:p w:rsidR="00FF4732" w:rsidRPr="0077361D" w:rsidRDefault="00FF4732" w:rsidP="00C12F84">
      <w:pPr>
        <w:pStyle w:val="aff2"/>
        <w:spacing w:after="0" w:line="360" w:lineRule="auto"/>
        <w:ind w:left="1134"/>
        <w:jc w:val="center"/>
        <w:rPr>
          <w:rFonts w:ascii="Times New Roman" w:hAnsi="Times New Roman"/>
          <w:b/>
          <w:sz w:val="28"/>
          <w:szCs w:val="28"/>
        </w:rPr>
      </w:pPr>
      <w:r w:rsidRPr="0077361D">
        <w:rPr>
          <w:rFonts w:ascii="Times New Roman" w:hAnsi="Times New Roman"/>
          <w:b/>
          <w:sz w:val="28"/>
          <w:szCs w:val="28"/>
        </w:rPr>
        <w:t>Химия</w:t>
      </w:r>
    </w:p>
    <w:p w:rsidR="00CF4E84" w:rsidRPr="00CF4E84" w:rsidRDefault="00CF4E84" w:rsidP="00CF4E84">
      <w:pPr>
        <w:pStyle w:val="aff2"/>
        <w:spacing w:before="60" w:line="360" w:lineRule="auto"/>
        <w:jc w:val="both"/>
        <w:rPr>
          <w:rFonts w:ascii="Times New Roman" w:hAnsi="Times New Roman"/>
          <w:b/>
          <w:i/>
          <w:sz w:val="24"/>
          <w:szCs w:val="24"/>
        </w:rPr>
      </w:pPr>
      <w:r w:rsidRPr="00CF4E84">
        <w:rPr>
          <w:rFonts w:ascii="Times New Roman" w:hAnsi="Times New Roman"/>
          <w:b/>
          <w:i/>
          <w:sz w:val="24"/>
          <w:szCs w:val="24"/>
        </w:rPr>
        <w:t xml:space="preserve">Выпускник на базовом уровне научится: </w:t>
      </w:r>
    </w:p>
    <w:p w:rsidR="00CF4E84" w:rsidRPr="00CF4E84" w:rsidRDefault="00CF4E84" w:rsidP="00CF4E84">
      <w:pPr>
        <w:pStyle w:val="aff2"/>
        <w:spacing w:before="60" w:line="360" w:lineRule="auto"/>
        <w:ind w:left="0" w:firstLine="720"/>
        <w:jc w:val="both"/>
        <w:rPr>
          <w:rFonts w:ascii="Times New Roman" w:hAnsi="Times New Roman"/>
          <w:sz w:val="24"/>
          <w:szCs w:val="24"/>
        </w:rPr>
      </w:pPr>
      <w:r w:rsidRPr="00CF4E84">
        <w:rPr>
          <w:rFonts w:ascii="Times New Roman" w:hAnsi="Times New Roman"/>
          <w:sz w:val="24"/>
          <w:szCs w:val="24"/>
        </w:rPr>
        <w:t xml:space="preserve">раскрывать на примерах роль химии в формировании современной научной картины мира и в практической деятельности человека; демонстрировать на примерах взаимосвязь между химией и другими естественными науками; раскрывать на примерах положения теории химического строения А.М. Бутлерова; понимать физический смысл Периодического закона Д.И. Менделеева и на его основе объяснять зависимость свойств химических элементов и </w:t>
      </w:r>
      <w:r w:rsidRPr="00CF4E84">
        <w:rPr>
          <w:rFonts w:ascii="Times New Roman" w:hAnsi="Times New Roman"/>
          <w:sz w:val="24"/>
          <w:szCs w:val="24"/>
        </w:rPr>
        <w:lastRenderedPageBreak/>
        <w:t xml:space="preserve">образованных ими веществ от электронного строения атомов; объяснять причины многообразия веществ на основе общих представлений об их составе и строении; применять правила систематической международной номенклатуры как средства различения и идентификации веществ по их составу и строению;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использовать знания составе, строении и химических свойствах веществ для безопасного применения в практической деятельности;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владеть правилами и приемами безопасной работы с химическими веществами и лабораторным оборудованием;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приводить примеры гидролиза солей в повседневной жизни человека; приводить примеры окислительно-восстановительных реакций в природе, производственных процессах и жизнедеятельности организмов; приводить примеры химических реакций, раскрывающих общие химические свойства простых веществ – металлов и неметаллов;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владеть правилами безопасного обращения с едкими, горючими и токсичными веществами, средствами бытовой химии; осуществлять поиск химической информации по названиям, идентификаторам, структурным формулам веществ;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CF4E84" w:rsidRDefault="00CF4E84" w:rsidP="00CF4E84">
      <w:pPr>
        <w:pStyle w:val="aff2"/>
        <w:spacing w:before="60" w:line="360" w:lineRule="auto"/>
        <w:ind w:left="0"/>
        <w:jc w:val="both"/>
        <w:rPr>
          <w:rFonts w:ascii="Times New Roman" w:hAnsi="Times New Roman"/>
          <w:sz w:val="24"/>
          <w:szCs w:val="24"/>
        </w:rPr>
      </w:pPr>
      <w:r w:rsidRPr="00CF4E84">
        <w:rPr>
          <w:rFonts w:ascii="Times New Roman" w:hAnsi="Times New Roman"/>
          <w:b/>
          <w:i/>
          <w:sz w:val="24"/>
          <w:szCs w:val="24"/>
        </w:rPr>
        <w:t>Выпускник на базовом уровне получит возможность научиться:</w:t>
      </w:r>
      <w:r w:rsidRPr="00CF4E84">
        <w:rPr>
          <w:rFonts w:ascii="Times New Roman" w:hAnsi="Times New Roman"/>
          <w:sz w:val="24"/>
          <w:szCs w:val="24"/>
        </w:rPr>
        <w:t xml:space="preserve"> </w:t>
      </w:r>
    </w:p>
    <w:p w:rsidR="00CF4E84" w:rsidRPr="00CF4E84" w:rsidRDefault="00CF4E84" w:rsidP="00CF4E84">
      <w:pPr>
        <w:pStyle w:val="aff2"/>
        <w:spacing w:before="60" w:line="360" w:lineRule="auto"/>
        <w:ind w:left="0"/>
        <w:jc w:val="both"/>
        <w:rPr>
          <w:rFonts w:ascii="Times New Roman" w:hAnsi="Times New Roman"/>
          <w:sz w:val="24"/>
          <w:szCs w:val="24"/>
        </w:rPr>
      </w:pPr>
      <w:r w:rsidRPr="00CF4E84">
        <w:rPr>
          <w:rFonts w:ascii="Times New Roman" w:hAnsi="Times New Roman"/>
          <w:sz w:val="24"/>
          <w:szCs w:val="24"/>
        </w:rPr>
        <w:lastRenderedPageBreak/>
        <w:t xml:space="preserve">иллюстрировать на примерах становление и эволюцию органической химии как науки на различных исторических этапах ее развития;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объяснять природу и способы образования химической связи: ковалентной (полярной, неполярной), ионной, металлической, водородной целью определения химической активности веществ;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FF4732" w:rsidRDefault="00FF4732" w:rsidP="00761C70">
      <w:pPr>
        <w:ind w:firstLine="567"/>
        <w:jc w:val="both"/>
        <w:rPr>
          <w:sz w:val="22"/>
          <w:szCs w:val="22"/>
        </w:rPr>
      </w:pPr>
    </w:p>
    <w:p w:rsidR="00FF4732" w:rsidRPr="00417AF2" w:rsidRDefault="00FF4732" w:rsidP="00A171E5">
      <w:pPr>
        <w:pStyle w:val="aff2"/>
        <w:autoSpaceDN w:val="0"/>
        <w:spacing w:after="0" w:line="360" w:lineRule="auto"/>
        <w:ind w:left="0"/>
        <w:jc w:val="center"/>
        <w:rPr>
          <w:rFonts w:ascii="Times New Roman" w:hAnsi="Times New Roman"/>
          <w:sz w:val="28"/>
          <w:szCs w:val="28"/>
        </w:rPr>
      </w:pPr>
      <w:r>
        <w:rPr>
          <w:rFonts w:ascii="Times New Roman" w:hAnsi="Times New Roman"/>
          <w:b/>
          <w:bCs/>
          <w:sz w:val="28"/>
          <w:szCs w:val="28"/>
        </w:rPr>
        <w:t xml:space="preserve"> </w:t>
      </w:r>
      <w:r w:rsidRPr="00417AF2">
        <w:rPr>
          <w:rFonts w:ascii="Times New Roman" w:hAnsi="Times New Roman"/>
          <w:b/>
          <w:bCs/>
          <w:sz w:val="28"/>
          <w:szCs w:val="28"/>
        </w:rPr>
        <w:t>Основы безопасности жизнедеятельности</w:t>
      </w:r>
    </w:p>
    <w:p w:rsidR="00CF4E84" w:rsidRPr="00CF4E84" w:rsidRDefault="00CF4E84" w:rsidP="00CF4E84">
      <w:pPr>
        <w:spacing w:line="360" w:lineRule="auto"/>
        <w:ind w:left="7" w:right="3674" w:hanging="10"/>
        <w:jc w:val="both"/>
        <w:rPr>
          <w:color w:val="000000"/>
        </w:rPr>
      </w:pPr>
      <w:r w:rsidRPr="00CF4E84">
        <w:rPr>
          <w:b/>
          <w:color w:val="000000"/>
        </w:rPr>
        <w:t xml:space="preserve">Выпускник на базовом уровне научится: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t>Основы комплексной безопасности</w:t>
      </w:r>
    </w:p>
    <w:p w:rsidR="00CF4E84" w:rsidRPr="00CF4E84" w:rsidRDefault="00CF4E84" w:rsidP="00E33EDA">
      <w:pPr>
        <w:numPr>
          <w:ilvl w:val="0"/>
          <w:numId w:val="57"/>
        </w:numPr>
        <w:spacing w:after="13" w:line="360" w:lineRule="auto"/>
        <w:ind w:right="11"/>
        <w:contextualSpacing/>
        <w:jc w:val="both"/>
        <w:rPr>
          <w:color w:val="000000"/>
        </w:rPr>
      </w:pPr>
      <w:r w:rsidRPr="00CF4E84">
        <w:rPr>
          <w:color w:val="000000"/>
        </w:rPr>
        <w:t xml:space="preserve">Комментировать назначение основных нормативных правовых актов, определяющих правила безопасность дорожного движения;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оперировать основными понятиями в области безопасности дорожного движения;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объяснять назначение предметов экипировки для обеспечения безопасности при управлении двухколесным транспортным средством;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действовать согласно указанию на дорожных знаках;</w:t>
      </w:r>
    </w:p>
    <w:p w:rsidR="00CF4E84" w:rsidRPr="00CF4E84" w:rsidRDefault="00CF4E84" w:rsidP="00CF4E84">
      <w:pPr>
        <w:spacing w:line="360" w:lineRule="auto"/>
        <w:ind w:firstLine="709"/>
        <w:jc w:val="both"/>
        <w:rPr>
          <w:rFonts w:eastAsia="Calibri"/>
          <w:szCs w:val="28"/>
          <w:lang w:eastAsia="en-US"/>
        </w:rPr>
      </w:pPr>
      <w:r w:rsidRPr="00CF4E84">
        <w:rPr>
          <w:rFonts w:eastAsia="Calibri"/>
          <w:szCs w:val="28"/>
          <w:lang w:eastAsia="en-US"/>
        </w:rPr>
        <w:t xml:space="preserve">пользоваться официальными источниками для получения информации в области  </w:t>
      </w:r>
    </w:p>
    <w:p w:rsidR="00CF4E84" w:rsidRPr="00CF4E84" w:rsidRDefault="00CF4E84" w:rsidP="00CF4E84">
      <w:pPr>
        <w:spacing w:line="360" w:lineRule="auto"/>
        <w:ind w:firstLine="709"/>
        <w:jc w:val="both"/>
        <w:rPr>
          <w:rFonts w:eastAsia="Calibri"/>
          <w:szCs w:val="28"/>
          <w:lang w:eastAsia="en-US"/>
        </w:rPr>
      </w:pPr>
      <w:r w:rsidRPr="00CF4E84">
        <w:rPr>
          <w:rFonts w:eastAsia="Calibri"/>
          <w:szCs w:val="28"/>
          <w:lang w:eastAsia="en-US"/>
        </w:rPr>
        <w:t xml:space="preserve">безопасности дорожного движения;  прогнозировать и оценивать последствия своего </w:t>
      </w:r>
    </w:p>
    <w:p w:rsidR="00CF4E84" w:rsidRPr="00CF4E84" w:rsidRDefault="00CF4E84" w:rsidP="00CF4E84">
      <w:pPr>
        <w:spacing w:line="360" w:lineRule="auto"/>
        <w:ind w:firstLine="709"/>
        <w:jc w:val="both"/>
        <w:rPr>
          <w:rFonts w:eastAsia="Calibri"/>
          <w:szCs w:val="28"/>
          <w:lang w:eastAsia="en-US"/>
        </w:rPr>
      </w:pPr>
      <w:r w:rsidRPr="00CF4E84">
        <w:rPr>
          <w:rFonts w:eastAsia="Calibri"/>
          <w:szCs w:val="28"/>
          <w:lang w:eastAsia="en-US"/>
        </w:rPr>
        <w:t xml:space="preserve">поведения в качестве пешехода, пассажира или водителя транспортного средства в </w:t>
      </w:r>
    </w:p>
    <w:p w:rsidR="00CF4E84" w:rsidRPr="00CF4E84" w:rsidRDefault="00CF4E84" w:rsidP="00CF4E84">
      <w:pPr>
        <w:spacing w:line="360" w:lineRule="auto"/>
        <w:ind w:firstLine="709"/>
        <w:jc w:val="both"/>
        <w:rPr>
          <w:rFonts w:eastAsia="Calibri"/>
          <w:szCs w:val="28"/>
          <w:lang w:eastAsia="en-US"/>
        </w:rPr>
      </w:pPr>
      <w:r w:rsidRPr="00CF4E84">
        <w:rPr>
          <w:rFonts w:eastAsia="Calibri"/>
          <w:szCs w:val="28"/>
          <w:lang w:eastAsia="en-US"/>
        </w:rPr>
        <w:t xml:space="preserve">различных дорожных ситуациях для сохранения жизни и здоровья (своих и </w:t>
      </w:r>
    </w:p>
    <w:p w:rsidR="00CF4E84" w:rsidRPr="00CF4E84" w:rsidRDefault="00CF4E84" w:rsidP="00CF4E84">
      <w:pPr>
        <w:spacing w:line="360" w:lineRule="auto"/>
        <w:ind w:firstLine="709"/>
        <w:jc w:val="both"/>
        <w:rPr>
          <w:rFonts w:eastAsia="Calibri"/>
          <w:szCs w:val="28"/>
          <w:lang w:eastAsia="en-US"/>
        </w:rPr>
      </w:pPr>
      <w:r w:rsidRPr="00CF4E84">
        <w:rPr>
          <w:rFonts w:eastAsia="Calibri"/>
          <w:szCs w:val="28"/>
          <w:lang w:eastAsia="en-US"/>
        </w:rPr>
        <w:t xml:space="preserve">окружающих людей);  </w:t>
      </w:r>
    </w:p>
    <w:p w:rsidR="00CF4E84" w:rsidRPr="00CF4E84" w:rsidRDefault="00CF4E84" w:rsidP="00E33EDA">
      <w:pPr>
        <w:numPr>
          <w:ilvl w:val="0"/>
          <w:numId w:val="58"/>
        </w:numPr>
        <w:spacing w:after="13" w:line="360" w:lineRule="auto"/>
        <w:jc w:val="both"/>
        <w:rPr>
          <w:rFonts w:eastAsia="Calibri"/>
          <w:szCs w:val="28"/>
          <w:lang w:eastAsia="en-US"/>
        </w:rPr>
      </w:pPr>
      <w:r w:rsidRPr="00CF4E84">
        <w:rPr>
          <w:rFonts w:eastAsia="Calibri"/>
          <w:szCs w:val="28"/>
          <w:lang w:eastAsia="en-US"/>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комментировать назначение нормативных правовых актов в области охраны окружающей среды;</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оперировать основными понятиями в области охраны окружающей среды;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lastRenderedPageBreak/>
        <w:t xml:space="preserve">распознавать наиболее неблагоприятные территории в районе проживания;  описывать факторы экориска, объяснять, как снизить последствия их воздействия;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определять, какие средства индивидуальной защиты необходимо использовать в зависимости от поражающего фактора при ухудшении экологической обстановки;  </w:t>
      </w:r>
    </w:p>
    <w:p w:rsidR="00CF4E84" w:rsidRPr="00CF4E84" w:rsidRDefault="00CF4E84" w:rsidP="00CF4E84">
      <w:pPr>
        <w:spacing w:line="360" w:lineRule="auto"/>
        <w:ind w:firstLine="709"/>
        <w:jc w:val="both"/>
        <w:rPr>
          <w:rFonts w:eastAsia="Calibri"/>
          <w:szCs w:val="28"/>
          <w:lang w:eastAsia="en-US"/>
        </w:rPr>
      </w:pPr>
      <w:r w:rsidRPr="00CF4E84">
        <w:rPr>
          <w:rFonts w:eastAsia="Calibri"/>
          <w:szCs w:val="28"/>
          <w:lang w:eastAsia="en-US"/>
        </w:rPr>
        <w:t xml:space="preserve">опознавать организации, отвечающие за защиту прав потребителей и благополучие  </w:t>
      </w:r>
    </w:p>
    <w:p w:rsidR="00CF4E84" w:rsidRPr="00CF4E84" w:rsidRDefault="00CF4E84" w:rsidP="00CF4E84">
      <w:pPr>
        <w:spacing w:line="360" w:lineRule="auto"/>
        <w:ind w:firstLine="709"/>
        <w:jc w:val="both"/>
        <w:rPr>
          <w:rFonts w:eastAsia="Calibri"/>
          <w:szCs w:val="28"/>
          <w:lang w:eastAsia="en-US"/>
        </w:rPr>
      </w:pPr>
      <w:r w:rsidRPr="00CF4E84">
        <w:rPr>
          <w:rFonts w:eastAsia="Calibri"/>
          <w:szCs w:val="28"/>
          <w:lang w:eastAsia="en-US"/>
        </w:rPr>
        <w:t xml:space="preserve">человека, природопользование и охрану окружающей среды, для обращения в случае </w:t>
      </w:r>
    </w:p>
    <w:p w:rsidR="00CF4E84" w:rsidRPr="00CF4E84" w:rsidRDefault="00CF4E84" w:rsidP="00CF4E84">
      <w:pPr>
        <w:spacing w:line="360" w:lineRule="auto"/>
        <w:ind w:firstLine="709"/>
        <w:jc w:val="both"/>
        <w:rPr>
          <w:rFonts w:eastAsia="Calibri"/>
          <w:sz w:val="22"/>
          <w:szCs w:val="28"/>
          <w:lang w:eastAsia="en-US"/>
        </w:rPr>
      </w:pPr>
      <w:r w:rsidRPr="00CF4E84">
        <w:rPr>
          <w:rFonts w:eastAsia="Calibri"/>
          <w:szCs w:val="28"/>
          <w:lang w:eastAsia="en-US"/>
        </w:rPr>
        <w:t>необходимости</w:t>
      </w:r>
      <w:r w:rsidRPr="00CF4E84">
        <w:rPr>
          <w:rFonts w:eastAsia="Calibri"/>
          <w:sz w:val="22"/>
          <w:szCs w:val="28"/>
          <w:lang w:eastAsia="en-US"/>
        </w:rPr>
        <w:t xml:space="preserve">;  </w:t>
      </w:r>
    </w:p>
    <w:p w:rsidR="00CF4E84" w:rsidRPr="00CF4E84" w:rsidRDefault="00CF4E84" w:rsidP="00E33EDA">
      <w:pPr>
        <w:numPr>
          <w:ilvl w:val="0"/>
          <w:numId w:val="59"/>
        </w:numPr>
        <w:spacing w:after="13" w:line="360" w:lineRule="auto"/>
        <w:jc w:val="both"/>
        <w:rPr>
          <w:rFonts w:eastAsia="Calibri"/>
          <w:sz w:val="22"/>
          <w:szCs w:val="28"/>
          <w:lang w:eastAsia="en-US"/>
        </w:rPr>
      </w:pPr>
      <w:r w:rsidRPr="00CF4E84">
        <w:rPr>
          <w:rFonts w:eastAsia="Calibri"/>
          <w:szCs w:val="28"/>
          <w:lang w:eastAsia="en-US"/>
        </w:rPr>
        <w:t xml:space="preserve">опознавать, для чего применяются и используются экологические знаки; </w:t>
      </w:r>
    </w:p>
    <w:p w:rsidR="00CF4E84" w:rsidRPr="00CF4E84" w:rsidRDefault="00CF4E84" w:rsidP="00E33EDA">
      <w:pPr>
        <w:numPr>
          <w:ilvl w:val="0"/>
          <w:numId w:val="50"/>
        </w:numPr>
        <w:spacing w:after="13" w:line="360" w:lineRule="auto"/>
        <w:ind w:right="1369"/>
        <w:contextualSpacing/>
        <w:jc w:val="both"/>
        <w:rPr>
          <w:color w:val="000000"/>
        </w:rPr>
      </w:pPr>
      <w:r w:rsidRPr="00CF4E84">
        <w:rPr>
          <w:color w:val="000000"/>
        </w:rPr>
        <w:t xml:space="preserve">пользоваться официальными источниками для получения информации об экологической безопасности и охране окружающей среды;  </w:t>
      </w:r>
    </w:p>
    <w:p w:rsidR="00CF4E84" w:rsidRPr="00CF4E84" w:rsidRDefault="00CF4E84" w:rsidP="00E33EDA">
      <w:pPr>
        <w:numPr>
          <w:ilvl w:val="0"/>
          <w:numId w:val="50"/>
        </w:numPr>
        <w:spacing w:after="13" w:line="360" w:lineRule="auto"/>
        <w:ind w:right="1369"/>
        <w:contextualSpacing/>
        <w:jc w:val="both"/>
        <w:rPr>
          <w:color w:val="000000"/>
        </w:rPr>
      </w:pPr>
      <w:r w:rsidRPr="00CF4E84">
        <w:rPr>
          <w:color w:val="000000"/>
        </w:rPr>
        <w:t xml:space="preserve">прогнозировать и оценивать свои действия в области охраны окружающей среды; </w:t>
      </w:r>
    </w:p>
    <w:p w:rsidR="00CF4E84" w:rsidRPr="00CF4E84" w:rsidRDefault="00CF4E84" w:rsidP="00E33EDA">
      <w:pPr>
        <w:numPr>
          <w:ilvl w:val="0"/>
          <w:numId w:val="50"/>
        </w:numPr>
        <w:spacing w:after="13" w:line="360" w:lineRule="auto"/>
        <w:ind w:right="532"/>
        <w:contextualSpacing/>
        <w:jc w:val="both"/>
        <w:rPr>
          <w:color w:val="000000"/>
        </w:rPr>
      </w:pPr>
      <w:r w:rsidRPr="00CF4E84">
        <w:rPr>
          <w:color w:val="000000"/>
        </w:rPr>
        <w:t xml:space="preserve">составлять модель личного безопасного поведения в повседневной жизнедеятельности и при ухудшении экологической обстановки;  </w:t>
      </w:r>
    </w:p>
    <w:p w:rsidR="00CF4E84" w:rsidRPr="00CF4E84" w:rsidRDefault="00CF4E84" w:rsidP="00E33EDA">
      <w:pPr>
        <w:numPr>
          <w:ilvl w:val="0"/>
          <w:numId w:val="50"/>
        </w:numPr>
        <w:spacing w:after="13" w:line="360" w:lineRule="auto"/>
        <w:ind w:right="532"/>
        <w:contextualSpacing/>
        <w:jc w:val="both"/>
        <w:rPr>
          <w:color w:val="000000"/>
        </w:rPr>
      </w:pPr>
      <w:r w:rsidRPr="00CF4E84">
        <w:rPr>
          <w:color w:val="000000"/>
        </w:rPr>
        <w:t xml:space="preserve">распознавать явные и скрытые опасности в современных молодежных хобби;  </w:t>
      </w:r>
    </w:p>
    <w:p w:rsidR="00B0306B" w:rsidRDefault="00CF4E84" w:rsidP="00E33EDA">
      <w:pPr>
        <w:numPr>
          <w:ilvl w:val="0"/>
          <w:numId w:val="50"/>
        </w:numPr>
        <w:spacing w:after="13" w:line="360" w:lineRule="auto"/>
        <w:ind w:right="532"/>
        <w:contextualSpacing/>
        <w:jc w:val="both"/>
        <w:rPr>
          <w:color w:val="000000"/>
        </w:rPr>
      </w:pPr>
      <w:r w:rsidRPr="00CF4E84">
        <w:rPr>
          <w:color w:val="000000"/>
        </w:rPr>
        <w:t xml:space="preserve">соблюдать правила безопасности в увлечениях, не противоречащих законодательству РФ; </w:t>
      </w:r>
    </w:p>
    <w:p w:rsidR="00CF4E84" w:rsidRPr="00B0306B" w:rsidRDefault="00CF4E84" w:rsidP="00B0306B">
      <w:pPr>
        <w:numPr>
          <w:ilvl w:val="0"/>
          <w:numId w:val="50"/>
        </w:numPr>
        <w:spacing w:after="13" w:line="360" w:lineRule="auto"/>
        <w:ind w:right="532"/>
        <w:contextualSpacing/>
        <w:jc w:val="both"/>
        <w:rPr>
          <w:color w:val="000000"/>
        </w:rPr>
      </w:pPr>
      <w:r w:rsidRPr="00CF4E84">
        <w:rPr>
          <w:color w:val="000000"/>
        </w:rPr>
        <w:t xml:space="preserve"> </w:t>
      </w:r>
      <w:r w:rsidRPr="00B0306B">
        <w:rPr>
          <w:color w:val="000000"/>
        </w:rPr>
        <w:t xml:space="preserve">использовать </w:t>
      </w:r>
      <w:r w:rsidRPr="00B0306B">
        <w:rPr>
          <w:color w:val="000000"/>
        </w:rPr>
        <w:tab/>
        <w:t xml:space="preserve">нормативные </w:t>
      </w:r>
      <w:r w:rsidRPr="00B0306B">
        <w:rPr>
          <w:color w:val="000000"/>
        </w:rPr>
        <w:tab/>
        <w:t xml:space="preserve">правовые </w:t>
      </w:r>
      <w:r w:rsidRPr="00B0306B">
        <w:rPr>
          <w:color w:val="000000"/>
        </w:rPr>
        <w:tab/>
        <w:t xml:space="preserve">акты </w:t>
      </w:r>
      <w:r w:rsidRPr="00B0306B">
        <w:rPr>
          <w:color w:val="000000"/>
        </w:rPr>
        <w:tab/>
        <w:t xml:space="preserve">для </w:t>
      </w:r>
      <w:r w:rsidRPr="00B0306B">
        <w:rPr>
          <w:color w:val="000000"/>
        </w:rPr>
        <w:tab/>
        <w:t xml:space="preserve">определения </w:t>
      </w:r>
      <w:r w:rsidRPr="00B0306B">
        <w:rPr>
          <w:color w:val="000000"/>
        </w:rPr>
        <w:tab/>
        <w:t xml:space="preserve">ответственности </w:t>
      </w:r>
      <w:r w:rsidRPr="00B0306B">
        <w:rPr>
          <w:color w:val="000000"/>
        </w:rPr>
        <w:tab/>
        <w:t xml:space="preserve">за противоправные действия и асоциальное поведение во время занятий хобби;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пользоваться официальными источниками для получения информации о рекомендациях по обеспечению безопасности во время современных молодежными хобби;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прогнозировать и оценивать последствия своего поведения во время занятий современными молодежными хобби;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применять правила и рекомендации для составления модели личного безопасного поведения во время занятий современными молодежными хобби;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использовать нормативные правовые акты для определения ответственности за асоциальное поведение на транспорте;</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t xml:space="preserve">пользоваться официальными источниками для получения информации о правилах и </w:t>
      </w:r>
    </w:p>
    <w:p w:rsidR="00CF4E84" w:rsidRPr="00CF4E84" w:rsidRDefault="00CF4E84" w:rsidP="00E33EDA">
      <w:pPr>
        <w:numPr>
          <w:ilvl w:val="0"/>
          <w:numId w:val="50"/>
        </w:numPr>
        <w:spacing w:after="13" w:line="360" w:lineRule="auto"/>
        <w:ind w:right="2076"/>
        <w:contextualSpacing/>
        <w:jc w:val="both"/>
        <w:rPr>
          <w:color w:val="000000"/>
        </w:rPr>
      </w:pPr>
      <w:r w:rsidRPr="00CF4E84">
        <w:rPr>
          <w:color w:val="000000"/>
        </w:rPr>
        <w:t xml:space="preserve">рекомендациях по обеспечению безопасности на транспорте;  </w:t>
      </w:r>
    </w:p>
    <w:p w:rsidR="00CF4E84" w:rsidRPr="00CF4E84" w:rsidRDefault="00CF4E84" w:rsidP="00E33EDA">
      <w:pPr>
        <w:numPr>
          <w:ilvl w:val="0"/>
          <w:numId w:val="50"/>
        </w:numPr>
        <w:spacing w:after="13" w:line="360" w:lineRule="auto"/>
        <w:ind w:right="2076"/>
        <w:contextualSpacing/>
        <w:jc w:val="both"/>
        <w:rPr>
          <w:color w:val="000000"/>
        </w:rPr>
      </w:pPr>
      <w:r w:rsidRPr="00CF4E84">
        <w:rPr>
          <w:color w:val="000000"/>
        </w:rPr>
        <w:t xml:space="preserve">прогнозировать и оценивать последствия своего поведения на транспорте;  </w:t>
      </w:r>
    </w:p>
    <w:p w:rsidR="00CF4E84" w:rsidRPr="00CF4E84" w:rsidRDefault="00CF4E84" w:rsidP="00E33EDA">
      <w:pPr>
        <w:numPr>
          <w:ilvl w:val="0"/>
          <w:numId w:val="50"/>
        </w:numPr>
        <w:spacing w:after="13" w:line="360" w:lineRule="auto"/>
        <w:ind w:right="11"/>
        <w:contextualSpacing/>
        <w:jc w:val="both"/>
        <w:rPr>
          <w:color w:val="000000"/>
        </w:rPr>
      </w:pPr>
      <w:r w:rsidRPr="00CF4E84">
        <w:rPr>
          <w:color w:val="000000"/>
        </w:rPr>
        <w:lastRenderedPageBreak/>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CF4E84" w:rsidRPr="00CF4E84" w:rsidRDefault="00CF4E84" w:rsidP="00CF4E84">
      <w:pPr>
        <w:spacing w:line="360" w:lineRule="auto"/>
        <w:ind w:left="12"/>
        <w:rPr>
          <w:color w:val="000000"/>
        </w:rPr>
      </w:pPr>
    </w:p>
    <w:p w:rsidR="00CF4E84" w:rsidRDefault="00CF4E84" w:rsidP="00CF4E84">
      <w:pPr>
        <w:keepNext/>
        <w:keepLines/>
        <w:tabs>
          <w:tab w:val="center" w:pos="1662"/>
          <w:tab w:val="center" w:pos="3116"/>
          <w:tab w:val="center" w:pos="4615"/>
          <w:tab w:val="center" w:pos="5602"/>
          <w:tab w:val="center" w:pos="6453"/>
          <w:tab w:val="center" w:pos="7251"/>
          <w:tab w:val="center" w:pos="8401"/>
          <w:tab w:val="right" w:pos="10509"/>
        </w:tabs>
        <w:spacing w:line="360" w:lineRule="auto"/>
        <w:ind w:left="-3"/>
        <w:jc w:val="center"/>
        <w:outlineLvl w:val="1"/>
        <w:rPr>
          <w:b/>
          <w:color w:val="000000"/>
          <w:u w:val="single" w:color="000000"/>
        </w:rPr>
      </w:pPr>
      <w:r w:rsidRPr="00CF4E84">
        <w:rPr>
          <w:b/>
          <w:color w:val="000000"/>
          <w:u w:val="single" w:color="000000"/>
        </w:rPr>
        <w:t xml:space="preserve">Защита </w:t>
      </w:r>
      <w:r w:rsidRPr="00CF4E84">
        <w:rPr>
          <w:b/>
          <w:color w:val="000000"/>
          <w:u w:val="single" w:color="000000"/>
        </w:rPr>
        <w:tab/>
        <w:t xml:space="preserve">населения </w:t>
      </w:r>
      <w:r w:rsidRPr="00CF4E84">
        <w:rPr>
          <w:b/>
          <w:color w:val="000000"/>
          <w:u w:val="single" w:color="000000"/>
        </w:rPr>
        <w:tab/>
        <w:t xml:space="preserve">Российской </w:t>
      </w:r>
      <w:r w:rsidRPr="00CF4E84">
        <w:rPr>
          <w:b/>
          <w:color w:val="000000"/>
          <w:u w:val="single" w:color="000000"/>
        </w:rPr>
        <w:tab/>
        <w:t xml:space="preserve">Федерации </w:t>
      </w:r>
      <w:r w:rsidRPr="00CF4E84">
        <w:rPr>
          <w:b/>
          <w:color w:val="000000"/>
          <w:u w:val="single" w:color="000000"/>
        </w:rPr>
        <w:tab/>
        <w:t xml:space="preserve">от </w:t>
      </w:r>
      <w:r w:rsidRPr="00CF4E84">
        <w:rPr>
          <w:b/>
          <w:color w:val="000000"/>
          <w:u w:val="single" w:color="000000"/>
        </w:rPr>
        <w:tab/>
        <w:t>опасных</w:t>
      </w:r>
    </w:p>
    <w:p w:rsidR="00CF4E84" w:rsidRPr="00CF4E84" w:rsidRDefault="00CF4E84" w:rsidP="00CF4E84">
      <w:pPr>
        <w:keepNext/>
        <w:keepLines/>
        <w:tabs>
          <w:tab w:val="center" w:pos="1662"/>
          <w:tab w:val="center" w:pos="3116"/>
          <w:tab w:val="center" w:pos="4615"/>
          <w:tab w:val="center" w:pos="5602"/>
          <w:tab w:val="center" w:pos="6453"/>
          <w:tab w:val="center" w:pos="7251"/>
          <w:tab w:val="center" w:pos="8401"/>
          <w:tab w:val="right" w:pos="10509"/>
        </w:tabs>
        <w:spacing w:line="360" w:lineRule="auto"/>
        <w:ind w:left="-3"/>
        <w:jc w:val="center"/>
        <w:outlineLvl w:val="1"/>
        <w:rPr>
          <w:b/>
          <w:color w:val="000000"/>
          <w:u w:val="single" w:color="000000"/>
        </w:rPr>
      </w:pPr>
      <w:r w:rsidRPr="00CF4E84">
        <w:rPr>
          <w:b/>
          <w:color w:val="000000"/>
          <w:u w:val="single" w:color="000000"/>
        </w:rPr>
        <w:t xml:space="preserve">и </w:t>
      </w:r>
      <w:r w:rsidRPr="00CF4E84">
        <w:rPr>
          <w:b/>
          <w:color w:val="000000"/>
          <w:u w:val="single" w:color="000000"/>
        </w:rPr>
        <w:tab/>
        <w:t xml:space="preserve">чрезвычайных </w:t>
      </w:r>
      <w:r w:rsidRPr="00CF4E84">
        <w:rPr>
          <w:b/>
          <w:color w:val="000000"/>
          <w:u w:val="single" w:color="000000"/>
        </w:rPr>
        <w:tab/>
        <w:t>ситуаций</w:t>
      </w:r>
    </w:p>
    <w:p w:rsidR="00CF4E84" w:rsidRPr="00CF4E84" w:rsidRDefault="00CF4E84" w:rsidP="00E33EDA">
      <w:pPr>
        <w:numPr>
          <w:ilvl w:val="0"/>
          <w:numId w:val="60"/>
        </w:numPr>
        <w:spacing w:after="13" w:line="360" w:lineRule="auto"/>
        <w:ind w:right="11"/>
        <w:contextualSpacing/>
        <w:jc w:val="both"/>
        <w:rPr>
          <w:color w:val="000000"/>
        </w:rPr>
      </w:pPr>
      <w:r w:rsidRPr="00CF4E84">
        <w:rPr>
          <w:color w:val="000000"/>
        </w:rP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CF4E84" w:rsidRPr="00CF4E84" w:rsidRDefault="00CF4E84" w:rsidP="00E33EDA">
      <w:pPr>
        <w:numPr>
          <w:ilvl w:val="0"/>
          <w:numId w:val="60"/>
        </w:numPr>
        <w:spacing w:after="13" w:line="360" w:lineRule="auto"/>
        <w:ind w:right="11"/>
        <w:contextualSpacing/>
        <w:jc w:val="both"/>
        <w:rPr>
          <w:color w:val="000000"/>
        </w:rPr>
      </w:pPr>
      <w:r w:rsidRPr="00CF4E84">
        <w:rPr>
          <w:color w:val="000000"/>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p>
    <w:p w:rsidR="00CF4E84" w:rsidRPr="00CF4E84" w:rsidRDefault="00CF4E84" w:rsidP="00E33EDA">
      <w:pPr>
        <w:numPr>
          <w:ilvl w:val="0"/>
          <w:numId w:val="60"/>
        </w:numPr>
        <w:spacing w:after="13" w:line="360" w:lineRule="auto"/>
        <w:ind w:right="11"/>
        <w:contextualSpacing/>
        <w:jc w:val="both"/>
        <w:rPr>
          <w:color w:val="000000"/>
        </w:rPr>
      </w:pPr>
      <w:r w:rsidRPr="00CF4E84">
        <w:rPr>
          <w:color w:val="000000"/>
        </w:rPr>
        <w:t xml:space="preserve">оперировать основными понятиями в области защиты населения и территорий от опасных и чрезвычайных ситуаций; </w:t>
      </w:r>
    </w:p>
    <w:p w:rsidR="00CF4E84" w:rsidRPr="00CF4E84" w:rsidRDefault="00CF4E84" w:rsidP="00E33EDA">
      <w:pPr>
        <w:numPr>
          <w:ilvl w:val="0"/>
          <w:numId w:val="60"/>
        </w:numPr>
        <w:spacing w:after="13" w:line="360" w:lineRule="auto"/>
        <w:ind w:right="11"/>
        <w:contextualSpacing/>
        <w:jc w:val="both"/>
        <w:rPr>
          <w:color w:val="000000"/>
        </w:rPr>
      </w:pPr>
      <w:r w:rsidRPr="00CF4E84">
        <w:rPr>
          <w:color w:val="000000"/>
        </w:rPr>
        <w:t xml:space="preserve">раскрывать составляющие государственной системы, направленной на защиту населения от опасных и чрезвычайных ситуаций;  </w:t>
      </w:r>
    </w:p>
    <w:p w:rsidR="00CF4E84" w:rsidRPr="00CF4E84" w:rsidRDefault="00CF4E84" w:rsidP="00E33EDA">
      <w:pPr>
        <w:numPr>
          <w:ilvl w:val="0"/>
          <w:numId w:val="60"/>
        </w:numPr>
        <w:spacing w:after="13" w:line="360" w:lineRule="auto"/>
        <w:ind w:right="11"/>
        <w:contextualSpacing/>
        <w:jc w:val="both"/>
        <w:rPr>
          <w:color w:val="000000"/>
        </w:rPr>
      </w:pPr>
      <w:r w:rsidRPr="00CF4E84">
        <w:rPr>
          <w:color w:val="000000"/>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CF4E84" w:rsidRPr="00CF4E84" w:rsidRDefault="00CF4E84" w:rsidP="00E33EDA">
      <w:pPr>
        <w:numPr>
          <w:ilvl w:val="0"/>
          <w:numId w:val="60"/>
        </w:numPr>
        <w:spacing w:after="13" w:line="360" w:lineRule="auto"/>
        <w:ind w:right="11"/>
        <w:contextualSpacing/>
        <w:jc w:val="both"/>
        <w:rPr>
          <w:color w:val="000000"/>
        </w:rPr>
      </w:pPr>
      <w:r w:rsidRPr="00CF4E84">
        <w:rPr>
          <w:color w:val="000000"/>
        </w:rPr>
        <w:t xml:space="preserve">причины их возникновения, характеристики, поражающие факторы, особенности и последствия;  использовать средства индивидуальной, коллективной защиты и приборы индивидуального дозиметрического контроля;  </w:t>
      </w:r>
    </w:p>
    <w:p w:rsidR="00CF4E84" w:rsidRPr="00CF4E84" w:rsidRDefault="00CF4E84" w:rsidP="00E33EDA">
      <w:pPr>
        <w:numPr>
          <w:ilvl w:val="0"/>
          <w:numId w:val="60"/>
        </w:numPr>
        <w:spacing w:after="13" w:line="360" w:lineRule="auto"/>
        <w:ind w:right="11"/>
        <w:contextualSpacing/>
        <w:jc w:val="both"/>
        <w:rPr>
          <w:color w:val="000000"/>
        </w:rPr>
      </w:pPr>
      <w:r w:rsidRPr="00CF4E84">
        <w:rPr>
          <w:color w:val="000000"/>
        </w:rPr>
        <w:t xml:space="preserve">действовать согласно обозначению на знаках безопасности и плане эвакуации; вызывать в случае необходимости службы экстренной помощи;  прогнозировать и оценивать свои действия в области обеспечения личной безопасности в опасных и чрезвычайных ситуациях мирного и военного времени; пользоваться официальными источниками для получения информации о защите населения от опасных и чрезвычайных ситуаций в мирное и военное время;  составлять модель личного безопасного поведения в условиях опасных и чрезвычайных ситуаций мирного и военного времени. </w:t>
      </w:r>
    </w:p>
    <w:p w:rsidR="00CF4E84" w:rsidRPr="00CF4E84" w:rsidRDefault="00CF4E84" w:rsidP="00CF4E84">
      <w:pPr>
        <w:spacing w:line="360" w:lineRule="auto"/>
        <w:ind w:left="372" w:right="11"/>
        <w:jc w:val="both"/>
        <w:rPr>
          <w:color w:val="000000"/>
        </w:rPr>
      </w:pPr>
      <w:r w:rsidRPr="00CF4E84">
        <w:rPr>
          <w:b/>
          <w:color w:val="000000"/>
          <w:u w:val="single" w:color="000000"/>
        </w:rPr>
        <w:t>Основы противодействия экстремизму, терроризму и наркотизму в Российской Федерации</w:t>
      </w:r>
      <w:r w:rsidRPr="00CF4E84">
        <w:rPr>
          <w:color w:val="000000"/>
        </w:rPr>
        <w:t xml:space="preserve"> </w:t>
      </w:r>
    </w:p>
    <w:p w:rsidR="00CF4E84" w:rsidRPr="00CF4E84" w:rsidRDefault="00CF4E84" w:rsidP="00E33EDA">
      <w:pPr>
        <w:numPr>
          <w:ilvl w:val="0"/>
          <w:numId w:val="61"/>
        </w:numPr>
        <w:spacing w:after="13" w:line="360" w:lineRule="auto"/>
        <w:ind w:right="11"/>
        <w:contextualSpacing/>
        <w:jc w:val="both"/>
        <w:rPr>
          <w:color w:val="000000"/>
        </w:rPr>
      </w:pPr>
      <w:r w:rsidRPr="00CF4E84">
        <w:rPr>
          <w:color w:val="000000"/>
        </w:rPr>
        <w:t xml:space="preserve">Характеризовать особенности экстремизма, терроризма и наркотизма в Российской Федерации;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объяснять взаимосвязь экстремизма, терроризма и наркотизма;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lastRenderedPageBreak/>
        <w:t xml:space="preserve">оперировать основными понятиями в области противодействия экстремизму, терроризму и наркотизму в Российской Федерации;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раскрывать предназначение общегосударственной системы противодействия экстремизму, терроризму и наркотизму;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объяснять основные принципы и направления противодействия экстремистской, террористической деятельности и наркотизму;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описывать органы исполнительной власти, осуществляющие противодействие экстремизму, терроризму и наркотизму в Российской Федерации;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распознавать признаки вовлечения в экстремистскую и террористическую деятельность; симптомы употребления наркотических средств;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связи с экстремистской и террористической деятельностью;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описывать действия граждан при установлении уровней террористической опасности;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описывать правила и рекомендации случае проведения террористической акции;  </w:t>
      </w:r>
    </w:p>
    <w:p w:rsidR="00CF4E84" w:rsidRPr="00CF4E84" w:rsidRDefault="00CF4E84" w:rsidP="00E33EDA">
      <w:pPr>
        <w:numPr>
          <w:ilvl w:val="0"/>
          <w:numId w:val="51"/>
        </w:numPr>
        <w:spacing w:after="13" w:line="360" w:lineRule="auto"/>
        <w:ind w:right="11"/>
        <w:contextualSpacing/>
        <w:jc w:val="both"/>
        <w:rPr>
          <w:color w:val="000000"/>
        </w:rPr>
      </w:pPr>
      <w:r w:rsidRPr="00CF4E84">
        <w:rPr>
          <w:color w:val="000000"/>
        </w:rPr>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t>Основы здорового образа жизни</w:t>
      </w:r>
    </w:p>
    <w:p w:rsidR="00CF4E84" w:rsidRPr="00CF4E84" w:rsidRDefault="00CF4E84" w:rsidP="00E33EDA">
      <w:pPr>
        <w:numPr>
          <w:ilvl w:val="0"/>
          <w:numId w:val="53"/>
        </w:numPr>
        <w:spacing w:after="13" w:line="360" w:lineRule="auto"/>
        <w:ind w:right="11"/>
        <w:contextualSpacing/>
        <w:jc w:val="both"/>
        <w:rPr>
          <w:color w:val="000000"/>
        </w:rPr>
      </w:pPr>
      <w:r w:rsidRPr="00CF4E84">
        <w:rPr>
          <w:color w:val="000000"/>
        </w:rPr>
        <w:t xml:space="preserve">Комментировать назначение основных нормативных правовых актов в области здорового образа жизни;  </w:t>
      </w:r>
    </w:p>
    <w:p w:rsidR="00CF4E84" w:rsidRPr="00CF4E84" w:rsidRDefault="00CF4E84" w:rsidP="00E33EDA">
      <w:pPr>
        <w:numPr>
          <w:ilvl w:val="0"/>
          <w:numId w:val="52"/>
        </w:numPr>
        <w:spacing w:after="13" w:line="360" w:lineRule="auto"/>
        <w:ind w:right="11"/>
        <w:contextualSpacing/>
        <w:jc w:val="both"/>
        <w:rPr>
          <w:color w:val="000000"/>
        </w:rPr>
      </w:pPr>
      <w:r w:rsidRPr="00CF4E84">
        <w:rPr>
          <w:color w:val="000000"/>
        </w:rPr>
        <w:t xml:space="preserve">использовать основные нормативные правовые акты в области здорового образа жизни для изучения и реализации своих прав; </w:t>
      </w:r>
    </w:p>
    <w:p w:rsidR="00CF4E84" w:rsidRPr="00CF4E84" w:rsidRDefault="00CF4E84" w:rsidP="00E33EDA">
      <w:pPr>
        <w:numPr>
          <w:ilvl w:val="0"/>
          <w:numId w:val="52"/>
        </w:numPr>
        <w:spacing w:after="13" w:line="360" w:lineRule="auto"/>
        <w:ind w:right="11"/>
        <w:contextualSpacing/>
        <w:jc w:val="both"/>
        <w:rPr>
          <w:color w:val="000000"/>
        </w:rPr>
      </w:pPr>
      <w:r w:rsidRPr="00CF4E84">
        <w:rPr>
          <w:color w:val="000000"/>
        </w:rPr>
        <w:t xml:space="preserve">основными понятиями в области здорового образа жизни; </w:t>
      </w:r>
    </w:p>
    <w:p w:rsidR="00CF4E84" w:rsidRPr="00CF4E84" w:rsidRDefault="00CF4E84" w:rsidP="00E33EDA">
      <w:pPr>
        <w:numPr>
          <w:ilvl w:val="0"/>
          <w:numId w:val="52"/>
        </w:numPr>
        <w:spacing w:after="13" w:line="360" w:lineRule="auto"/>
        <w:ind w:right="11"/>
        <w:contextualSpacing/>
        <w:jc w:val="both"/>
        <w:rPr>
          <w:color w:val="000000"/>
        </w:rPr>
      </w:pPr>
      <w:r w:rsidRPr="00CF4E84">
        <w:rPr>
          <w:color w:val="000000"/>
        </w:rPr>
        <w:t xml:space="preserve">описывать факторы здорового образа жизни;  </w:t>
      </w:r>
    </w:p>
    <w:p w:rsidR="00CF4E84" w:rsidRPr="00CF4E84" w:rsidRDefault="00CF4E84" w:rsidP="00E33EDA">
      <w:pPr>
        <w:numPr>
          <w:ilvl w:val="0"/>
          <w:numId w:val="52"/>
        </w:numPr>
        <w:spacing w:after="13" w:line="360" w:lineRule="auto"/>
        <w:ind w:right="11"/>
        <w:contextualSpacing/>
        <w:jc w:val="both"/>
        <w:rPr>
          <w:color w:val="000000"/>
        </w:rPr>
      </w:pPr>
      <w:r w:rsidRPr="00CF4E84">
        <w:rPr>
          <w:color w:val="000000"/>
        </w:rPr>
        <w:lastRenderedPageBreak/>
        <w:t xml:space="preserve">объяснять преимущества здорового образа жизни; </w:t>
      </w:r>
    </w:p>
    <w:p w:rsidR="00CF4E84" w:rsidRPr="00CF4E84" w:rsidRDefault="00CF4E84" w:rsidP="00E33EDA">
      <w:pPr>
        <w:numPr>
          <w:ilvl w:val="0"/>
          <w:numId w:val="52"/>
        </w:numPr>
        <w:spacing w:after="13" w:line="360" w:lineRule="auto"/>
        <w:ind w:right="11"/>
        <w:contextualSpacing/>
        <w:jc w:val="both"/>
        <w:rPr>
          <w:color w:val="000000"/>
        </w:rPr>
      </w:pPr>
      <w:r w:rsidRPr="00CF4E84">
        <w:rPr>
          <w:color w:val="000000"/>
        </w:rPr>
        <w:t xml:space="preserve">объяснять значение здорового образа жизни для благополучия общества и государства; </w:t>
      </w:r>
    </w:p>
    <w:p w:rsidR="00CF4E84" w:rsidRPr="00CF4E84" w:rsidRDefault="00CF4E84" w:rsidP="00E33EDA">
      <w:pPr>
        <w:numPr>
          <w:ilvl w:val="0"/>
          <w:numId w:val="52"/>
        </w:numPr>
        <w:spacing w:after="13" w:line="360" w:lineRule="auto"/>
        <w:ind w:right="11"/>
        <w:contextualSpacing/>
        <w:jc w:val="both"/>
        <w:rPr>
          <w:color w:val="000000"/>
        </w:rPr>
      </w:pPr>
      <w:r w:rsidRPr="00CF4E84">
        <w:rPr>
          <w:color w:val="000000"/>
        </w:rPr>
        <w:t xml:space="preserve">описывать основные факторы и привычки, пагубно влияющие на здоровье человека; </w:t>
      </w:r>
    </w:p>
    <w:p w:rsidR="00CF4E84" w:rsidRPr="00CF4E84" w:rsidRDefault="00CF4E84" w:rsidP="00E33EDA">
      <w:pPr>
        <w:numPr>
          <w:ilvl w:val="0"/>
          <w:numId w:val="52"/>
        </w:numPr>
        <w:spacing w:after="13" w:line="360" w:lineRule="auto"/>
        <w:ind w:right="11"/>
        <w:contextualSpacing/>
        <w:jc w:val="both"/>
        <w:rPr>
          <w:color w:val="000000"/>
        </w:rPr>
      </w:pPr>
      <w:r w:rsidRPr="00CF4E84">
        <w:rPr>
          <w:color w:val="000000"/>
        </w:rPr>
        <w:t xml:space="preserve">раскрывать сущность репродуктивного здоровья;  </w:t>
      </w:r>
    </w:p>
    <w:p w:rsidR="00CF4E84" w:rsidRPr="00CF4E84" w:rsidRDefault="00CF4E84" w:rsidP="00E33EDA">
      <w:pPr>
        <w:numPr>
          <w:ilvl w:val="0"/>
          <w:numId w:val="52"/>
        </w:numPr>
        <w:spacing w:after="13" w:line="360" w:lineRule="auto"/>
        <w:ind w:right="11"/>
        <w:contextualSpacing/>
        <w:jc w:val="both"/>
        <w:rPr>
          <w:color w:val="000000"/>
        </w:rPr>
      </w:pPr>
      <w:r w:rsidRPr="00CF4E84">
        <w:rPr>
          <w:color w:val="000000"/>
        </w:rPr>
        <w:t>распознавать факторы, положительно и отрицательно влияющие на репродуктивное здоровье;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F4E84" w:rsidRPr="00CF4E84" w:rsidRDefault="00CF4E84" w:rsidP="00CF4E84">
      <w:pPr>
        <w:keepNext/>
        <w:keepLines/>
        <w:tabs>
          <w:tab w:val="left" w:pos="6946"/>
        </w:tabs>
        <w:spacing w:line="360" w:lineRule="auto"/>
        <w:ind w:left="7" w:right="2833" w:hanging="10"/>
        <w:outlineLvl w:val="1"/>
        <w:rPr>
          <w:b/>
          <w:color w:val="000000"/>
          <w:u w:val="single" w:color="000000"/>
        </w:rPr>
      </w:pPr>
      <w:r w:rsidRPr="00CF4E84">
        <w:rPr>
          <w:b/>
          <w:color w:val="000000"/>
          <w:u w:val="single" w:color="000000"/>
        </w:rPr>
        <w:t>Основы медицинских знаний и оказание первой помощи</w:t>
      </w:r>
    </w:p>
    <w:p w:rsidR="00CF4E84" w:rsidRPr="00CF4E84" w:rsidRDefault="00CF4E84" w:rsidP="00E33EDA">
      <w:pPr>
        <w:numPr>
          <w:ilvl w:val="0"/>
          <w:numId w:val="55"/>
        </w:numPr>
        <w:spacing w:after="13" w:line="360" w:lineRule="auto"/>
        <w:ind w:right="11"/>
        <w:contextualSpacing/>
        <w:jc w:val="both"/>
        <w:rPr>
          <w:color w:val="000000"/>
        </w:rPr>
      </w:pPr>
      <w:r w:rsidRPr="00CF4E84">
        <w:rPr>
          <w:color w:val="000000"/>
        </w:rPr>
        <w:t xml:space="preserve">Комментировать назначение основных нормативных правовых актов в области оказания первой помощи; </w:t>
      </w:r>
    </w:p>
    <w:p w:rsidR="00CF4E84" w:rsidRPr="00CF4E84" w:rsidRDefault="00CF4E84" w:rsidP="00E33EDA">
      <w:pPr>
        <w:numPr>
          <w:ilvl w:val="0"/>
          <w:numId w:val="55"/>
        </w:numPr>
        <w:spacing w:after="13" w:line="360" w:lineRule="auto"/>
        <w:ind w:right="11" w:firstLine="0"/>
        <w:contextualSpacing/>
        <w:jc w:val="both"/>
        <w:rPr>
          <w:color w:val="000000"/>
        </w:rPr>
      </w:pPr>
      <w:r w:rsidRPr="00CF4E84">
        <w:rPr>
          <w:color w:val="000000"/>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CF4E84" w:rsidRPr="00CF4E84" w:rsidRDefault="00CF4E84" w:rsidP="00E33EDA">
      <w:pPr>
        <w:numPr>
          <w:ilvl w:val="0"/>
          <w:numId w:val="54"/>
        </w:numPr>
        <w:spacing w:after="13" w:line="360" w:lineRule="auto"/>
        <w:ind w:right="11"/>
        <w:contextualSpacing/>
        <w:jc w:val="both"/>
        <w:rPr>
          <w:color w:val="000000"/>
        </w:rPr>
      </w:pPr>
      <w:r w:rsidRPr="00CF4E84">
        <w:rPr>
          <w:color w:val="000000"/>
        </w:rPr>
        <w:t xml:space="preserve">оперировать основными понятиями в области оказания первой помощи; отличать первую помощь от медицинской помощи; </w:t>
      </w:r>
    </w:p>
    <w:p w:rsidR="00CF4E84" w:rsidRPr="00CF4E84" w:rsidRDefault="00CF4E84" w:rsidP="00E33EDA">
      <w:pPr>
        <w:numPr>
          <w:ilvl w:val="0"/>
          <w:numId w:val="54"/>
        </w:numPr>
        <w:spacing w:after="13" w:line="360" w:lineRule="auto"/>
        <w:ind w:right="11"/>
        <w:contextualSpacing/>
        <w:jc w:val="both"/>
        <w:rPr>
          <w:color w:val="000000"/>
        </w:rPr>
      </w:pPr>
      <w:r w:rsidRPr="00CF4E84">
        <w:rPr>
          <w:color w:val="000000"/>
        </w:rPr>
        <w:t xml:space="preserve">состояния, при которых оказывается первая помощь, и определять мероприятия по ее </w:t>
      </w:r>
    </w:p>
    <w:p w:rsidR="00CF4E84" w:rsidRPr="00CF4E84" w:rsidRDefault="00CF4E84" w:rsidP="00E33EDA">
      <w:pPr>
        <w:numPr>
          <w:ilvl w:val="0"/>
          <w:numId w:val="54"/>
        </w:numPr>
        <w:spacing w:after="13" w:line="360" w:lineRule="auto"/>
        <w:ind w:right="2515"/>
        <w:contextualSpacing/>
        <w:jc w:val="both"/>
        <w:rPr>
          <w:color w:val="000000"/>
        </w:rPr>
      </w:pPr>
      <w:r w:rsidRPr="00CF4E84">
        <w:rPr>
          <w:color w:val="000000"/>
        </w:rPr>
        <w:t xml:space="preserve">оказанию; </w:t>
      </w:r>
    </w:p>
    <w:p w:rsidR="00CF4E84" w:rsidRPr="00CF4E84" w:rsidRDefault="00CF4E84" w:rsidP="00E33EDA">
      <w:pPr>
        <w:numPr>
          <w:ilvl w:val="0"/>
          <w:numId w:val="54"/>
        </w:numPr>
        <w:spacing w:after="13" w:line="360" w:lineRule="auto"/>
        <w:ind w:right="2515"/>
        <w:contextualSpacing/>
        <w:jc w:val="both"/>
        <w:rPr>
          <w:color w:val="000000"/>
        </w:rPr>
      </w:pPr>
      <w:r w:rsidRPr="00CF4E84">
        <w:rPr>
          <w:color w:val="000000"/>
        </w:rPr>
        <w:t xml:space="preserve">оказывать первую помощь при неотложных состояниях;  </w:t>
      </w:r>
    </w:p>
    <w:p w:rsidR="00CF4E84" w:rsidRDefault="00CF4E84" w:rsidP="00E33EDA">
      <w:pPr>
        <w:numPr>
          <w:ilvl w:val="0"/>
          <w:numId w:val="54"/>
        </w:numPr>
        <w:spacing w:after="13" w:line="360" w:lineRule="auto"/>
        <w:ind w:right="2515"/>
        <w:contextualSpacing/>
        <w:jc w:val="both"/>
        <w:rPr>
          <w:color w:val="000000"/>
        </w:rPr>
      </w:pPr>
      <w:r w:rsidRPr="00CF4E84">
        <w:rPr>
          <w:color w:val="000000"/>
        </w:rPr>
        <w:t xml:space="preserve">вызывать в случае необходимости службы экстренной помощи; </w:t>
      </w:r>
    </w:p>
    <w:p w:rsidR="00CF4E84" w:rsidRPr="00B0306B" w:rsidRDefault="00CF4E84" w:rsidP="00B0306B">
      <w:pPr>
        <w:numPr>
          <w:ilvl w:val="0"/>
          <w:numId w:val="54"/>
        </w:numPr>
        <w:spacing w:after="13" w:line="360" w:lineRule="auto"/>
        <w:ind w:right="2515"/>
        <w:contextualSpacing/>
        <w:jc w:val="both"/>
        <w:rPr>
          <w:color w:val="000000"/>
        </w:rPr>
      </w:pPr>
      <w:r w:rsidRPr="00B0306B">
        <w:rPr>
          <w:color w:val="000000"/>
        </w:rPr>
        <w:t xml:space="preserve">выполнять </w:t>
      </w:r>
      <w:r w:rsidRPr="00B0306B">
        <w:rPr>
          <w:color w:val="000000"/>
        </w:rPr>
        <w:tab/>
        <w:t xml:space="preserve">переноску </w:t>
      </w:r>
      <w:r w:rsidRPr="00B0306B">
        <w:rPr>
          <w:color w:val="000000"/>
        </w:rPr>
        <w:tab/>
        <w:t>(транспорт</w:t>
      </w:r>
      <w:r w:rsidR="00B0306B">
        <w:rPr>
          <w:color w:val="000000"/>
        </w:rPr>
        <w:t xml:space="preserve">ировку) </w:t>
      </w:r>
      <w:r w:rsidR="00B0306B">
        <w:rPr>
          <w:color w:val="000000"/>
        </w:rPr>
        <w:tab/>
        <w:t xml:space="preserve">пострадавших </w:t>
      </w:r>
      <w:r w:rsidRPr="00B0306B">
        <w:rPr>
          <w:color w:val="000000"/>
        </w:rPr>
        <w:t xml:space="preserve">различными </w:t>
      </w:r>
      <w:r w:rsidRPr="00B0306B">
        <w:rPr>
          <w:color w:val="000000"/>
        </w:rPr>
        <w:tab/>
        <w:t xml:space="preserve">способами </w:t>
      </w:r>
      <w:r w:rsidRPr="00B0306B">
        <w:rPr>
          <w:color w:val="000000"/>
        </w:rPr>
        <w:tab/>
        <w:t>с исп</w:t>
      </w:r>
      <w:r w:rsidR="00B0306B">
        <w:rPr>
          <w:color w:val="000000"/>
        </w:rPr>
        <w:t xml:space="preserve">ользованием подручных средств и </w:t>
      </w:r>
      <w:r w:rsidRPr="00B0306B">
        <w:rPr>
          <w:color w:val="000000"/>
        </w:rPr>
        <w:t xml:space="preserve">средств промышленного изготовления; </w:t>
      </w:r>
    </w:p>
    <w:p w:rsidR="00CF4E84" w:rsidRPr="00CF4E84" w:rsidRDefault="00CF4E84" w:rsidP="00E33EDA">
      <w:pPr>
        <w:numPr>
          <w:ilvl w:val="0"/>
          <w:numId w:val="54"/>
        </w:numPr>
        <w:spacing w:after="13" w:line="360" w:lineRule="auto"/>
        <w:ind w:right="11"/>
        <w:contextualSpacing/>
        <w:jc w:val="both"/>
        <w:rPr>
          <w:color w:val="000000"/>
        </w:rPr>
      </w:pPr>
      <w:r w:rsidRPr="00CF4E84">
        <w:rPr>
          <w:color w:val="000000"/>
        </w:rPr>
        <w:t>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w:t>
      </w:r>
    </w:p>
    <w:p w:rsidR="00CF4E84" w:rsidRPr="00CF4E84" w:rsidRDefault="00CF4E84" w:rsidP="00E33EDA">
      <w:pPr>
        <w:numPr>
          <w:ilvl w:val="0"/>
          <w:numId w:val="54"/>
        </w:numPr>
        <w:spacing w:after="13" w:line="360" w:lineRule="auto"/>
        <w:ind w:right="11"/>
        <w:contextualSpacing/>
        <w:jc w:val="both"/>
        <w:rPr>
          <w:color w:val="000000"/>
        </w:rPr>
      </w:pPr>
      <w:r w:rsidRPr="00CF4E84">
        <w:rPr>
          <w:color w:val="000000"/>
        </w:rPr>
        <w:t xml:space="preserve"> комментировать назначение основных нормативных правовых актов в сфере санитарно-эпидемиологическом благополучия населения;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CF4E84" w:rsidRPr="00CF4E84" w:rsidRDefault="00CF4E84" w:rsidP="00E33EDA">
      <w:pPr>
        <w:numPr>
          <w:ilvl w:val="0"/>
          <w:numId w:val="54"/>
        </w:numPr>
        <w:spacing w:after="13" w:line="360" w:lineRule="auto"/>
        <w:ind w:right="11"/>
        <w:contextualSpacing/>
        <w:jc w:val="both"/>
        <w:rPr>
          <w:color w:val="000000"/>
        </w:rPr>
      </w:pPr>
      <w:r w:rsidRPr="00CF4E84">
        <w:rPr>
          <w:color w:val="000000"/>
        </w:rP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w:t>
      </w:r>
    </w:p>
    <w:p w:rsidR="00CF4E84" w:rsidRPr="00CF4E84" w:rsidRDefault="00CF4E84" w:rsidP="00E33EDA">
      <w:pPr>
        <w:numPr>
          <w:ilvl w:val="0"/>
          <w:numId w:val="54"/>
        </w:numPr>
        <w:spacing w:after="13" w:line="360" w:lineRule="auto"/>
        <w:contextualSpacing/>
        <w:jc w:val="both"/>
        <w:rPr>
          <w:color w:val="000000"/>
        </w:rPr>
      </w:pPr>
      <w:r w:rsidRPr="00CF4E84">
        <w:rPr>
          <w:color w:val="000000"/>
        </w:rPr>
        <w:t xml:space="preserve">определять меры, направленные на предупреждение возникновения и распространения инфекционных заболеваний;  </w:t>
      </w:r>
    </w:p>
    <w:p w:rsidR="00CF4E84" w:rsidRPr="00CF4E84" w:rsidRDefault="00CF4E84" w:rsidP="00E33EDA">
      <w:pPr>
        <w:numPr>
          <w:ilvl w:val="0"/>
          <w:numId w:val="54"/>
        </w:numPr>
        <w:spacing w:after="13" w:line="360" w:lineRule="auto"/>
        <w:ind w:right="11"/>
        <w:contextualSpacing/>
        <w:jc w:val="both"/>
        <w:rPr>
          <w:color w:val="000000"/>
        </w:rPr>
      </w:pPr>
      <w:r w:rsidRPr="00CF4E84">
        <w:rPr>
          <w:color w:val="000000"/>
        </w:rPr>
        <w:t xml:space="preserve">действовать в порядке и по правилам поведения в случае возникновения эпидемиологического или бактериологического очага.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lastRenderedPageBreak/>
        <w:t>Основы обороны государства</w:t>
      </w:r>
    </w:p>
    <w:p w:rsidR="00CF4E84" w:rsidRPr="00CF4E84" w:rsidRDefault="00CF4E84" w:rsidP="00E33EDA">
      <w:pPr>
        <w:numPr>
          <w:ilvl w:val="0"/>
          <w:numId w:val="56"/>
        </w:numPr>
        <w:spacing w:after="13" w:line="360" w:lineRule="auto"/>
        <w:ind w:right="11"/>
        <w:contextualSpacing/>
        <w:jc w:val="both"/>
        <w:rPr>
          <w:color w:val="000000"/>
        </w:rPr>
      </w:pPr>
      <w:r w:rsidRPr="00CF4E84">
        <w:rPr>
          <w:color w:val="000000"/>
        </w:rPr>
        <w:t xml:space="preserve">Комментировать назначение основных нормативных правовых актов в области обороны государства;  </w:t>
      </w:r>
    </w:p>
    <w:p w:rsidR="00CF4E84" w:rsidRPr="00CF4E84" w:rsidRDefault="00CF4E84" w:rsidP="00E33EDA">
      <w:pPr>
        <w:numPr>
          <w:ilvl w:val="0"/>
          <w:numId w:val="56"/>
        </w:numPr>
        <w:spacing w:after="13" w:line="360" w:lineRule="auto"/>
        <w:ind w:right="11"/>
        <w:contextualSpacing/>
        <w:jc w:val="both"/>
        <w:rPr>
          <w:color w:val="000000"/>
        </w:rPr>
      </w:pPr>
      <w:r w:rsidRPr="00CF4E84">
        <w:rPr>
          <w:color w:val="000000"/>
        </w:rPr>
        <w:t xml:space="preserve">характеризовать состояние и тенденции развития современного мира и России; </w:t>
      </w:r>
    </w:p>
    <w:p w:rsidR="00CF4E84" w:rsidRPr="00CF4E84" w:rsidRDefault="00CF4E84" w:rsidP="00E33EDA">
      <w:pPr>
        <w:numPr>
          <w:ilvl w:val="0"/>
          <w:numId w:val="56"/>
        </w:numPr>
        <w:spacing w:after="13" w:line="360" w:lineRule="auto"/>
        <w:ind w:right="11"/>
        <w:contextualSpacing/>
        <w:jc w:val="both"/>
        <w:rPr>
          <w:color w:val="000000"/>
        </w:rPr>
      </w:pPr>
      <w:r w:rsidRPr="00CF4E84">
        <w:rPr>
          <w:color w:val="000000"/>
        </w:rPr>
        <w:t xml:space="preserve">описывать национальные интересы РФ и стратегические национальные приоритеты;  </w:t>
      </w:r>
    </w:p>
    <w:p w:rsidR="00CF4E84" w:rsidRPr="00CF4E84" w:rsidRDefault="00CF4E84" w:rsidP="00E33EDA">
      <w:pPr>
        <w:numPr>
          <w:ilvl w:val="0"/>
          <w:numId w:val="56"/>
        </w:numPr>
        <w:spacing w:after="13" w:line="360" w:lineRule="auto"/>
        <w:ind w:right="11"/>
        <w:contextualSpacing/>
        <w:jc w:val="both"/>
        <w:rPr>
          <w:color w:val="000000"/>
        </w:rPr>
      </w:pPr>
      <w:r w:rsidRPr="00CF4E84">
        <w:rPr>
          <w:color w:val="000000"/>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CF4E84" w:rsidRPr="00CF4E84" w:rsidRDefault="00CF4E84" w:rsidP="00E33EDA">
      <w:pPr>
        <w:numPr>
          <w:ilvl w:val="0"/>
          <w:numId w:val="56"/>
        </w:numPr>
        <w:spacing w:after="13" w:line="360" w:lineRule="auto"/>
        <w:ind w:right="11"/>
        <w:contextualSpacing/>
        <w:jc w:val="both"/>
        <w:rPr>
          <w:color w:val="000000"/>
        </w:rPr>
      </w:pPr>
      <w:r w:rsidRPr="00CF4E84">
        <w:rPr>
          <w:color w:val="000000"/>
        </w:rPr>
        <w:t xml:space="preserve">приводить примеры основных внешних и внутренних опасностей; 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CF4E84" w:rsidRPr="00CF4E84" w:rsidRDefault="00CF4E84" w:rsidP="00E33EDA">
      <w:pPr>
        <w:numPr>
          <w:ilvl w:val="0"/>
          <w:numId w:val="56"/>
        </w:numPr>
        <w:spacing w:after="13" w:line="360" w:lineRule="auto"/>
        <w:ind w:right="11"/>
        <w:contextualSpacing/>
        <w:jc w:val="both"/>
        <w:rPr>
          <w:color w:val="000000"/>
        </w:rPr>
      </w:pPr>
      <w:r w:rsidRPr="00CF4E84">
        <w:rPr>
          <w:color w:val="000000"/>
        </w:rPr>
        <w:t xml:space="preserve">разъяснять основные направления обеспечения национальной безопасности и обороны РФ; </w:t>
      </w:r>
    </w:p>
    <w:p w:rsidR="00CF4E84" w:rsidRPr="00CF4E84" w:rsidRDefault="00CF4E84" w:rsidP="00E33EDA">
      <w:pPr>
        <w:numPr>
          <w:ilvl w:val="0"/>
          <w:numId w:val="56"/>
        </w:numPr>
        <w:spacing w:after="13" w:line="360" w:lineRule="auto"/>
        <w:ind w:right="11"/>
        <w:contextualSpacing/>
        <w:jc w:val="both"/>
        <w:rPr>
          <w:color w:val="000000"/>
        </w:rPr>
      </w:pPr>
      <w:r w:rsidRPr="00CF4E84">
        <w:rPr>
          <w:color w:val="000000"/>
        </w:rPr>
        <w:t xml:space="preserve">оперировать основными понятиями в области обороны государства; </w:t>
      </w:r>
    </w:p>
    <w:p w:rsidR="00CF4E84" w:rsidRPr="00CF4E84" w:rsidRDefault="00CF4E84" w:rsidP="00E33EDA">
      <w:pPr>
        <w:numPr>
          <w:ilvl w:val="0"/>
          <w:numId w:val="56"/>
        </w:numPr>
        <w:spacing w:after="13" w:line="360" w:lineRule="auto"/>
        <w:ind w:right="8"/>
        <w:contextualSpacing/>
        <w:jc w:val="both"/>
        <w:rPr>
          <w:color w:val="000000"/>
        </w:rPr>
      </w:pPr>
      <w:r w:rsidRPr="00CF4E84">
        <w:rPr>
          <w:color w:val="000000"/>
        </w:rPr>
        <w:t>раскрывать основы и организацию обороны РФ; раскрывать предназначение и использование ВС РФ в области обороны;</w:t>
      </w:r>
    </w:p>
    <w:p w:rsidR="00CF4E84" w:rsidRPr="00CF4E84" w:rsidRDefault="00CF4E84" w:rsidP="00E33EDA">
      <w:pPr>
        <w:numPr>
          <w:ilvl w:val="0"/>
          <w:numId w:val="56"/>
        </w:numPr>
        <w:spacing w:after="13" w:line="360" w:lineRule="auto"/>
        <w:ind w:right="8"/>
        <w:contextualSpacing/>
        <w:jc w:val="both"/>
        <w:rPr>
          <w:color w:val="000000"/>
        </w:rPr>
      </w:pPr>
      <w:r w:rsidRPr="00CF4E84">
        <w:rPr>
          <w:color w:val="000000"/>
        </w:rPr>
        <w:t xml:space="preserve">объяснять направление военной политики РФ в современных условиях; описывать предназначение и задачи Вооруженных Сил РФ, других войск, воинских формирований и органов в мирное и военное время;  </w:t>
      </w:r>
    </w:p>
    <w:p w:rsidR="00CF4E84" w:rsidRPr="00CF4E84" w:rsidRDefault="00CF4E84" w:rsidP="00E33EDA">
      <w:pPr>
        <w:numPr>
          <w:ilvl w:val="0"/>
          <w:numId w:val="56"/>
        </w:numPr>
        <w:spacing w:after="13" w:line="360" w:lineRule="auto"/>
        <w:ind w:right="8"/>
        <w:contextualSpacing/>
        <w:jc w:val="both"/>
        <w:rPr>
          <w:color w:val="000000"/>
        </w:rPr>
      </w:pPr>
      <w:r w:rsidRPr="00CF4E84">
        <w:rPr>
          <w:color w:val="000000"/>
        </w:rPr>
        <w:t xml:space="preserve">характеризовать историю создания ВС РФ; </w:t>
      </w:r>
    </w:p>
    <w:p w:rsidR="00CF4E84" w:rsidRPr="00CF4E84" w:rsidRDefault="00CF4E84" w:rsidP="00E33EDA">
      <w:pPr>
        <w:numPr>
          <w:ilvl w:val="0"/>
          <w:numId w:val="56"/>
        </w:numPr>
        <w:spacing w:after="13" w:line="360" w:lineRule="auto"/>
        <w:ind w:right="8"/>
        <w:contextualSpacing/>
        <w:jc w:val="both"/>
        <w:rPr>
          <w:color w:val="000000"/>
        </w:rPr>
      </w:pPr>
      <w:r w:rsidRPr="00CF4E84">
        <w:rPr>
          <w:color w:val="000000"/>
        </w:rPr>
        <w:t>описывать структуру ВС РФ; характеризовать виды и рода войск ВС РФ, их предназначение и задачи; распознавать символы ВС РФ;</w:t>
      </w:r>
    </w:p>
    <w:p w:rsidR="00CF4E84" w:rsidRPr="00CF4E84" w:rsidRDefault="00CF4E84" w:rsidP="00E33EDA">
      <w:pPr>
        <w:numPr>
          <w:ilvl w:val="0"/>
          <w:numId w:val="56"/>
        </w:numPr>
        <w:spacing w:after="13" w:line="360" w:lineRule="auto"/>
        <w:jc w:val="both"/>
        <w:rPr>
          <w:rFonts w:eastAsia="Calibri"/>
          <w:szCs w:val="28"/>
          <w:lang w:eastAsia="en-US"/>
        </w:rPr>
      </w:pPr>
      <w:r w:rsidRPr="00CF4E84">
        <w:rPr>
          <w:rFonts w:eastAsia="Calibri"/>
          <w:szCs w:val="28"/>
          <w:lang w:eastAsia="en-US"/>
        </w:rPr>
        <w:t xml:space="preserve">приводить примеры воинских традиций и ритуалов в  РФ.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t>Правовые основы военной службы</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Комментировать назначение основных нормативных правовых актов в области воинской обязанности граждан и военной службы;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оперировать основными понятиями в области воинской обязанности граждан и военной службы;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раскрывать сущность военной службы и составляющие воинской обязанности гражданина РФ;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характеризовать обязательную и добровольную подготовку к военной службе;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раскрывать организацию воинского учета; комментировать назначение Общевоинских уставов ВС РФ;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lastRenderedPageBreak/>
        <w:t xml:space="preserve">использовать Общевоинские уставы ВС РФ при подготовке к прохождению военной службы по призыву, контракту;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описывать порядок и сроки прохождения службы по призыву, контракту и альтернативной гражданской службы;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объяснять порядок назначения на воинскую должность, присвоения и лишения воинского звания;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различать военную форму одежды и знаки различия военнослужащих в РФ;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описывать основание увольнения с военной службы;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раскрывать предназначение запаса;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объяснять порядок зачисления и пребывания в запасе; раскрывать предназначение </w:t>
      </w:r>
    </w:p>
    <w:p w:rsidR="00CF4E84" w:rsidRPr="00CF4E84" w:rsidRDefault="00CF4E84" w:rsidP="00CF4E84">
      <w:pPr>
        <w:spacing w:line="360" w:lineRule="auto"/>
        <w:ind w:left="709"/>
        <w:jc w:val="both"/>
        <w:rPr>
          <w:rFonts w:eastAsia="Calibri"/>
          <w:szCs w:val="28"/>
          <w:lang w:eastAsia="en-US"/>
        </w:rPr>
      </w:pPr>
      <w:r w:rsidRPr="00CF4E84">
        <w:rPr>
          <w:rFonts w:eastAsia="Calibri"/>
          <w:szCs w:val="28"/>
          <w:lang w:eastAsia="en-US"/>
        </w:rPr>
        <w:t xml:space="preserve">мобилизационного резерва; </w:t>
      </w:r>
    </w:p>
    <w:p w:rsidR="00CF4E84" w:rsidRPr="00CF4E84" w:rsidRDefault="00CF4E84" w:rsidP="00E33EDA">
      <w:pPr>
        <w:numPr>
          <w:ilvl w:val="0"/>
          <w:numId w:val="62"/>
        </w:numPr>
        <w:spacing w:after="13" w:line="360" w:lineRule="auto"/>
        <w:ind w:left="709" w:hanging="283"/>
        <w:jc w:val="both"/>
        <w:rPr>
          <w:rFonts w:eastAsia="Calibri"/>
          <w:szCs w:val="28"/>
          <w:lang w:eastAsia="en-US"/>
        </w:rPr>
      </w:pPr>
      <w:r w:rsidRPr="00CF4E84">
        <w:rPr>
          <w:rFonts w:eastAsia="Calibri"/>
          <w:szCs w:val="28"/>
          <w:lang w:eastAsia="en-US"/>
        </w:rPr>
        <w:t xml:space="preserve">объяснять порядок заключения контракта и сроки пребывания в резерве.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t>Элементы начальной военной подготовки</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Комментировать назначение Строевого устава ВС РФ;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использовать Строевой устав ВС РФ при обучении элементам строевой подготовки;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оперировать основными понятиями Строевого устава ВС РФ;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выполнять строевые приемы и движение без оружия;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выполнять воинское приветствие без оружия на месте и в движении, выход из строя и возвращение в строй, подход начальнику и отход от него;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выполнять строевые приемы в составе отделения на месте и в движении;  приводить примеры команд управления строем с помощью голоса;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описывать назначение, боевые свойства и общее устройство автомата Калашникова;  выполнять неполную разборку и сборку автомата Калашникова для чистки и смазки;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описывать порядок хранения автомата;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различать составляющие патрона;  снаряжать магазин патронами;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описывать явление выстрела и его практическое значение;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объяснять значение начальной скорости пули, траектории полета пули, пробивного и </w:t>
      </w:r>
    </w:p>
    <w:p w:rsidR="00CF4E84" w:rsidRPr="00CF4E84" w:rsidRDefault="00CF4E84" w:rsidP="00CF4E84">
      <w:pPr>
        <w:spacing w:line="360" w:lineRule="auto"/>
        <w:ind w:left="851"/>
        <w:jc w:val="both"/>
        <w:rPr>
          <w:rFonts w:eastAsia="Calibri"/>
          <w:szCs w:val="28"/>
          <w:lang w:eastAsia="en-US"/>
        </w:rPr>
      </w:pPr>
      <w:r w:rsidRPr="00CF4E84">
        <w:rPr>
          <w:rFonts w:eastAsia="Calibri"/>
          <w:szCs w:val="28"/>
          <w:lang w:eastAsia="en-US"/>
        </w:rPr>
        <w:t xml:space="preserve">убойного действия пули при поражении противника;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объяснять влияние отдачи оружия на результат выстрела;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выбирать прицел и правильную точку прицеливания для стрельбы по неподвижным целям;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объяснять ошибки прицеливания по результатам стрельбы;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выполнять изготовку к стрельбе;  производить стрельбу;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объяснять назначение и боевые свойства гранат;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lastRenderedPageBreak/>
        <w:t>различать наступательные и оборонительные гранаты;</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описывать устройство ручных осколочных гранат;</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выполнять приемы и правила снаряжения и метания ручных гранат;  выполнять меры безопасности при обращении с гранатами;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объяснять предназначение современного общевойскового боя; характеризовать современный общевойсковой бой;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описывать элементы инженерного оборудования позиции солдата и порядок их оборудования;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выполнять приемы «К бою», «Встать»;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объяснять, в каких случаях используются перебежки и переползания; выполнять перебежки и переползания (по-пластунски, на получетвереньках, на боку);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определять стороны горизонта по компасу, солнцу часам, по Полярной звезде и признакам местных предметов;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применять средства индивидуальной защиты;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действовать по сигналам оповещения исходя из тактико-технических характеристик (ТТХ)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средств индивидуальной защиты от оружия массового поражения;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описывать состав и область применения аптечки индивидуальной; </w:t>
      </w:r>
    </w:p>
    <w:p w:rsidR="00CF4E84" w:rsidRPr="00CF4E84" w:rsidRDefault="00CF4E84" w:rsidP="00E33EDA">
      <w:pPr>
        <w:numPr>
          <w:ilvl w:val="0"/>
          <w:numId w:val="63"/>
        </w:numPr>
        <w:spacing w:after="13" w:line="360" w:lineRule="auto"/>
        <w:ind w:left="851"/>
        <w:jc w:val="both"/>
        <w:rPr>
          <w:rFonts w:eastAsia="Calibri"/>
          <w:szCs w:val="28"/>
          <w:lang w:eastAsia="en-US"/>
        </w:rPr>
      </w:pPr>
      <w:r w:rsidRPr="00CF4E84">
        <w:rPr>
          <w:rFonts w:eastAsia="Calibri"/>
          <w:szCs w:val="28"/>
          <w:lang w:eastAsia="en-US"/>
        </w:rPr>
        <w:t xml:space="preserve">раскрывать особенности оказания первой помощи в бою; выполнять приемы по выносу раненых с поля боя. </w:t>
      </w:r>
    </w:p>
    <w:p w:rsidR="00CF4E84" w:rsidRPr="00CF4E84" w:rsidRDefault="00CF4E84" w:rsidP="00CF4E84">
      <w:pPr>
        <w:spacing w:line="360" w:lineRule="auto"/>
        <w:ind w:left="851"/>
        <w:rPr>
          <w:color w:val="000000"/>
        </w:rPr>
      </w:pP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t>Военно-профессиональная деятельность</w:t>
      </w:r>
    </w:p>
    <w:p w:rsidR="00CF4E84" w:rsidRPr="00CF4E84" w:rsidRDefault="00CF4E84" w:rsidP="00CF4E84">
      <w:pPr>
        <w:spacing w:line="360" w:lineRule="auto"/>
        <w:ind w:left="12" w:right="11" w:firstLine="708"/>
        <w:jc w:val="both"/>
        <w:rPr>
          <w:color w:val="000000"/>
        </w:rPr>
      </w:pPr>
      <w:r w:rsidRPr="00CF4E84">
        <w:rPr>
          <w:color w:val="000000"/>
        </w:rPr>
        <w:t xml:space="preserve">Раскрывать сущность военно-профессиональной деятельности; объяснять порядок подготовки граждан по военно-учетным специальностям; оценивать уровень своей подготовки и осуществлять осознанное самоопределение по отношению к военно-профессиональной деятельности; характеризовать особенности подготовки офицеров в различных учебных и военно-учебных заведениях;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CF4E84" w:rsidRPr="00CF4E84" w:rsidRDefault="00CF4E84" w:rsidP="00CF4E84">
      <w:pPr>
        <w:spacing w:line="360" w:lineRule="auto"/>
        <w:ind w:left="12"/>
        <w:rPr>
          <w:color w:val="000000"/>
        </w:rPr>
      </w:pPr>
    </w:p>
    <w:p w:rsidR="00CF4E84" w:rsidRPr="00CF4E84" w:rsidRDefault="00CF4E84" w:rsidP="00CF4E84">
      <w:pPr>
        <w:spacing w:line="360" w:lineRule="auto"/>
        <w:ind w:left="7" w:hanging="10"/>
        <w:jc w:val="both"/>
        <w:rPr>
          <w:i/>
          <w:color w:val="000000"/>
        </w:rPr>
      </w:pPr>
      <w:r w:rsidRPr="00CF4E84">
        <w:rPr>
          <w:b/>
          <w:i/>
          <w:color w:val="000000"/>
        </w:rPr>
        <w:t xml:space="preserve">Выпускник на базовом уровне получит возможность научиться: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lastRenderedPageBreak/>
        <w:t>Основы комплексной безопасности</w:t>
      </w:r>
    </w:p>
    <w:p w:rsidR="00CF4E84" w:rsidRPr="00CF4E84" w:rsidRDefault="00CF4E84" w:rsidP="00CF4E84">
      <w:pPr>
        <w:spacing w:line="360" w:lineRule="auto"/>
        <w:ind w:left="22" w:right="11" w:hanging="10"/>
        <w:jc w:val="both"/>
        <w:rPr>
          <w:color w:val="000000"/>
        </w:rPr>
      </w:pPr>
      <w:r w:rsidRPr="00CF4E84">
        <w:rPr>
          <w:color w:val="000000"/>
        </w:rPr>
        <w:t>Объяснять, как экологическая безопасность связана с национальной безопасностью и влияет на нее.</w:t>
      </w:r>
    </w:p>
    <w:p w:rsidR="00CF4E84" w:rsidRPr="00CF4E84" w:rsidRDefault="00CF4E84" w:rsidP="00CF4E84">
      <w:pPr>
        <w:spacing w:line="360" w:lineRule="auto"/>
        <w:ind w:left="22" w:right="11" w:hanging="10"/>
        <w:jc w:val="both"/>
        <w:rPr>
          <w:color w:val="000000"/>
        </w:rPr>
      </w:pPr>
      <w:r w:rsidRPr="00CF4E84">
        <w:rPr>
          <w:b/>
          <w:color w:val="000000"/>
          <w:u w:val="single" w:color="000000"/>
        </w:rPr>
        <w:t>Защита населения Российской Федерации от опасных и чрезвычайных ситуаций</w:t>
      </w:r>
    </w:p>
    <w:p w:rsidR="00CF4E84" w:rsidRPr="00CF4E84" w:rsidRDefault="00CF4E84" w:rsidP="00CF4E84">
      <w:pPr>
        <w:spacing w:line="360" w:lineRule="auto"/>
        <w:ind w:left="22" w:right="11" w:hanging="10"/>
        <w:jc w:val="both"/>
        <w:rPr>
          <w:color w:val="000000"/>
        </w:rPr>
      </w:pPr>
      <w:r w:rsidRPr="00CF4E84">
        <w:rPr>
          <w:color w:val="000000"/>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t>Основы обороны государства</w:t>
      </w:r>
    </w:p>
    <w:p w:rsidR="00CF4E84" w:rsidRPr="00CF4E84" w:rsidRDefault="00CF4E84" w:rsidP="00CF4E84">
      <w:pPr>
        <w:spacing w:line="360" w:lineRule="auto"/>
        <w:ind w:left="22" w:right="11" w:hanging="10"/>
        <w:jc w:val="both"/>
        <w:rPr>
          <w:color w:val="000000"/>
        </w:rPr>
      </w:pPr>
      <w:r w:rsidRPr="00CF4E84">
        <w:rPr>
          <w:color w:val="000000"/>
        </w:rPr>
        <w:t xml:space="preserve">Объяснять основные задачи и направления развития, строительства, оснащения и модернизации ВС РФ;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t>Элементы начальной военной подготовки</w:t>
      </w:r>
    </w:p>
    <w:p w:rsidR="00CF4E84" w:rsidRPr="00CF4E84" w:rsidRDefault="00CF4E84" w:rsidP="00CF4E84">
      <w:pPr>
        <w:spacing w:line="360" w:lineRule="auto"/>
        <w:ind w:left="22" w:right="11" w:hanging="10"/>
        <w:jc w:val="both"/>
        <w:rPr>
          <w:color w:val="000000"/>
        </w:rPr>
      </w:pPr>
      <w:r w:rsidRPr="00CF4E84">
        <w:rPr>
          <w:color w:val="000000"/>
        </w:rPr>
        <w:t xml:space="preserve">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 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 выполнять нормативы надевания противогаза, респиратора и общевойскового защитного комплекта (ОЗК). </w:t>
      </w:r>
    </w:p>
    <w:p w:rsidR="00CF4E84" w:rsidRPr="00CF4E84" w:rsidRDefault="00CF4E84" w:rsidP="00CF4E84">
      <w:pPr>
        <w:keepNext/>
        <w:keepLines/>
        <w:spacing w:line="360" w:lineRule="auto"/>
        <w:ind w:left="7" w:right="3736" w:hanging="10"/>
        <w:outlineLvl w:val="1"/>
        <w:rPr>
          <w:b/>
          <w:color w:val="000000"/>
          <w:u w:val="single" w:color="000000"/>
        </w:rPr>
      </w:pPr>
      <w:r w:rsidRPr="00CF4E84">
        <w:rPr>
          <w:b/>
          <w:color w:val="000000"/>
          <w:u w:val="single" w:color="000000"/>
        </w:rPr>
        <w:t>Военно-профессиональная деятельность</w:t>
      </w:r>
    </w:p>
    <w:p w:rsidR="00CF4E84" w:rsidRPr="00CF4E84" w:rsidRDefault="00CF4E84" w:rsidP="00CF4E84">
      <w:pPr>
        <w:spacing w:line="360" w:lineRule="auto"/>
        <w:ind w:left="22" w:right="11" w:hanging="10"/>
        <w:jc w:val="both"/>
        <w:rPr>
          <w:color w:val="000000"/>
        </w:rPr>
      </w:pPr>
      <w:r w:rsidRPr="00CF4E84">
        <w:rPr>
          <w:color w:val="000000"/>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CF4E84" w:rsidRPr="00CF4E84" w:rsidRDefault="00CF4E84" w:rsidP="00CF4E84">
      <w:pPr>
        <w:spacing w:line="360" w:lineRule="auto"/>
        <w:ind w:left="22" w:right="11" w:hanging="10"/>
        <w:jc w:val="both"/>
        <w:rPr>
          <w:color w:val="000000"/>
        </w:rPr>
      </w:pPr>
      <w:r w:rsidRPr="00CF4E84">
        <w:rPr>
          <w:color w:val="000000"/>
        </w:rPr>
        <w:t xml:space="preserve">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 </w:t>
      </w:r>
    </w:p>
    <w:p w:rsidR="00FF4732" w:rsidRPr="00CF4E84" w:rsidRDefault="00FF4732" w:rsidP="00761C70">
      <w:pPr>
        <w:pStyle w:val="aff2"/>
        <w:spacing w:after="0" w:line="360" w:lineRule="auto"/>
        <w:ind w:left="0"/>
        <w:jc w:val="both"/>
        <w:rPr>
          <w:rFonts w:ascii="Times New Roman" w:hAnsi="Times New Roman"/>
          <w:sz w:val="24"/>
          <w:szCs w:val="24"/>
        </w:rPr>
      </w:pPr>
    </w:p>
    <w:p w:rsidR="00FF4732" w:rsidRDefault="00FF4732" w:rsidP="00E67206">
      <w:pPr>
        <w:pStyle w:val="aff2"/>
        <w:spacing w:after="0" w:line="360" w:lineRule="auto"/>
        <w:ind w:left="1418"/>
        <w:jc w:val="center"/>
        <w:rPr>
          <w:rFonts w:ascii="Times New Roman" w:hAnsi="Times New Roman"/>
          <w:b/>
          <w:sz w:val="28"/>
          <w:szCs w:val="28"/>
        </w:rPr>
      </w:pPr>
      <w:r>
        <w:rPr>
          <w:rFonts w:ascii="Times New Roman" w:hAnsi="Times New Roman"/>
          <w:b/>
          <w:sz w:val="28"/>
          <w:szCs w:val="28"/>
        </w:rPr>
        <w:t>Физическая культура</w:t>
      </w:r>
    </w:p>
    <w:p w:rsidR="00CF4E84" w:rsidRPr="00CF4E84" w:rsidRDefault="00CF4E84" w:rsidP="00CF4E84">
      <w:pPr>
        <w:pStyle w:val="24"/>
        <w:spacing w:line="360" w:lineRule="auto"/>
        <w:jc w:val="both"/>
        <w:rPr>
          <w:b/>
          <w:i/>
          <w:sz w:val="22"/>
        </w:rPr>
      </w:pPr>
      <w:r w:rsidRPr="00CF4E84">
        <w:rPr>
          <w:b/>
          <w:i/>
          <w:sz w:val="22"/>
        </w:rPr>
        <w:t xml:space="preserve">Выпускник на базовом уровне научится: </w:t>
      </w:r>
    </w:p>
    <w:p w:rsidR="00CF4E84" w:rsidRPr="00CF4E84" w:rsidRDefault="00CF4E84" w:rsidP="00AB4C81">
      <w:pPr>
        <w:pStyle w:val="24"/>
        <w:numPr>
          <w:ilvl w:val="0"/>
          <w:numId w:val="62"/>
        </w:numPr>
        <w:spacing w:line="360" w:lineRule="auto"/>
        <w:jc w:val="both"/>
      </w:pPr>
      <w:r w:rsidRPr="00CF4E84">
        <w:t xml:space="preserve">определять влияние оздоровительных систем физического воспитания на укрепление  </w:t>
      </w:r>
    </w:p>
    <w:p w:rsidR="00CF4E84" w:rsidRPr="00CF4E84" w:rsidRDefault="00CF4E84" w:rsidP="00AB4C81">
      <w:pPr>
        <w:pStyle w:val="24"/>
        <w:spacing w:line="360" w:lineRule="auto"/>
        <w:ind w:left="1429"/>
        <w:jc w:val="both"/>
      </w:pPr>
      <w:r w:rsidRPr="00CF4E84">
        <w:t xml:space="preserve">здоровья, профилактику профессиональных заболеваний и вредных привычек; </w:t>
      </w:r>
    </w:p>
    <w:p w:rsidR="00A5528B" w:rsidRDefault="00CF4E84" w:rsidP="00AB4C81">
      <w:pPr>
        <w:pStyle w:val="24"/>
        <w:numPr>
          <w:ilvl w:val="0"/>
          <w:numId w:val="62"/>
        </w:numPr>
        <w:spacing w:line="360" w:lineRule="auto"/>
        <w:jc w:val="both"/>
      </w:pPr>
      <w:r w:rsidRPr="00CF4E84">
        <w:t xml:space="preserve">знать способы контроля и оценки физического развития </w:t>
      </w:r>
      <w:r w:rsidR="00A5528B">
        <w:t xml:space="preserve">и физической подготовленности; </w:t>
      </w:r>
    </w:p>
    <w:p w:rsidR="00CF4E84" w:rsidRPr="00CF4E84" w:rsidRDefault="00CF4E84" w:rsidP="00AB4C81">
      <w:pPr>
        <w:pStyle w:val="24"/>
        <w:numPr>
          <w:ilvl w:val="0"/>
          <w:numId w:val="62"/>
        </w:numPr>
        <w:spacing w:line="360" w:lineRule="auto"/>
        <w:jc w:val="both"/>
      </w:pPr>
      <w:r w:rsidRPr="00CF4E84">
        <w:t xml:space="preserve">знать правила и способы планирования системы индивидуальных занятий физическими </w:t>
      </w:r>
    </w:p>
    <w:p w:rsidR="00CF4E84" w:rsidRPr="00CF4E84" w:rsidRDefault="00CF4E84" w:rsidP="00AB4C81">
      <w:pPr>
        <w:pStyle w:val="24"/>
        <w:numPr>
          <w:ilvl w:val="0"/>
          <w:numId w:val="62"/>
        </w:numPr>
        <w:spacing w:line="360" w:lineRule="auto"/>
        <w:jc w:val="both"/>
      </w:pPr>
      <w:r w:rsidRPr="00CF4E84">
        <w:t xml:space="preserve">упражнениями </w:t>
      </w:r>
      <w:r w:rsidRPr="00CF4E84">
        <w:tab/>
        <w:t xml:space="preserve">общей, профессионально-прикладной </w:t>
      </w:r>
      <w:r w:rsidRPr="00CF4E84">
        <w:tab/>
        <w:t xml:space="preserve">и </w:t>
      </w:r>
      <w:r w:rsidRPr="00CF4E84">
        <w:tab/>
        <w:t xml:space="preserve">оздоровительно-  </w:t>
      </w:r>
    </w:p>
    <w:p w:rsidR="00CF4E84" w:rsidRPr="00CF4E84" w:rsidRDefault="00CF4E84" w:rsidP="00AB4C81">
      <w:pPr>
        <w:pStyle w:val="24"/>
        <w:spacing w:line="360" w:lineRule="auto"/>
        <w:ind w:left="1429"/>
        <w:jc w:val="both"/>
      </w:pPr>
      <w:r w:rsidRPr="00CF4E84">
        <w:lastRenderedPageBreak/>
        <w:t>корригирующей направленности;</w:t>
      </w:r>
    </w:p>
    <w:p w:rsidR="00CF4E84" w:rsidRPr="00CF4E84" w:rsidRDefault="00CF4E84" w:rsidP="00AB4C81">
      <w:pPr>
        <w:pStyle w:val="24"/>
        <w:numPr>
          <w:ilvl w:val="0"/>
          <w:numId w:val="62"/>
        </w:numPr>
        <w:spacing w:line="360" w:lineRule="auto"/>
        <w:jc w:val="both"/>
      </w:pPr>
      <w:r w:rsidRPr="00CF4E84">
        <w:t xml:space="preserve">характеризовать индивидуальные особенности физического и психического развития;  </w:t>
      </w:r>
    </w:p>
    <w:p w:rsidR="00CF4E84" w:rsidRPr="00CF4E84" w:rsidRDefault="00CF4E84" w:rsidP="00AB4C81">
      <w:pPr>
        <w:pStyle w:val="24"/>
        <w:numPr>
          <w:ilvl w:val="0"/>
          <w:numId w:val="62"/>
        </w:numPr>
        <w:spacing w:line="360" w:lineRule="auto"/>
        <w:jc w:val="both"/>
      </w:pPr>
      <w:r w:rsidRPr="00CF4E84">
        <w:t xml:space="preserve">характеризовать основные формы организации занятий физической культурой, определять  </w:t>
      </w:r>
    </w:p>
    <w:p w:rsidR="00A5528B" w:rsidRDefault="00CF4E84" w:rsidP="00AB4C81">
      <w:pPr>
        <w:pStyle w:val="24"/>
        <w:numPr>
          <w:ilvl w:val="0"/>
          <w:numId w:val="62"/>
        </w:numPr>
        <w:spacing w:line="360" w:lineRule="auto"/>
        <w:jc w:val="both"/>
      </w:pPr>
      <w:r w:rsidRPr="00CF4E84">
        <w:t xml:space="preserve">их целевое назначение и </w:t>
      </w:r>
      <w:r w:rsidR="00A5528B">
        <w:t xml:space="preserve">знать особенности проведения;  </w:t>
      </w:r>
    </w:p>
    <w:p w:rsidR="00CF4E84" w:rsidRPr="00CF4E84" w:rsidRDefault="00CF4E84" w:rsidP="00AB4C81">
      <w:pPr>
        <w:pStyle w:val="24"/>
        <w:numPr>
          <w:ilvl w:val="0"/>
          <w:numId w:val="62"/>
        </w:numPr>
        <w:spacing w:line="360" w:lineRule="auto"/>
        <w:jc w:val="both"/>
      </w:pPr>
      <w:r w:rsidRPr="00CF4E84">
        <w:t xml:space="preserve">выполнять комплексы упражнений традиционных и современных оздоровительных систем  </w:t>
      </w:r>
    </w:p>
    <w:p w:rsidR="00A5528B" w:rsidRDefault="00A5528B" w:rsidP="00AB4C81">
      <w:pPr>
        <w:pStyle w:val="24"/>
        <w:numPr>
          <w:ilvl w:val="0"/>
          <w:numId w:val="62"/>
        </w:numPr>
        <w:spacing w:line="360" w:lineRule="auto"/>
        <w:jc w:val="both"/>
      </w:pPr>
      <w:r>
        <w:t>физического воспитания;</w:t>
      </w:r>
    </w:p>
    <w:p w:rsidR="00CF4E84" w:rsidRPr="00CF4E84" w:rsidRDefault="00CF4E84" w:rsidP="00AB4C81">
      <w:pPr>
        <w:pStyle w:val="24"/>
        <w:numPr>
          <w:ilvl w:val="0"/>
          <w:numId w:val="62"/>
        </w:numPr>
        <w:spacing w:line="360" w:lineRule="auto"/>
        <w:jc w:val="both"/>
      </w:pPr>
      <w:r w:rsidRPr="00CF4E84">
        <w:t>выполнять технические действия и тактические приемы базовых видов спорта, применять их в игровой и соревновательной деятельности;</w:t>
      </w:r>
    </w:p>
    <w:p w:rsidR="00CF4E84" w:rsidRPr="00CF4E84" w:rsidRDefault="00CF4E84" w:rsidP="00AB4C81">
      <w:pPr>
        <w:pStyle w:val="24"/>
        <w:numPr>
          <w:ilvl w:val="0"/>
          <w:numId w:val="62"/>
        </w:numPr>
        <w:spacing w:line="360" w:lineRule="auto"/>
        <w:jc w:val="both"/>
      </w:pPr>
      <w:r w:rsidRPr="00CF4E84">
        <w:t xml:space="preserve">составлять и проводить комплексы физических упражнений различной направленности; </w:t>
      </w:r>
    </w:p>
    <w:p w:rsidR="00CF4E84" w:rsidRPr="00CF4E84" w:rsidRDefault="00CF4E84" w:rsidP="00AB4C81">
      <w:pPr>
        <w:pStyle w:val="24"/>
        <w:numPr>
          <w:ilvl w:val="0"/>
          <w:numId w:val="62"/>
        </w:numPr>
        <w:spacing w:line="360" w:lineRule="auto"/>
        <w:jc w:val="both"/>
      </w:pPr>
      <w:r w:rsidRPr="00CF4E84">
        <w:t xml:space="preserve">определять уровни индивидуального физического развития и развития физических качеств;  </w:t>
      </w:r>
    </w:p>
    <w:p w:rsidR="00CF4E84" w:rsidRPr="00CF4E84" w:rsidRDefault="00CF4E84" w:rsidP="00AB4C81">
      <w:pPr>
        <w:pStyle w:val="24"/>
        <w:numPr>
          <w:ilvl w:val="0"/>
          <w:numId w:val="62"/>
        </w:numPr>
        <w:spacing w:line="360" w:lineRule="auto"/>
        <w:jc w:val="both"/>
      </w:pPr>
      <w:r w:rsidRPr="00CF4E84">
        <w:t xml:space="preserve">проводить мероприятия по профилактике травматизма во время занятий физическими </w:t>
      </w:r>
    </w:p>
    <w:p w:rsidR="00CF4E84" w:rsidRPr="00CF4E84" w:rsidRDefault="00CF4E84" w:rsidP="00AB4C81">
      <w:pPr>
        <w:pStyle w:val="24"/>
        <w:numPr>
          <w:ilvl w:val="0"/>
          <w:numId w:val="62"/>
        </w:numPr>
        <w:spacing w:line="360" w:lineRule="auto"/>
        <w:jc w:val="both"/>
      </w:pPr>
      <w:r w:rsidRPr="00CF4E84">
        <w:t xml:space="preserve">упражнениями;  </w:t>
      </w:r>
    </w:p>
    <w:p w:rsidR="00CF4E84" w:rsidRPr="00CF4E84" w:rsidRDefault="00CF4E84" w:rsidP="00AB4C81">
      <w:pPr>
        <w:pStyle w:val="24"/>
        <w:numPr>
          <w:ilvl w:val="0"/>
          <w:numId w:val="62"/>
        </w:numPr>
        <w:spacing w:line="360" w:lineRule="auto"/>
        <w:jc w:val="both"/>
      </w:pPr>
      <w:r w:rsidRPr="00CF4E84">
        <w:t xml:space="preserve">владеть </w:t>
      </w:r>
      <w:r w:rsidRPr="00CF4E84">
        <w:tab/>
        <w:t xml:space="preserve">техникой </w:t>
      </w:r>
      <w:r w:rsidRPr="00CF4E84">
        <w:tab/>
        <w:t xml:space="preserve">выполнения </w:t>
      </w:r>
      <w:r w:rsidRPr="00CF4E84">
        <w:tab/>
        <w:t>тесто</w:t>
      </w:r>
      <w:r w:rsidR="00AB4C81">
        <w:t xml:space="preserve">вых </w:t>
      </w:r>
      <w:r w:rsidR="00AB4C81">
        <w:tab/>
        <w:t xml:space="preserve">испытаний </w:t>
      </w:r>
      <w:r w:rsidR="00AB4C81">
        <w:tab/>
        <w:t xml:space="preserve">Всероссийского </w:t>
      </w:r>
      <w:r w:rsidRPr="00CF4E84">
        <w:t>физкультурно-спортивного комплекса «Готов к труду и обороне» (ГТО)</w:t>
      </w:r>
    </w:p>
    <w:p w:rsidR="00CF4E84" w:rsidRPr="00CF4E84" w:rsidRDefault="00CF4E84" w:rsidP="00CF4E84">
      <w:pPr>
        <w:pStyle w:val="24"/>
        <w:spacing w:line="360" w:lineRule="auto"/>
        <w:jc w:val="both"/>
        <w:rPr>
          <w:b/>
          <w:i/>
        </w:rPr>
      </w:pPr>
      <w:r w:rsidRPr="00CF4E84">
        <w:rPr>
          <w:b/>
          <w:i/>
        </w:rPr>
        <w:t xml:space="preserve">Выпускник на базовом уровне получит возможность научиться: </w:t>
      </w:r>
    </w:p>
    <w:p w:rsidR="00CF4E84" w:rsidRPr="00CF4E84" w:rsidRDefault="00CF4E84" w:rsidP="00AB4C81">
      <w:pPr>
        <w:pStyle w:val="24"/>
        <w:numPr>
          <w:ilvl w:val="0"/>
          <w:numId w:val="62"/>
        </w:numPr>
        <w:spacing w:line="360" w:lineRule="auto"/>
        <w:jc w:val="both"/>
      </w:pPr>
      <w:r w:rsidRPr="00CF4E84">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CF4E84" w:rsidRPr="00CF4E84" w:rsidRDefault="00CF4E84" w:rsidP="00AB4C81">
      <w:pPr>
        <w:pStyle w:val="24"/>
        <w:numPr>
          <w:ilvl w:val="0"/>
          <w:numId w:val="62"/>
        </w:numPr>
        <w:spacing w:line="360" w:lineRule="auto"/>
        <w:jc w:val="both"/>
      </w:pPr>
      <w:r w:rsidRPr="00CF4E84">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CF4E84" w:rsidRPr="00CF4E84" w:rsidRDefault="00CF4E84" w:rsidP="00AB4C81">
      <w:pPr>
        <w:pStyle w:val="24"/>
        <w:numPr>
          <w:ilvl w:val="0"/>
          <w:numId w:val="62"/>
        </w:numPr>
        <w:spacing w:line="360" w:lineRule="auto"/>
        <w:jc w:val="both"/>
      </w:pPr>
      <w:r w:rsidRPr="00CF4E84">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CF4E84" w:rsidRPr="00CF4E84" w:rsidRDefault="00CF4E84" w:rsidP="00AB4C81">
      <w:pPr>
        <w:pStyle w:val="24"/>
        <w:numPr>
          <w:ilvl w:val="0"/>
          <w:numId w:val="62"/>
        </w:numPr>
        <w:spacing w:line="360" w:lineRule="auto"/>
        <w:jc w:val="both"/>
      </w:pPr>
      <w:r w:rsidRPr="00CF4E84">
        <w:lastRenderedPageBreak/>
        <w:t>выполнять технические приемы и тактические действия национальных видов спорта;  выполнять нормативные требования испытаний (тестов) Всероссийского физкультурно-</w:t>
      </w:r>
    </w:p>
    <w:p w:rsidR="00CF4E84" w:rsidRPr="00CF4E84" w:rsidRDefault="00CF4E84" w:rsidP="00AB4C81">
      <w:pPr>
        <w:pStyle w:val="24"/>
        <w:numPr>
          <w:ilvl w:val="0"/>
          <w:numId w:val="62"/>
        </w:numPr>
        <w:spacing w:line="360" w:lineRule="auto"/>
        <w:jc w:val="both"/>
      </w:pPr>
      <w:r w:rsidRPr="00CF4E84">
        <w:t xml:space="preserve">спортивного комплекса «Готов к труду и обороне» (ГТО); </w:t>
      </w:r>
    </w:p>
    <w:p w:rsidR="00CF4E84" w:rsidRPr="00CF4E84" w:rsidRDefault="00CF4E84" w:rsidP="00AB4C81">
      <w:pPr>
        <w:pStyle w:val="24"/>
        <w:numPr>
          <w:ilvl w:val="0"/>
          <w:numId w:val="62"/>
        </w:numPr>
        <w:spacing w:line="360" w:lineRule="auto"/>
        <w:jc w:val="both"/>
      </w:pPr>
      <w:r w:rsidRPr="00CF4E84">
        <w:t xml:space="preserve">осуществлять судейство в избранном виде спорта; </w:t>
      </w:r>
    </w:p>
    <w:p w:rsidR="00FF4732" w:rsidRDefault="00CF4E84" w:rsidP="00AB4C81">
      <w:pPr>
        <w:pStyle w:val="24"/>
        <w:numPr>
          <w:ilvl w:val="0"/>
          <w:numId w:val="62"/>
        </w:numPr>
        <w:spacing w:line="360" w:lineRule="auto"/>
        <w:jc w:val="both"/>
      </w:pPr>
      <w:r w:rsidRPr="00CF4E84">
        <w:t>составлять и выполнять комплексы специальной физической подготовки.</w:t>
      </w:r>
    </w:p>
    <w:p w:rsidR="0087568A" w:rsidRDefault="0087568A" w:rsidP="00CF4E84">
      <w:pPr>
        <w:pStyle w:val="24"/>
        <w:spacing w:line="360" w:lineRule="auto"/>
        <w:jc w:val="both"/>
      </w:pPr>
    </w:p>
    <w:p w:rsidR="0087568A" w:rsidRPr="0087568A" w:rsidRDefault="0087568A" w:rsidP="0087568A">
      <w:pPr>
        <w:pStyle w:val="24"/>
        <w:spacing w:line="360" w:lineRule="auto"/>
        <w:jc w:val="center"/>
        <w:rPr>
          <w:b/>
          <w:sz w:val="28"/>
          <w:szCs w:val="28"/>
        </w:rPr>
      </w:pPr>
      <w:r w:rsidRPr="0087568A">
        <w:rPr>
          <w:b/>
          <w:sz w:val="28"/>
          <w:szCs w:val="28"/>
        </w:rPr>
        <w:t>Индивидуальный проект</w:t>
      </w:r>
    </w:p>
    <w:p w:rsidR="0087568A" w:rsidRPr="00CF4E84" w:rsidRDefault="0087568A" w:rsidP="0087568A">
      <w:pPr>
        <w:pStyle w:val="24"/>
        <w:spacing w:line="360" w:lineRule="auto"/>
        <w:jc w:val="both"/>
        <w:rPr>
          <w:b/>
          <w:i/>
          <w:sz w:val="22"/>
        </w:rPr>
      </w:pPr>
      <w:r w:rsidRPr="00CF4E84">
        <w:rPr>
          <w:b/>
          <w:i/>
          <w:sz w:val="22"/>
        </w:rPr>
        <w:t xml:space="preserve">Выпускник на базовом уровне научится: </w:t>
      </w:r>
    </w:p>
    <w:p w:rsidR="00AB4C81" w:rsidRPr="00AB4C81" w:rsidRDefault="00AB4C81" w:rsidP="00AB4C81">
      <w:pPr>
        <w:numPr>
          <w:ilvl w:val="0"/>
          <w:numId w:val="80"/>
        </w:numPr>
        <w:autoSpaceDE w:val="0"/>
        <w:autoSpaceDN w:val="0"/>
        <w:adjustRightInd w:val="0"/>
        <w:spacing w:line="360" w:lineRule="auto"/>
        <w:jc w:val="both"/>
        <w:rPr>
          <w:rFonts w:eastAsia="Calibri"/>
        </w:rPr>
      </w:pPr>
      <w:r w:rsidRPr="00AB4C81">
        <w:rPr>
          <w:rFonts w:eastAsia="Calibri"/>
        </w:rPr>
        <w:t>планировать собственные действия по достижению конкретного результата в</w:t>
      </w:r>
      <w:r>
        <w:rPr>
          <w:rFonts w:eastAsia="Calibri"/>
        </w:rPr>
        <w:t xml:space="preserve"> </w:t>
      </w:r>
      <w:r w:rsidRPr="00AB4C81">
        <w:rPr>
          <w:rFonts w:eastAsia="Calibri"/>
        </w:rPr>
        <w:t>текущей деятельности;</w:t>
      </w:r>
    </w:p>
    <w:p w:rsidR="00AB4C81" w:rsidRPr="00AB4C81" w:rsidRDefault="00AB4C81" w:rsidP="00AB4C81">
      <w:pPr>
        <w:numPr>
          <w:ilvl w:val="0"/>
          <w:numId w:val="80"/>
        </w:numPr>
        <w:autoSpaceDE w:val="0"/>
        <w:autoSpaceDN w:val="0"/>
        <w:adjustRightInd w:val="0"/>
        <w:spacing w:line="360" w:lineRule="auto"/>
        <w:jc w:val="both"/>
        <w:rPr>
          <w:rFonts w:eastAsia="Calibri"/>
        </w:rPr>
      </w:pPr>
      <w:r w:rsidRPr="00AB4C81">
        <w:rPr>
          <w:rFonts w:eastAsia="Calibri"/>
        </w:rPr>
        <w:t>по представленному описанию реального проекта восстанавливать логику и</w:t>
      </w:r>
      <w:r>
        <w:rPr>
          <w:rFonts w:eastAsia="Calibri"/>
        </w:rPr>
        <w:t xml:space="preserve"> </w:t>
      </w:r>
      <w:r w:rsidRPr="00AB4C81">
        <w:rPr>
          <w:rFonts w:eastAsia="Calibri"/>
        </w:rPr>
        <w:t>последовательность реализации социального (инженерного, творческого</w:t>
      </w:r>
      <w:r>
        <w:rPr>
          <w:rFonts w:eastAsia="Calibri"/>
        </w:rPr>
        <w:t xml:space="preserve">, </w:t>
      </w:r>
      <w:r w:rsidRPr="00AB4C81">
        <w:rPr>
          <w:rFonts w:eastAsia="Calibri"/>
        </w:rPr>
        <w:t>инновационного) проекта, а именно – реконструировать образ ситуации</w:t>
      </w:r>
      <w:r>
        <w:rPr>
          <w:rFonts w:eastAsia="Calibri"/>
        </w:rPr>
        <w:t xml:space="preserve">, </w:t>
      </w:r>
      <w:r w:rsidRPr="00AB4C81">
        <w:rPr>
          <w:rFonts w:eastAsia="Calibri"/>
        </w:rPr>
        <w:t>которую меняли\преобразовывали разработчики\реализаторы проекта</w:t>
      </w:r>
      <w:r>
        <w:rPr>
          <w:rFonts w:eastAsia="Calibri"/>
        </w:rPr>
        <w:t xml:space="preserve">, </w:t>
      </w:r>
      <w:r w:rsidRPr="00AB4C81">
        <w:rPr>
          <w:rFonts w:eastAsia="Calibri"/>
        </w:rPr>
        <w:t>выделить перечень решаемых задач, обозначить полученные продукты и</w:t>
      </w:r>
      <w:r>
        <w:rPr>
          <w:rFonts w:eastAsia="Calibri"/>
        </w:rPr>
        <w:t xml:space="preserve"> </w:t>
      </w:r>
      <w:r w:rsidRPr="00AB4C81">
        <w:rPr>
          <w:rFonts w:eastAsia="Calibri"/>
        </w:rPr>
        <w:t>описать возникшие социо- культурные эффекты</w:t>
      </w:r>
      <w:r>
        <w:rPr>
          <w:rFonts w:eastAsia="Calibri"/>
        </w:rPr>
        <w:t>;</w:t>
      </w:r>
    </w:p>
    <w:p w:rsidR="00AB4C81" w:rsidRDefault="00AB4C81" w:rsidP="00AB4C81">
      <w:pPr>
        <w:numPr>
          <w:ilvl w:val="0"/>
          <w:numId w:val="80"/>
        </w:numPr>
        <w:autoSpaceDE w:val="0"/>
        <w:autoSpaceDN w:val="0"/>
        <w:adjustRightInd w:val="0"/>
        <w:spacing w:line="360" w:lineRule="auto"/>
        <w:jc w:val="both"/>
        <w:rPr>
          <w:rFonts w:eastAsia="Calibri"/>
        </w:rPr>
      </w:pPr>
      <w:r w:rsidRPr="00AB4C81">
        <w:rPr>
          <w:rFonts w:eastAsia="Calibri"/>
        </w:rPr>
        <w:t>оценивать ситуацию в классе, в школе, др. социальной группе, с точки зрения</w:t>
      </w:r>
      <w:r>
        <w:rPr>
          <w:rFonts w:eastAsia="Calibri"/>
        </w:rPr>
        <w:t xml:space="preserve"> </w:t>
      </w:r>
      <w:r w:rsidRPr="00AB4C81">
        <w:rPr>
          <w:rFonts w:eastAsia="Calibri"/>
        </w:rPr>
        <w:t xml:space="preserve">ее сильных и слабых сторон; </w:t>
      </w:r>
    </w:p>
    <w:p w:rsidR="00AB4C81" w:rsidRPr="00AB4C81" w:rsidRDefault="00AB4C81" w:rsidP="00AB4C81">
      <w:pPr>
        <w:numPr>
          <w:ilvl w:val="0"/>
          <w:numId w:val="80"/>
        </w:numPr>
        <w:autoSpaceDE w:val="0"/>
        <w:autoSpaceDN w:val="0"/>
        <w:adjustRightInd w:val="0"/>
        <w:spacing w:line="360" w:lineRule="auto"/>
        <w:jc w:val="both"/>
        <w:rPr>
          <w:rFonts w:eastAsia="Calibri"/>
        </w:rPr>
      </w:pPr>
      <w:r w:rsidRPr="00AB4C81">
        <w:rPr>
          <w:rFonts w:eastAsia="Calibri"/>
        </w:rPr>
        <w:t>формулировать взвешенные предложения по</w:t>
      </w:r>
      <w:r>
        <w:rPr>
          <w:rFonts w:eastAsia="Calibri"/>
        </w:rPr>
        <w:t xml:space="preserve"> </w:t>
      </w:r>
      <w:r w:rsidRPr="00AB4C81">
        <w:rPr>
          <w:rFonts w:eastAsia="Calibri"/>
        </w:rPr>
        <w:t>локальному улучшению ситуации;</w:t>
      </w:r>
    </w:p>
    <w:p w:rsidR="00AB4C81" w:rsidRPr="00AB4C81" w:rsidRDefault="00AB4C81" w:rsidP="00AB4C81">
      <w:pPr>
        <w:numPr>
          <w:ilvl w:val="0"/>
          <w:numId w:val="80"/>
        </w:numPr>
        <w:autoSpaceDE w:val="0"/>
        <w:autoSpaceDN w:val="0"/>
        <w:adjustRightInd w:val="0"/>
        <w:spacing w:line="360" w:lineRule="auto"/>
        <w:jc w:val="both"/>
        <w:rPr>
          <w:rFonts w:eastAsia="Calibri"/>
        </w:rPr>
      </w:pPr>
      <w:r w:rsidRPr="00AB4C81">
        <w:rPr>
          <w:rFonts w:eastAsia="Calibri"/>
        </w:rPr>
        <w:t>осознанно выбрать тип профильного обучения в старшей школе.</w:t>
      </w:r>
    </w:p>
    <w:p w:rsidR="00AB4C81" w:rsidRPr="00AB4C81" w:rsidRDefault="00AB4C81" w:rsidP="00AB4C81">
      <w:pPr>
        <w:numPr>
          <w:ilvl w:val="0"/>
          <w:numId w:val="80"/>
        </w:numPr>
        <w:autoSpaceDE w:val="0"/>
        <w:autoSpaceDN w:val="0"/>
        <w:adjustRightInd w:val="0"/>
        <w:spacing w:line="360" w:lineRule="auto"/>
        <w:jc w:val="both"/>
        <w:rPr>
          <w:rFonts w:eastAsia="Calibri"/>
        </w:rPr>
      </w:pPr>
      <w:r w:rsidRPr="00AB4C81">
        <w:rPr>
          <w:rFonts w:eastAsia="Calibri"/>
        </w:rPr>
        <w:t>задумывать, планировать и реализовывать проект социальной и иной</w:t>
      </w:r>
      <w:r>
        <w:rPr>
          <w:rFonts w:eastAsia="Calibri"/>
        </w:rPr>
        <w:t xml:space="preserve"> </w:t>
      </w:r>
      <w:r w:rsidRPr="00AB4C81">
        <w:rPr>
          <w:rFonts w:eastAsia="Calibri"/>
        </w:rPr>
        <w:t>направленности с оценкой необходимых ресурсов для его реализации и</w:t>
      </w:r>
      <w:r>
        <w:rPr>
          <w:rFonts w:eastAsia="Calibri"/>
        </w:rPr>
        <w:t xml:space="preserve"> </w:t>
      </w:r>
      <w:r w:rsidRPr="00AB4C81">
        <w:rPr>
          <w:rFonts w:eastAsia="Calibri"/>
        </w:rPr>
        <w:t>возможных рисков;</w:t>
      </w:r>
    </w:p>
    <w:p w:rsidR="00C12F84" w:rsidRDefault="0087568A" w:rsidP="00AB4C81">
      <w:pPr>
        <w:pStyle w:val="24"/>
        <w:spacing w:line="360" w:lineRule="auto"/>
        <w:jc w:val="both"/>
        <w:rPr>
          <w:b/>
          <w:i/>
        </w:rPr>
      </w:pPr>
      <w:r w:rsidRPr="0087568A">
        <w:rPr>
          <w:b/>
          <w:i/>
        </w:rPr>
        <w:t>Выпускник на базовом уровне получит возможность научиться:</w:t>
      </w:r>
    </w:p>
    <w:p w:rsidR="00AB4C81" w:rsidRPr="00AB4C81" w:rsidRDefault="00AB4C81" w:rsidP="00AB4C81">
      <w:pPr>
        <w:numPr>
          <w:ilvl w:val="0"/>
          <w:numId w:val="81"/>
        </w:numPr>
        <w:autoSpaceDE w:val="0"/>
        <w:autoSpaceDN w:val="0"/>
        <w:adjustRightInd w:val="0"/>
        <w:spacing w:line="360" w:lineRule="auto"/>
        <w:jc w:val="both"/>
        <w:rPr>
          <w:rFonts w:eastAsia="Calibri"/>
        </w:rPr>
      </w:pPr>
      <w:r w:rsidRPr="00AB4C81">
        <w:rPr>
          <w:rFonts w:eastAsia="Calibri"/>
        </w:rPr>
        <w:t>осмысленно читать публицистические и иные тексты, касающиеся проблем</w:t>
      </w:r>
      <w:r>
        <w:rPr>
          <w:rFonts w:eastAsia="Calibri"/>
        </w:rPr>
        <w:t xml:space="preserve"> </w:t>
      </w:r>
      <w:r w:rsidRPr="00AB4C81">
        <w:rPr>
          <w:rFonts w:eastAsia="Calibri"/>
        </w:rPr>
        <w:t>социально- экономического развития территории (например, той, где живет</w:t>
      </w:r>
      <w:r>
        <w:rPr>
          <w:rFonts w:eastAsia="Calibri"/>
        </w:rPr>
        <w:t xml:space="preserve"> </w:t>
      </w:r>
      <w:r w:rsidRPr="00AB4C81">
        <w:rPr>
          <w:rFonts w:eastAsia="Calibri"/>
        </w:rPr>
        <w:t>учащийся), выделять проблемы, формулировать идеи и предложения по их</w:t>
      </w:r>
      <w:r>
        <w:rPr>
          <w:rFonts w:eastAsia="Calibri"/>
        </w:rPr>
        <w:t xml:space="preserve"> </w:t>
      </w:r>
      <w:r w:rsidRPr="00AB4C81">
        <w:rPr>
          <w:rFonts w:eastAsia="Calibri"/>
        </w:rPr>
        <w:t>решению, с оценкой их возможных последствий;</w:t>
      </w:r>
    </w:p>
    <w:p w:rsidR="00AB4C81" w:rsidRPr="00AB4C81" w:rsidRDefault="00AB4C81" w:rsidP="00AB4C81">
      <w:pPr>
        <w:numPr>
          <w:ilvl w:val="0"/>
          <w:numId w:val="81"/>
        </w:numPr>
        <w:autoSpaceDE w:val="0"/>
        <w:autoSpaceDN w:val="0"/>
        <w:adjustRightInd w:val="0"/>
        <w:spacing w:line="360" w:lineRule="auto"/>
        <w:jc w:val="both"/>
        <w:rPr>
          <w:rFonts w:eastAsia="Calibri"/>
        </w:rPr>
      </w:pPr>
      <w:r w:rsidRPr="00AB4C81">
        <w:rPr>
          <w:rFonts w:eastAsia="Calibri"/>
        </w:rPr>
        <w:t>оценивать ситуацию собственной жизни в контексте социо-культурных</w:t>
      </w:r>
      <w:r>
        <w:rPr>
          <w:rFonts w:eastAsia="Calibri"/>
        </w:rPr>
        <w:t xml:space="preserve"> </w:t>
      </w:r>
      <w:r w:rsidRPr="00AB4C81">
        <w:rPr>
          <w:rFonts w:eastAsia="Calibri"/>
        </w:rPr>
        <w:t>обстоятельств, предлагать варианты по улучшению ситуации;</w:t>
      </w:r>
    </w:p>
    <w:p w:rsidR="00AB4C81" w:rsidRPr="00AB4C81" w:rsidRDefault="00AB4C81" w:rsidP="00AB4C81">
      <w:pPr>
        <w:numPr>
          <w:ilvl w:val="0"/>
          <w:numId w:val="81"/>
        </w:numPr>
        <w:autoSpaceDE w:val="0"/>
        <w:autoSpaceDN w:val="0"/>
        <w:adjustRightInd w:val="0"/>
        <w:spacing w:line="360" w:lineRule="auto"/>
        <w:jc w:val="both"/>
        <w:rPr>
          <w:rFonts w:eastAsia="Calibri"/>
        </w:rPr>
      </w:pPr>
      <w:r w:rsidRPr="00AB4C81">
        <w:rPr>
          <w:rFonts w:eastAsia="Calibri"/>
        </w:rPr>
        <w:t>ставить задачи по собственному саморазвитию и самосовершенствованию</w:t>
      </w:r>
      <w:r>
        <w:rPr>
          <w:rFonts w:eastAsia="Calibri"/>
        </w:rPr>
        <w:t xml:space="preserve">, </w:t>
      </w:r>
      <w:r w:rsidRPr="00AB4C81">
        <w:rPr>
          <w:rFonts w:eastAsia="Calibri"/>
        </w:rPr>
        <w:t>сформировать план развития того или иного собственного качества;</w:t>
      </w:r>
    </w:p>
    <w:p w:rsidR="00C12F84" w:rsidRDefault="00AB4C81" w:rsidP="00AB4C81">
      <w:pPr>
        <w:numPr>
          <w:ilvl w:val="0"/>
          <w:numId w:val="81"/>
        </w:numPr>
        <w:autoSpaceDE w:val="0"/>
        <w:autoSpaceDN w:val="0"/>
        <w:adjustRightInd w:val="0"/>
        <w:spacing w:line="360" w:lineRule="auto"/>
        <w:jc w:val="both"/>
        <w:rPr>
          <w:rFonts w:eastAsia="Calibri"/>
        </w:rPr>
      </w:pPr>
      <w:r w:rsidRPr="00AB4C81">
        <w:rPr>
          <w:rFonts w:eastAsia="Calibri"/>
        </w:rPr>
        <w:lastRenderedPageBreak/>
        <w:t>сформировать собственную образовательную программу дополнительного</w:t>
      </w:r>
      <w:r>
        <w:rPr>
          <w:rFonts w:eastAsia="Calibri"/>
        </w:rPr>
        <w:t xml:space="preserve"> </w:t>
      </w:r>
      <w:r w:rsidRPr="00AB4C81">
        <w:rPr>
          <w:rFonts w:eastAsia="Calibri"/>
        </w:rPr>
        <w:t>образования в течение следующих двух лет в соответствии с выбранным</w:t>
      </w:r>
      <w:r>
        <w:rPr>
          <w:rFonts w:eastAsia="Calibri"/>
        </w:rPr>
        <w:t xml:space="preserve"> </w:t>
      </w:r>
      <w:r w:rsidRPr="00AB4C81">
        <w:rPr>
          <w:rFonts w:eastAsia="Calibri"/>
        </w:rPr>
        <w:t>профилем обучения и будущим профессиональным обучением.</w:t>
      </w:r>
    </w:p>
    <w:p w:rsidR="00AB4C81" w:rsidRDefault="00AB4C81" w:rsidP="00AB4C81">
      <w:pPr>
        <w:autoSpaceDE w:val="0"/>
        <w:autoSpaceDN w:val="0"/>
        <w:adjustRightInd w:val="0"/>
        <w:spacing w:line="360" w:lineRule="auto"/>
        <w:jc w:val="both"/>
        <w:rPr>
          <w:rFonts w:eastAsia="Calibri"/>
        </w:rPr>
      </w:pPr>
    </w:p>
    <w:p w:rsidR="00AB4C81" w:rsidRPr="00AB4C81" w:rsidRDefault="00AB4C81" w:rsidP="00AB4C81">
      <w:pPr>
        <w:autoSpaceDE w:val="0"/>
        <w:autoSpaceDN w:val="0"/>
        <w:adjustRightInd w:val="0"/>
        <w:spacing w:line="360" w:lineRule="auto"/>
        <w:jc w:val="both"/>
        <w:rPr>
          <w:rFonts w:eastAsia="Calibri"/>
        </w:rPr>
      </w:pPr>
    </w:p>
    <w:p w:rsidR="00C12F84" w:rsidRDefault="00E67206" w:rsidP="00E33EDA">
      <w:pPr>
        <w:pStyle w:val="1"/>
        <w:numPr>
          <w:ilvl w:val="0"/>
          <w:numId w:val="7"/>
        </w:numPr>
        <w:rPr>
          <w:rFonts w:eastAsia="Times New Roman"/>
          <w:bCs w:val="0"/>
          <w:caps/>
          <w:sz w:val="28"/>
          <w:szCs w:val="32"/>
          <w:lang w:eastAsia="en-US"/>
        </w:rPr>
      </w:pPr>
      <w:r w:rsidRPr="00E67206">
        <w:rPr>
          <w:sz w:val="28"/>
          <w:szCs w:val="28"/>
        </w:rPr>
        <w:t>Содержательный раздел</w:t>
      </w:r>
      <w:r w:rsidR="00C12F84" w:rsidRPr="00C12F84">
        <w:rPr>
          <w:rFonts w:eastAsia="Times New Roman"/>
          <w:bCs w:val="0"/>
          <w:caps/>
          <w:sz w:val="28"/>
          <w:szCs w:val="32"/>
          <w:lang w:eastAsia="en-US"/>
        </w:rPr>
        <w:t xml:space="preserve"> </w:t>
      </w:r>
    </w:p>
    <w:p w:rsidR="00BB67C6" w:rsidRPr="00BB67C6" w:rsidRDefault="00BB67C6" w:rsidP="00BB67C6">
      <w:pPr>
        <w:rPr>
          <w:lang w:eastAsia="en-US"/>
        </w:rPr>
      </w:pPr>
    </w:p>
    <w:p w:rsidR="00BB67C6" w:rsidRPr="00BB67C6" w:rsidRDefault="00B0306B" w:rsidP="00BB67C6">
      <w:pPr>
        <w:spacing w:line="360" w:lineRule="auto"/>
        <w:ind w:left="420"/>
        <w:jc w:val="both"/>
        <w:rPr>
          <w:b/>
          <w:lang w:eastAsia="en-US"/>
        </w:rPr>
      </w:pPr>
      <w:r>
        <w:rPr>
          <w:b/>
          <w:lang w:eastAsia="en-US"/>
        </w:rPr>
        <w:t>2.</w:t>
      </w:r>
      <w:r w:rsidR="00BB67C6">
        <w:rPr>
          <w:b/>
          <w:lang w:eastAsia="en-US"/>
        </w:rPr>
        <w:t>1. П</w:t>
      </w:r>
      <w:r w:rsidR="00BB67C6" w:rsidRPr="00BB67C6">
        <w:rPr>
          <w:b/>
          <w:lang w:eastAsia="en-US"/>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BB67C6" w:rsidRPr="00BB67C6" w:rsidRDefault="00BB67C6" w:rsidP="00BB67C6">
      <w:pPr>
        <w:spacing w:line="360" w:lineRule="auto"/>
        <w:ind w:left="420"/>
        <w:jc w:val="both"/>
        <w:rPr>
          <w:lang w:eastAsia="en-US"/>
        </w:rPr>
      </w:pPr>
    </w:p>
    <w:p w:rsidR="00BB67C6" w:rsidRPr="00BB67C6" w:rsidRDefault="00BB67C6" w:rsidP="00BB67C6">
      <w:pPr>
        <w:spacing w:line="360" w:lineRule="auto"/>
        <w:ind w:left="420"/>
        <w:jc w:val="both"/>
        <w:rPr>
          <w:lang w:eastAsia="en-US"/>
        </w:rPr>
      </w:pPr>
      <w:r>
        <w:rPr>
          <w:lang w:eastAsia="en-US"/>
        </w:rPr>
        <w:t xml:space="preserve">       </w:t>
      </w:r>
      <w:r w:rsidRPr="00BB67C6">
        <w:rPr>
          <w:lang w:eastAsia="en-US"/>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B67C6" w:rsidRPr="00BB67C6" w:rsidRDefault="00BB67C6" w:rsidP="00B0306B">
      <w:pPr>
        <w:spacing w:line="360" w:lineRule="auto"/>
        <w:jc w:val="both"/>
        <w:rPr>
          <w:lang w:eastAsia="en-US"/>
        </w:rPr>
      </w:pPr>
      <w:r w:rsidRPr="00BB67C6">
        <w:rPr>
          <w:lang w:eastAsia="en-US"/>
        </w:rPr>
        <w:t xml:space="preserve"> </w:t>
      </w:r>
      <w:r w:rsidRPr="00BB67C6">
        <w:rPr>
          <w:b/>
          <w:lang w:eastAsia="en-US"/>
        </w:rPr>
        <w:t>Цели и задачи</w:t>
      </w:r>
      <w:r w:rsidRPr="00BB67C6">
        <w:rPr>
          <w:lang w:eastAsia="en-US"/>
        </w:rPr>
        <w:t xml:space="preserve">, включающие учебно-исследовательскую и проектную деятельность обучающихся как средство совершенствования их </w:t>
      </w:r>
      <w:r>
        <w:rPr>
          <w:lang w:eastAsia="en-US"/>
        </w:rPr>
        <w:t>универсальных учебных действий.</w:t>
      </w:r>
    </w:p>
    <w:p w:rsidR="00BB67C6" w:rsidRPr="00BB67C6" w:rsidRDefault="00BB67C6" w:rsidP="00BB67C6">
      <w:pPr>
        <w:spacing w:line="360" w:lineRule="auto"/>
        <w:ind w:left="420"/>
        <w:jc w:val="both"/>
        <w:rPr>
          <w:lang w:eastAsia="en-US"/>
        </w:rPr>
      </w:pPr>
      <w:r>
        <w:rPr>
          <w:lang w:eastAsia="en-US"/>
        </w:rPr>
        <w:t>П</w:t>
      </w:r>
      <w:r w:rsidRPr="00BB67C6">
        <w:rPr>
          <w:lang w:eastAsia="en-US"/>
        </w:rPr>
        <w:t xml:space="preserve">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способность их использования в познавательной и социальной практике;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способность к построению индивидуальной образовательной траектории, владение навыками учебно-исследовательской и проектной деятельности.</w:t>
      </w:r>
    </w:p>
    <w:p w:rsidR="00BB67C6" w:rsidRPr="00BB67C6" w:rsidRDefault="00BB67C6" w:rsidP="00BB67C6">
      <w:pPr>
        <w:spacing w:line="360" w:lineRule="auto"/>
        <w:ind w:left="420"/>
        <w:jc w:val="both"/>
        <w:rPr>
          <w:lang w:eastAsia="en-US"/>
        </w:rPr>
      </w:pPr>
      <w:r w:rsidRPr="00BB67C6">
        <w:rPr>
          <w:lang w:eastAsia="en-US"/>
        </w:rPr>
        <w:t>Программа направлена на: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повышение эффективности освоения обучающимися основной образовательной программы, а также усвоение знаний и учебных действий;</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B67C6" w:rsidRPr="00BB67C6" w:rsidRDefault="00BB67C6" w:rsidP="00BB67C6">
      <w:pPr>
        <w:spacing w:line="360" w:lineRule="auto"/>
        <w:ind w:left="420"/>
        <w:jc w:val="both"/>
        <w:rPr>
          <w:lang w:eastAsia="en-US"/>
        </w:rPr>
      </w:pPr>
      <w:r w:rsidRPr="00BB67C6">
        <w:rPr>
          <w:lang w:eastAsia="en-US"/>
        </w:rPr>
        <w:lastRenderedPageBreak/>
        <w:t>–</w:t>
      </w:r>
      <w:r w:rsidRPr="00BB67C6">
        <w:rPr>
          <w:lang w:eastAsia="en-US"/>
        </w:rPr>
        <w:tab/>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B67C6" w:rsidRPr="00BB67C6" w:rsidRDefault="00BB67C6" w:rsidP="00BB67C6">
      <w:pPr>
        <w:spacing w:line="360" w:lineRule="auto"/>
        <w:ind w:left="420"/>
        <w:jc w:val="both"/>
        <w:rPr>
          <w:lang w:eastAsia="en-US"/>
        </w:rPr>
      </w:pPr>
      <w:r w:rsidRPr="00BB67C6">
        <w:rPr>
          <w:lang w:eastAsia="en-US"/>
        </w:rPr>
        <w:t>Программа обеспечивает:</w:t>
      </w:r>
      <w:r w:rsidRPr="00BB67C6">
        <w:rPr>
          <w:rFonts w:ascii="MS Mincho" w:eastAsia="MS Mincho" w:hAnsi="MS Mincho" w:cs="MS Mincho" w:hint="eastAsia"/>
          <w:lang w:eastAsia="en-US"/>
        </w:rPr>
        <w:t> </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решение задач общекультурного, личностного и познавательного развития обучающихся;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практическую направленность проводимых исследований и индивидуальных проектов;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подготовку к осознанному выбору дальнейшего образования и профессиональной деятельности.</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В соответствии с указанной целью программа развития УУД среднего общего образования определяет следующие задачи: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w:t>
      </w:r>
      <w:r w:rsidRPr="00BB67C6">
        <w:rPr>
          <w:lang w:eastAsia="en-US"/>
        </w:rPr>
        <w:lastRenderedPageBreak/>
        <w:t>максимально широкое и разнообразное применение универсальных учебных действий в новых для обучающихся ситуациях;</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B67C6" w:rsidRPr="00BB67C6" w:rsidRDefault="00BB67C6" w:rsidP="00BB67C6">
      <w:pPr>
        <w:spacing w:line="360" w:lineRule="auto"/>
        <w:ind w:left="420"/>
        <w:jc w:val="both"/>
        <w:rPr>
          <w:lang w:eastAsia="en-US"/>
        </w:rPr>
      </w:pPr>
    </w:p>
    <w:p w:rsidR="00BB67C6" w:rsidRPr="00BB67C6" w:rsidRDefault="00F72049" w:rsidP="00F72049">
      <w:pPr>
        <w:spacing w:line="360" w:lineRule="auto"/>
        <w:ind w:left="420"/>
        <w:jc w:val="center"/>
        <w:rPr>
          <w:lang w:eastAsia="en-US"/>
        </w:rPr>
      </w:pPr>
      <w:r w:rsidRPr="00F72049">
        <w:rPr>
          <w:b/>
          <w:lang w:eastAsia="en-US"/>
        </w:rPr>
        <w:t>2</w:t>
      </w:r>
      <w:r w:rsidR="00B0306B">
        <w:rPr>
          <w:b/>
          <w:lang w:eastAsia="en-US"/>
        </w:rPr>
        <w:t>.2.</w:t>
      </w:r>
      <w:r w:rsidR="00BB67C6" w:rsidRPr="00F72049">
        <w:rPr>
          <w:b/>
          <w:lang w:eastAsia="en-US"/>
        </w:rPr>
        <w:t xml:space="preserve">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B67C6" w:rsidRPr="00BB67C6" w:rsidRDefault="00F72049" w:rsidP="00BB67C6">
      <w:pPr>
        <w:spacing w:line="360" w:lineRule="auto"/>
        <w:ind w:left="420"/>
        <w:jc w:val="both"/>
        <w:rPr>
          <w:lang w:eastAsia="en-US"/>
        </w:rPr>
      </w:pPr>
      <w:r>
        <w:rPr>
          <w:lang w:eastAsia="en-US"/>
        </w:rPr>
        <w:lastRenderedPageBreak/>
        <w:t xml:space="preserve">       </w:t>
      </w:r>
      <w:r w:rsidR="00BB67C6" w:rsidRPr="00BB67C6">
        <w:rPr>
          <w:lang w:eastAsia="en-US"/>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w:t>
      </w:r>
      <w:r w:rsidR="00BB67C6" w:rsidRPr="00BB67C6">
        <w:rPr>
          <w:lang w:eastAsia="en-US"/>
        </w:rPr>
        <w:lastRenderedPageBreak/>
        <w:t xml:space="preserve">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w:t>
      </w:r>
      <w:r w:rsidR="00BB67C6" w:rsidRPr="00BB67C6">
        <w:rPr>
          <w:lang w:eastAsia="en-US"/>
        </w:rPr>
        <w:lastRenderedPageBreak/>
        <w:t xml:space="preserve">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B67C6" w:rsidRPr="00BB67C6" w:rsidRDefault="00BB67C6" w:rsidP="00BB67C6">
      <w:pPr>
        <w:spacing w:line="360" w:lineRule="auto"/>
        <w:ind w:left="420"/>
        <w:jc w:val="both"/>
        <w:rPr>
          <w:lang w:eastAsia="en-US"/>
        </w:rPr>
      </w:pPr>
    </w:p>
    <w:p w:rsidR="00BB67C6" w:rsidRPr="00F72049" w:rsidRDefault="00F72049" w:rsidP="00F72049">
      <w:pPr>
        <w:spacing w:line="360" w:lineRule="auto"/>
        <w:ind w:left="420"/>
        <w:jc w:val="center"/>
        <w:rPr>
          <w:b/>
          <w:lang w:eastAsia="en-US"/>
        </w:rPr>
      </w:pPr>
      <w:r>
        <w:rPr>
          <w:b/>
          <w:lang w:eastAsia="en-US"/>
        </w:rPr>
        <w:t>2</w:t>
      </w:r>
      <w:r w:rsidR="00BB67C6" w:rsidRPr="00F72049">
        <w:rPr>
          <w:b/>
          <w:lang w:eastAsia="en-US"/>
        </w:rPr>
        <w:t>.1.3. Типовые задачи по формированию универсальных учебных действий</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возможности самостоятельного выбора обучающимися темпа, режимов и форм освоения предметного материала;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наличия образовательных событий, в рамках которых решаются задачи, носящие полидисциплинарный и метапредметный характер;</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B67C6" w:rsidRPr="00BB67C6" w:rsidRDefault="00BB67C6" w:rsidP="00F72049">
      <w:pPr>
        <w:spacing w:line="360" w:lineRule="auto"/>
        <w:ind w:left="420"/>
        <w:jc w:val="both"/>
        <w:rPr>
          <w:lang w:eastAsia="en-US"/>
        </w:rPr>
      </w:pPr>
      <w:r w:rsidRPr="00BB67C6">
        <w:rPr>
          <w:lang w:eastAsia="en-US"/>
        </w:rPr>
        <w:t>–</w:t>
      </w:r>
      <w:r w:rsidRPr="00BB67C6">
        <w:rPr>
          <w:lang w:eastAsia="en-US"/>
        </w:rPr>
        <w:tab/>
        <w:t>обеспечение наличия в образовательной деятельности событий, требующих от обучающихся предъявлени</w:t>
      </w:r>
      <w:r w:rsidR="00F72049">
        <w:rPr>
          <w:lang w:eastAsia="en-US"/>
        </w:rPr>
        <w:t>я продуктов своей деятельности.</w:t>
      </w:r>
    </w:p>
    <w:p w:rsidR="00BB67C6" w:rsidRPr="00F72049" w:rsidRDefault="00F72049" w:rsidP="00BB67C6">
      <w:pPr>
        <w:spacing w:line="360" w:lineRule="auto"/>
        <w:ind w:left="420"/>
        <w:jc w:val="both"/>
        <w:rPr>
          <w:i/>
          <w:lang w:eastAsia="en-US"/>
        </w:rPr>
      </w:pPr>
      <w:r>
        <w:rPr>
          <w:lang w:eastAsia="en-US"/>
        </w:rPr>
        <w:t xml:space="preserve">     </w:t>
      </w:r>
      <w:r w:rsidR="00BB67C6" w:rsidRPr="00F72049">
        <w:rPr>
          <w:i/>
          <w:lang w:eastAsia="en-US"/>
        </w:rPr>
        <w:t xml:space="preserve">Формирование познавательных универсальных учебных действий </w:t>
      </w:r>
    </w:p>
    <w:p w:rsidR="00BB67C6" w:rsidRPr="00BB67C6" w:rsidRDefault="00BB67C6" w:rsidP="00BB67C6">
      <w:pPr>
        <w:spacing w:line="360" w:lineRule="auto"/>
        <w:ind w:left="420"/>
        <w:jc w:val="both"/>
        <w:rPr>
          <w:lang w:eastAsia="en-US"/>
        </w:rPr>
      </w:pPr>
      <w:r w:rsidRPr="00BB67C6">
        <w:rPr>
          <w:lang w:eastAsia="en-US"/>
        </w:rPr>
        <w:t>Задачи должны быть сконструированы таким образом, чтобы формировать у обучающихся умения:</w:t>
      </w:r>
    </w:p>
    <w:p w:rsidR="00BB67C6" w:rsidRPr="00BB67C6" w:rsidRDefault="00BB67C6" w:rsidP="00BB67C6">
      <w:pPr>
        <w:spacing w:line="360" w:lineRule="auto"/>
        <w:ind w:left="420"/>
        <w:jc w:val="both"/>
        <w:rPr>
          <w:lang w:eastAsia="en-US"/>
        </w:rPr>
      </w:pPr>
      <w:r w:rsidRPr="00BB67C6">
        <w:rPr>
          <w:lang w:eastAsia="en-US"/>
        </w:rPr>
        <w:t>а) объяснять явления с научной точки зрения;</w:t>
      </w:r>
    </w:p>
    <w:p w:rsidR="00BB67C6" w:rsidRPr="00BB67C6" w:rsidRDefault="00BB67C6" w:rsidP="00BB67C6">
      <w:pPr>
        <w:spacing w:line="360" w:lineRule="auto"/>
        <w:ind w:left="420"/>
        <w:jc w:val="both"/>
        <w:rPr>
          <w:lang w:eastAsia="en-US"/>
        </w:rPr>
      </w:pPr>
      <w:r w:rsidRPr="00BB67C6">
        <w:rPr>
          <w:lang w:eastAsia="en-US"/>
        </w:rPr>
        <w:t>б) разрабатывать дизайн научного исследования;</w:t>
      </w:r>
    </w:p>
    <w:p w:rsidR="00BB67C6" w:rsidRPr="00BB67C6" w:rsidRDefault="00BB67C6" w:rsidP="00BB67C6">
      <w:pPr>
        <w:spacing w:line="360" w:lineRule="auto"/>
        <w:ind w:left="420"/>
        <w:jc w:val="both"/>
        <w:rPr>
          <w:lang w:eastAsia="en-US"/>
        </w:rPr>
      </w:pPr>
      <w:r w:rsidRPr="00BB67C6">
        <w:rPr>
          <w:lang w:eastAsia="en-US"/>
        </w:rPr>
        <w:t xml:space="preserve">в) интерпретировать полученные данные и доказательства с разных позиций и формулировать соответствующие выводы. </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полидисциплинарные и метапредметные погружения и интенсивы;</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методологические и философские семинары;</w:t>
      </w:r>
    </w:p>
    <w:p w:rsidR="00BB67C6" w:rsidRPr="00BB67C6" w:rsidRDefault="00BB67C6" w:rsidP="00BB67C6">
      <w:pPr>
        <w:spacing w:line="360" w:lineRule="auto"/>
        <w:ind w:left="420"/>
        <w:jc w:val="both"/>
        <w:rPr>
          <w:lang w:eastAsia="en-US"/>
        </w:rPr>
      </w:pPr>
      <w:r w:rsidRPr="00BB67C6">
        <w:rPr>
          <w:lang w:eastAsia="en-US"/>
        </w:rPr>
        <w:lastRenderedPageBreak/>
        <w:t>–</w:t>
      </w:r>
      <w:r w:rsidRPr="00BB67C6">
        <w:rPr>
          <w:lang w:eastAsia="en-US"/>
        </w:rPr>
        <w:tab/>
        <w:t>образовательные экспедиции и экскурсии;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учебно-исследовательская работа обучающихся, которая предполагает:</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 xml:space="preserve"> выбор тематики исследования, связанной с новейшими достижениями в области науки и технологий;</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 xml:space="preserve"> выбор тематики исследований, связанных с учебными предметами, не изучаемыми в школе: психологией, социологией, бизнесом и др.;</w:t>
      </w:r>
    </w:p>
    <w:p w:rsidR="00BB67C6" w:rsidRPr="00BB67C6" w:rsidRDefault="00BB67C6" w:rsidP="00F72049">
      <w:pPr>
        <w:spacing w:line="360" w:lineRule="auto"/>
        <w:ind w:left="420"/>
        <w:jc w:val="both"/>
        <w:rPr>
          <w:lang w:eastAsia="en-US"/>
        </w:rPr>
      </w:pPr>
      <w:r w:rsidRPr="00BB67C6">
        <w:rPr>
          <w:lang w:eastAsia="en-US"/>
        </w:rPr>
        <w:t>–</w:t>
      </w:r>
      <w:r w:rsidRPr="00BB67C6">
        <w:rPr>
          <w:lang w:eastAsia="en-US"/>
        </w:rPr>
        <w:tab/>
        <w:t>выбор тематики исследований, направленных на изучение проблем местного соо</w:t>
      </w:r>
      <w:r w:rsidR="00F72049">
        <w:rPr>
          <w:lang w:eastAsia="en-US"/>
        </w:rPr>
        <w:t>бщества, региона, мира в целом.</w:t>
      </w:r>
    </w:p>
    <w:p w:rsidR="00BB67C6" w:rsidRPr="00F72049" w:rsidRDefault="00BB67C6" w:rsidP="00BB67C6">
      <w:pPr>
        <w:spacing w:line="360" w:lineRule="auto"/>
        <w:ind w:left="420"/>
        <w:jc w:val="both"/>
        <w:rPr>
          <w:i/>
          <w:lang w:eastAsia="en-US"/>
        </w:rPr>
      </w:pPr>
      <w:r w:rsidRPr="00F72049">
        <w:rPr>
          <w:i/>
          <w:lang w:eastAsia="en-US"/>
        </w:rPr>
        <w:t>Формирование коммуникативных универсальных учебных действий</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Открытость образовательной среды позволяет обеспечивать возможность коммуникации: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 обучающимися других образовательных организаций региона, как с ровесниками, так и с детьми иных возрастов;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представителями власти, местного самоуправления, фондов, спонсорами и др.</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B67C6" w:rsidRPr="00BB67C6" w:rsidRDefault="00BB67C6" w:rsidP="00F72049">
      <w:pPr>
        <w:spacing w:line="360" w:lineRule="auto"/>
        <w:ind w:left="420"/>
        <w:jc w:val="both"/>
        <w:rPr>
          <w:lang w:eastAsia="en-US"/>
        </w:rPr>
      </w:pPr>
      <w:r w:rsidRPr="00BB67C6">
        <w:rPr>
          <w:lang w:eastAsia="en-US"/>
        </w:rPr>
        <w:t>К типичным образовательным событиям и форматам, позволяющим обеспечивать использование всех возмож</w:t>
      </w:r>
      <w:r w:rsidR="00F72049">
        <w:rPr>
          <w:lang w:eastAsia="en-US"/>
        </w:rPr>
        <w:t>ностей коммуникации, относятся: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комплексные задачи, направленные на решение проблем местного сообщества;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комплексные задачи, направленные на изменение и улучшение реально существующих бизнес-практик;</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социальные проекты, направленные на улучшение жизни местного сообщества. К таким проектам относятся:</w:t>
      </w:r>
    </w:p>
    <w:p w:rsidR="00BB67C6" w:rsidRPr="00BB67C6" w:rsidRDefault="00BB67C6" w:rsidP="00BB67C6">
      <w:pPr>
        <w:spacing w:line="360" w:lineRule="auto"/>
        <w:ind w:left="420"/>
        <w:jc w:val="both"/>
        <w:rPr>
          <w:lang w:eastAsia="en-US"/>
        </w:rPr>
      </w:pPr>
      <w:r w:rsidRPr="00BB67C6">
        <w:rPr>
          <w:lang w:eastAsia="en-US"/>
        </w:rPr>
        <w:t>а) участие в волонтерских акциях и движениях, самостоятельная организация волонтерских акций;</w:t>
      </w:r>
    </w:p>
    <w:p w:rsidR="00BB67C6" w:rsidRPr="00BB67C6" w:rsidRDefault="00BB67C6" w:rsidP="00BB67C6">
      <w:pPr>
        <w:spacing w:line="360" w:lineRule="auto"/>
        <w:ind w:left="420"/>
        <w:jc w:val="both"/>
        <w:rPr>
          <w:lang w:eastAsia="en-US"/>
        </w:rPr>
      </w:pPr>
      <w:r w:rsidRPr="00BB67C6">
        <w:rPr>
          <w:lang w:eastAsia="en-US"/>
        </w:rPr>
        <w:lastRenderedPageBreak/>
        <w:t>б) участие в благотворительных акциях и движениях, самостоятельная организация благотворительных акций;</w:t>
      </w:r>
    </w:p>
    <w:p w:rsidR="00BB67C6" w:rsidRPr="00BB67C6" w:rsidRDefault="00BB67C6" w:rsidP="00BB67C6">
      <w:pPr>
        <w:spacing w:line="360" w:lineRule="auto"/>
        <w:ind w:left="420"/>
        <w:jc w:val="both"/>
        <w:rPr>
          <w:lang w:eastAsia="en-US"/>
        </w:rPr>
      </w:pPr>
      <w:r w:rsidRPr="00BB67C6">
        <w:rPr>
          <w:lang w:eastAsia="en-US"/>
        </w:rPr>
        <w:t>б) создание и реализация социальных проектов разного масштаба и направленности, выходящих за рамки образовательной организации;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получение предметных знаний в структурах, альтернативных образовательной организации:</w:t>
      </w:r>
    </w:p>
    <w:p w:rsidR="00BB67C6" w:rsidRPr="00BB67C6" w:rsidRDefault="00BB67C6" w:rsidP="00BB67C6">
      <w:pPr>
        <w:spacing w:line="360" w:lineRule="auto"/>
        <w:ind w:left="420"/>
        <w:jc w:val="both"/>
        <w:rPr>
          <w:lang w:eastAsia="en-US"/>
        </w:rPr>
      </w:pPr>
      <w:r w:rsidRPr="00BB67C6">
        <w:rPr>
          <w:lang w:eastAsia="en-US"/>
        </w:rPr>
        <w:t>а) в заочных и дистанционных школах и университетах;</w:t>
      </w:r>
    </w:p>
    <w:p w:rsidR="00BB67C6" w:rsidRPr="00BB67C6" w:rsidRDefault="00BB67C6" w:rsidP="00BB67C6">
      <w:pPr>
        <w:spacing w:line="360" w:lineRule="auto"/>
        <w:ind w:left="420"/>
        <w:jc w:val="both"/>
        <w:rPr>
          <w:lang w:eastAsia="en-US"/>
        </w:rPr>
      </w:pPr>
      <w:r w:rsidRPr="00BB67C6">
        <w:rPr>
          <w:lang w:eastAsia="en-US"/>
        </w:rPr>
        <w:t>б) участие в дистанционных конкурсах и олимпиадах;</w:t>
      </w:r>
    </w:p>
    <w:p w:rsidR="00BB67C6" w:rsidRPr="00BB67C6" w:rsidRDefault="00BB67C6" w:rsidP="00BB67C6">
      <w:pPr>
        <w:spacing w:line="360" w:lineRule="auto"/>
        <w:ind w:left="420"/>
        <w:jc w:val="both"/>
        <w:rPr>
          <w:lang w:eastAsia="en-US"/>
        </w:rPr>
      </w:pPr>
      <w:r w:rsidRPr="00BB67C6">
        <w:rPr>
          <w:lang w:eastAsia="en-US"/>
        </w:rPr>
        <w:t>в) самостоятельное освоение отдельных предметов и курсов;</w:t>
      </w:r>
    </w:p>
    <w:p w:rsidR="00BB67C6" w:rsidRPr="00BB67C6" w:rsidRDefault="00BB67C6" w:rsidP="00F72049">
      <w:pPr>
        <w:spacing w:line="360" w:lineRule="auto"/>
        <w:ind w:left="420"/>
        <w:jc w:val="both"/>
        <w:rPr>
          <w:lang w:eastAsia="en-US"/>
        </w:rPr>
      </w:pPr>
      <w:r w:rsidRPr="00BB67C6">
        <w:rPr>
          <w:lang w:eastAsia="en-US"/>
        </w:rPr>
        <w:t>г) самостоятельное освоение доп</w:t>
      </w:r>
      <w:r w:rsidR="00F72049">
        <w:rPr>
          <w:lang w:eastAsia="en-US"/>
        </w:rPr>
        <w:t>олнительных иностранных языков.</w:t>
      </w:r>
    </w:p>
    <w:p w:rsidR="00BB67C6" w:rsidRPr="00F72049" w:rsidRDefault="00BB67C6" w:rsidP="00BB67C6">
      <w:pPr>
        <w:spacing w:line="360" w:lineRule="auto"/>
        <w:ind w:left="420"/>
        <w:jc w:val="both"/>
        <w:rPr>
          <w:i/>
          <w:lang w:eastAsia="en-US"/>
        </w:rPr>
      </w:pPr>
      <w:r w:rsidRPr="00F72049">
        <w:rPr>
          <w:i/>
          <w:lang w:eastAsia="en-US"/>
        </w:rPr>
        <w:t>Формирование регулятивных универсальных учебных действий</w:t>
      </w:r>
    </w:p>
    <w:p w:rsidR="00BB67C6" w:rsidRPr="00BB67C6" w:rsidRDefault="00F72049" w:rsidP="00BB67C6">
      <w:pPr>
        <w:spacing w:line="360" w:lineRule="auto"/>
        <w:ind w:left="420"/>
        <w:jc w:val="both"/>
        <w:rPr>
          <w:lang w:eastAsia="en-US"/>
        </w:rPr>
      </w:pPr>
      <w:r>
        <w:rPr>
          <w:lang w:eastAsia="en-US"/>
        </w:rPr>
        <w:t xml:space="preserve">     </w:t>
      </w:r>
      <w:r w:rsidR="00BB67C6" w:rsidRPr="00BB67C6">
        <w:rPr>
          <w:lang w:eastAsia="en-US"/>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B67C6" w:rsidRPr="00BB67C6" w:rsidRDefault="00BB67C6" w:rsidP="00BB67C6">
      <w:pPr>
        <w:spacing w:line="360" w:lineRule="auto"/>
        <w:ind w:left="420"/>
        <w:jc w:val="both"/>
        <w:rPr>
          <w:lang w:eastAsia="en-US"/>
        </w:rPr>
      </w:pPr>
      <w:r w:rsidRPr="00BB67C6">
        <w:rPr>
          <w:lang w:eastAsia="en-US"/>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BB67C6" w:rsidRPr="00BB67C6" w:rsidRDefault="00BB67C6" w:rsidP="00BB67C6">
      <w:pPr>
        <w:spacing w:line="360" w:lineRule="auto"/>
        <w:ind w:left="420"/>
        <w:jc w:val="both"/>
        <w:rPr>
          <w:lang w:eastAsia="en-US"/>
        </w:rPr>
      </w:pPr>
      <w:r w:rsidRPr="00BB67C6">
        <w:rPr>
          <w:lang w:eastAsia="en-US"/>
        </w:rPr>
        <w:t>а) самостоятельное изучение дополнительных иностранных языков с последующей сертификацией;</w:t>
      </w:r>
    </w:p>
    <w:p w:rsidR="00BB67C6" w:rsidRPr="00BB67C6" w:rsidRDefault="00BB67C6" w:rsidP="00BB67C6">
      <w:pPr>
        <w:spacing w:line="360" w:lineRule="auto"/>
        <w:ind w:left="420"/>
        <w:jc w:val="both"/>
        <w:rPr>
          <w:lang w:eastAsia="en-US"/>
        </w:rPr>
      </w:pPr>
      <w:r w:rsidRPr="00BB67C6">
        <w:rPr>
          <w:lang w:eastAsia="en-US"/>
        </w:rPr>
        <w:t>б) самостоятельное освоение глав, разделов и тем учебных предметов;</w:t>
      </w:r>
    </w:p>
    <w:p w:rsidR="00BB67C6" w:rsidRPr="00BB67C6" w:rsidRDefault="00BB67C6" w:rsidP="00BB67C6">
      <w:pPr>
        <w:spacing w:line="360" w:lineRule="auto"/>
        <w:ind w:left="420"/>
        <w:jc w:val="both"/>
        <w:rPr>
          <w:lang w:eastAsia="en-US"/>
        </w:rPr>
      </w:pPr>
      <w:r w:rsidRPr="00BB67C6">
        <w:rPr>
          <w:lang w:eastAsia="en-US"/>
        </w:rPr>
        <w:t>в) самостоятельное обучение в заочных и дистанционных школах и университетах;</w:t>
      </w:r>
    </w:p>
    <w:p w:rsidR="00BB67C6" w:rsidRPr="00BB67C6" w:rsidRDefault="00BB67C6" w:rsidP="00BB67C6">
      <w:pPr>
        <w:spacing w:line="360" w:lineRule="auto"/>
        <w:ind w:left="420"/>
        <w:jc w:val="both"/>
        <w:rPr>
          <w:lang w:eastAsia="en-US"/>
        </w:rPr>
      </w:pPr>
      <w:r w:rsidRPr="00BB67C6">
        <w:rPr>
          <w:lang w:eastAsia="en-US"/>
        </w:rPr>
        <w:t>г) самостоятельное определение темы проекта, методов и способов его реализации, источников ресурсов, необходимых для реализации проекта;</w:t>
      </w:r>
    </w:p>
    <w:p w:rsidR="00BB67C6" w:rsidRPr="00BB67C6" w:rsidRDefault="00BB67C6" w:rsidP="00BB67C6">
      <w:pPr>
        <w:spacing w:line="360" w:lineRule="auto"/>
        <w:ind w:left="420"/>
        <w:jc w:val="both"/>
        <w:rPr>
          <w:lang w:eastAsia="en-US"/>
        </w:rPr>
      </w:pPr>
      <w:r w:rsidRPr="00BB67C6">
        <w:rPr>
          <w:lang w:eastAsia="en-US"/>
        </w:rPr>
        <w:t>д) самостоятельное взаимодействие с источниками ресурсов: информационными источниками, фондами, представителями власти и т. п.;</w:t>
      </w:r>
    </w:p>
    <w:p w:rsidR="00BB67C6" w:rsidRPr="00BB67C6" w:rsidRDefault="00BB67C6" w:rsidP="00BB67C6">
      <w:pPr>
        <w:spacing w:line="360" w:lineRule="auto"/>
        <w:ind w:left="420"/>
        <w:jc w:val="both"/>
        <w:rPr>
          <w:lang w:eastAsia="en-US"/>
        </w:rPr>
      </w:pPr>
      <w:r w:rsidRPr="00BB67C6">
        <w:rPr>
          <w:lang w:eastAsia="en-US"/>
        </w:rPr>
        <w:t>е) самостоятельное управление ресурсами, в том числе нематериальными;</w:t>
      </w:r>
    </w:p>
    <w:p w:rsidR="00BB67C6" w:rsidRDefault="00BB67C6" w:rsidP="00BB67C6">
      <w:pPr>
        <w:spacing w:line="360" w:lineRule="auto"/>
        <w:ind w:left="420"/>
        <w:jc w:val="both"/>
        <w:rPr>
          <w:lang w:eastAsia="en-US"/>
        </w:rPr>
      </w:pPr>
      <w:r w:rsidRPr="00BB67C6">
        <w:rPr>
          <w:lang w:eastAsia="en-US"/>
        </w:rPr>
        <w:t>ж) презентация результатов проектной работы на различных этапах ее реализации.</w:t>
      </w:r>
    </w:p>
    <w:p w:rsidR="00607441" w:rsidRPr="00BB67C6" w:rsidRDefault="00607441" w:rsidP="00BB67C6">
      <w:pPr>
        <w:spacing w:line="360" w:lineRule="auto"/>
        <w:ind w:left="420"/>
        <w:jc w:val="both"/>
        <w:rPr>
          <w:lang w:eastAsia="en-US"/>
        </w:rPr>
      </w:pPr>
    </w:p>
    <w:p w:rsidR="00BB67C6" w:rsidRPr="00BB67C6" w:rsidRDefault="00BB67C6" w:rsidP="00BB67C6">
      <w:pPr>
        <w:spacing w:line="360" w:lineRule="auto"/>
        <w:ind w:left="420"/>
        <w:jc w:val="both"/>
        <w:rPr>
          <w:lang w:eastAsia="en-US"/>
        </w:rPr>
      </w:pPr>
    </w:p>
    <w:p w:rsidR="00BB67C6" w:rsidRPr="004A3C6E" w:rsidRDefault="004A3C6E" w:rsidP="004A3C6E">
      <w:pPr>
        <w:spacing w:line="360" w:lineRule="auto"/>
        <w:ind w:left="420"/>
        <w:jc w:val="center"/>
        <w:rPr>
          <w:b/>
          <w:lang w:eastAsia="en-US"/>
        </w:rPr>
      </w:pPr>
      <w:r w:rsidRPr="004A3C6E">
        <w:rPr>
          <w:b/>
          <w:lang w:eastAsia="en-US"/>
        </w:rPr>
        <w:t>2</w:t>
      </w:r>
      <w:r w:rsidR="00BB67C6" w:rsidRPr="004A3C6E">
        <w:rPr>
          <w:b/>
          <w:lang w:eastAsia="en-US"/>
        </w:rPr>
        <w:t>.1.4. Описание особенностей учебно-исследовательской и проектной деятельности обучающихся</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w:t>
      </w:r>
      <w:r w:rsidR="00BB67C6" w:rsidRPr="00BB67C6">
        <w:rPr>
          <w:lang w:eastAsia="en-US"/>
        </w:rPr>
        <w:lastRenderedPageBreak/>
        <w:t>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B67C6" w:rsidRPr="00BB67C6" w:rsidRDefault="00BB67C6" w:rsidP="00BB67C6">
      <w:pPr>
        <w:spacing w:line="360" w:lineRule="auto"/>
        <w:ind w:left="420"/>
        <w:jc w:val="both"/>
        <w:rPr>
          <w:lang w:eastAsia="en-US"/>
        </w:rPr>
      </w:pPr>
    </w:p>
    <w:p w:rsidR="00BB67C6" w:rsidRPr="004A3C6E" w:rsidRDefault="004A3C6E" w:rsidP="004A3C6E">
      <w:pPr>
        <w:spacing w:line="360" w:lineRule="auto"/>
        <w:ind w:left="420"/>
        <w:jc w:val="center"/>
        <w:rPr>
          <w:b/>
          <w:lang w:eastAsia="en-US"/>
        </w:rPr>
      </w:pPr>
      <w:r w:rsidRPr="004A3C6E">
        <w:rPr>
          <w:b/>
          <w:lang w:eastAsia="en-US"/>
        </w:rPr>
        <w:t>2</w:t>
      </w:r>
      <w:r w:rsidR="00BB67C6" w:rsidRPr="004A3C6E">
        <w:rPr>
          <w:b/>
          <w:lang w:eastAsia="en-US"/>
        </w:rPr>
        <w:t>.1.5. Описание основных направлений учебно-исследовательской и проектной деятельности обучающихся</w:t>
      </w:r>
    </w:p>
    <w:p w:rsidR="00BB67C6" w:rsidRPr="00BB67C6" w:rsidRDefault="00BB67C6" w:rsidP="00BB67C6">
      <w:pPr>
        <w:spacing w:line="360" w:lineRule="auto"/>
        <w:ind w:left="420"/>
        <w:jc w:val="both"/>
        <w:rPr>
          <w:lang w:eastAsia="en-US"/>
        </w:rPr>
      </w:pPr>
      <w:r w:rsidRPr="00BB67C6">
        <w:rPr>
          <w:lang w:eastAsia="en-US"/>
        </w:rPr>
        <w:t>Возможными направлениями проектной и учебно-исследовательской деятельности являются: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исследовательское;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инженерное;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прикладное;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бизнес-проектирование;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информационное;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социальное;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игровое;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творческое.</w:t>
      </w:r>
    </w:p>
    <w:p w:rsidR="00BB67C6" w:rsidRPr="00BB67C6" w:rsidRDefault="00BB67C6" w:rsidP="00BB67C6">
      <w:pPr>
        <w:spacing w:line="360" w:lineRule="auto"/>
        <w:ind w:left="420"/>
        <w:jc w:val="both"/>
        <w:rPr>
          <w:lang w:eastAsia="en-US"/>
        </w:rPr>
      </w:pPr>
      <w:r w:rsidRPr="00BB67C6">
        <w:rPr>
          <w:lang w:eastAsia="en-US"/>
        </w:rPr>
        <w:t>На уровне среднего общего образования приоритетными направлениями являются: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социальное;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бизнес-проектирование;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исследовательское;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инженерное;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информационное.</w:t>
      </w:r>
    </w:p>
    <w:p w:rsidR="00BB67C6" w:rsidRPr="00BB67C6" w:rsidRDefault="00BB67C6" w:rsidP="00BB67C6">
      <w:pPr>
        <w:spacing w:line="360" w:lineRule="auto"/>
        <w:ind w:left="420"/>
        <w:jc w:val="both"/>
        <w:rPr>
          <w:lang w:eastAsia="en-US"/>
        </w:rPr>
      </w:pPr>
    </w:p>
    <w:p w:rsidR="00BB67C6" w:rsidRPr="004A3C6E" w:rsidRDefault="004A3C6E" w:rsidP="004A3C6E">
      <w:pPr>
        <w:spacing w:line="360" w:lineRule="auto"/>
        <w:ind w:left="420"/>
        <w:jc w:val="center"/>
        <w:rPr>
          <w:b/>
          <w:lang w:eastAsia="en-US"/>
        </w:rPr>
      </w:pPr>
      <w:r w:rsidRPr="004A3C6E">
        <w:rPr>
          <w:b/>
          <w:lang w:eastAsia="en-US"/>
        </w:rPr>
        <w:t>2</w:t>
      </w:r>
      <w:r w:rsidR="00BB67C6" w:rsidRPr="004A3C6E">
        <w:rPr>
          <w:b/>
          <w:lang w:eastAsia="en-US"/>
        </w:rPr>
        <w:t>.1.6. Планируемые результаты учебно-исследовательской и проектной деятельности обучающихся в рамках урочной и внеурочной деятельности</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В результате учебно-исследовательской и проектной деятельности обучающиеся получат представление: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 таких понятиях, как концепция, научная гипотеза, метод, эксперимент, надежность гипотезы, модель, метод сбора и метод анализа данных;</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 том, чем отличаются исследования в гуманитарных областях от исследований в естественных науках;</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 истории науки;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 новейших разработках в области науки и технологий;</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B67C6" w:rsidRPr="00BB67C6" w:rsidRDefault="00BB67C6" w:rsidP="00BB67C6">
      <w:pPr>
        <w:spacing w:line="360" w:lineRule="auto"/>
        <w:ind w:left="420"/>
        <w:jc w:val="both"/>
        <w:rPr>
          <w:lang w:eastAsia="en-US"/>
        </w:rPr>
      </w:pPr>
      <w:r w:rsidRPr="00BB67C6">
        <w:rPr>
          <w:lang w:eastAsia="en-US"/>
        </w:rPr>
        <w:t>Обучающийся сможет:</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решать задачи, находящиеся на стыке нескольких учебных дисциплин;</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использовать основной алгоритм исследования при решении своих учебно-познавательных задач;</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использовать элементы математического моделирования при решении исследовательских задач;</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использовать элементы математического анализа для интерпретации результатов, полученных в ходе учебно-исследовательской работы.</w:t>
      </w:r>
    </w:p>
    <w:p w:rsidR="00BB67C6" w:rsidRPr="00BB67C6" w:rsidRDefault="00BB67C6" w:rsidP="00BB67C6">
      <w:pPr>
        <w:spacing w:line="360" w:lineRule="auto"/>
        <w:ind w:left="420"/>
        <w:jc w:val="both"/>
        <w:rPr>
          <w:lang w:eastAsia="en-US"/>
        </w:rPr>
      </w:pPr>
      <w:r w:rsidRPr="00BB67C6">
        <w:rPr>
          <w:lang w:eastAsia="en-US"/>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B67C6" w:rsidRPr="00BB67C6" w:rsidRDefault="00BB67C6" w:rsidP="00BB67C6">
      <w:pPr>
        <w:spacing w:line="360" w:lineRule="auto"/>
        <w:ind w:left="420"/>
        <w:jc w:val="both"/>
        <w:rPr>
          <w:lang w:eastAsia="en-US"/>
        </w:rPr>
      </w:pPr>
      <w:r w:rsidRPr="00BB67C6">
        <w:rPr>
          <w:lang w:eastAsia="en-US"/>
        </w:rPr>
        <w:lastRenderedPageBreak/>
        <w:t>–</w:t>
      </w:r>
      <w:r w:rsidRPr="00BB67C6">
        <w:rPr>
          <w:lang w:eastAsia="en-US"/>
        </w:rPr>
        <w:tab/>
        <w:t>оценивать ресурсы, в том числе и нематериальные (такие, как время), необходимые для достижения поставленной цели;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адекватно оценивать риски реализации проекта и проведения исследования и предусматривать пути минимизации этих рисков;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адекватно оценивать последствия реализации своего проекта (изменения, которые он повлечет в жизни других людей, сообществ);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адекватно оценивать дальнейшее развитие своего проекта или исследования, видеть возможные варианты применения результатов.</w:t>
      </w:r>
    </w:p>
    <w:p w:rsidR="00BB67C6" w:rsidRPr="00BB67C6" w:rsidRDefault="00BB67C6" w:rsidP="00BB67C6">
      <w:pPr>
        <w:spacing w:line="360" w:lineRule="auto"/>
        <w:ind w:left="420"/>
        <w:jc w:val="both"/>
        <w:rPr>
          <w:lang w:eastAsia="en-US"/>
        </w:rPr>
      </w:pPr>
    </w:p>
    <w:p w:rsidR="00BB67C6" w:rsidRPr="004A3C6E" w:rsidRDefault="004A3C6E" w:rsidP="004A3C6E">
      <w:pPr>
        <w:spacing w:line="360" w:lineRule="auto"/>
        <w:ind w:left="420"/>
        <w:jc w:val="center"/>
        <w:rPr>
          <w:b/>
          <w:lang w:eastAsia="en-US"/>
        </w:rPr>
      </w:pPr>
      <w:r w:rsidRPr="004A3C6E">
        <w:rPr>
          <w:b/>
          <w:lang w:eastAsia="en-US"/>
        </w:rPr>
        <w:t>2</w:t>
      </w:r>
      <w:r w:rsidR="00BB67C6" w:rsidRPr="004A3C6E">
        <w:rPr>
          <w:b/>
          <w:lang w:eastAsia="en-US"/>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BB67C6" w:rsidRPr="00BB67C6" w:rsidRDefault="00BB67C6" w:rsidP="00BB67C6">
      <w:pPr>
        <w:spacing w:line="360" w:lineRule="auto"/>
        <w:ind w:left="420"/>
        <w:jc w:val="both"/>
        <w:rPr>
          <w:lang w:eastAsia="en-US"/>
        </w:rPr>
      </w:pP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 xml:space="preserve">укомплектованность образовательной организации педагогическими, руководящими и иными работниками; </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 xml:space="preserve">уровень квалификации педагогических и иных работников образовательной организации; </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Педагогические кадры должны иметь необходимый уровень подготовки для реализации программы УУД, что может включать следующее: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педагоги владеют представлениями о возрастных особенностях обучающихся начальной, основной и старшей школы;</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педагоги прошли курсы повышения квалификации, посвященные ФГОС;</w:t>
      </w:r>
    </w:p>
    <w:p w:rsidR="00BB67C6" w:rsidRPr="00BB67C6" w:rsidRDefault="00BB67C6" w:rsidP="00BB67C6">
      <w:pPr>
        <w:spacing w:line="360" w:lineRule="auto"/>
        <w:ind w:left="420"/>
        <w:jc w:val="both"/>
        <w:rPr>
          <w:lang w:eastAsia="en-US"/>
        </w:rPr>
      </w:pPr>
      <w:r w:rsidRPr="00BB67C6">
        <w:rPr>
          <w:lang w:eastAsia="en-US"/>
        </w:rPr>
        <w:lastRenderedPageBreak/>
        <w:t>–</w:t>
      </w:r>
      <w:r w:rsidRPr="00BB67C6">
        <w:rPr>
          <w:lang w:eastAsia="en-US"/>
        </w:rPr>
        <w:tab/>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педагоги осуществляют формирование УУД в рамках проектной, исследовательской деятельности;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характер взаимодействия педагога и обучающегося не противоречит представлениям об условиях формирования УУД;</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педагоги умеют применять инструментарий для оценки качества формирования УУД в рамках одного или нескольких предметов.</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B67C6" w:rsidRPr="00BB67C6" w:rsidRDefault="00BB67C6" w:rsidP="00BB67C6">
      <w:pPr>
        <w:spacing w:line="360" w:lineRule="auto"/>
        <w:ind w:left="420"/>
        <w:jc w:val="both"/>
        <w:rPr>
          <w:lang w:eastAsia="en-US"/>
        </w:rPr>
      </w:pPr>
      <w:r w:rsidRPr="00BB67C6">
        <w:rPr>
          <w:lang w:eastAsia="en-US"/>
        </w:rPr>
        <w:lastRenderedPageBreak/>
        <w:t>–</w:t>
      </w:r>
      <w:r w:rsidRPr="00BB67C6">
        <w:rPr>
          <w:lang w:eastAsia="en-US"/>
        </w:rPr>
        <w:tab/>
        <w:t>обеспечение возможности вовлечения обучающихся в разнообразную исследовательскую деятельность;</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B67C6" w:rsidRDefault="004A3C6E" w:rsidP="004A3C6E">
      <w:pPr>
        <w:spacing w:line="360" w:lineRule="auto"/>
        <w:ind w:left="420"/>
        <w:jc w:val="both"/>
        <w:rPr>
          <w:lang w:eastAsia="en-US"/>
        </w:rPr>
      </w:pPr>
      <w:r>
        <w:rPr>
          <w:lang w:eastAsia="en-US"/>
        </w:rPr>
        <w:t xml:space="preserve">      </w:t>
      </w:r>
      <w:r w:rsidR="00BB67C6" w:rsidRPr="00BB67C6">
        <w:rPr>
          <w:lang w:eastAsia="en-US"/>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w:t>
      </w:r>
      <w:r>
        <w:rPr>
          <w:lang w:eastAsia="en-US"/>
        </w:rPr>
        <w:t xml:space="preserve">ниверсальных учебных действий. </w:t>
      </w:r>
    </w:p>
    <w:p w:rsidR="004A3C6E" w:rsidRPr="00BB67C6" w:rsidRDefault="004A3C6E" w:rsidP="004A3C6E">
      <w:pPr>
        <w:spacing w:line="360" w:lineRule="auto"/>
        <w:ind w:left="420"/>
        <w:jc w:val="both"/>
        <w:rPr>
          <w:lang w:eastAsia="en-US"/>
        </w:rPr>
      </w:pPr>
    </w:p>
    <w:p w:rsidR="00BB67C6" w:rsidRPr="004A3C6E" w:rsidRDefault="004A3C6E" w:rsidP="004A3C6E">
      <w:pPr>
        <w:spacing w:line="360" w:lineRule="auto"/>
        <w:ind w:left="420"/>
        <w:jc w:val="center"/>
        <w:rPr>
          <w:b/>
          <w:lang w:eastAsia="en-US"/>
        </w:rPr>
      </w:pPr>
      <w:r w:rsidRPr="004A3C6E">
        <w:rPr>
          <w:b/>
          <w:lang w:eastAsia="en-US"/>
        </w:rPr>
        <w:t>2</w:t>
      </w:r>
      <w:r w:rsidR="00BB67C6" w:rsidRPr="004A3C6E">
        <w:rPr>
          <w:b/>
          <w:lang w:eastAsia="en-US"/>
        </w:rPr>
        <w:t>.1.8. Методика и инструментарий оценки успешности освоения и применения обучающимися универсальных учебных действий</w:t>
      </w:r>
    </w:p>
    <w:p w:rsidR="00BB67C6" w:rsidRPr="00BB67C6" w:rsidRDefault="004A3C6E" w:rsidP="004A3C6E">
      <w:pPr>
        <w:spacing w:line="360" w:lineRule="auto"/>
        <w:ind w:left="420"/>
        <w:jc w:val="both"/>
        <w:rPr>
          <w:lang w:eastAsia="en-US"/>
        </w:rPr>
      </w:pPr>
      <w:r>
        <w:rPr>
          <w:lang w:eastAsia="en-US"/>
        </w:rPr>
        <w:t xml:space="preserve">     </w:t>
      </w:r>
      <w:r w:rsidR="00BB67C6" w:rsidRPr="00BB67C6">
        <w:rPr>
          <w:lang w:eastAsia="en-US"/>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w:t>
      </w:r>
      <w:r>
        <w:rPr>
          <w:lang w:eastAsia="en-US"/>
        </w:rPr>
        <w:t xml:space="preserve">бно-исследовательской работы). </w:t>
      </w:r>
    </w:p>
    <w:p w:rsidR="00BB67C6" w:rsidRPr="00BB67C6" w:rsidRDefault="004A3C6E" w:rsidP="00BB67C6">
      <w:pPr>
        <w:spacing w:line="360" w:lineRule="auto"/>
        <w:ind w:left="420"/>
        <w:jc w:val="both"/>
        <w:rPr>
          <w:lang w:eastAsia="en-US"/>
        </w:rPr>
      </w:pPr>
      <w:r>
        <w:rPr>
          <w:lang w:eastAsia="en-US"/>
        </w:rPr>
        <w:lastRenderedPageBreak/>
        <w:t xml:space="preserve">     </w:t>
      </w:r>
      <w:r w:rsidR="00BB67C6" w:rsidRPr="00BB67C6">
        <w:rPr>
          <w:lang w:eastAsia="en-US"/>
        </w:rPr>
        <w:t>Образовательное событие как формат оценки успешности освоения и применения обучающимися универсальных учебных действий</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Материал образовательного события должен носить полидисциплинарный характер;</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Основные требования к инструментарию оценки универсальных учебных действий во время реализации оценочного образовательного события: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B67C6" w:rsidRPr="00BB67C6" w:rsidRDefault="00BB67C6" w:rsidP="004A3C6E">
      <w:pPr>
        <w:spacing w:line="360" w:lineRule="auto"/>
        <w:ind w:left="420"/>
        <w:jc w:val="both"/>
        <w:rPr>
          <w:lang w:eastAsia="en-US"/>
        </w:rPr>
      </w:pPr>
      <w:r w:rsidRPr="00BB67C6">
        <w:rPr>
          <w:lang w:eastAsia="en-US"/>
        </w:rPr>
        <w:t>–</w:t>
      </w:r>
      <w:r w:rsidRPr="00BB67C6">
        <w:rPr>
          <w:lang w:eastAsia="en-US"/>
        </w:rPr>
        <w:tab/>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w:t>
      </w:r>
      <w:r w:rsidR="004A3C6E">
        <w:rPr>
          <w:lang w:eastAsia="en-US"/>
        </w:rPr>
        <w:t>ки обучающихся экспертами.</w:t>
      </w:r>
    </w:p>
    <w:p w:rsidR="00BB67C6" w:rsidRPr="00BB67C6" w:rsidRDefault="004A3C6E" w:rsidP="00BB67C6">
      <w:pPr>
        <w:spacing w:line="360" w:lineRule="auto"/>
        <w:ind w:left="420"/>
        <w:jc w:val="both"/>
        <w:rPr>
          <w:lang w:eastAsia="en-US"/>
        </w:rPr>
      </w:pPr>
      <w:r>
        <w:rPr>
          <w:lang w:eastAsia="en-US"/>
        </w:rPr>
        <w:lastRenderedPageBreak/>
        <w:t xml:space="preserve">     </w:t>
      </w:r>
      <w:r w:rsidR="00BB67C6" w:rsidRPr="00BB67C6">
        <w:rPr>
          <w:lang w:eastAsia="en-US"/>
        </w:rPr>
        <w:t>Защита проекта как формат оценки успешности освоения и применения обучающимися универсальных учебных действий</w:t>
      </w:r>
    </w:p>
    <w:p w:rsidR="00BB67C6" w:rsidRPr="00BB67C6" w:rsidRDefault="00BB67C6" w:rsidP="00BB67C6">
      <w:pPr>
        <w:spacing w:line="360" w:lineRule="auto"/>
        <w:ind w:left="420"/>
        <w:jc w:val="both"/>
        <w:rPr>
          <w:lang w:eastAsia="en-US"/>
        </w:rPr>
      </w:pPr>
      <w:r w:rsidRPr="00BB67C6">
        <w:rPr>
          <w:lang w:eastAsia="en-US"/>
        </w:rPr>
        <w:t>Публично должны быть представлены два элемента проектной работы:</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защита темы проекта (проектной идеи);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защита реализованного проекта.</w:t>
      </w:r>
    </w:p>
    <w:p w:rsidR="00BB67C6" w:rsidRPr="00BB67C6" w:rsidRDefault="00BB67C6" w:rsidP="00BB67C6">
      <w:pPr>
        <w:spacing w:line="360" w:lineRule="auto"/>
        <w:ind w:left="420"/>
        <w:jc w:val="both"/>
        <w:rPr>
          <w:lang w:eastAsia="en-US"/>
        </w:rPr>
      </w:pPr>
      <w:r w:rsidRPr="00BB67C6">
        <w:rPr>
          <w:lang w:eastAsia="en-US"/>
        </w:rPr>
        <w:t>На защите темы проекта (проектной идеи) с обучающимся должны быть обсуждены:</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актуальность проекта;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положительные эффекты от реализации проекта, важные как для самого автора, так и для других людей;</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ресурсы (как материальные, так и нематериальные), необходимые для реализации проекта, возможные источники ресурсов;</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риски реализации проекта и сложности, которые ожидают обучающегося при реализации данного проекта;</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На защите реализации проекта обучающийся представляет свой реализованный проект по следующему (примерному) плану:</w:t>
      </w:r>
    </w:p>
    <w:p w:rsidR="00BB67C6" w:rsidRPr="00BB67C6" w:rsidRDefault="00BB67C6" w:rsidP="00BB67C6">
      <w:pPr>
        <w:spacing w:line="360" w:lineRule="auto"/>
        <w:ind w:left="420"/>
        <w:jc w:val="both"/>
        <w:rPr>
          <w:lang w:eastAsia="en-US"/>
        </w:rPr>
      </w:pPr>
      <w:r w:rsidRPr="00BB67C6">
        <w:rPr>
          <w:lang w:eastAsia="en-US"/>
        </w:rPr>
        <w:t>1. Тема и краткое описание сути проекта.</w:t>
      </w:r>
    </w:p>
    <w:p w:rsidR="00BB67C6" w:rsidRPr="00BB67C6" w:rsidRDefault="00BB67C6" w:rsidP="00BB67C6">
      <w:pPr>
        <w:spacing w:line="360" w:lineRule="auto"/>
        <w:ind w:left="420"/>
        <w:jc w:val="both"/>
        <w:rPr>
          <w:lang w:eastAsia="en-US"/>
        </w:rPr>
      </w:pPr>
      <w:r w:rsidRPr="00BB67C6">
        <w:rPr>
          <w:lang w:eastAsia="en-US"/>
        </w:rPr>
        <w:t>2. Актуальность проекта.</w:t>
      </w:r>
    </w:p>
    <w:p w:rsidR="00BB67C6" w:rsidRPr="00BB67C6" w:rsidRDefault="00BB67C6" w:rsidP="00BB67C6">
      <w:pPr>
        <w:spacing w:line="360" w:lineRule="auto"/>
        <w:ind w:left="420"/>
        <w:jc w:val="both"/>
        <w:rPr>
          <w:lang w:eastAsia="en-US"/>
        </w:rPr>
      </w:pPr>
      <w:r w:rsidRPr="00BB67C6">
        <w:rPr>
          <w:lang w:eastAsia="en-US"/>
        </w:rPr>
        <w:t>3. Положительные эффекты от реализации проекта, которые получат как сам автор, так и другие люди.</w:t>
      </w:r>
    </w:p>
    <w:p w:rsidR="00BB67C6" w:rsidRPr="00BB67C6" w:rsidRDefault="00BB67C6" w:rsidP="00BB67C6">
      <w:pPr>
        <w:spacing w:line="360" w:lineRule="auto"/>
        <w:ind w:left="420"/>
        <w:jc w:val="both"/>
        <w:rPr>
          <w:lang w:eastAsia="en-US"/>
        </w:rPr>
      </w:pPr>
      <w:r w:rsidRPr="00BB67C6">
        <w:rPr>
          <w:lang w:eastAsia="en-US"/>
        </w:rPr>
        <w:t>4. Ресурсы (материальные и нематериальные), которые были привлечены для реализации проекта, а также источники этих ресурсов.</w:t>
      </w:r>
    </w:p>
    <w:p w:rsidR="00BB67C6" w:rsidRPr="00BB67C6" w:rsidRDefault="00BB67C6" w:rsidP="00BB67C6">
      <w:pPr>
        <w:spacing w:line="360" w:lineRule="auto"/>
        <w:ind w:left="420"/>
        <w:jc w:val="both"/>
        <w:rPr>
          <w:lang w:eastAsia="en-US"/>
        </w:rPr>
      </w:pPr>
      <w:r w:rsidRPr="00BB67C6">
        <w:rPr>
          <w:lang w:eastAsia="en-US"/>
        </w:rPr>
        <w:t>5. Ход реализации проекта.</w:t>
      </w:r>
    </w:p>
    <w:p w:rsidR="00BB67C6" w:rsidRPr="00BB67C6" w:rsidRDefault="00BB67C6" w:rsidP="00BB67C6">
      <w:pPr>
        <w:spacing w:line="360" w:lineRule="auto"/>
        <w:ind w:left="420"/>
        <w:jc w:val="both"/>
        <w:rPr>
          <w:lang w:eastAsia="en-US"/>
        </w:rPr>
      </w:pPr>
      <w:r w:rsidRPr="00BB67C6">
        <w:rPr>
          <w:lang w:eastAsia="en-US"/>
        </w:rPr>
        <w:t>6. Риски реализации проекта и сложности, которые обучающемуся удалось преодолеть в ходе его реализации.</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BB67C6" w:rsidRPr="00BB67C6" w:rsidRDefault="004A3C6E" w:rsidP="00BB67C6">
      <w:pPr>
        <w:spacing w:line="360" w:lineRule="auto"/>
        <w:ind w:left="420"/>
        <w:jc w:val="both"/>
        <w:rPr>
          <w:lang w:eastAsia="en-US"/>
        </w:rPr>
      </w:pPr>
      <w:r>
        <w:rPr>
          <w:lang w:eastAsia="en-US"/>
        </w:rPr>
        <w:lastRenderedPageBreak/>
        <w:t xml:space="preserve">     </w:t>
      </w:r>
      <w:r w:rsidR="00BB67C6" w:rsidRPr="00BB67C6">
        <w:rPr>
          <w:lang w:eastAsia="en-US"/>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оценивание производится на основе критериальной модели;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BB67C6" w:rsidRPr="00BB67C6" w:rsidRDefault="00BB67C6" w:rsidP="004A3C6E">
      <w:pPr>
        <w:spacing w:line="360" w:lineRule="auto"/>
        <w:ind w:left="420"/>
        <w:jc w:val="both"/>
        <w:rPr>
          <w:lang w:eastAsia="en-US"/>
        </w:rPr>
      </w:pPr>
      <w:r w:rsidRPr="00BB67C6">
        <w:rPr>
          <w:lang w:eastAsia="en-US"/>
        </w:rPr>
        <w:t>–</w:t>
      </w:r>
      <w:r w:rsidRPr="00BB67C6">
        <w:rPr>
          <w:lang w:eastAsia="en-US"/>
        </w:rPr>
        <w:tab/>
        <w:t>результаты оценивания универсальных учебных действий в формате, принятом образовательной организацией доводятся до сведения обуч</w:t>
      </w:r>
      <w:r w:rsidR="004A3C6E">
        <w:rPr>
          <w:lang w:eastAsia="en-US"/>
        </w:rPr>
        <w:t>ающихся.</w:t>
      </w:r>
    </w:p>
    <w:p w:rsidR="00BB67C6" w:rsidRPr="00BB67C6" w:rsidRDefault="004A3C6E" w:rsidP="00BB67C6">
      <w:pPr>
        <w:spacing w:line="360" w:lineRule="auto"/>
        <w:ind w:left="420"/>
        <w:jc w:val="both"/>
        <w:rPr>
          <w:lang w:eastAsia="en-US"/>
        </w:rPr>
      </w:pPr>
      <w:r>
        <w:rPr>
          <w:lang w:eastAsia="en-US"/>
        </w:rPr>
        <w:t xml:space="preserve">     </w:t>
      </w:r>
      <w:r w:rsidR="00BB67C6" w:rsidRPr="00BB67C6">
        <w:rPr>
          <w:lang w:eastAsia="en-US"/>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BB67C6" w:rsidRPr="00BB67C6" w:rsidRDefault="00BB67C6" w:rsidP="00BB67C6">
      <w:pPr>
        <w:spacing w:line="360" w:lineRule="auto"/>
        <w:ind w:left="420"/>
        <w:jc w:val="both"/>
        <w:rPr>
          <w:lang w:eastAsia="en-US"/>
        </w:rPr>
      </w:pPr>
      <w:r w:rsidRPr="00BB67C6">
        <w:rPr>
          <w:lang w:eastAsia="en-US"/>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BB67C6" w:rsidRPr="00BB67C6" w:rsidRDefault="00BB67C6" w:rsidP="00BB67C6">
      <w:pPr>
        <w:spacing w:line="360" w:lineRule="auto"/>
        <w:ind w:left="420"/>
        <w:jc w:val="both"/>
        <w:rPr>
          <w:lang w:eastAsia="en-US"/>
        </w:rPr>
      </w:pPr>
      <w:r w:rsidRPr="00BB67C6">
        <w:rPr>
          <w:lang w:eastAsia="en-US"/>
        </w:rPr>
        <w:t>Исследовательские проекты могут иметь следующие направления: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естественно-научные исследования;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исследования в гуманитарных областях (в том числе выходящих за рамки школьной программы, например в психологии, социологии);</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экономические исследования;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социальные исследования;</w:t>
      </w:r>
    </w:p>
    <w:p w:rsidR="00BB67C6" w:rsidRPr="00BB67C6" w:rsidRDefault="00BB67C6" w:rsidP="00BB67C6">
      <w:pPr>
        <w:spacing w:line="360" w:lineRule="auto"/>
        <w:ind w:left="420"/>
        <w:jc w:val="both"/>
        <w:rPr>
          <w:lang w:eastAsia="en-US"/>
        </w:rPr>
      </w:pPr>
      <w:r w:rsidRPr="00BB67C6">
        <w:rPr>
          <w:lang w:eastAsia="en-US"/>
        </w:rPr>
        <w:t>–</w:t>
      </w:r>
      <w:r w:rsidRPr="00BB67C6">
        <w:rPr>
          <w:lang w:eastAsia="en-US"/>
        </w:rPr>
        <w:tab/>
        <w:t>научно-технические исследования.</w:t>
      </w:r>
    </w:p>
    <w:p w:rsidR="00BB67C6" w:rsidRPr="00BB67C6" w:rsidRDefault="00BB67C6" w:rsidP="00BB67C6">
      <w:pPr>
        <w:spacing w:line="360" w:lineRule="auto"/>
        <w:ind w:left="420"/>
        <w:jc w:val="both"/>
        <w:rPr>
          <w:lang w:eastAsia="en-US"/>
        </w:rPr>
      </w:pPr>
      <w:r w:rsidRPr="00BB67C6">
        <w:rPr>
          <w:lang w:eastAsia="en-US"/>
        </w:rPr>
        <w:lastRenderedPageBreak/>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B67C6" w:rsidRPr="00BB67C6" w:rsidRDefault="00BB67C6" w:rsidP="00BB67C6">
      <w:pPr>
        <w:spacing w:line="360" w:lineRule="auto"/>
        <w:ind w:left="420"/>
        <w:jc w:val="both"/>
        <w:rPr>
          <w:lang w:eastAsia="en-US"/>
        </w:rPr>
      </w:pPr>
      <w:r w:rsidRPr="00BB67C6">
        <w:rPr>
          <w:lang w:eastAsia="en-US"/>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BB67C6" w:rsidRPr="00BB67C6" w:rsidRDefault="00BB67C6" w:rsidP="00BB67C6">
      <w:pPr>
        <w:spacing w:line="360" w:lineRule="auto"/>
        <w:ind w:left="420"/>
        <w:jc w:val="both"/>
        <w:rPr>
          <w:lang w:eastAsia="en-US"/>
        </w:rPr>
      </w:pPr>
    </w:p>
    <w:p w:rsidR="00BB67C6" w:rsidRPr="004A3C6E" w:rsidRDefault="004A3C6E" w:rsidP="00BB67C6">
      <w:pPr>
        <w:spacing w:line="360" w:lineRule="auto"/>
        <w:ind w:left="420"/>
        <w:jc w:val="both"/>
        <w:rPr>
          <w:b/>
          <w:lang w:eastAsia="en-US"/>
        </w:rPr>
      </w:pPr>
      <w:r w:rsidRPr="004A3C6E">
        <w:rPr>
          <w:b/>
          <w:lang w:eastAsia="en-US"/>
        </w:rPr>
        <w:t>2</w:t>
      </w:r>
      <w:r w:rsidR="00BC6171">
        <w:rPr>
          <w:b/>
          <w:lang w:eastAsia="en-US"/>
        </w:rPr>
        <w:t xml:space="preserve">.2. </w:t>
      </w:r>
      <w:r w:rsidR="00BB67C6" w:rsidRPr="004A3C6E">
        <w:rPr>
          <w:b/>
          <w:lang w:eastAsia="en-US"/>
        </w:rPr>
        <w:t xml:space="preserve"> </w:t>
      </w:r>
      <w:r w:rsidR="00BC6171">
        <w:rPr>
          <w:b/>
          <w:lang w:eastAsia="en-US"/>
        </w:rPr>
        <w:t>П</w:t>
      </w:r>
      <w:r w:rsidR="00BB67C6" w:rsidRPr="004A3C6E">
        <w:rPr>
          <w:b/>
          <w:lang w:eastAsia="en-US"/>
        </w:rPr>
        <w:t>рограммы отдельных учебных предметов</w:t>
      </w:r>
    </w:p>
    <w:p w:rsidR="00BB67C6" w:rsidRPr="00BC6171" w:rsidRDefault="004A3C6E" w:rsidP="00BB67C6">
      <w:pPr>
        <w:spacing w:line="360" w:lineRule="auto"/>
        <w:ind w:left="420"/>
        <w:jc w:val="both"/>
        <w:rPr>
          <w:lang w:eastAsia="en-US"/>
        </w:rPr>
      </w:pPr>
      <w:r w:rsidRPr="00BC6171">
        <w:rPr>
          <w:lang w:eastAsia="en-US"/>
        </w:rPr>
        <w:t xml:space="preserve">      </w:t>
      </w:r>
      <w:r w:rsidR="00BC6171" w:rsidRPr="00BC6171">
        <w:rPr>
          <w:lang w:eastAsia="en-US"/>
        </w:rPr>
        <w:t>П</w:t>
      </w:r>
      <w:r w:rsidR="00BB67C6" w:rsidRPr="00BC6171">
        <w:rPr>
          <w:lang w:eastAsia="en-US"/>
        </w:rPr>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BB67C6" w:rsidRPr="00BB67C6" w:rsidRDefault="00BC6171" w:rsidP="00BB67C6">
      <w:pPr>
        <w:spacing w:line="360" w:lineRule="auto"/>
        <w:ind w:left="420"/>
        <w:jc w:val="both"/>
        <w:rPr>
          <w:lang w:eastAsia="en-US"/>
        </w:rPr>
      </w:pPr>
      <w:r>
        <w:rPr>
          <w:lang w:eastAsia="en-US"/>
        </w:rPr>
        <w:t xml:space="preserve">     П</w:t>
      </w:r>
      <w:r w:rsidR="00BB67C6" w:rsidRPr="00BB67C6">
        <w:rPr>
          <w:lang w:eastAsia="en-US"/>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BB67C6" w:rsidRDefault="00BC6171" w:rsidP="00BB67C6">
      <w:pPr>
        <w:spacing w:line="360" w:lineRule="auto"/>
        <w:ind w:left="420"/>
        <w:jc w:val="both"/>
        <w:rPr>
          <w:lang w:eastAsia="en-US"/>
        </w:rPr>
      </w:pPr>
      <w:r>
        <w:rPr>
          <w:lang w:eastAsia="en-US"/>
        </w:rPr>
        <w:t xml:space="preserve">       П</w:t>
      </w:r>
      <w:r w:rsidR="00BB67C6" w:rsidRPr="00BB67C6">
        <w:rPr>
          <w:lang w:eastAsia="en-US"/>
        </w:rPr>
        <w:t xml:space="preserve">рограммы учебных предметов построены таким образом, чтобы обеспечить достижение планируемых образовательных результатов. </w:t>
      </w:r>
    </w:p>
    <w:p w:rsidR="00607441" w:rsidRDefault="00607441" w:rsidP="00BB67C6">
      <w:pPr>
        <w:spacing w:line="360" w:lineRule="auto"/>
        <w:ind w:left="420"/>
        <w:jc w:val="both"/>
        <w:rPr>
          <w:lang w:eastAsia="en-US"/>
        </w:rPr>
      </w:pPr>
    </w:p>
    <w:p w:rsidR="00187B73" w:rsidRPr="00187B73" w:rsidRDefault="00187B73" w:rsidP="00187B73">
      <w:pPr>
        <w:keepNext/>
        <w:keepLines/>
        <w:suppressAutoHyphens/>
        <w:spacing w:line="360" w:lineRule="auto"/>
        <w:ind w:firstLine="709"/>
        <w:jc w:val="both"/>
        <w:outlineLvl w:val="2"/>
        <w:rPr>
          <w:rFonts w:eastAsia="Calibri"/>
          <w:b/>
          <w:sz w:val="28"/>
          <w:szCs w:val="28"/>
          <w:lang w:eastAsia="en-US"/>
        </w:rPr>
      </w:pPr>
      <w:bookmarkStart w:id="1" w:name="_Toc435412705"/>
      <w:bookmarkStart w:id="2" w:name="_Toc453968178"/>
      <w:r w:rsidRPr="00187B73">
        <w:rPr>
          <w:rFonts w:eastAsia="Calibri"/>
          <w:b/>
          <w:sz w:val="28"/>
          <w:szCs w:val="28"/>
          <w:lang w:eastAsia="en-US"/>
        </w:rPr>
        <w:t>Русский язык</w:t>
      </w:r>
      <w:bookmarkEnd w:id="1"/>
      <w:bookmarkEnd w:id="2"/>
    </w:p>
    <w:p w:rsidR="00187B73" w:rsidRPr="00187B73" w:rsidRDefault="00187B73" w:rsidP="00187B73">
      <w:pPr>
        <w:suppressAutoHyphens/>
        <w:spacing w:line="360" w:lineRule="auto"/>
        <w:ind w:firstLine="709"/>
        <w:jc w:val="both"/>
        <w:rPr>
          <w:rFonts w:eastAsia="Calibri"/>
          <w:sz w:val="28"/>
          <w:szCs w:val="22"/>
          <w:lang w:eastAsia="en-US"/>
        </w:rPr>
      </w:pP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w:t>
      </w:r>
      <w:r w:rsidRPr="00187B73">
        <w:rPr>
          <w:rFonts w:eastAsia="Calibri"/>
          <w:lang w:eastAsia="en-US"/>
        </w:rPr>
        <w:lastRenderedPageBreak/>
        <w:t>(включая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Главными задачами реализации программы являются:</w:t>
      </w:r>
    </w:p>
    <w:p w:rsidR="00187B73" w:rsidRPr="00187B73" w:rsidRDefault="00187B73" w:rsidP="00187B73">
      <w:pPr>
        <w:suppressAutoHyphens/>
        <w:spacing w:line="360" w:lineRule="auto"/>
        <w:ind w:firstLine="284"/>
        <w:jc w:val="both"/>
        <w:rPr>
          <w:rFonts w:eastAsia="Calibri"/>
          <w:u w:color="000000"/>
          <w:bdr w:val="nil"/>
        </w:rPr>
      </w:pPr>
      <w:r w:rsidRPr="00187B73">
        <w:rPr>
          <w:rFonts w:eastAsia="Calibri"/>
          <w:u w:color="000000"/>
          <w:bdr w:val="nil"/>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187B73" w:rsidRPr="00187B73" w:rsidRDefault="00187B73" w:rsidP="00187B73">
      <w:pPr>
        <w:suppressAutoHyphens/>
        <w:spacing w:line="360" w:lineRule="auto"/>
        <w:ind w:firstLine="284"/>
        <w:jc w:val="both"/>
        <w:rPr>
          <w:rFonts w:eastAsia="Calibri"/>
          <w:u w:color="000000"/>
          <w:bdr w:val="nil"/>
        </w:rPr>
      </w:pPr>
      <w:r w:rsidRPr="00187B73">
        <w:rPr>
          <w:rFonts w:eastAsia="Calibri"/>
          <w:u w:color="000000"/>
          <w:bdr w:val="nil"/>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187B73" w:rsidRPr="00187B73" w:rsidRDefault="00187B73" w:rsidP="00187B73">
      <w:pPr>
        <w:suppressAutoHyphens/>
        <w:spacing w:line="360" w:lineRule="auto"/>
        <w:ind w:firstLine="284"/>
        <w:jc w:val="both"/>
        <w:rPr>
          <w:rFonts w:eastAsia="Calibri"/>
          <w:u w:color="000000"/>
          <w:bdr w:val="nil"/>
        </w:rPr>
      </w:pPr>
      <w:r w:rsidRPr="00187B73">
        <w:rPr>
          <w:rFonts w:eastAsia="Calibri"/>
          <w:u w:color="000000"/>
          <w:bdr w:val="nil"/>
        </w:rPr>
        <w:t>овладение умениями комплексного анализа предложенного текста;</w:t>
      </w:r>
    </w:p>
    <w:p w:rsidR="00187B73" w:rsidRPr="00187B73" w:rsidRDefault="00187B73" w:rsidP="00187B73">
      <w:pPr>
        <w:suppressAutoHyphens/>
        <w:spacing w:line="360" w:lineRule="auto"/>
        <w:ind w:firstLine="284"/>
        <w:jc w:val="both"/>
        <w:rPr>
          <w:rFonts w:eastAsia="Calibri"/>
          <w:u w:color="000000"/>
          <w:bdr w:val="nil"/>
        </w:rPr>
      </w:pPr>
      <w:r w:rsidRPr="00187B73">
        <w:rPr>
          <w:rFonts w:eastAsia="Calibri"/>
          <w:u w:color="000000"/>
          <w:bdr w:val="nil"/>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187B73" w:rsidRPr="00187B73" w:rsidRDefault="00187B73" w:rsidP="00187B73">
      <w:pPr>
        <w:suppressAutoHyphens/>
        <w:spacing w:line="360" w:lineRule="auto"/>
        <w:ind w:firstLine="284"/>
        <w:jc w:val="both"/>
        <w:rPr>
          <w:rFonts w:eastAsia="Calibri"/>
          <w:u w:color="000000"/>
          <w:bdr w:val="nil"/>
        </w:rPr>
      </w:pPr>
      <w:r w:rsidRPr="00187B73">
        <w:rPr>
          <w:rFonts w:eastAsia="Calibri"/>
          <w:u w:color="000000"/>
          <w:bdr w:val="nil"/>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Программа сохра</w:t>
      </w:r>
      <w:r>
        <w:rPr>
          <w:rFonts w:eastAsia="Calibri"/>
          <w:lang w:eastAsia="en-US"/>
        </w:rPr>
        <w:t xml:space="preserve">няет преемственность с </w:t>
      </w:r>
      <w:r w:rsidRPr="00187B73">
        <w:rPr>
          <w:rFonts w:eastAsia="Calibri"/>
          <w:lang w:eastAsia="en-US"/>
        </w:rPr>
        <w:t xml:space="preserve">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187B73" w:rsidRPr="00187B73" w:rsidRDefault="00187B73" w:rsidP="00187B73">
      <w:pPr>
        <w:suppressAutoHyphens/>
        <w:spacing w:line="360" w:lineRule="auto"/>
        <w:ind w:firstLine="709"/>
        <w:jc w:val="both"/>
        <w:rPr>
          <w:rFonts w:eastAsia="Calibri"/>
          <w:lang w:eastAsia="en-US"/>
        </w:rPr>
      </w:pPr>
      <w:r w:rsidRPr="00187B73">
        <w:rPr>
          <w:rFonts w:eastAsia="Calibri"/>
          <w:lang w:eastAsia="en-US"/>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187B73" w:rsidRPr="00187B73" w:rsidRDefault="00187B73" w:rsidP="00187B73">
      <w:pPr>
        <w:suppressAutoHyphens/>
        <w:spacing w:line="360" w:lineRule="auto"/>
        <w:ind w:firstLine="709"/>
        <w:jc w:val="both"/>
        <w:rPr>
          <w:rFonts w:eastAsia="Calibri"/>
          <w:lang w:eastAsia="en-US"/>
        </w:rPr>
      </w:pPr>
    </w:p>
    <w:p w:rsidR="00187B73" w:rsidRPr="00187B73" w:rsidRDefault="00187B73" w:rsidP="00187B73">
      <w:pPr>
        <w:suppressAutoHyphens/>
        <w:spacing w:line="360" w:lineRule="auto"/>
        <w:ind w:firstLine="709"/>
        <w:jc w:val="both"/>
        <w:rPr>
          <w:b/>
          <w:lang w:eastAsia="en-US"/>
        </w:rPr>
      </w:pPr>
      <w:r w:rsidRPr="00187B73">
        <w:rPr>
          <w:b/>
          <w:lang w:eastAsia="en-US"/>
        </w:rPr>
        <w:lastRenderedPageBreak/>
        <w:t>Базовый уровень</w:t>
      </w:r>
    </w:p>
    <w:p w:rsidR="00187B73" w:rsidRPr="00187B73" w:rsidRDefault="00187B73" w:rsidP="00187B73">
      <w:pPr>
        <w:suppressAutoHyphens/>
        <w:spacing w:line="360" w:lineRule="auto"/>
        <w:ind w:firstLine="709"/>
        <w:jc w:val="both"/>
        <w:rPr>
          <w:rFonts w:eastAsia="Calibri"/>
          <w:lang w:eastAsia="en-US"/>
        </w:rPr>
      </w:pPr>
      <w:r w:rsidRPr="00187B73">
        <w:rPr>
          <w:b/>
          <w:lang w:eastAsia="en-US"/>
        </w:rPr>
        <w:t>Язык. Общие сведения о языке. Основные разделы науки о языке</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Язык как система. </w:t>
      </w:r>
      <w:r w:rsidRPr="00187B73">
        <w:rPr>
          <w:i/>
          <w:color w:val="000000"/>
          <w:lang w:eastAsia="en-US"/>
        </w:rPr>
        <w:t>Основные уровни языка.</w:t>
      </w:r>
      <w:r w:rsidRPr="00187B73">
        <w:rPr>
          <w:color w:val="000000"/>
          <w:lang w:eastAsia="en-US"/>
        </w:rPr>
        <w:t xml:space="preserve"> </w:t>
      </w:r>
      <w:r w:rsidRPr="00187B73">
        <w:rPr>
          <w:i/>
          <w:iCs/>
          <w:color w:val="000000"/>
          <w:lang w:eastAsia="en-US"/>
        </w:rPr>
        <w:t>Взаимосвязь различных единиц и уровней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187B73">
        <w:rPr>
          <w:i/>
          <w:iCs/>
          <w:color w:val="000000"/>
          <w:lang w:eastAsia="en-US"/>
        </w:rPr>
        <w:t>Проблемы экологии языка.</w:t>
      </w:r>
    </w:p>
    <w:p w:rsidR="00187B73" w:rsidRPr="00187B73" w:rsidRDefault="00187B73" w:rsidP="00187B73">
      <w:pPr>
        <w:suppressAutoHyphens/>
        <w:spacing w:line="360" w:lineRule="auto"/>
        <w:ind w:firstLine="700"/>
        <w:jc w:val="both"/>
        <w:rPr>
          <w:lang w:eastAsia="en-US"/>
        </w:rPr>
      </w:pPr>
      <w:r w:rsidRPr="00187B73">
        <w:rPr>
          <w:i/>
          <w:iCs/>
          <w:color w:val="000000"/>
          <w:lang w:eastAsia="en-US"/>
        </w:rPr>
        <w:t>Историческое развитие русского языка. Выдающиеся отечественные лингвисты.</w:t>
      </w:r>
    </w:p>
    <w:p w:rsidR="00187B73" w:rsidRPr="00187B73" w:rsidRDefault="00187B73" w:rsidP="00187B73">
      <w:pPr>
        <w:suppressAutoHyphens/>
        <w:spacing w:line="331" w:lineRule="auto"/>
        <w:ind w:firstLine="700"/>
        <w:jc w:val="both"/>
        <w:rPr>
          <w:rFonts w:eastAsia="Calibri"/>
          <w:lang w:eastAsia="en-US"/>
        </w:rPr>
      </w:pPr>
    </w:p>
    <w:p w:rsidR="00187B73" w:rsidRPr="00187B73" w:rsidRDefault="00187B73" w:rsidP="00187B73">
      <w:pPr>
        <w:suppressAutoHyphens/>
        <w:spacing w:line="360" w:lineRule="auto"/>
        <w:ind w:firstLine="709"/>
        <w:jc w:val="both"/>
        <w:rPr>
          <w:rFonts w:eastAsia="Calibri"/>
          <w:lang w:eastAsia="en-US"/>
        </w:rPr>
      </w:pPr>
      <w:r w:rsidRPr="00187B73">
        <w:rPr>
          <w:b/>
          <w:lang w:eastAsia="en-US"/>
        </w:rPr>
        <w:t>Речь. Речевое общение</w:t>
      </w:r>
    </w:p>
    <w:p w:rsidR="00187B73" w:rsidRPr="00187B73" w:rsidRDefault="00187B73" w:rsidP="00187B73">
      <w:pPr>
        <w:suppressAutoHyphens/>
        <w:spacing w:line="331" w:lineRule="auto"/>
        <w:ind w:firstLine="700"/>
        <w:jc w:val="both"/>
        <w:rPr>
          <w:rFonts w:eastAsia="Calibri"/>
          <w:lang w:eastAsia="en-US"/>
        </w:rPr>
      </w:pPr>
      <w:r w:rsidRPr="00187B73">
        <w:rPr>
          <w:lang w:eastAsia="en-US"/>
        </w:rPr>
        <w:t>Речь как деятельность. Виды речевой деятельности: чтение, аудирование, говорение, письмо.</w:t>
      </w:r>
    </w:p>
    <w:p w:rsidR="00187B73" w:rsidRPr="00187B73" w:rsidRDefault="00187B73" w:rsidP="00187B73">
      <w:pPr>
        <w:suppressAutoHyphens/>
        <w:spacing w:line="331" w:lineRule="auto"/>
        <w:ind w:firstLine="700"/>
        <w:jc w:val="both"/>
        <w:rPr>
          <w:rFonts w:eastAsia="Calibri"/>
          <w:lang w:eastAsia="en-US"/>
        </w:rPr>
      </w:pPr>
      <w:r w:rsidRPr="00187B73">
        <w:rPr>
          <w:lang w:eastAsia="en-US"/>
        </w:rPr>
        <w:t>Речевое общение и его основные элементы. Виды речевого общения. Сферы и ситуации речевого общения. Компоненты речевой ситуации.</w:t>
      </w:r>
    </w:p>
    <w:p w:rsidR="00187B73" w:rsidRPr="00187B73" w:rsidRDefault="00187B73" w:rsidP="00187B73">
      <w:pPr>
        <w:suppressAutoHyphens/>
        <w:spacing w:line="331" w:lineRule="auto"/>
        <w:ind w:firstLine="700"/>
        <w:jc w:val="both"/>
        <w:rPr>
          <w:rFonts w:eastAsia="Calibri"/>
          <w:lang w:eastAsia="en-US"/>
        </w:rPr>
      </w:pPr>
      <w:r w:rsidRPr="00187B73">
        <w:rPr>
          <w:lang w:eastAsia="en-US"/>
        </w:rPr>
        <w:t xml:space="preserve">Монологическая и диалогическая речь. Развитие навыков монологической </w:t>
      </w:r>
      <w:r w:rsidRPr="00187B73">
        <w:rPr>
          <w:i/>
          <w:lang w:eastAsia="en-US"/>
        </w:rPr>
        <w:t>и диалогической речи.</w:t>
      </w:r>
      <w:r w:rsidRPr="00187B73">
        <w:rPr>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187B73" w:rsidRPr="00187B73" w:rsidRDefault="00187B73" w:rsidP="00187B73">
      <w:pPr>
        <w:suppressAutoHyphens/>
        <w:spacing w:line="360" w:lineRule="auto"/>
        <w:ind w:firstLine="700"/>
        <w:jc w:val="both"/>
        <w:rPr>
          <w:lang w:eastAsia="en-US"/>
        </w:rPr>
      </w:pPr>
      <w:r w:rsidRPr="00187B73">
        <w:rPr>
          <w:color w:val="000000"/>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Основные жанры научного (доклад, аннотация, </w:t>
      </w:r>
      <w:r w:rsidRPr="00187B73">
        <w:rPr>
          <w:i/>
          <w:iCs/>
          <w:color w:val="000000"/>
          <w:lang w:eastAsia="en-US"/>
        </w:rPr>
        <w:t>статья,</w:t>
      </w:r>
      <w:r w:rsidRPr="00187B73">
        <w:rPr>
          <w:color w:val="000000"/>
          <w:lang w:eastAsia="en-US"/>
        </w:rPr>
        <w:t xml:space="preserve"> </w:t>
      </w:r>
      <w:r w:rsidRPr="00187B73">
        <w:rPr>
          <w:iCs/>
          <w:color w:val="000000"/>
          <w:lang w:eastAsia="en-US"/>
        </w:rPr>
        <w:t>тезисы,</w:t>
      </w:r>
      <w:r w:rsidRPr="00187B73">
        <w:rPr>
          <w:i/>
          <w:iCs/>
          <w:color w:val="000000"/>
          <w:lang w:eastAsia="en-US"/>
        </w:rPr>
        <w:t xml:space="preserve"> </w:t>
      </w:r>
      <w:r w:rsidRPr="00187B73">
        <w:rPr>
          <w:iCs/>
          <w:color w:val="000000"/>
          <w:lang w:eastAsia="en-US"/>
        </w:rPr>
        <w:t>конспект</w:t>
      </w:r>
      <w:r w:rsidRPr="00187B73">
        <w:rPr>
          <w:color w:val="000000"/>
          <w:lang w:eastAsia="en-US"/>
        </w:rPr>
        <w:t xml:space="preserve">, </w:t>
      </w:r>
      <w:r w:rsidRPr="00187B73">
        <w:rPr>
          <w:i/>
          <w:color w:val="000000"/>
          <w:lang w:eastAsia="en-US"/>
        </w:rPr>
        <w:t>рецензия,</w:t>
      </w:r>
      <w:r w:rsidRPr="00187B73">
        <w:rPr>
          <w:color w:val="000000"/>
          <w:lang w:eastAsia="en-US"/>
        </w:rPr>
        <w:t xml:space="preserve"> </w:t>
      </w:r>
      <w:r w:rsidRPr="00187B73">
        <w:rPr>
          <w:i/>
          <w:iCs/>
          <w:color w:val="000000"/>
          <w:lang w:eastAsia="en-US"/>
        </w:rPr>
        <w:t>выписки,</w:t>
      </w:r>
      <w:r w:rsidRPr="00187B73">
        <w:rPr>
          <w:color w:val="000000"/>
          <w:lang w:eastAsia="en-US"/>
        </w:rPr>
        <w:t xml:space="preserve"> </w:t>
      </w:r>
      <w:r w:rsidRPr="00187B73">
        <w:rPr>
          <w:iCs/>
          <w:color w:val="000000"/>
          <w:lang w:eastAsia="en-US"/>
        </w:rPr>
        <w:t>реферат</w:t>
      </w:r>
      <w:r w:rsidRPr="00187B73">
        <w:rPr>
          <w:color w:val="000000"/>
          <w:lang w:eastAsia="en-US"/>
        </w:rPr>
        <w:t xml:space="preserve"> и др.), публицистического (выступление, </w:t>
      </w:r>
      <w:r w:rsidRPr="00187B73">
        <w:rPr>
          <w:i/>
          <w:iCs/>
          <w:color w:val="000000"/>
          <w:lang w:eastAsia="en-US"/>
        </w:rPr>
        <w:t>статья,</w:t>
      </w:r>
      <w:r w:rsidRPr="00187B73">
        <w:rPr>
          <w:color w:val="000000"/>
          <w:lang w:eastAsia="en-US"/>
        </w:rPr>
        <w:t xml:space="preserve"> </w:t>
      </w:r>
      <w:r w:rsidRPr="00187B73">
        <w:rPr>
          <w:i/>
          <w:iCs/>
          <w:color w:val="000000"/>
          <w:lang w:eastAsia="en-US"/>
        </w:rPr>
        <w:t xml:space="preserve">интервью, очерк, отзыв </w:t>
      </w:r>
      <w:r w:rsidRPr="00187B73">
        <w:rPr>
          <w:color w:val="000000"/>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187B73">
        <w:rPr>
          <w:i/>
          <w:iCs/>
          <w:color w:val="000000"/>
          <w:lang w:eastAsia="en-US"/>
        </w:rPr>
        <w:t>Совершенствование умений и навыков создания текстов разных функционально-смысловых типов, стилей и жанров.</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187B73">
        <w:rPr>
          <w:i/>
          <w:iCs/>
          <w:color w:val="000000"/>
          <w:lang w:eastAsia="en-US"/>
        </w:rPr>
        <w:t>Основные признаки художественной речи.</w:t>
      </w:r>
    </w:p>
    <w:p w:rsidR="00187B73" w:rsidRPr="00187B73" w:rsidRDefault="00187B73" w:rsidP="00187B73">
      <w:pPr>
        <w:suppressAutoHyphens/>
        <w:spacing w:line="360" w:lineRule="auto"/>
        <w:ind w:firstLine="700"/>
        <w:jc w:val="both"/>
        <w:rPr>
          <w:lang w:eastAsia="en-US"/>
        </w:rPr>
      </w:pPr>
      <w:r w:rsidRPr="00187B73">
        <w:rPr>
          <w:color w:val="000000"/>
          <w:lang w:eastAsia="en-US"/>
        </w:rPr>
        <w:t>Основные изобразительно-выразительные средства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lastRenderedPageBreak/>
        <w:t>Текст. Признаки текста.</w:t>
      </w:r>
    </w:p>
    <w:p w:rsidR="00187B73" w:rsidRPr="00187B73" w:rsidRDefault="00187B73" w:rsidP="00187B73">
      <w:pPr>
        <w:suppressAutoHyphens/>
        <w:spacing w:line="360" w:lineRule="auto"/>
        <w:ind w:firstLine="700"/>
        <w:jc w:val="both"/>
        <w:rPr>
          <w:lang w:eastAsia="en-US"/>
        </w:rPr>
      </w:pPr>
      <w:r w:rsidRPr="00187B73">
        <w:rPr>
          <w:color w:val="000000"/>
          <w:lang w:eastAsia="en-US"/>
        </w:rPr>
        <w:t>Виды чтения. Использование различных видов чтения в зависимости от коммуникативной задачи и характера текста.</w:t>
      </w:r>
    </w:p>
    <w:p w:rsidR="00187B73" w:rsidRPr="00187B73" w:rsidRDefault="00187B73" w:rsidP="00187B73">
      <w:pPr>
        <w:suppressAutoHyphens/>
        <w:spacing w:line="360" w:lineRule="auto"/>
        <w:ind w:firstLine="700"/>
        <w:jc w:val="both"/>
        <w:rPr>
          <w:lang w:eastAsia="en-US"/>
        </w:rPr>
      </w:pPr>
      <w:r w:rsidRPr="00187B73">
        <w:rPr>
          <w:color w:val="000000"/>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187B73" w:rsidRPr="00187B73" w:rsidRDefault="00187B73" w:rsidP="00187B73">
      <w:pPr>
        <w:suppressAutoHyphens/>
        <w:spacing w:line="360" w:lineRule="auto"/>
        <w:ind w:firstLine="700"/>
        <w:jc w:val="both"/>
        <w:rPr>
          <w:lang w:eastAsia="en-US"/>
        </w:rPr>
      </w:pPr>
      <w:r w:rsidRPr="00187B73">
        <w:rPr>
          <w:i/>
          <w:iCs/>
          <w:color w:val="000000"/>
          <w:lang w:eastAsia="en-US"/>
        </w:rPr>
        <w:t>Лингвистический анализ текстов различных функциональных разновидностей языка.</w:t>
      </w:r>
    </w:p>
    <w:p w:rsidR="00187B73" w:rsidRPr="00187B73" w:rsidRDefault="00187B73" w:rsidP="00187B73">
      <w:pPr>
        <w:suppressAutoHyphens/>
        <w:spacing w:line="331" w:lineRule="auto"/>
        <w:ind w:firstLine="700"/>
        <w:jc w:val="both"/>
        <w:rPr>
          <w:rFonts w:eastAsia="Calibri"/>
          <w:lang w:eastAsia="en-US"/>
        </w:rPr>
      </w:pPr>
    </w:p>
    <w:p w:rsidR="00187B73" w:rsidRPr="00187B73" w:rsidRDefault="00187B73" w:rsidP="00187B73">
      <w:pPr>
        <w:suppressAutoHyphens/>
        <w:spacing w:line="360" w:lineRule="auto"/>
        <w:ind w:firstLine="709"/>
        <w:jc w:val="both"/>
        <w:rPr>
          <w:rFonts w:eastAsia="Calibri"/>
          <w:lang w:eastAsia="en-US"/>
        </w:rPr>
      </w:pPr>
      <w:r w:rsidRPr="00187B73">
        <w:rPr>
          <w:b/>
          <w:lang w:eastAsia="en-US"/>
        </w:rPr>
        <w:t>Культура речи</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Культура речи как раздел лингвистики. </w:t>
      </w:r>
      <w:r w:rsidRPr="00187B73">
        <w:rPr>
          <w:i/>
          <w:iCs/>
          <w:color w:val="000000"/>
          <w:lang w:eastAsia="en-US"/>
        </w:rPr>
        <w:t>Основные аспекты культуры речи: нормативный, коммуникативный и этический.</w:t>
      </w:r>
      <w:r w:rsidRPr="00187B73">
        <w:rPr>
          <w:color w:val="000000"/>
          <w:lang w:eastAsia="en-US"/>
        </w:rPr>
        <w:t xml:space="preserve"> </w:t>
      </w:r>
      <w:r w:rsidRPr="00187B73">
        <w:rPr>
          <w:i/>
          <w:iCs/>
          <w:color w:val="000000"/>
          <w:lang w:eastAsia="en-US"/>
        </w:rPr>
        <w:t>Коммуникативная целесообразность, уместность, точность, ясность, выразительность речи</w:t>
      </w:r>
      <w:r w:rsidRPr="00187B73">
        <w:rPr>
          <w:color w:val="000000"/>
          <w:lang w:eastAsia="en-US"/>
        </w:rPr>
        <w:t xml:space="preserve">. </w:t>
      </w:r>
      <w:r w:rsidRPr="00187B73">
        <w:rPr>
          <w:i/>
          <w:iCs/>
          <w:color w:val="000000"/>
          <w:lang w:eastAsia="en-US"/>
        </w:rPr>
        <w:t>Оценка коммуникативных качеств и эффективности речи. Самоанализ и самооценка на основе наблюдений за собственной речью.</w:t>
      </w:r>
    </w:p>
    <w:p w:rsidR="00187B73" w:rsidRPr="00187B73" w:rsidRDefault="00187B73" w:rsidP="00187B73">
      <w:pPr>
        <w:suppressAutoHyphens/>
        <w:spacing w:line="360" w:lineRule="auto"/>
        <w:ind w:firstLine="700"/>
        <w:jc w:val="both"/>
        <w:rPr>
          <w:lang w:eastAsia="en-US"/>
        </w:rPr>
      </w:pPr>
      <w:r w:rsidRPr="00187B73">
        <w:rPr>
          <w:color w:val="000000"/>
          <w:lang w:eastAsia="en-US"/>
        </w:rPr>
        <w:t>Культура видов речевой деятельности – чтения, аудирования, говорения и письма.</w:t>
      </w:r>
    </w:p>
    <w:p w:rsidR="00187B73" w:rsidRPr="00187B73" w:rsidRDefault="00187B73" w:rsidP="00187B73">
      <w:pPr>
        <w:suppressAutoHyphens/>
        <w:spacing w:line="360" w:lineRule="auto"/>
        <w:ind w:firstLine="700"/>
        <w:jc w:val="both"/>
        <w:rPr>
          <w:lang w:eastAsia="en-US"/>
        </w:rPr>
      </w:pPr>
      <w:r w:rsidRPr="00187B73">
        <w:rPr>
          <w:color w:val="000000"/>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Культура научного и делового общения (устная и письменная формы). </w:t>
      </w:r>
      <w:r w:rsidRPr="00187B73">
        <w:rPr>
          <w:i/>
          <w:iCs/>
          <w:color w:val="000000"/>
          <w:lang w:eastAsia="en-US"/>
        </w:rPr>
        <w:t>Особенности речевого этикета в официально-деловой, научной и публицистической сферах общения.</w:t>
      </w:r>
      <w:r w:rsidRPr="00187B73">
        <w:rPr>
          <w:color w:val="000000"/>
          <w:lang w:eastAsia="en-US"/>
        </w:rPr>
        <w:t xml:space="preserve"> Культура разговорной речи.</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187B73">
        <w:rPr>
          <w:i/>
          <w:iCs/>
          <w:color w:val="000000"/>
          <w:lang w:eastAsia="en-US"/>
        </w:rPr>
        <w:t>Совершенствование орфографических и пунктуационных умений и навыков.</w:t>
      </w:r>
      <w:r w:rsidRPr="00187B73">
        <w:rPr>
          <w:color w:val="000000"/>
          <w:lang w:eastAsia="en-US"/>
        </w:rPr>
        <w:t xml:space="preserve"> </w:t>
      </w:r>
      <w:r w:rsidRPr="00187B73">
        <w:rPr>
          <w:i/>
          <w:iCs/>
          <w:color w:val="000000"/>
          <w:lang w:eastAsia="en-US"/>
        </w:rPr>
        <w:t>Соблюдение норм литературного языка в речевой практике.</w:t>
      </w:r>
      <w:r w:rsidRPr="00187B73">
        <w:rPr>
          <w:color w:val="000000"/>
          <w:lang w:eastAsia="en-US"/>
        </w:rPr>
        <w:t xml:space="preserve"> </w:t>
      </w:r>
      <w:r w:rsidRPr="00187B73">
        <w:rPr>
          <w:i/>
          <w:iCs/>
          <w:color w:val="000000"/>
          <w:lang w:eastAsia="en-US"/>
        </w:rPr>
        <w:t>Уместность использования языковых средств в речевом высказывании.</w:t>
      </w:r>
    </w:p>
    <w:p w:rsidR="00187B73" w:rsidRPr="00187B73" w:rsidRDefault="00187B73" w:rsidP="00187B73">
      <w:pPr>
        <w:suppressAutoHyphens/>
        <w:spacing w:line="360" w:lineRule="auto"/>
        <w:ind w:firstLine="700"/>
        <w:jc w:val="both"/>
        <w:rPr>
          <w:lang w:eastAsia="en-US"/>
        </w:rPr>
      </w:pPr>
      <w:r w:rsidRPr="00187B73">
        <w:rPr>
          <w:color w:val="000000"/>
          <w:lang w:eastAsia="en-US"/>
        </w:rPr>
        <w:t>Нормативные словари современного русского языка и лингвистические справочники; их использование.</w:t>
      </w:r>
    </w:p>
    <w:p w:rsidR="00187B73" w:rsidRPr="00187B73" w:rsidRDefault="00187B73" w:rsidP="00187B73">
      <w:pPr>
        <w:suppressAutoHyphens/>
        <w:spacing w:line="360" w:lineRule="auto"/>
        <w:ind w:firstLine="709"/>
        <w:jc w:val="both"/>
        <w:rPr>
          <w:rFonts w:eastAsia="Calibri"/>
          <w:lang w:eastAsia="en-US"/>
        </w:rPr>
      </w:pPr>
    </w:p>
    <w:p w:rsidR="00187B73" w:rsidRPr="00187B73" w:rsidRDefault="00187B73" w:rsidP="00187B73">
      <w:pPr>
        <w:suppressAutoHyphens/>
        <w:spacing w:line="360" w:lineRule="auto"/>
        <w:ind w:firstLine="709"/>
        <w:jc w:val="both"/>
        <w:rPr>
          <w:rFonts w:eastAsia="Calibri"/>
          <w:lang w:eastAsia="en-US"/>
        </w:rPr>
      </w:pPr>
      <w:r w:rsidRPr="00187B73">
        <w:rPr>
          <w:b/>
          <w:lang w:eastAsia="en-US"/>
        </w:rPr>
        <w:t>Углубленный уровень</w:t>
      </w:r>
    </w:p>
    <w:p w:rsidR="00187B73" w:rsidRPr="00187B73" w:rsidRDefault="00187B73" w:rsidP="00187B73">
      <w:pPr>
        <w:suppressAutoHyphens/>
        <w:spacing w:line="360" w:lineRule="auto"/>
        <w:ind w:firstLine="709"/>
        <w:jc w:val="both"/>
        <w:rPr>
          <w:rFonts w:eastAsia="Calibri"/>
          <w:lang w:eastAsia="en-US"/>
        </w:rPr>
      </w:pPr>
      <w:r w:rsidRPr="00187B73">
        <w:rPr>
          <w:b/>
          <w:lang w:eastAsia="en-US"/>
        </w:rPr>
        <w:t>Язык. Общие сведения о языке. Основные разделы науки о языке</w:t>
      </w:r>
    </w:p>
    <w:p w:rsidR="00187B73" w:rsidRPr="00187B73" w:rsidRDefault="00187B73" w:rsidP="00187B73">
      <w:pPr>
        <w:suppressAutoHyphens/>
        <w:spacing w:line="360" w:lineRule="auto"/>
        <w:ind w:firstLine="700"/>
        <w:jc w:val="both"/>
        <w:rPr>
          <w:lang w:eastAsia="en-US"/>
        </w:rPr>
      </w:pPr>
      <w:r w:rsidRPr="00187B73">
        <w:rPr>
          <w:color w:val="000000"/>
          <w:lang w:eastAsia="en-US"/>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Основные функции языка. </w:t>
      </w:r>
      <w:r w:rsidRPr="00187B73">
        <w:rPr>
          <w:i/>
          <w:iCs/>
          <w:color w:val="000000"/>
          <w:lang w:eastAsia="en-US"/>
        </w:rPr>
        <w:t>Социальные функции русского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lastRenderedPageBreak/>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187B73">
        <w:rPr>
          <w:i/>
          <w:iCs/>
          <w:color w:val="000000"/>
          <w:lang w:eastAsia="en-US"/>
        </w:rPr>
        <w:t>Роль форм русского языка в становлении и развитии русского языка.</w:t>
      </w:r>
      <w:r w:rsidRPr="00187B73">
        <w:rPr>
          <w:color w:val="000000"/>
          <w:lang w:eastAsia="en-US"/>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187B73" w:rsidRPr="00187B73" w:rsidRDefault="00187B73" w:rsidP="00187B73">
      <w:pPr>
        <w:suppressAutoHyphens/>
        <w:spacing w:line="331" w:lineRule="auto"/>
        <w:ind w:firstLine="700"/>
        <w:jc w:val="both"/>
        <w:rPr>
          <w:rFonts w:eastAsia="Calibri"/>
          <w:lang w:eastAsia="en-US"/>
        </w:rPr>
      </w:pPr>
    </w:p>
    <w:p w:rsidR="00187B73" w:rsidRPr="00187B73" w:rsidRDefault="00187B73" w:rsidP="00187B73">
      <w:pPr>
        <w:suppressAutoHyphens/>
        <w:spacing w:line="360" w:lineRule="auto"/>
        <w:ind w:firstLine="709"/>
        <w:jc w:val="both"/>
        <w:rPr>
          <w:rFonts w:eastAsia="Calibri"/>
          <w:lang w:eastAsia="en-US"/>
        </w:rPr>
      </w:pPr>
      <w:r w:rsidRPr="00187B73">
        <w:rPr>
          <w:b/>
          <w:lang w:eastAsia="en-US"/>
        </w:rPr>
        <w:t>Речь. Речевое общение</w:t>
      </w:r>
    </w:p>
    <w:p w:rsidR="00187B73" w:rsidRPr="00187B73" w:rsidRDefault="00187B73" w:rsidP="00187B73">
      <w:pPr>
        <w:suppressAutoHyphens/>
        <w:spacing w:line="360" w:lineRule="auto"/>
        <w:ind w:firstLine="700"/>
        <w:jc w:val="both"/>
        <w:rPr>
          <w:lang w:eastAsia="en-US"/>
        </w:rPr>
      </w:pPr>
      <w:r w:rsidRPr="00187B73">
        <w:rPr>
          <w:color w:val="000000"/>
          <w:lang w:eastAsia="en-US"/>
        </w:rPr>
        <w:t>Речевое общение как форма взаимодействия людей в процессе их познавательно-трудовой деятельности.</w:t>
      </w:r>
    </w:p>
    <w:p w:rsidR="00187B73" w:rsidRPr="00187B73" w:rsidRDefault="00187B73" w:rsidP="00187B73">
      <w:pPr>
        <w:suppressAutoHyphens/>
        <w:spacing w:line="360" w:lineRule="auto"/>
        <w:ind w:firstLine="700"/>
        <w:jc w:val="both"/>
        <w:rPr>
          <w:lang w:eastAsia="en-US"/>
        </w:rPr>
      </w:pPr>
      <w:r w:rsidRPr="00187B73">
        <w:rPr>
          <w:color w:val="000000"/>
          <w:lang w:eastAsia="en-US"/>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187B73" w:rsidRPr="00187B73" w:rsidRDefault="00187B73" w:rsidP="00187B73">
      <w:pPr>
        <w:suppressAutoHyphens/>
        <w:spacing w:line="360" w:lineRule="auto"/>
        <w:ind w:firstLine="700"/>
        <w:jc w:val="both"/>
        <w:rPr>
          <w:lang w:eastAsia="en-US"/>
        </w:rPr>
      </w:pPr>
      <w:r w:rsidRPr="00187B73">
        <w:rPr>
          <w:color w:val="000000"/>
          <w:lang w:eastAsia="en-US"/>
        </w:rPr>
        <w:t>Особенности восприятия чужого высказывания (устного и письменного) и создания собственного высказывания в устной и письменной форме.</w:t>
      </w:r>
    </w:p>
    <w:p w:rsidR="00187B73" w:rsidRPr="00187B73" w:rsidRDefault="00187B73" w:rsidP="00187B73">
      <w:pPr>
        <w:suppressAutoHyphens/>
        <w:spacing w:line="360" w:lineRule="auto"/>
        <w:ind w:firstLine="700"/>
        <w:jc w:val="both"/>
        <w:rPr>
          <w:lang w:eastAsia="en-US"/>
        </w:rPr>
      </w:pPr>
      <w:r w:rsidRPr="00187B73">
        <w:rPr>
          <w:color w:val="000000"/>
          <w:lang w:eastAsia="en-US"/>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187B73" w:rsidRPr="00187B73" w:rsidRDefault="00187B73" w:rsidP="00187B73">
      <w:pPr>
        <w:suppressAutoHyphens/>
        <w:spacing w:line="360" w:lineRule="auto"/>
        <w:ind w:firstLine="700"/>
        <w:jc w:val="both"/>
        <w:rPr>
          <w:lang w:eastAsia="en-US"/>
        </w:rPr>
      </w:pPr>
      <w:r w:rsidRPr="00187B73">
        <w:rPr>
          <w:color w:val="000000"/>
          <w:lang w:eastAsia="en-US"/>
        </w:rPr>
        <w:t>Речевое общение и его основные элементы. Виды речевого общения. Сферы и ситуации речевого общения. Компоненты речевой ситуации.</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187B73">
        <w:rPr>
          <w:i/>
          <w:iCs/>
          <w:color w:val="000000"/>
          <w:lang w:eastAsia="en-US"/>
        </w:rPr>
        <w:t>Комплексный лингвистический анализ текста.</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w:t>
      </w:r>
      <w:r w:rsidRPr="00187B73">
        <w:rPr>
          <w:color w:val="000000"/>
          <w:lang w:eastAsia="en-US"/>
        </w:rPr>
        <w:lastRenderedPageBreak/>
        <w:t xml:space="preserve">межкультурного общения. </w:t>
      </w:r>
      <w:r w:rsidRPr="00187B73">
        <w:rPr>
          <w:i/>
          <w:iCs/>
          <w:color w:val="000000"/>
          <w:lang w:eastAsia="en-US"/>
        </w:rPr>
        <w:t>Выступление перед аудиторией с докладом; представление реферата, проекта на лингвистическую тему.</w:t>
      </w:r>
    </w:p>
    <w:p w:rsidR="00187B73" w:rsidRPr="00187B73" w:rsidRDefault="00187B73" w:rsidP="00187B73">
      <w:pPr>
        <w:suppressAutoHyphens/>
        <w:spacing w:line="360" w:lineRule="auto"/>
        <w:ind w:firstLine="700"/>
        <w:jc w:val="both"/>
        <w:rPr>
          <w:lang w:eastAsia="en-US"/>
        </w:rPr>
      </w:pPr>
      <w:r w:rsidRPr="00187B73">
        <w:rPr>
          <w:color w:val="000000"/>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187B73" w:rsidRPr="00187B73" w:rsidRDefault="00187B73" w:rsidP="00187B73">
      <w:pPr>
        <w:suppressAutoHyphens/>
        <w:spacing w:line="360" w:lineRule="auto"/>
        <w:ind w:firstLine="700"/>
        <w:jc w:val="both"/>
        <w:rPr>
          <w:lang w:eastAsia="en-US"/>
        </w:rPr>
      </w:pPr>
      <w:r w:rsidRPr="00187B73">
        <w:rPr>
          <w:color w:val="000000"/>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187B73" w:rsidRPr="00187B73" w:rsidRDefault="00187B73" w:rsidP="00187B73">
      <w:pPr>
        <w:suppressAutoHyphens/>
        <w:spacing w:line="360" w:lineRule="auto"/>
        <w:ind w:firstLine="700"/>
        <w:jc w:val="both"/>
        <w:rPr>
          <w:lang w:eastAsia="en-US"/>
        </w:rPr>
      </w:pPr>
      <w:r w:rsidRPr="00187B73">
        <w:rPr>
          <w:i/>
          <w:iCs/>
          <w:color w:val="000000"/>
          <w:lang w:eastAsia="en-US"/>
        </w:rPr>
        <w:t>Культура публичного выступления с текстами различной жанровой принадлежности. Речевой самоконтроль, самооценка, самокоррекция.</w:t>
      </w:r>
    </w:p>
    <w:p w:rsidR="00187B73" w:rsidRPr="00187B73" w:rsidRDefault="00187B73" w:rsidP="00187B73">
      <w:pPr>
        <w:suppressAutoHyphens/>
        <w:spacing w:line="360" w:lineRule="auto"/>
        <w:ind w:firstLine="700"/>
        <w:jc w:val="both"/>
        <w:rPr>
          <w:lang w:eastAsia="en-US"/>
        </w:rPr>
      </w:pPr>
      <w:r w:rsidRPr="00187B73">
        <w:rPr>
          <w:color w:val="000000"/>
          <w:lang w:eastAsia="en-US"/>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187B73">
        <w:rPr>
          <w:i/>
          <w:iCs/>
          <w:color w:val="000000"/>
          <w:lang w:eastAsia="en-US"/>
        </w:rPr>
        <w:t xml:space="preserve"> </w:t>
      </w:r>
      <w:r w:rsidRPr="00187B73">
        <w:rPr>
          <w:color w:val="000000"/>
          <w:lang w:eastAsia="en-US"/>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187B73" w:rsidRPr="00187B73" w:rsidRDefault="00187B73" w:rsidP="00187B73">
      <w:pPr>
        <w:suppressAutoHyphens/>
        <w:spacing w:line="360" w:lineRule="auto"/>
        <w:ind w:firstLine="700"/>
        <w:jc w:val="both"/>
        <w:rPr>
          <w:lang w:eastAsia="en-US"/>
        </w:rPr>
      </w:pPr>
      <w:r w:rsidRPr="00187B73">
        <w:rPr>
          <w:color w:val="000000"/>
          <w:lang w:eastAsia="en-US"/>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187B73" w:rsidRPr="00187B73" w:rsidRDefault="00187B73" w:rsidP="00187B73">
      <w:pPr>
        <w:suppressAutoHyphens/>
        <w:spacing w:line="360" w:lineRule="auto"/>
        <w:ind w:firstLine="700"/>
        <w:jc w:val="both"/>
        <w:rPr>
          <w:lang w:eastAsia="en-US"/>
        </w:rPr>
      </w:pPr>
      <w:r w:rsidRPr="00187B73">
        <w:rPr>
          <w:color w:val="000000"/>
          <w:lang w:eastAsia="en-US"/>
        </w:rPr>
        <w:t>Основные изобразительно-выразительные средства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t>Текст. Признаки текста.</w:t>
      </w:r>
    </w:p>
    <w:p w:rsidR="00187B73" w:rsidRPr="00187B73" w:rsidRDefault="00187B73" w:rsidP="00187B73">
      <w:pPr>
        <w:suppressAutoHyphens/>
        <w:spacing w:line="360" w:lineRule="auto"/>
        <w:ind w:firstLine="700"/>
        <w:jc w:val="both"/>
        <w:rPr>
          <w:lang w:eastAsia="en-US"/>
        </w:rPr>
      </w:pPr>
      <w:r w:rsidRPr="00187B73">
        <w:rPr>
          <w:color w:val="000000"/>
          <w:lang w:eastAsia="en-US"/>
        </w:rPr>
        <w:t>Виды чтения. Использование различных видов чтения в зависимости от коммуникативной задачи и характера текста.</w:t>
      </w:r>
    </w:p>
    <w:p w:rsidR="00187B73" w:rsidRPr="00187B73" w:rsidRDefault="00187B73" w:rsidP="00187B73">
      <w:pPr>
        <w:suppressAutoHyphens/>
        <w:spacing w:line="360" w:lineRule="auto"/>
        <w:ind w:firstLine="700"/>
        <w:jc w:val="both"/>
        <w:rPr>
          <w:lang w:eastAsia="en-US"/>
        </w:rPr>
      </w:pPr>
      <w:r w:rsidRPr="00187B73">
        <w:rPr>
          <w:color w:val="000000"/>
          <w:lang w:eastAsia="en-US"/>
        </w:rPr>
        <w:t>Информационная переработка текста. Виды преобразования текста.</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Лингвистический анализ текстов различных функциональных разновидностей языка. </w:t>
      </w:r>
      <w:r w:rsidRPr="00187B73">
        <w:rPr>
          <w:i/>
          <w:iCs/>
          <w:color w:val="000000"/>
          <w:lang w:eastAsia="en-US"/>
        </w:rPr>
        <w:t>Проведение стилистического анализа текстов разных стилей и функциональных разновидностей языка.</w:t>
      </w:r>
    </w:p>
    <w:p w:rsidR="00187B73" w:rsidRPr="00187B73" w:rsidRDefault="00187B73" w:rsidP="00187B73">
      <w:pPr>
        <w:suppressAutoHyphens/>
        <w:spacing w:line="331" w:lineRule="auto"/>
        <w:ind w:firstLine="700"/>
        <w:jc w:val="both"/>
        <w:rPr>
          <w:rFonts w:eastAsia="Calibri"/>
          <w:lang w:eastAsia="en-US"/>
        </w:rPr>
      </w:pPr>
    </w:p>
    <w:p w:rsidR="00187B73" w:rsidRPr="00187B73" w:rsidRDefault="00187B73" w:rsidP="00187B73">
      <w:pPr>
        <w:suppressAutoHyphens/>
        <w:spacing w:line="360" w:lineRule="auto"/>
        <w:ind w:firstLine="709"/>
        <w:jc w:val="both"/>
        <w:rPr>
          <w:rFonts w:eastAsia="Calibri"/>
          <w:lang w:eastAsia="en-US"/>
        </w:rPr>
      </w:pPr>
      <w:r w:rsidRPr="00187B73">
        <w:rPr>
          <w:b/>
          <w:lang w:eastAsia="en-US"/>
        </w:rPr>
        <w:t>Культура речи</w:t>
      </w:r>
    </w:p>
    <w:p w:rsidR="00187B73" w:rsidRPr="00187B73" w:rsidRDefault="00187B73" w:rsidP="00187B73">
      <w:pPr>
        <w:suppressAutoHyphens/>
        <w:spacing w:line="360" w:lineRule="auto"/>
        <w:ind w:firstLine="700"/>
        <w:jc w:val="both"/>
        <w:rPr>
          <w:lang w:eastAsia="en-US"/>
        </w:rPr>
      </w:pPr>
      <w:r w:rsidRPr="00187B73">
        <w:rPr>
          <w:color w:val="000000"/>
          <w:lang w:eastAsia="en-US"/>
        </w:rPr>
        <w:t>Культура речи как раздел лингвистики. Основные аспекты культуры речи: нормативный, коммуникативный и этический.</w:t>
      </w:r>
    </w:p>
    <w:p w:rsidR="00187B73" w:rsidRPr="00187B73" w:rsidRDefault="00187B73" w:rsidP="00187B73">
      <w:pPr>
        <w:suppressAutoHyphens/>
        <w:spacing w:line="360" w:lineRule="auto"/>
        <w:ind w:firstLine="700"/>
        <w:jc w:val="both"/>
        <w:rPr>
          <w:lang w:eastAsia="en-US"/>
        </w:rPr>
      </w:pPr>
      <w:r w:rsidRPr="00187B73">
        <w:rPr>
          <w:color w:val="000000"/>
          <w:lang w:eastAsia="en-US"/>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187B73" w:rsidRPr="00187B73" w:rsidRDefault="00187B73" w:rsidP="00187B73">
      <w:pPr>
        <w:suppressAutoHyphens/>
        <w:spacing w:line="360" w:lineRule="auto"/>
        <w:ind w:firstLine="700"/>
        <w:jc w:val="both"/>
        <w:rPr>
          <w:lang w:eastAsia="en-US"/>
        </w:rPr>
      </w:pPr>
      <w:r w:rsidRPr="00187B73">
        <w:rPr>
          <w:color w:val="000000"/>
          <w:lang w:eastAsia="en-US"/>
        </w:rPr>
        <w:lastRenderedPageBreak/>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187B73" w:rsidRPr="00187B73" w:rsidRDefault="00187B73" w:rsidP="00187B73">
      <w:pPr>
        <w:suppressAutoHyphens/>
        <w:spacing w:line="360" w:lineRule="auto"/>
        <w:ind w:firstLine="700"/>
        <w:jc w:val="both"/>
        <w:rPr>
          <w:lang w:eastAsia="en-US"/>
        </w:rPr>
      </w:pPr>
      <w:r w:rsidRPr="00187B73">
        <w:rPr>
          <w:color w:val="000000"/>
          <w:lang w:eastAsia="en-US"/>
        </w:rPr>
        <w:t>Культура видов речевой деятельности – чтения, аудирования, говорения и письма.</w:t>
      </w:r>
    </w:p>
    <w:p w:rsidR="00187B73" w:rsidRPr="00187B73" w:rsidRDefault="00187B73" w:rsidP="00187B73">
      <w:pPr>
        <w:suppressAutoHyphens/>
        <w:spacing w:line="360" w:lineRule="auto"/>
        <w:ind w:firstLine="700"/>
        <w:jc w:val="both"/>
        <w:rPr>
          <w:lang w:eastAsia="en-US"/>
        </w:rPr>
      </w:pPr>
      <w:r w:rsidRPr="00187B73">
        <w:rPr>
          <w:color w:val="000000"/>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187B73" w:rsidRPr="00187B73" w:rsidRDefault="00187B73" w:rsidP="00187B73">
      <w:pPr>
        <w:suppressAutoHyphens/>
        <w:spacing w:line="360" w:lineRule="auto"/>
        <w:ind w:firstLine="700"/>
        <w:jc w:val="both"/>
        <w:rPr>
          <w:lang w:eastAsia="en-US"/>
        </w:rPr>
      </w:pPr>
      <w:r w:rsidRPr="00187B73">
        <w:rPr>
          <w:color w:val="000000"/>
          <w:lang w:eastAsia="en-US"/>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187B73">
        <w:rPr>
          <w:i/>
          <w:iCs/>
          <w:color w:val="000000"/>
          <w:lang w:eastAsia="en-US"/>
        </w:rPr>
        <w:t xml:space="preserve">Совершенствование собственных коммуникативных способностей и культуры речи. </w:t>
      </w:r>
      <w:r w:rsidRPr="00187B73">
        <w:rPr>
          <w:color w:val="000000"/>
          <w:lang w:eastAsia="en-US"/>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187B73" w:rsidRPr="00187B73" w:rsidRDefault="00187B73" w:rsidP="00187B73">
      <w:pPr>
        <w:suppressAutoHyphens/>
        <w:spacing w:line="360" w:lineRule="auto"/>
        <w:ind w:firstLine="700"/>
        <w:jc w:val="both"/>
        <w:rPr>
          <w:lang w:eastAsia="en-US"/>
        </w:rPr>
      </w:pPr>
      <w:r w:rsidRPr="00187B73">
        <w:rPr>
          <w:color w:val="000000"/>
          <w:lang w:eastAsia="en-US"/>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187B73">
        <w:rPr>
          <w:i/>
          <w:iCs/>
          <w:color w:val="000000"/>
          <w:lang w:eastAsia="en-US"/>
        </w:rPr>
        <w:t>Разные способы редактирования текстов.</w:t>
      </w:r>
    </w:p>
    <w:p w:rsidR="00187B73" w:rsidRPr="00187B73" w:rsidRDefault="00187B73" w:rsidP="00187B73">
      <w:pPr>
        <w:suppressAutoHyphens/>
        <w:spacing w:line="360" w:lineRule="auto"/>
        <w:ind w:firstLine="700"/>
        <w:jc w:val="both"/>
        <w:rPr>
          <w:lang w:eastAsia="en-US"/>
        </w:rPr>
      </w:pPr>
      <w:r w:rsidRPr="00187B73">
        <w:rPr>
          <w:i/>
          <w:iCs/>
          <w:color w:val="000000"/>
          <w:lang w:eastAsia="en-US"/>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187B73" w:rsidRPr="00187B73" w:rsidRDefault="00187B73" w:rsidP="00187B73">
      <w:pPr>
        <w:suppressAutoHyphens/>
        <w:spacing w:line="360" w:lineRule="auto"/>
        <w:ind w:firstLine="700"/>
        <w:jc w:val="both"/>
        <w:rPr>
          <w:lang w:eastAsia="en-US"/>
        </w:rPr>
      </w:pPr>
      <w:r w:rsidRPr="00187B73">
        <w:rPr>
          <w:color w:val="000000"/>
          <w:lang w:eastAsia="en-US"/>
        </w:rPr>
        <w:t>Нормативные словари современного русского языка и лингвистические справочники; их использование.</w:t>
      </w:r>
    </w:p>
    <w:p w:rsidR="00187B73" w:rsidRDefault="00187B73" w:rsidP="00187B73">
      <w:pPr>
        <w:suppressAutoHyphens/>
        <w:spacing w:line="360" w:lineRule="auto"/>
        <w:ind w:firstLine="709"/>
        <w:jc w:val="both"/>
        <w:rPr>
          <w:color w:val="000000"/>
          <w:lang w:eastAsia="en-US"/>
        </w:rPr>
      </w:pPr>
      <w:r w:rsidRPr="00187B73">
        <w:rPr>
          <w:color w:val="000000"/>
          <w:lang w:eastAsia="en-US"/>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607441" w:rsidRPr="00187B73" w:rsidRDefault="00607441" w:rsidP="00187B73">
      <w:pPr>
        <w:suppressAutoHyphens/>
        <w:spacing w:line="360" w:lineRule="auto"/>
        <w:ind w:firstLine="709"/>
        <w:jc w:val="both"/>
        <w:rPr>
          <w:lang w:eastAsia="en-US"/>
        </w:rPr>
      </w:pPr>
    </w:p>
    <w:p w:rsidR="00187B73" w:rsidRPr="00607441" w:rsidRDefault="00187B73" w:rsidP="00607441">
      <w:pPr>
        <w:keepNext/>
        <w:keepLines/>
        <w:suppressAutoHyphens/>
        <w:spacing w:line="360" w:lineRule="auto"/>
        <w:ind w:firstLine="709"/>
        <w:jc w:val="both"/>
        <w:outlineLvl w:val="2"/>
        <w:rPr>
          <w:rFonts w:eastAsia="Calibri"/>
          <w:b/>
          <w:lang w:eastAsia="en-US"/>
        </w:rPr>
      </w:pPr>
      <w:bookmarkStart w:id="3" w:name="_Toc435412706"/>
      <w:bookmarkStart w:id="4" w:name="_Toc453968179"/>
      <w:r w:rsidRPr="00187B73">
        <w:rPr>
          <w:rFonts w:eastAsia="Calibri"/>
          <w:b/>
          <w:lang w:eastAsia="en-US"/>
        </w:rPr>
        <w:t>Литература</w:t>
      </w:r>
      <w:bookmarkEnd w:id="3"/>
      <w:bookmarkEnd w:id="4"/>
    </w:p>
    <w:p w:rsidR="00187B73" w:rsidRDefault="00187B73" w:rsidP="00187B73">
      <w:pPr>
        <w:spacing w:line="360" w:lineRule="auto"/>
        <w:ind w:left="420"/>
        <w:jc w:val="both"/>
        <w:rPr>
          <w:lang w:eastAsia="en-US"/>
        </w:rPr>
      </w:pPr>
      <w:r>
        <w:rPr>
          <w:lang w:eastAsia="en-US"/>
        </w:rPr>
        <w:t xml:space="preserve">       О</w:t>
      </w:r>
      <w:r w:rsidRPr="00187B73">
        <w:rPr>
          <w:lang w:eastAsia="en-US"/>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r w:rsidRPr="00187B73">
        <w:rPr>
          <w:lang w:eastAsia="en-US"/>
        </w:rPr>
        <w:lastRenderedPageBreak/>
        <w:t>метапредметными результатами</w:t>
      </w:r>
      <w:r w:rsidRPr="00187B73">
        <w:rPr>
          <w:vertAlign w:val="superscript"/>
          <w:lang w:eastAsia="en-US"/>
        </w:rPr>
        <w:footnoteReference w:id="1"/>
      </w:r>
      <w:r w:rsidRPr="00187B73">
        <w:rPr>
          <w:lang w:eastAsia="en-US"/>
        </w:rPr>
        <w:t>. Планируемые предметные результаты, определенные примерной программой по литературе,</w:t>
      </w:r>
      <w:r>
        <w:rPr>
          <w:lang w:eastAsia="en-US"/>
        </w:rPr>
        <w:t xml:space="preserve"> </w:t>
      </w:r>
      <w:r w:rsidRPr="00187B73">
        <w:rPr>
          <w:lang w:eastAsia="en-US"/>
        </w:rPr>
        <w:t>предполагают формирование читательской компетентности и знакомство с ресурсами для дальнейшего пополнения и углубления знаний о литературе</w:t>
      </w:r>
      <w:r>
        <w:rPr>
          <w:lang w:eastAsia="en-US"/>
        </w:rPr>
        <w:t>.</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w:t>
      </w:r>
      <w:r w:rsidR="00F16DBE" w:rsidRPr="00F16DBE">
        <w:rPr>
          <w:lang w:eastAsia="en-US"/>
        </w:rPr>
        <w:t xml:space="preserve">ется уже заявленное в </w:t>
      </w:r>
      <w:r w:rsidRPr="00F16DBE">
        <w:rPr>
          <w:lang w:eastAsia="en-US"/>
        </w:rPr>
        <w:t>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F16DBE">
        <w:rPr>
          <w:vertAlign w:val="superscript"/>
          <w:lang w:eastAsia="en-US"/>
        </w:rPr>
        <w:footnoteReference w:id="2"/>
      </w:r>
      <w:r w:rsidRPr="00F16DBE">
        <w:rPr>
          <w:lang w:eastAsia="en-US"/>
        </w:rPr>
        <w:t>.</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87B73" w:rsidRPr="00F16DBE" w:rsidRDefault="00187B73" w:rsidP="00187B73">
      <w:pPr>
        <w:suppressAutoHyphens/>
        <w:spacing w:line="360" w:lineRule="auto"/>
        <w:ind w:firstLine="709"/>
        <w:jc w:val="both"/>
        <w:rPr>
          <w:rFonts w:eastAsia="Calibri"/>
          <w:lang w:eastAsia="en-US"/>
        </w:rPr>
      </w:pPr>
      <w:r w:rsidRPr="00F16DBE">
        <w:rPr>
          <w:lang w:eastAsia="en-US"/>
        </w:rPr>
        <w:t>Задачи учебного предмета «Литература»:</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получение опыта медленного чтения</w:t>
      </w:r>
      <w:r w:rsidRPr="00F16DBE">
        <w:rPr>
          <w:rFonts w:eastAsia="Calibri"/>
          <w:u w:color="000000"/>
          <w:bdr w:val="nil"/>
          <w:vertAlign w:val="superscript"/>
        </w:rPr>
        <w:footnoteReference w:id="3"/>
      </w:r>
      <w:r w:rsidRPr="00F16DBE">
        <w:rPr>
          <w:rFonts w:eastAsia="Calibri"/>
          <w:u w:color="000000"/>
          <w:bdr w:val="nil"/>
        </w:rPr>
        <w:t xml:space="preserve"> произведений русской, родной (региональной) и мировой</w:t>
      </w:r>
      <w:r w:rsidRPr="00F16DBE">
        <w:rPr>
          <w:rFonts w:eastAsia="Calibri"/>
          <w:u w:color="000000"/>
          <w:bdr w:val="nil"/>
          <w:vertAlign w:val="superscript"/>
        </w:rPr>
        <w:t xml:space="preserve"> </w:t>
      </w:r>
      <w:r w:rsidRPr="00F16DBE">
        <w:rPr>
          <w:rFonts w:eastAsia="Calibri"/>
          <w:u w:color="000000"/>
          <w:bdr w:val="nil"/>
        </w:rPr>
        <w:t>литературы;</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187B73" w:rsidRPr="00F16DBE" w:rsidRDefault="00187B73" w:rsidP="00187B73">
      <w:pPr>
        <w:suppressAutoHyphens/>
        <w:spacing w:line="360" w:lineRule="auto"/>
        <w:ind w:firstLine="709"/>
        <w:jc w:val="both"/>
        <w:rPr>
          <w:rFonts w:eastAsia="Calibri"/>
          <w:lang w:eastAsia="en-US"/>
        </w:rPr>
      </w:pPr>
      <w:r w:rsidRPr="00F16DBE">
        <w:rPr>
          <w:lang w:eastAsia="en-US"/>
        </w:rPr>
        <w:t>Задачи учебного предмета «Литература»:</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lastRenderedPageBreak/>
        <w:t>получение опыта медленного чтения</w:t>
      </w:r>
      <w:r w:rsidRPr="00F16DBE">
        <w:rPr>
          <w:rFonts w:eastAsia="Calibri"/>
          <w:u w:color="000000"/>
          <w:bdr w:val="nil"/>
          <w:vertAlign w:val="superscript"/>
        </w:rPr>
        <w:footnoteReference w:id="4"/>
      </w:r>
      <w:r w:rsidRPr="00F16DBE">
        <w:rPr>
          <w:rFonts w:eastAsia="Calibri"/>
          <w:u w:color="000000"/>
          <w:bdr w:val="nil"/>
        </w:rPr>
        <w:t xml:space="preserve"> произведений русской, родной (региональной) и мировой</w:t>
      </w:r>
      <w:r w:rsidRPr="00F16DBE">
        <w:rPr>
          <w:rFonts w:eastAsia="Calibri"/>
          <w:u w:color="000000"/>
          <w:bdr w:val="nil"/>
          <w:vertAlign w:val="superscript"/>
        </w:rPr>
        <w:t xml:space="preserve"> </w:t>
      </w:r>
      <w:r w:rsidRPr="00F16DBE">
        <w:rPr>
          <w:rFonts w:eastAsia="Calibri"/>
          <w:u w:color="000000"/>
          <w:bdr w:val="nil"/>
        </w:rPr>
        <w:t>литературы;</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формирование умения анализировать в устной и письменной форме самостоятельно прочитанные произведения, их отдельные фрагменты, аспекты;</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формирование умения самостоятельно создавать тексты различных жанров (ответы на вопросы, рецензии, аннотации и др.);</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овладение умением определять стратегию своего чтения;</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овладение умением делать читательский выбор;</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187B73" w:rsidRPr="00F16DBE" w:rsidRDefault="00187B73" w:rsidP="00187B73">
      <w:pPr>
        <w:suppressAutoHyphens/>
        <w:spacing w:line="360" w:lineRule="auto"/>
        <w:ind w:firstLine="284"/>
        <w:jc w:val="both"/>
        <w:rPr>
          <w:rFonts w:eastAsia="Calibri"/>
          <w:u w:color="000000"/>
          <w:bdr w:val="nil"/>
        </w:rPr>
      </w:pPr>
      <w:r w:rsidRPr="00F16DBE">
        <w:rPr>
          <w:rFonts w:eastAsia="Calibri"/>
          <w:u w:color="000000"/>
          <w:bdr w:val="nil"/>
        </w:rPr>
        <w:t>знакомство с историей литературы: русской и зарубежной литературной классикой, современным литературным процессом;</w:t>
      </w:r>
    </w:p>
    <w:p w:rsidR="00187B73" w:rsidRPr="00F16DBE" w:rsidRDefault="00187B73" w:rsidP="00F16DBE">
      <w:pPr>
        <w:suppressAutoHyphens/>
        <w:spacing w:line="360" w:lineRule="auto"/>
        <w:ind w:firstLine="284"/>
        <w:jc w:val="both"/>
        <w:rPr>
          <w:rFonts w:eastAsia="Calibri"/>
          <w:u w:color="000000"/>
          <w:bdr w:val="nil"/>
        </w:rPr>
      </w:pPr>
      <w:r w:rsidRPr="00F16DBE">
        <w:rPr>
          <w:rFonts w:eastAsia="Calibri"/>
          <w:u w:color="000000"/>
          <w:bdr w:val="nil"/>
        </w:rPr>
        <w:t>знакомство со смежными с литературой сферами искусства и научного знания (культурология,</w:t>
      </w:r>
      <w:r w:rsidR="00F16DBE">
        <w:rPr>
          <w:rFonts w:eastAsia="Calibri"/>
          <w:u w:color="000000"/>
          <w:bdr w:val="nil"/>
        </w:rPr>
        <w:t xml:space="preserve"> психология, социология и др.).</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Перенесение фокуса внимания в литературном образовании с произведения литературы как объекта изучения на субъектность читателя</w:t>
      </w:r>
      <w:r w:rsidR="00F16DBE" w:rsidRPr="00F16DBE">
        <w:rPr>
          <w:vertAlign w:val="superscript"/>
          <w:lang w:eastAsia="en-US"/>
        </w:rPr>
        <w:t xml:space="preserve"> </w:t>
      </w:r>
      <w:r w:rsidRPr="00F16DBE">
        <w:rPr>
          <w:lang w:eastAsia="en-US"/>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 xml:space="preserve">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w:t>
      </w:r>
      <w:r w:rsidRPr="00F16DBE">
        <w:rPr>
          <w:lang w:eastAsia="en-US"/>
        </w:rPr>
        <w:lastRenderedPageBreak/>
        <w:t>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187B73" w:rsidRPr="00F16DBE" w:rsidRDefault="00187B73" w:rsidP="00187B73">
      <w:pPr>
        <w:suppressAutoHyphens/>
        <w:spacing w:line="360" w:lineRule="auto"/>
        <w:ind w:firstLine="700"/>
        <w:jc w:val="both"/>
        <w:rPr>
          <w:lang w:eastAsia="en-US"/>
        </w:rPr>
      </w:pPr>
      <w:r w:rsidRPr="00F16DBE">
        <w:rPr>
          <w:lang w:eastAsia="en-US"/>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187B73" w:rsidRPr="00F16DBE" w:rsidRDefault="00187B73" w:rsidP="00187B73">
      <w:pPr>
        <w:suppressAutoHyphens/>
        <w:spacing w:line="360" w:lineRule="auto"/>
        <w:ind w:firstLine="700"/>
        <w:jc w:val="both"/>
        <w:rPr>
          <w:rFonts w:eastAsia="Calibri"/>
          <w:lang w:eastAsia="en-US"/>
        </w:rPr>
      </w:pPr>
    </w:p>
    <w:p w:rsidR="00187B73" w:rsidRPr="00F16DBE" w:rsidRDefault="00187B73" w:rsidP="00187B73">
      <w:pPr>
        <w:suppressAutoHyphens/>
        <w:spacing w:line="360" w:lineRule="auto"/>
        <w:ind w:firstLine="709"/>
        <w:jc w:val="both"/>
        <w:rPr>
          <w:rFonts w:eastAsia="Calibri"/>
          <w:lang w:eastAsia="en-US"/>
        </w:rPr>
      </w:pPr>
      <w:r w:rsidRPr="00F16DBE">
        <w:rPr>
          <w:b/>
          <w:lang w:eastAsia="en-US"/>
        </w:rPr>
        <w:t>Содержание программы</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w:t>
      </w:r>
      <w:r w:rsidRPr="00F16DBE">
        <w:rPr>
          <w:lang w:eastAsia="en-US"/>
        </w:rPr>
        <w:lastRenderedPageBreak/>
        <w:t>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187B73" w:rsidRPr="00F16DBE" w:rsidRDefault="00187B73" w:rsidP="00187B73">
      <w:pPr>
        <w:suppressAutoHyphens/>
        <w:spacing w:line="360" w:lineRule="auto"/>
        <w:ind w:firstLine="700"/>
        <w:jc w:val="both"/>
        <w:rPr>
          <w:rFonts w:eastAsia="Calibri"/>
          <w:lang w:eastAsia="en-US"/>
        </w:rPr>
      </w:pPr>
      <w:r w:rsidRPr="00F16DBE">
        <w:rPr>
          <w:lang w:eastAsia="en-US"/>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187B73" w:rsidRPr="00F16DBE" w:rsidRDefault="00187B73" w:rsidP="00187B73">
      <w:pPr>
        <w:suppressAutoHyphens/>
        <w:spacing w:line="360" w:lineRule="auto"/>
        <w:ind w:firstLine="700"/>
        <w:jc w:val="both"/>
        <w:rPr>
          <w:rFonts w:eastAsia="Calibri"/>
          <w:spacing w:val="-4"/>
          <w:lang w:eastAsia="en-US"/>
        </w:rPr>
      </w:pPr>
      <w:r w:rsidRPr="00F16DBE">
        <w:rPr>
          <w:spacing w:val="-4"/>
          <w:lang w:eastAsia="en-US"/>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187B73" w:rsidRPr="00F16DBE" w:rsidRDefault="00187B73" w:rsidP="00187B73">
      <w:pPr>
        <w:suppressAutoHyphens/>
        <w:spacing w:line="360" w:lineRule="auto"/>
        <w:ind w:firstLine="709"/>
        <w:jc w:val="both"/>
        <w:rPr>
          <w:b/>
          <w:lang w:eastAsia="en-US"/>
        </w:rPr>
      </w:pPr>
    </w:p>
    <w:p w:rsidR="00187B73" w:rsidRPr="00F16DBE" w:rsidRDefault="00187B73" w:rsidP="00187B73">
      <w:pPr>
        <w:suppressAutoHyphens/>
        <w:spacing w:line="360" w:lineRule="auto"/>
        <w:ind w:firstLine="709"/>
        <w:jc w:val="both"/>
        <w:rPr>
          <w:b/>
          <w:lang w:eastAsia="en-US"/>
        </w:rPr>
      </w:pPr>
      <w:r w:rsidRPr="00F16DBE">
        <w:rPr>
          <w:b/>
          <w:lang w:eastAsia="en-US"/>
        </w:rPr>
        <w:t>Деятельность на уроке литературы</w:t>
      </w:r>
    </w:p>
    <w:p w:rsidR="00187B73" w:rsidRPr="00F16DBE" w:rsidRDefault="00187B73" w:rsidP="00187B73">
      <w:pPr>
        <w:suppressAutoHyphens/>
        <w:spacing w:line="360" w:lineRule="auto"/>
        <w:ind w:firstLine="709"/>
        <w:jc w:val="both"/>
        <w:rPr>
          <w:lang w:eastAsia="en-US"/>
        </w:rPr>
      </w:pPr>
      <w:r w:rsidRPr="00F16DBE">
        <w:rPr>
          <w:b/>
          <w:lang w:eastAsia="en-US"/>
        </w:rPr>
        <w:t xml:space="preserve">Освоение стратегий чтения художественного произведения:  </w:t>
      </w:r>
      <w:r w:rsidRPr="00F16DBE">
        <w:rPr>
          <w:lang w:eastAsia="en-US"/>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187B73" w:rsidRPr="00F16DBE" w:rsidRDefault="00187B73" w:rsidP="00187B73">
      <w:pPr>
        <w:suppressAutoHyphens/>
        <w:spacing w:line="360" w:lineRule="auto"/>
        <w:ind w:firstLine="700"/>
        <w:jc w:val="both"/>
        <w:rPr>
          <w:rFonts w:eastAsia="Calibri"/>
          <w:lang w:eastAsia="en-US"/>
        </w:rPr>
      </w:pPr>
    </w:p>
    <w:p w:rsidR="00187B73" w:rsidRPr="00F16DBE" w:rsidRDefault="00187B73" w:rsidP="00187B73">
      <w:pPr>
        <w:suppressAutoHyphens/>
        <w:spacing w:line="360" w:lineRule="auto"/>
        <w:ind w:firstLine="709"/>
        <w:jc w:val="both"/>
        <w:rPr>
          <w:b/>
          <w:lang w:eastAsia="en-US"/>
        </w:rPr>
      </w:pPr>
      <w:r w:rsidRPr="00F16DBE">
        <w:rPr>
          <w:b/>
          <w:lang w:eastAsia="en-US"/>
        </w:rPr>
        <w:t>Анализ художественного текста</w:t>
      </w:r>
    </w:p>
    <w:p w:rsidR="00187B73" w:rsidRPr="00F16DBE" w:rsidRDefault="00187B73" w:rsidP="00187B73">
      <w:pPr>
        <w:suppressAutoHyphens/>
        <w:spacing w:line="360" w:lineRule="auto"/>
        <w:ind w:firstLine="700"/>
        <w:jc w:val="both"/>
        <w:rPr>
          <w:lang w:eastAsia="en-US"/>
        </w:rPr>
      </w:pPr>
      <w:r w:rsidRPr="00F16DBE">
        <w:rPr>
          <w:lang w:eastAsia="en-US"/>
        </w:rPr>
        <w:lastRenderedPageBreak/>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187B73" w:rsidRPr="00F16DBE" w:rsidRDefault="00187B73" w:rsidP="00187B73">
      <w:pPr>
        <w:suppressAutoHyphens/>
        <w:spacing w:line="360" w:lineRule="auto"/>
        <w:ind w:firstLine="709"/>
        <w:jc w:val="both"/>
        <w:rPr>
          <w:b/>
          <w:i/>
          <w:lang w:eastAsia="en-US"/>
        </w:rPr>
      </w:pPr>
      <w:r w:rsidRPr="00F16DBE">
        <w:rPr>
          <w:b/>
          <w:i/>
          <w:lang w:eastAsia="en-US"/>
        </w:rPr>
        <w:t>Методы анализа</w:t>
      </w:r>
    </w:p>
    <w:p w:rsidR="00187B73" w:rsidRPr="00F16DBE" w:rsidRDefault="00187B73" w:rsidP="00187B73">
      <w:pPr>
        <w:suppressAutoHyphens/>
        <w:spacing w:line="360" w:lineRule="auto"/>
        <w:ind w:firstLine="700"/>
        <w:jc w:val="both"/>
        <w:rPr>
          <w:i/>
          <w:lang w:eastAsia="en-US"/>
        </w:rPr>
      </w:pPr>
      <w:r w:rsidRPr="00F16DBE">
        <w:rPr>
          <w:i/>
          <w:lang w:eastAsia="en-US"/>
        </w:rPr>
        <w:t>Мотивный анализ. Поуровневый анализ. Компаративный анализ. Структурный анализ (метод анализа бинарных оппозиций). Стиховедческий анализ.</w:t>
      </w:r>
    </w:p>
    <w:p w:rsidR="00187B73" w:rsidRPr="00F16DBE" w:rsidRDefault="00187B73" w:rsidP="00187B73">
      <w:pPr>
        <w:suppressAutoHyphens/>
        <w:spacing w:line="360" w:lineRule="auto"/>
        <w:ind w:firstLine="700"/>
        <w:jc w:val="both"/>
        <w:rPr>
          <w:b/>
          <w:lang w:eastAsia="en-US"/>
        </w:rPr>
      </w:pPr>
      <w:r w:rsidRPr="00F16DBE">
        <w:rPr>
          <w:b/>
          <w:lang w:eastAsia="en-US"/>
        </w:rPr>
        <w:t>Работа с интерпретациями и смежными видами искусств и областями знания</w:t>
      </w:r>
    </w:p>
    <w:p w:rsidR="00187B73" w:rsidRPr="00F16DBE" w:rsidRDefault="00187B73" w:rsidP="00187B73">
      <w:pPr>
        <w:suppressAutoHyphens/>
        <w:spacing w:line="360" w:lineRule="auto"/>
        <w:ind w:firstLine="700"/>
        <w:jc w:val="both"/>
        <w:rPr>
          <w:lang w:eastAsia="en-US"/>
        </w:rPr>
      </w:pPr>
      <w:r w:rsidRPr="00F16DBE">
        <w:rPr>
          <w:lang w:eastAsia="en-US"/>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F16DBE">
        <w:rPr>
          <w:rFonts w:eastAsia="Calibri"/>
          <w:lang w:eastAsia="en-US"/>
        </w:rPr>
        <w:t>–</w:t>
      </w:r>
      <w:r w:rsidRPr="00F16DBE">
        <w:rPr>
          <w:lang w:eastAsia="en-US"/>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187B73" w:rsidRPr="00F16DBE" w:rsidRDefault="00187B73" w:rsidP="00187B73">
      <w:pPr>
        <w:suppressAutoHyphens/>
        <w:spacing w:line="360" w:lineRule="auto"/>
        <w:ind w:firstLine="709"/>
        <w:jc w:val="both"/>
        <w:rPr>
          <w:lang w:eastAsia="en-US"/>
        </w:rPr>
      </w:pPr>
      <w:r w:rsidRPr="00F16DBE">
        <w:rPr>
          <w:b/>
          <w:lang w:eastAsia="en-US"/>
        </w:rPr>
        <w:t>Самостоятельное чтение</w:t>
      </w:r>
    </w:p>
    <w:p w:rsidR="00187B73" w:rsidRPr="00F16DBE" w:rsidRDefault="00187B73" w:rsidP="00187B73">
      <w:pPr>
        <w:suppressAutoHyphens/>
        <w:spacing w:line="360" w:lineRule="auto"/>
        <w:ind w:firstLine="700"/>
        <w:jc w:val="both"/>
        <w:rPr>
          <w:lang w:eastAsia="en-US"/>
        </w:rPr>
      </w:pPr>
      <w:r w:rsidRPr="00F16DBE">
        <w:rPr>
          <w:lang w:eastAsia="en-US"/>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187B73" w:rsidRPr="00F16DBE" w:rsidRDefault="00187B73" w:rsidP="00187B73">
      <w:pPr>
        <w:suppressAutoHyphens/>
        <w:spacing w:line="360" w:lineRule="auto"/>
        <w:ind w:firstLine="709"/>
        <w:jc w:val="both"/>
        <w:rPr>
          <w:b/>
          <w:lang w:eastAsia="en-US"/>
        </w:rPr>
      </w:pPr>
      <w:r w:rsidRPr="00F16DBE">
        <w:rPr>
          <w:b/>
          <w:lang w:eastAsia="en-US"/>
        </w:rPr>
        <w:t>Создание собственного текста</w:t>
      </w:r>
    </w:p>
    <w:p w:rsidR="00187B73" w:rsidRPr="00F16DBE" w:rsidRDefault="00187B73" w:rsidP="00187B73">
      <w:pPr>
        <w:suppressAutoHyphens/>
        <w:spacing w:line="360" w:lineRule="auto"/>
        <w:ind w:firstLine="700"/>
        <w:jc w:val="both"/>
        <w:rPr>
          <w:lang w:eastAsia="en-US"/>
        </w:rPr>
      </w:pPr>
      <w:r w:rsidRPr="00F16DBE">
        <w:rPr>
          <w:lang w:eastAsia="en-US"/>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F16DBE">
        <w:rPr>
          <w:i/>
          <w:lang w:eastAsia="en-US"/>
        </w:rPr>
        <w:t>научное сообщение</w:t>
      </w:r>
      <w:r w:rsidRPr="00F16DBE">
        <w:rPr>
          <w:lang w:eastAsia="en-US"/>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187B73" w:rsidRPr="00F16DBE" w:rsidRDefault="00187B73" w:rsidP="00187B73">
      <w:pPr>
        <w:suppressAutoHyphens/>
        <w:spacing w:line="360" w:lineRule="auto"/>
        <w:ind w:firstLine="709"/>
        <w:jc w:val="both"/>
        <w:rPr>
          <w:b/>
          <w:lang w:eastAsia="en-US"/>
        </w:rPr>
      </w:pPr>
      <w:r w:rsidRPr="00F16DBE">
        <w:rPr>
          <w:b/>
          <w:lang w:eastAsia="en-US"/>
        </w:rPr>
        <w:t>Использование ресурса</w:t>
      </w:r>
    </w:p>
    <w:p w:rsidR="00187B73" w:rsidRPr="00F16DBE" w:rsidRDefault="00187B73" w:rsidP="00187B73">
      <w:pPr>
        <w:suppressAutoHyphens/>
        <w:spacing w:line="360" w:lineRule="auto"/>
        <w:ind w:firstLine="700"/>
        <w:jc w:val="both"/>
        <w:rPr>
          <w:lang w:eastAsia="en-US"/>
        </w:rPr>
      </w:pPr>
      <w:r w:rsidRPr="00F16DBE">
        <w:rPr>
          <w:lang w:eastAsia="en-US"/>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w:t>
      </w:r>
      <w:r w:rsidRPr="00F16DBE">
        <w:rPr>
          <w:lang w:eastAsia="en-US"/>
        </w:rPr>
        <w:lastRenderedPageBreak/>
        <w:t>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187B73" w:rsidRPr="00187B73" w:rsidRDefault="00187B73" w:rsidP="00187B73">
      <w:pPr>
        <w:suppressAutoHyphens/>
        <w:spacing w:line="360" w:lineRule="auto"/>
        <w:ind w:firstLine="709"/>
        <w:jc w:val="both"/>
        <w:rPr>
          <w:b/>
          <w:sz w:val="28"/>
          <w:szCs w:val="28"/>
          <w:lang w:eastAsia="en-US"/>
        </w:rPr>
      </w:pPr>
    </w:p>
    <w:p w:rsidR="00187B73" w:rsidRPr="00A5528B" w:rsidRDefault="00187B73" w:rsidP="00187B73">
      <w:pPr>
        <w:suppressAutoHyphens/>
        <w:spacing w:line="360" w:lineRule="auto"/>
        <w:ind w:firstLine="709"/>
        <w:jc w:val="both"/>
        <w:rPr>
          <w:rFonts w:eastAsia="Calibri"/>
          <w:lang w:eastAsia="en-US"/>
        </w:rPr>
      </w:pPr>
      <w:r w:rsidRPr="00A5528B">
        <w:rPr>
          <w:b/>
          <w:lang w:eastAsia="en-US"/>
        </w:rPr>
        <w:t>Учебно-методическое и материально-техническое обеспечение</w:t>
      </w:r>
    </w:p>
    <w:p w:rsidR="00187B73" w:rsidRPr="001E2CB4" w:rsidRDefault="001E2CB4" w:rsidP="00187B73">
      <w:pPr>
        <w:suppressAutoHyphens/>
        <w:spacing w:line="360" w:lineRule="auto"/>
        <w:ind w:firstLine="700"/>
        <w:jc w:val="both"/>
        <w:rPr>
          <w:rFonts w:eastAsia="Calibri"/>
          <w:lang w:eastAsia="en-US"/>
        </w:rPr>
      </w:pPr>
      <w:r w:rsidRPr="001E2CB4">
        <w:rPr>
          <w:lang w:eastAsia="en-US"/>
        </w:rPr>
        <w:t xml:space="preserve">1. Заявленная в </w:t>
      </w:r>
      <w:r w:rsidR="00187B73" w:rsidRPr="001E2CB4">
        <w:rPr>
          <w:lang w:eastAsia="en-US"/>
        </w:rPr>
        <w:t xml:space="preserve">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187B73" w:rsidRPr="001E2CB4" w:rsidRDefault="00187B73" w:rsidP="00187B73">
      <w:pPr>
        <w:suppressAutoHyphens/>
        <w:spacing w:line="360" w:lineRule="auto"/>
        <w:ind w:firstLine="284"/>
        <w:jc w:val="both"/>
        <w:rPr>
          <w:rFonts w:eastAsia="Calibri"/>
          <w:u w:color="000000"/>
          <w:bdr w:val="nil"/>
        </w:rPr>
      </w:pPr>
      <w:r w:rsidRPr="001E2CB4">
        <w:rPr>
          <w:rFonts w:eastAsia="Calibri"/>
          <w:u w:color="000000"/>
          <w:bdr w:val="nil"/>
        </w:rPr>
        <w:t>списками рекомендуемых к изучению в школе произведений русской, родной, мировой классики;</w:t>
      </w:r>
    </w:p>
    <w:p w:rsidR="00187B73" w:rsidRPr="001E2CB4" w:rsidRDefault="00187B73" w:rsidP="00187B73">
      <w:pPr>
        <w:suppressAutoHyphens/>
        <w:spacing w:line="360" w:lineRule="auto"/>
        <w:ind w:firstLine="284"/>
        <w:jc w:val="both"/>
        <w:rPr>
          <w:rFonts w:eastAsia="Calibri"/>
          <w:u w:color="000000"/>
          <w:bdr w:val="nil"/>
        </w:rPr>
      </w:pPr>
      <w:r w:rsidRPr="001E2CB4">
        <w:rPr>
          <w:rFonts w:eastAsia="Calibri"/>
          <w:u w:color="000000"/>
          <w:bdr w:val="nil"/>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187B73" w:rsidRPr="001E2CB4" w:rsidRDefault="00187B73" w:rsidP="00187B73">
      <w:pPr>
        <w:suppressAutoHyphens/>
        <w:spacing w:line="360" w:lineRule="auto"/>
        <w:ind w:firstLine="284"/>
        <w:jc w:val="both"/>
        <w:rPr>
          <w:rFonts w:eastAsia="Calibri"/>
          <w:u w:color="000000"/>
          <w:bdr w:val="nil"/>
        </w:rPr>
      </w:pPr>
      <w:r w:rsidRPr="001E2CB4">
        <w:rPr>
          <w:rFonts w:eastAsia="Calibri"/>
          <w:u w:color="000000"/>
          <w:bdr w:val="nil"/>
        </w:rPr>
        <w:t>тематическими подборками произведений, рекомендованных для освоения конкретных теоретико- и историко-литературных понятий;</w:t>
      </w:r>
    </w:p>
    <w:p w:rsidR="00187B73" w:rsidRPr="001E2CB4" w:rsidRDefault="00187B73" w:rsidP="00187B73">
      <w:pPr>
        <w:suppressAutoHyphens/>
        <w:spacing w:line="360" w:lineRule="auto"/>
        <w:ind w:firstLine="284"/>
        <w:jc w:val="both"/>
        <w:rPr>
          <w:rFonts w:eastAsia="Calibri"/>
          <w:u w:color="000000"/>
          <w:bdr w:val="nil"/>
        </w:rPr>
      </w:pPr>
      <w:r w:rsidRPr="001E2CB4">
        <w:rPr>
          <w:rFonts w:eastAsia="Calibri"/>
          <w:u w:color="000000"/>
          <w:bdr w:val="nil"/>
        </w:rPr>
        <w:t>тезаурусом этих понятий или списком рекомендованных справочников, словарей и научно-методических работ по теории и истории литературы;</w:t>
      </w:r>
    </w:p>
    <w:p w:rsidR="00187B73" w:rsidRPr="001E2CB4" w:rsidRDefault="00187B73" w:rsidP="00187B73">
      <w:pPr>
        <w:suppressAutoHyphens/>
        <w:spacing w:line="360" w:lineRule="auto"/>
        <w:ind w:firstLine="284"/>
        <w:jc w:val="both"/>
        <w:rPr>
          <w:rFonts w:eastAsia="Calibri"/>
          <w:u w:color="000000"/>
          <w:bdr w:val="nil"/>
        </w:rPr>
      </w:pPr>
      <w:r w:rsidRPr="001E2CB4">
        <w:rPr>
          <w:rFonts w:eastAsia="Calibri"/>
          <w:u w:color="000000"/>
          <w:bdr w:val="nil"/>
        </w:rPr>
        <w:t>подборкой учебного материала.</w:t>
      </w:r>
    </w:p>
    <w:p w:rsidR="00187B73" w:rsidRPr="001E2CB4" w:rsidRDefault="00187B73" w:rsidP="00187B73">
      <w:pPr>
        <w:suppressAutoHyphens/>
        <w:spacing w:line="360" w:lineRule="auto"/>
        <w:ind w:firstLine="700"/>
        <w:jc w:val="both"/>
        <w:rPr>
          <w:rFonts w:eastAsia="Calibri"/>
          <w:lang w:eastAsia="en-US"/>
        </w:rPr>
      </w:pPr>
      <w:r w:rsidRPr="001E2CB4">
        <w:rPr>
          <w:lang w:eastAsia="en-US"/>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187B73" w:rsidRPr="001E2CB4" w:rsidRDefault="00187B73" w:rsidP="00187B73">
      <w:pPr>
        <w:suppressAutoHyphens/>
        <w:spacing w:line="360" w:lineRule="auto"/>
        <w:ind w:firstLine="700"/>
        <w:jc w:val="both"/>
        <w:rPr>
          <w:rFonts w:eastAsia="Calibri"/>
          <w:lang w:eastAsia="en-US"/>
        </w:rPr>
      </w:pPr>
      <w:r w:rsidRPr="001E2CB4">
        <w:rPr>
          <w:lang w:eastAsia="en-US"/>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187B73" w:rsidRPr="001E2CB4" w:rsidRDefault="00187B73" w:rsidP="00187B73">
      <w:pPr>
        <w:suppressAutoHyphens/>
        <w:spacing w:line="360" w:lineRule="auto"/>
        <w:ind w:firstLine="700"/>
        <w:jc w:val="both"/>
        <w:rPr>
          <w:rFonts w:eastAsia="Calibri"/>
          <w:lang w:eastAsia="en-US"/>
        </w:rPr>
      </w:pPr>
      <w:r w:rsidRPr="001E2CB4">
        <w:rPr>
          <w:lang w:eastAsia="en-US"/>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187B73" w:rsidRPr="001E2CB4" w:rsidRDefault="00187B73" w:rsidP="00187B73">
      <w:pPr>
        <w:suppressAutoHyphens/>
        <w:spacing w:line="360" w:lineRule="auto"/>
        <w:ind w:firstLine="700"/>
        <w:jc w:val="both"/>
        <w:rPr>
          <w:rFonts w:eastAsia="Calibri"/>
          <w:lang w:eastAsia="en-US"/>
        </w:rPr>
      </w:pPr>
      <w:r w:rsidRPr="001E2CB4">
        <w:rPr>
          <w:lang w:eastAsia="en-US"/>
        </w:rPr>
        <w:lastRenderedPageBreak/>
        <w:t>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187B73" w:rsidRPr="001E2CB4" w:rsidRDefault="00187B73" w:rsidP="00187B73">
      <w:pPr>
        <w:suppressAutoHyphens/>
        <w:spacing w:line="360" w:lineRule="auto"/>
        <w:ind w:firstLine="700"/>
        <w:jc w:val="both"/>
        <w:rPr>
          <w:rFonts w:eastAsia="Calibri"/>
          <w:lang w:eastAsia="en-US"/>
        </w:rPr>
      </w:pPr>
      <w:r w:rsidRPr="001E2CB4">
        <w:rPr>
          <w:lang w:eastAsia="en-US"/>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1E2CB4" w:rsidRDefault="001E2CB4" w:rsidP="001E2CB4">
      <w:pPr>
        <w:suppressAutoHyphens/>
        <w:spacing w:line="360" w:lineRule="auto"/>
        <w:ind w:firstLine="709"/>
        <w:jc w:val="center"/>
        <w:rPr>
          <w:rFonts w:eastAsia="Calibri"/>
          <w:b/>
          <w:lang w:eastAsia="en-US"/>
        </w:rPr>
      </w:pPr>
      <w:r w:rsidRPr="001E2CB4">
        <w:rPr>
          <w:rFonts w:eastAsia="Calibri"/>
          <w:b/>
          <w:lang w:eastAsia="en-US"/>
        </w:rPr>
        <w:t xml:space="preserve">Список рекомендуемых произведений и авторов к программе по литературе </w:t>
      </w:r>
    </w:p>
    <w:p w:rsidR="001E2CB4" w:rsidRPr="001E2CB4" w:rsidRDefault="001E2CB4" w:rsidP="001E2CB4">
      <w:pPr>
        <w:suppressAutoHyphens/>
        <w:spacing w:line="360" w:lineRule="auto"/>
        <w:ind w:firstLine="709"/>
        <w:jc w:val="center"/>
        <w:rPr>
          <w:rFonts w:eastAsia="Calibri"/>
          <w:b/>
          <w:lang w:eastAsia="en-US"/>
        </w:rPr>
      </w:pPr>
      <w:r>
        <w:rPr>
          <w:rFonts w:eastAsia="Calibri"/>
          <w:b/>
          <w:lang w:eastAsia="en-US"/>
        </w:rPr>
        <w:t>для 10–11-х классов</w:t>
      </w:r>
    </w:p>
    <w:p w:rsidR="001E2CB4" w:rsidRPr="001E2CB4" w:rsidRDefault="001E2CB4" w:rsidP="001E2CB4">
      <w:pPr>
        <w:suppressAutoHyphens/>
        <w:spacing w:line="360" w:lineRule="auto"/>
        <w:ind w:firstLine="709"/>
        <w:jc w:val="both"/>
        <w:rPr>
          <w:rFonts w:eastAsia="Calibri"/>
          <w:b/>
          <w:lang w:eastAsia="en-US"/>
        </w:rPr>
      </w:pP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Рабочая программа учебного курса строится на произведениях из трех списков: А, В и С (см. таблицу ниже). Эти три списка равноправны по статусу.</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b/>
          <w:bCs/>
          <w:lang w:eastAsia="en-US"/>
        </w:rPr>
        <w:t>Список А</w:t>
      </w:r>
      <w:r w:rsidRPr="001E2CB4">
        <w:rPr>
          <w:rFonts w:eastAsia="Calibri"/>
          <w:lang w:eastAsia="en-US"/>
        </w:rPr>
        <w:t xml:space="preserve"> представляет собой </w:t>
      </w:r>
      <w:r w:rsidRPr="001E2CB4">
        <w:rPr>
          <w:rFonts w:eastAsia="Calibri"/>
          <w:bCs/>
          <w:lang w:eastAsia="en-US"/>
        </w:rPr>
        <w:t xml:space="preserve">перечень конкретных произведений, </w:t>
      </w:r>
      <w:r w:rsidRPr="001E2CB4">
        <w:rPr>
          <w:rFonts w:eastAsia="Calibri"/>
          <w:lang w:eastAsia="en-US"/>
        </w:rPr>
        <w:t xml:space="preserve">занявших в силу традиции особое место в школьном преподавании русской литературы.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b/>
          <w:bCs/>
          <w:lang w:eastAsia="en-US"/>
        </w:rPr>
        <w:t>Список В</w:t>
      </w:r>
      <w:r w:rsidRPr="001E2CB4">
        <w:rPr>
          <w:rFonts w:eastAsia="Calibri"/>
          <w:lang w:eastAsia="en-US"/>
        </w:rPr>
        <w:t xml:space="preserve"> представляет собой </w:t>
      </w:r>
      <w:r w:rsidRPr="001E2CB4">
        <w:rPr>
          <w:rFonts w:eastAsia="Calibri"/>
          <w:bCs/>
          <w:lang w:eastAsia="en-US"/>
        </w:rPr>
        <w:t>перечень авторов,</w:t>
      </w:r>
      <w:r w:rsidRPr="001E2CB4">
        <w:rPr>
          <w:rFonts w:eastAsia="Calibri"/>
          <w:b/>
          <w:bCs/>
          <w:lang w:eastAsia="en-US"/>
        </w:rPr>
        <w:t xml:space="preserve"> </w:t>
      </w:r>
      <w:r w:rsidRPr="001E2CB4">
        <w:rPr>
          <w:rFonts w:eastAsia="Calibri"/>
          <w:lang w:eastAsia="en-US"/>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b/>
          <w:bCs/>
          <w:lang w:eastAsia="en-US"/>
        </w:rPr>
        <w:t>Список С</w:t>
      </w:r>
      <w:r w:rsidRPr="001E2CB4">
        <w:rPr>
          <w:rFonts w:eastAsia="Calibri"/>
          <w:bCs/>
          <w:lang w:eastAsia="en-US"/>
        </w:rPr>
        <w:t xml:space="preserve"> представляет собой перечень тем и литературных явлений,</w:t>
      </w:r>
      <w:r w:rsidRPr="001E2CB4">
        <w:rPr>
          <w:rFonts w:eastAsia="Calibri"/>
          <w:b/>
          <w:bCs/>
          <w:lang w:eastAsia="en-US"/>
        </w:rPr>
        <w:t xml:space="preserve"> </w:t>
      </w:r>
      <w:r w:rsidRPr="001E2CB4">
        <w:rPr>
          <w:rFonts w:eastAsia="Calibri"/>
          <w:bCs/>
          <w:lang w:eastAsia="en-US"/>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1E2CB4">
        <w:rPr>
          <w:rFonts w:eastAsia="Calibri"/>
          <w:lang w:eastAsia="en-US"/>
        </w:rPr>
        <w:t xml:space="preserve"> список определяет содержание модулей, которые строятся вокруг важных смысловых точек литературного процесса. </w:t>
      </w:r>
      <w:r w:rsidRPr="001E2CB4">
        <w:rPr>
          <w:rFonts w:eastAsia="Calibri"/>
          <w:bCs/>
          <w:lang w:eastAsia="en-US"/>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Для удобства работы со списком С материал в нем разделен на 7 блоков: </w:t>
      </w:r>
    </w:p>
    <w:p w:rsidR="001E2CB4" w:rsidRPr="001E2CB4" w:rsidRDefault="001E2CB4" w:rsidP="00E33EDA">
      <w:pPr>
        <w:numPr>
          <w:ilvl w:val="0"/>
          <w:numId w:val="64"/>
        </w:numPr>
        <w:suppressAutoHyphens/>
        <w:spacing w:line="360" w:lineRule="auto"/>
        <w:contextualSpacing/>
        <w:jc w:val="both"/>
        <w:rPr>
          <w:rFonts w:eastAsia="Calibri"/>
          <w:lang w:eastAsia="en-US"/>
        </w:rPr>
      </w:pPr>
      <w:r w:rsidRPr="001E2CB4">
        <w:rPr>
          <w:rFonts w:eastAsia="Calibri"/>
          <w:lang w:eastAsia="en-US"/>
        </w:rPr>
        <w:t>Поэзия середины и второй половины XIX века</w:t>
      </w:r>
    </w:p>
    <w:p w:rsidR="001E2CB4" w:rsidRPr="001E2CB4" w:rsidRDefault="001E2CB4" w:rsidP="00E33EDA">
      <w:pPr>
        <w:numPr>
          <w:ilvl w:val="0"/>
          <w:numId w:val="64"/>
        </w:numPr>
        <w:suppressAutoHyphens/>
        <w:spacing w:line="360" w:lineRule="auto"/>
        <w:contextualSpacing/>
        <w:jc w:val="both"/>
        <w:rPr>
          <w:rFonts w:eastAsia="Calibri"/>
          <w:lang w:eastAsia="en-US"/>
        </w:rPr>
      </w:pPr>
      <w:r w:rsidRPr="001E2CB4">
        <w:rPr>
          <w:rFonts w:eastAsia="Calibri"/>
          <w:lang w:eastAsia="en-US"/>
        </w:rPr>
        <w:t xml:space="preserve">Реализм </w:t>
      </w:r>
      <w:r w:rsidRPr="001E2CB4">
        <w:rPr>
          <w:rFonts w:eastAsia="Calibri"/>
          <w:lang w:val="en-US" w:eastAsia="en-US"/>
        </w:rPr>
        <w:t>XIX</w:t>
      </w:r>
      <w:r w:rsidRPr="001E2CB4">
        <w:rPr>
          <w:rFonts w:eastAsia="Calibri"/>
          <w:lang w:eastAsia="en-US"/>
        </w:rPr>
        <w:t xml:space="preserve">–ХХ века </w:t>
      </w:r>
    </w:p>
    <w:p w:rsidR="001E2CB4" w:rsidRPr="001E2CB4" w:rsidRDefault="001E2CB4" w:rsidP="00E33EDA">
      <w:pPr>
        <w:numPr>
          <w:ilvl w:val="0"/>
          <w:numId w:val="64"/>
        </w:numPr>
        <w:suppressAutoHyphens/>
        <w:spacing w:line="360" w:lineRule="auto"/>
        <w:contextualSpacing/>
        <w:jc w:val="both"/>
        <w:rPr>
          <w:rFonts w:eastAsia="Calibri"/>
          <w:lang w:eastAsia="en-US"/>
        </w:rPr>
      </w:pPr>
      <w:r w:rsidRPr="001E2CB4">
        <w:rPr>
          <w:rFonts w:eastAsia="Calibri"/>
          <w:lang w:eastAsia="en-US"/>
        </w:rPr>
        <w:t xml:space="preserve">Модернизм конца XIX – ХХ века </w:t>
      </w:r>
    </w:p>
    <w:p w:rsidR="001E2CB4" w:rsidRPr="001E2CB4" w:rsidRDefault="001E2CB4" w:rsidP="00E33EDA">
      <w:pPr>
        <w:numPr>
          <w:ilvl w:val="0"/>
          <w:numId w:val="64"/>
        </w:numPr>
        <w:suppressAutoHyphens/>
        <w:spacing w:line="360" w:lineRule="auto"/>
        <w:contextualSpacing/>
        <w:jc w:val="both"/>
        <w:rPr>
          <w:rFonts w:eastAsia="Calibri"/>
          <w:lang w:eastAsia="en-US"/>
        </w:rPr>
      </w:pPr>
      <w:r w:rsidRPr="001E2CB4">
        <w:rPr>
          <w:rFonts w:eastAsia="Calibri"/>
          <w:lang w:eastAsia="en-US"/>
        </w:rPr>
        <w:t xml:space="preserve">Литература советского времени </w:t>
      </w:r>
    </w:p>
    <w:p w:rsidR="001E2CB4" w:rsidRPr="001E2CB4" w:rsidRDefault="001E2CB4" w:rsidP="00E33EDA">
      <w:pPr>
        <w:numPr>
          <w:ilvl w:val="0"/>
          <w:numId w:val="64"/>
        </w:numPr>
        <w:suppressAutoHyphens/>
        <w:spacing w:line="360" w:lineRule="auto"/>
        <w:contextualSpacing/>
        <w:jc w:val="both"/>
        <w:rPr>
          <w:rFonts w:eastAsia="Calibri"/>
          <w:lang w:eastAsia="en-US"/>
        </w:rPr>
      </w:pPr>
      <w:r w:rsidRPr="001E2CB4">
        <w:rPr>
          <w:rFonts w:eastAsia="Calibri"/>
          <w:lang w:eastAsia="en-US"/>
        </w:rPr>
        <w:t>Современный литературный процесс</w:t>
      </w:r>
    </w:p>
    <w:p w:rsidR="001E2CB4" w:rsidRPr="001E2CB4" w:rsidRDefault="001E2CB4" w:rsidP="00E33EDA">
      <w:pPr>
        <w:numPr>
          <w:ilvl w:val="0"/>
          <w:numId w:val="64"/>
        </w:numPr>
        <w:suppressAutoHyphens/>
        <w:spacing w:line="360" w:lineRule="auto"/>
        <w:contextualSpacing/>
        <w:jc w:val="both"/>
        <w:rPr>
          <w:rFonts w:eastAsia="Calibri"/>
          <w:lang w:eastAsia="en-US"/>
        </w:rPr>
      </w:pPr>
      <w:r w:rsidRPr="001E2CB4">
        <w:rPr>
          <w:rFonts w:eastAsia="Calibri"/>
          <w:lang w:eastAsia="en-US"/>
        </w:rPr>
        <w:t xml:space="preserve">Мировая литература </w:t>
      </w:r>
      <w:r w:rsidRPr="001E2CB4">
        <w:rPr>
          <w:rFonts w:eastAsia="Calibri"/>
          <w:lang w:val="en-US" w:eastAsia="en-US"/>
        </w:rPr>
        <w:t>XIX</w:t>
      </w:r>
      <w:r w:rsidRPr="001E2CB4">
        <w:rPr>
          <w:rFonts w:eastAsia="Calibri"/>
          <w:lang w:eastAsia="en-US"/>
        </w:rPr>
        <w:t>–ХХ века</w:t>
      </w:r>
    </w:p>
    <w:p w:rsidR="001E2CB4" w:rsidRPr="001E2CB4" w:rsidRDefault="001E2CB4" w:rsidP="00E33EDA">
      <w:pPr>
        <w:numPr>
          <w:ilvl w:val="0"/>
          <w:numId w:val="64"/>
        </w:numPr>
        <w:suppressAutoHyphens/>
        <w:spacing w:line="360" w:lineRule="auto"/>
        <w:contextualSpacing/>
        <w:jc w:val="both"/>
        <w:rPr>
          <w:rFonts w:eastAsia="Calibri"/>
          <w:lang w:eastAsia="en-US"/>
        </w:rPr>
      </w:pPr>
      <w:r w:rsidRPr="001E2CB4">
        <w:rPr>
          <w:rFonts w:eastAsia="Calibri"/>
          <w:lang w:eastAsia="en-US"/>
        </w:rPr>
        <w:lastRenderedPageBreak/>
        <w:t>Родная (региональная) литература</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Список А</w:t>
            </w: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Список В</w:t>
            </w:r>
          </w:p>
        </w:tc>
        <w:tc>
          <w:tcPr>
            <w:tcW w:w="3517" w:type="dxa"/>
            <w:shd w:val="clear" w:color="auto" w:fill="auto"/>
          </w:tcPr>
          <w:p w:rsidR="001E2CB4" w:rsidRPr="00A5528B" w:rsidRDefault="001E2CB4" w:rsidP="0091634C">
            <w:pPr>
              <w:rPr>
                <w:sz w:val="22"/>
                <w:szCs w:val="22"/>
                <w:lang w:eastAsia="en-US"/>
              </w:rPr>
            </w:pPr>
            <w:r w:rsidRPr="00A5528B">
              <w:rPr>
                <w:sz w:val="22"/>
                <w:szCs w:val="22"/>
                <w:lang w:eastAsia="en-US"/>
              </w:rPr>
              <w:t>Список С</w:t>
            </w:r>
          </w:p>
        </w:tc>
      </w:tr>
      <w:tr w:rsidR="001E2CB4" w:rsidRPr="00A5528B" w:rsidTr="001E2CB4">
        <w:trPr>
          <w:jc w:val="center"/>
        </w:trPr>
        <w:tc>
          <w:tcPr>
            <w:tcW w:w="2393" w:type="dxa"/>
            <w:vMerge w:val="restart"/>
            <w:shd w:val="clear" w:color="auto" w:fill="auto"/>
          </w:tcPr>
          <w:p w:rsidR="001E2CB4" w:rsidRPr="00A5528B" w:rsidRDefault="001E2CB4" w:rsidP="0091634C">
            <w:pPr>
              <w:rPr>
                <w:sz w:val="22"/>
                <w:szCs w:val="22"/>
                <w:lang w:eastAsia="en-US"/>
              </w:rPr>
            </w:pP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Ф.И. Тютчев</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Стихотворения: «К. Б.» («Я встретил вас – и все былое...»), «Нам не дано предугадать…», </w:t>
            </w:r>
            <w:r w:rsidRPr="00A5528B">
              <w:rPr>
                <w:sz w:val="22"/>
                <w:szCs w:val="22"/>
                <w:lang w:eastAsia="en-US"/>
              </w:rPr>
              <w:t xml:space="preserve">«Не то, что мните вы, природа…», </w:t>
            </w:r>
            <w:r w:rsidRPr="00A5528B">
              <w:rPr>
                <w:sz w:val="22"/>
                <w:szCs w:val="22"/>
                <w:highlight w:val="white"/>
                <w:lang w:eastAsia="en-US"/>
              </w:rPr>
              <w:t xml:space="preserve">«О, как убийственно мы любим...», </w:t>
            </w:r>
            <w:r w:rsidRPr="00A5528B">
              <w:rPr>
                <w:sz w:val="22"/>
                <w:szCs w:val="22"/>
                <w:lang w:eastAsia="en-US"/>
              </w:rPr>
              <w:t xml:space="preserve"> </w:t>
            </w:r>
            <w:r w:rsidRPr="00A5528B">
              <w:rPr>
                <w:sz w:val="22"/>
                <w:szCs w:val="22"/>
                <w:highlight w:val="white"/>
                <w:lang w:eastAsia="en-US"/>
              </w:rPr>
              <w:t>«Певучесть есть в морских волнах…»,  «Умом Россию не понять…», «</w:t>
            </w:r>
            <w:r w:rsidRPr="00A5528B">
              <w:rPr>
                <w:sz w:val="22"/>
                <w:szCs w:val="22"/>
                <w:highlight w:val="white"/>
                <w:lang w:val="en-US" w:eastAsia="en-US"/>
              </w:rPr>
              <w:t>Silentium</w:t>
            </w:r>
            <w:r w:rsidRPr="00A5528B">
              <w:rPr>
                <w:sz w:val="22"/>
                <w:szCs w:val="22"/>
                <w:highlight w:val="white"/>
                <w:lang w:eastAsia="en-US"/>
              </w:rPr>
              <w:t>!» и др.</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tc>
        <w:tc>
          <w:tcPr>
            <w:tcW w:w="3517" w:type="dxa"/>
            <w:vMerge w:val="restart"/>
            <w:shd w:val="clear" w:color="auto" w:fill="auto"/>
          </w:tcPr>
          <w:p w:rsidR="001E2CB4" w:rsidRPr="00A5528B" w:rsidRDefault="001E2CB4" w:rsidP="0091634C">
            <w:pPr>
              <w:rPr>
                <w:sz w:val="22"/>
                <w:szCs w:val="22"/>
                <w:lang w:eastAsia="en-US"/>
              </w:rPr>
            </w:pPr>
            <w:r w:rsidRPr="00A5528B">
              <w:rPr>
                <w:sz w:val="22"/>
                <w:szCs w:val="22"/>
                <w:lang w:eastAsia="en-US"/>
              </w:rPr>
              <w:t xml:space="preserve">Поэзия середины и второй половины </w:t>
            </w:r>
            <w:r w:rsidRPr="00A5528B">
              <w:rPr>
                <w:sz w:val="22"/>
                <w:szCs w:val="22"/>
                <w:lang w:val="en-US" w:eastAsia="en-US"/>
              </w:rPr>
              <w:t>XIX</w:t>
            </w:r>
            <w:r w:rsidRPr="00A5528B">
              <w:rPr>
                <w:sz w:val="22"/>
                <w:szCs w:val="22"/>
                <w:lang w:eastAsia="en-US"/>
              </w:rPr>
              <w:t xml:space="preserve"> века</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Ф.И. Тютчев </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«День и ночь», </w:t>
            </w:r>
            <w:r w:rsidRPr="00A5528B">
              <w:rPr>
                <w:sz w:val="22"/>
                <w:szCs w:val="22"/>
                <w:lang w:eastAsia="en-US"/>
              </w:rPr>
              <w:t xml:space="preserve">«Есть в осени первоначальной…», «Еще в полях белеет снег…», </w:t>
            </w:r>
            <w:r w:rsidRPr="00A5528B">
              <w:rPr>
                <w:sz w:val="22"/>
                <w:szCs w:val="22"/>
                <w:highlight w:val="white"/>
                <w:lang w:eastAsia="en-US"/>
              </w:rPr>
              <w:t xml:space="preserve">«Предопределение»,  </w:t>
            </w:r>
            <w:r w:rsidRPr="00A5528B">
              <w:rPr>
                <w:sz w:val="22"/>
                <w:szCs w:val="22"/>
                <w:lang w:eastAsia="en-US"/>
              </w:rPr>
              <w:t xml:space="preserve"> «С поляны коршун поднялся…»,</w:t>
            </w:r>
            <w:r w:rsidRPr="00A5528B">
              <w:rPr>
                <w:sz w:val="22"/>
                <w:szCs w:val="22"/>
                <w:highlight w:val="white"/>
                <w:lang w:eastAsia="en-US"/>
              </w:rPr>
              <w:t xml:space="preserve"> </w:t>
            </w:r>
            <w:r w:rsidRPr="00A5528B">
              <w:rPr>
                <w:sz w:val="22"/>
                <w:szCs w:val="22"/>
                <w:lang w:eastAsia="en-US"/>
              </w:rPr>
              <w:t xml:space="preserve">«Фонтан»,  </w:t>
            </w:r>
            <w:r w:rsidRPr="00A5528B">
              <w:rPr>
                <w:sz w:val="22"/>
                <w:szCs w:val="22"/>
                <w:highlight w:val="white"/>
                <w:lang w:eastAsia="en-US"/>
              </w:rPr>
              <w:t xml:space="preserve"> «Эти бедные селенья…» и др.</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r w:rsidRPr="00A5528B">
              <w:rPr>
                <w:sz w:val="22"/>
                <w:szCs w:val="22"/>
                <w:lang w:eastAsia="en-US"/>
              </w:rPr>
              <w:t>А.А. Фет</w:t>
            </w:r>
          </w:p>
          <w:p w:rsidR="001E2CB4" w:rsidRPr="00A5528B" w:rsidRDefault="001E2CB4" w:rsidP="0091634C">
            <w:pPr>
              <w:rPr>
                <w:sz w:val="22"/>
                <w:szCs w:val="22"/>
                <w:highlight w:val="white"/>
                <w:lang w:eastAsia="en-US"/>
              </w:rPr>
            </w:pPr>
            <w:r w:rsidRPr="00A5528B">
              <w:rPr>
                <w:sz w:val="22"/>
                <w:szCs w:val="22"/>
                <w:lang w:eastAsia="en-US"/>
              </w:rPr>
              <w:t>Стихотворения: «На стоге сена ночью южной…»,</w:t>
            </w:r>
            <w:r w:rsidRPr="00A5528B">
              <w:rPr>
                <w:sz w:val="22"/>
                <w:szCs w:val="22"/>
                <w:highlight w:val="white"/>
                <w:lang w:eastAsia="en-US"/>
              </w:rPr>
              <w:t xml:space="preserve">  «Одним толчком согнать ладью живую…». </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r w:rsidRPr="00A5528B">
              <w:rPr>
                <w:sz w:val="22"/>
                <w:szCs w:val="22"/>
                <w:highlight w:val="white"/>
                <w:lang w:eastAsia="en-US"/>
              </w:rPr>
              <w:t>А.К. Толстой</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Стихотворения: </w:t>
            </w:r>
            <w:r w:rsidRPr="00A5528B">
              <w:rPr>
                <w:sz w:val="22"/>
                <w:szCs w:val="22"/>
                <w:lang w:eastAsia="en-US"/>
              </w:rPr>
              <w:t>«Средь шумного бала, случайно…», «Край ты мой, родимый край...»,</w:t>
            </w:r>
            <w:r w:rsidRPr="00A5528B">
              <w:rPr>
                <w:sz w:val="22"/>
                <w:szCs w:val="22"/>
                <w:highlight w:val="white"/>
                <w:lang w:eastAsia="en-US"/>
              </w:rPr>
              <w:t xml:space="preserve"> «Меня, во мраке и в пыли…», «Двух станов не боец, но только гость случайный…» и др.</w:t>
            </w:r>
          </w:p>
          <w:p w:rsidR="001E2CB4" w:rsidRPr="00A5528B" w:rsidRDefault="001E2CB4" w:rsidP="0091634C">
            <w:pPr>
              <w:rPr>
                <w:sz w:val="22"/>
                <w:szCs w:val="22"/>
                <w:lang w:eastAsia="en-US"/>
              </w:rPr>
            </w:pPr>
            <w:r w:rsidRPr="00A5528B">
              <w:rPr>
                <w:sz w:val="22"/>
                <w:szCs w:val="22"/>
                <w:lang w:eastAsia="en-US"/>
              </w:rPr>
              <w:t>Н.А. Некрасов</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«Внимая ужасам войны…», «Когда из мрака заблужденья…», </w:t>
            </w:r>
            <w:r w:rsidRPr="00A5528B">
              <w:rPr>
                <w:sz w:val="22"/>
                <w:szCs w:val="22"/>
                <w:lang w:eastAsia="en-US"/>
              </w:rPr>
              <w:t>«Накануне светлого праздника»</w:t>
            </w:r>
            <w:r w:rsidRPr="00A5528B">
              <w:rPr>
                <w:sz w:val="22"/>
                <w:szCs w:val="22"/>
                <w:highlight w:val="white"/>
                <w:lang w:eastAsia="en-US"/>
              </w:rPr>
              <w:t>,</w:t>
            </w:r>
          </w:p>
          <w:p w:rsidR="001E2CB4" w:rsidRPr="00A5528B" w:rsidRDefault="001E2CB4" w:rsidP="0091634C">
            <w:pPr>
              <w:rPr>
                <w:sz w:val="22"/>
                <w:szCs w:val="22"/>
                <w:highlight w:val="white"/>
                <w:lang w:eastAsia="en-US"/>
              </w:rPr>
            </w:pPr>
            <w:r w:rsidRPr="00A5528B">
              <w:rPr>
                <w:sz w:val="22"/>
                <w:szCs w:val="22"/>
                <w:highlight w:val="white"/>
                <w:lang w:eastAsia="en-US"/>
              </w:rPr>
              <w:t>«Несжатая полоса»</w:t>
            </w:r>
            <w:r w:rsidRPr="00A5528B">
              <w:rPr>
                <w:sz w:val="22"/>
                <w:szCs w:val="22"/>
                <w:lang w:eastAsia="en-US"/>
              </w:rPr>
              <w:t>,</w:t>
            </w:r>
            <w:r w:rsidRPr="00A5528B">
              <w:rPr>
                <w:sz w:val="22"/>
                <w:szCs w:val="22"/>
                <w:highlight w:val="white"/>
                <w:lang w:eastAsia="en-US"/>
              </w:rPr>
              <w:t xml:space="preserve"> «Памяти Добролюбова», «Я не люблю иронии твоей</w:t>
            </w:r>
            <w:r w:rsidRPr="00A5528B">
              <w:rPr>
                <w:sz w:val="22"/>
                <w:szCs w:val="22"/>
                <w:lang w:eastAsia="en-US"/>
              </w:rPr>
              <w:t>…»</w:t>
            </w: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rPr>
            </w:pPr>
            <w:r w:rsidRPr="00A5528B">
              <w:rPr>
                <w:sz w:val="22"/>
                <w:szCs w:val="22"/>
                <w:highlight w:val="white"/>
                <w:lang w:eastAsia="en-US"/>
              </w:rPr>
              <w:t>А.А. Фет</w:t>
            </w:r>
          </w:p>
          <w:p w:rsidR="001E2CB4" w:rsidRPr="00A5528B" w:rsidRDefault="001E2CB4" w:rsidP="0091634C">
            <w:pPr>
              <w:rPr>
                <w:sz w:val="22"/>
                <w:szCs w:val="22"/>
              </w:rPr>
            </w:pPr>
            <w:r w:rsidRPr="00A5528B">
              <w:rPr>
                <w:sz w:val="22"/>
                <w:szCs w:val="22"/>
                <w:lang w:eastAsia="en-US"/>
              </w:rPr>
              <w:t xml:space="preserve">Стихотворения: </w:t>
            </w:r>
            <w:r w:rsidRPr="00A5528B">
              <w:rPr>
                <w:sz w:val="22"/>
                <w:szCs w:val="22"/>
                <w:highlight w:val="white"/>
                <w:lang w:eastAsia="en-US"/>
              </w:rPr>
              <w:t>«Еще майская ночь»,</w:t>
            </w:r>
            <w:r w:rsidRPr="00A5528B">
              <w:rPr>
                <w:sz w:val="22"/>
                <w:szCs w:val="22"/>
                <w:lang w:eastAsia="en-US"/>
              </w:rPr>
              <w:t xml:space="preserve"> «Как беден наш язык! Хочу и не могу…»,  </w:t>
            </w:r>
            <w:r w:rsidRPr="00A5528B">
              <w:rPr>
                <w:sz w:val="22"/>
                <w:szCs w:val="22"/>
                <w:highlight w:val="white"/>
                <w:lang w:eastAsia="en-US"/>
              </w:rPr>
              <w:t>«Сияла ночь. Луной был полон сад. Лежали…»</w:t>
            </w:r>
            <w:r w:rsidRPr="00A5528B">
              <w:rPr>
                <w:sz w:val="22"/>
                <w:szCs w:val="22"/>
                <w:lang w:eastAsia="en-US"/>
              </w:rPr>
              <w:t xml:space="preserve">, «Учись у них – у дуба, у березы…», </w:t>
            </w:r>
            <w:r w:rsidRPr="00A5528B">
              <w:rPr>
                <w:sz w:val="22"/>
                <w:szCs w:val="22"/>
                <w:highlight w:val="white"/>
                <w:lang w:eastAsia="en-US"/>
              </w:rPr>
              <w:t xml:space="preserve">«Шепот, робкое дыханье…», «Это утро, радость эта…», </w:t>
            </w:r>
            <w:r w:rsidRPr="00A5528B">
              <w:rPr>
                <w:sz w:val="22"/>
                <w:szCs w:val="22"/>
                <w:lang w:eastAsia="en-US"/>
              </w:rPr>
              <w:t xml:space="preserve"> «Я пришел к тебе с приветом…», «Я тебе ничего не скажу…» и др.</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lang w:eastAsia="en-US"/>
              </w:rPr>
            </w:pPr>
            <w:r w:rsidRPr="00A5528B">
              <w:rPr>
                <w:sz w:val="22"/>
                <w:szCs w:val="22"/>
                <w:lang w:eastAsia="en-US"/>
              </w:rPr>
              <w:t>Н.А. Некрасов Поэма «Кому на Руси жить хорошо»</w:t>
            </w:r>
          </w:p>
        </w:tc>
        <w:tc>
          <w:tcPr>
            <w:tcW w:w="3661" w:type="dxa"/>
            <w:shd w:val="clear" w:color="auto" w:fill="auto"/>
          </w:tcPr>
          <w:p w:rsidR="001E2CB4" w:rsidRPr="00A5528B" w:rsidRDefault="001E2CB4" w:rsidP="0091634C">
            <w:pPr>
              <w:rPr>
                <w:sz w:val="22"/>
                <w:szCs w:val="22"/>
                <w:lang w:eastAsia="en-US"/>
              </w:rPr>
            </w:pPr>
            <w:r w:rsidRPr="00A5528B">
              <w:rPr>
                <w:sz w:val="22"/>
                <w:szCs w:val="22"/>
                <w:lang w:eastAsia="en-US"/>
              </w:rPr>
              <w:t>Н.А. Некрасов</w:t>
            </w:r>
          </w:p>
          <w:p w:rsidR="001E2CB4" w:rsidRPr="00A5528B" w:rsidRDefault="001E2CB4" w:rsidP="0091634C">
            <w:pPr>
              <w:rPr>
                <w:sz w:val="22"/>
                <w:szCs w:val="22"/>
                <w:lang w:eastAsia="en-US"/>
              </w:rPr>
            </w:pPr>
            <w:r w:rsidRPr="00A5528B">
              <w:rPr>
                <w:sz w:val="22"/>
                <w:szCs w:val="22"/>
                <w:lang w:eastAsia="en-US"/>
              </w:rPr>
              <w:t>Стихотворения:</w:t>
            </w:r>
            <w:r w:rsidRPr="00A5528B">
              <w:rPr>
                <w:sz w:val="22"/>
                <w:szCs w:val="22"/>
                <w:highlight w:val="white"/>
                <w:lang w:eastAsia="en-US"/>
              </w:rPr>
              <w:t xml:space="preserve"> «Блажен незлобивый поэт…», «В дороге», «В полном разгаре страда деревенская…», «Вчерашний день, часу в шестом…»,</w:t>
            </w:r>
            <w:r w:rsidRPr="00A5528B">
              <w:rPr>
                <w:sz w:val="22"/>
                <w:szCs w:val="22"/>
                <w:lang w:eastAsia="en-US"/>
              </w:rPr>
              <w:t xml:space="preserve"> </w:t>
            </w:r>
            <w:r w:rsidRPr="00A5528B">
              <w:rPr>
                <w:sz w:val="22"/>
                <w:szCs w:val="22"/>
                <w:highlight w:val="white"/>
                <w:lang w:eastAsia="en-US"/>
              </w:rPr>
              <w:t xml:space="preserve">«Мы с тобой бестолковые люди...»,  «О Муза! я у двери гроба…», «Поэт и Гражданин», </w:t>
            </w:r>
            <w:r w:rsidRPr="00A5528B">
              <w:rPr>
                <w:sz w:val="22"/>
                <w:szCs w:val="22"/>
                <w:lang w:eastAsia="en-US"/>
              </w:rPr>
              <w:t xml:space="preserve">«Пророк», «Родина», «Тройка», «Размышления у парадного подъезда», </w:t>
            </w:r>
            <w:r w:rsidRPr="00A5528B">
              <w:rPr>
                <w:sz w:val="22"/>
                <w:szCs w:val="22"/>
                <w:highlight w:val="white"/>
                <w:lang w:eastAsia="en-US"/>
              </w:rPr>
              <w:t>«Элегия» («Пускай нам говорит изменчивая мода...»),</w:t>
            </w:r>
            <w:r w:rsidRPr="00A5528B">
              <w:rPr>
                <w:sz w:val="22"/>
                <w:szCs w:val="22"/>
                <w:lang w:eastAsia="en-US"/>
              </w:rPr>
              <w:t xml:space="preserve"> </w:t>
            </w:r>
          </w:p>
          <w:p w:rsidR="001E2CB4" w:rsidRPr="00A5528B" w:rsidRDefault="001E2CB4" w:rsidP="0091634C">
            <w:pPr>
              <w:rPr>
                <w:sz w:val="22"/>
                <w:szCs w:val="22"/>
                <w:lang w:eastAsia="en-US"/>
              </w:rPr>
            </w:pPr>
            <w:r w:rsidRPr="00A5528B">
              <w:rPr>
                <w:sz w:val="22"/>
                <w:szCs w:val="22"/>
                <w:lang w:eastAsia="en-US"/>
              </w:rPr>
              <w:t>Поэма «Русские женщины»</w:t>
            </w:r>
          </w:p>
        </w:tc>
        <w:tc>
          <w:tcPr>
            <w:tcW w:w="3517" w:type="dxa"/>
            <w:vMerge/>
            <w:shd w:val="clear" w:color="auto" w:fill="auto"/>
          </w:tcPr>
          <w:p w:rsidR="001E2CB4" w:rsidRPr="00A5528B" w:rsidRDefault="001E2CB4" w:rsidP="0091634C">
            <w:pPr>
              <w:rPr>
                <w:sz w:val="22"/>
                <w:szCs w:val="22"/>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 xml:space="preserve">А.Н. Островский </w:t>
            </w:r>
            <w:r w:rsidRPr="00A5528B">
              <w:rPr>
                <w:sz w:val="22"/>
                <w:szCs w:val="22"/>
                <w:lang w:eastAsia="en-US"/>
              </w:rPr>
              <w:t>Пьеса «Гроза»</w:t>
            </w: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А.Н. Островский</w:t>
            </w:r>
          </w:p>
          <w:p w:rsidR="001E2CB4" w:rsidRPr="00A5528B" w:rsidRDefault="001E2CB4" w:rsidP="0091634C">
            <w:pPr>
              <w:rPr>
                <w:sz w:val="22"/>
                <w:szCs w:val="22"/>
                <w:lang w:eastAsia="en-US"/>
              </w:rPr>
            </w:pPr>
            <w:r w:rsidRPr="00A5528B">
              <w:rPr>
                <w:sz w:val="22"/>
                <w:szCs w:val="22"/>
                <w:lang w:eastAsia="en-US"/>
              </w:rPr>
              <w:t>Пьеса  «Бесприданница»</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highlight w:val="white"/>
                <w:lang w:eastAsia="en-US"/>
              </w:rPr>
            </w:pPr>
          </w:p>
        </w:tc>
        <w:tc>
          <w:tcPr>
            <w:tcW w:w="3517" w:type="dxa"/>
            <w:vMerge w:val="restart"/>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lastRenderedPageBreak/>
              <w:t xml:space="preserve">Реализм </w:t>
            </w:r>
            <w:r w:rsidRPr="00A5528B">
              <w:rPr>
                <w:sz w:val="22"/>
                <w:szCs w:val="22"/>
                <w:highlight w:val="white"/>
                <w:lang w:val="en-US" w:eastAsia="en-US"/>
              </w:rPr>
              <w:t>XIX</w:t>
            </w:r>
            <w:r w:rsidRPr="00A5528B">
              <w:rPr>
                <w:sz w:val="22"/>
                <w:szCs w:val="22"/>
                <w:highlight w:val="white"/>
                <w:lang w:eastAsia="en-US"/>
              </w:rPr>
              <w:t xml:space="preserve"> – </w:t>
            </w:r>
            <w:r w:rsidRPr="00A5528B">
              <w:rPr>
                <w:sz w:val="22"/>
                <w:szCs w:val="22"/>
                <w:highlight w:val="white"/>
                <w:lang w:val="en-US" w:eastAsia="en-US"/>
              </w:rPr>
              <w:t>XX</w:t>
            </w:r>
            <w:r w:rsidRPr="00A5528B">
              <w:rPr>
                <w:sz w:val="22"/>
                <w:szCs w:val="22"/>
                <w:highlight w:val="white"/>
                <w:lang w:eastAsia="en-US"/>
              </w:rPr>
              <w:t xml:space="preserve"> </w:t>
            </w:r>
            <w:r w:rsidRPr="00A5528B">
              <w:rPr>
                <w:sz w:val="22"/>
                <w:szCs w:val="22"/>
                <w:lang w:eastAsia="en-US"/>
              </w:rPr>
              <w:t>века</w:t>
            </w:r>
          </w:p>
          <w:p w:rsidR="001E2CB4" w:rsidRPr="00A5528B" w:rsidRDefault="001E2CB4" w:rsidP="0091634C">
            <w:pPr>
              <w:rPr>
                <w:sz w:val="22"/>
                <w:szCs w:val="22"/>
                <w:highlight w:val="white"/>
                <w:lang w:eastAsia="en-US"/>
              </w:rPr>
            </w:pPr>
            <w:r w:rsidRPr="00A5528B">
              <w:rPr>
                <w:sz w:val="22"/>
                <w:szCs w:val="22"/>
                <w:highlight w:val="white"/>
                <w:lang w:eastAsia="en-US"/>
              </w:rPr>
              <w:t>А.Н. Островский</w:t>
            </w:r>
          </w:p>
          <w:p w:rsidR="001E2CB4" w:rsidRPr="00A5528B" w:rsidRDefault="001E2CB4" w:rsidP="0091634C">
            <w:pPr>
              <w:rPr>
                <w:sz w:val="22"/>
                <w:szCs w:val="22"/>
                <w:highlight w:val="white"/>
                <w:lang w:eastAsia="en-US"/>
              </w:rPr>
            </w:pPr>
            <w:r w:rsidRPr="00A5528B">
              <w:rPr>
                <w:sz w:val="22"/>
                <w:szCs w:val="22"/>
                <w:lang w:eastAsia="en-US"/>
              </w:rPr>
              <w:t xml:space="preserve">«Доходное место», «На всякого </w:t>
            </w:r>
            <w:r w:rsidRPr="00A5528B">
              <w:rPr>
                <w:sz w:val="22"/>
                <w:szCs w:val="22"/>
                <w:lang w:eastAsia="en-US"/>
              </w:rPr>
              <w:lastRenderedPageBreak/>
              <w:t>мудреца довольно простоты», «Снегурочка», «Женитьба Бальзаминова»</w:t>
            </w:r>
          </w:p>
          <w:p w:rsidR="001E2CB4" w:rsidRPr="00A5528B" w:rsidRDefault="001E2CB4" w:rsidP="0091634C">
            <w:pPr>
              <w:rPr>
                <w:sz w:val="22"/>
                <w:szCs w:val="22"/>
                <w:highlight w:val="white"/>
                <w:lang w:eastAsia="en-US"/>
              </w:rPr>
            </w:pPr>
            <w:r w:rsidRPr="00A5528B">
              <w:rPr>
                <w:sz w:val="22"/>
                <w:szCs w:val="22"/>
                <w:highlight w:val="white"/>
                <w:lang w:eastAsia="en-US"/>
              </w:rPr>
              <w:t>Н.А. Добролюбов</w:t>
            </w:r>
          </w:p>
          <w:p w:rsidR="001E2CB4" w:rsidRPr="00A5528B" w:rsidRDefault="001E2CB4" w:rsidP="0091634C">
            <w:pPr>
              <w:rPr>
                <w:sz w:val="22"/>
                <w:szCs w:val="22"/>
                <w:highlight w:val="white"/>
                <w:lang w:eastAsia="en-US"/>
              </w:rPr>
            </w:pPr>
            <w:r w:rsidRPr="00A5528B">
              <w:rPr>
                <w:sz w:val="22"/>
                <w:szCs w:val="22"/>
                <w:highlight w:val="white"/>
                <w:lang w:eastAsia="en-US"/>
              </w:rPr>
              <w:t>Статья «Луч света в темном царстве»</w:t>
            </w:r>
          </w:p>
          <w:p w:rsidR="001E2CB4" w:rsidRPr="00A5528B" w:rsidRDefault="001E2CB4" w:rsidP="0091634C">
            <w:pPr>
              <w:rPr>
                <w:sz w:val="22"/>
                <w:szCs w:val="22"/>
                <w:highlight w:val="white"/>
                <w:lang w:eastAsia="en-US"/>
              </w:rPr>
            </w:pPr>
            <w:r w:rsidRPr="00A5528B">
              <w:rPr>
                <w:sz w:val="22"/>
                <w:szCs w:val="22"/>
                <w:highlight w:val="white"/>
                <w:lang w:eastAsia="en-US"/>
              </w:rPr>
              <w:t>Д.И. Писарев</w:t>
            </w:r>
          </w:p>
          <w:p w:rsidR="001E2CB4" w:rsidRPr="00A5528B" w:rsidRDefault="001E2CB4" w:rsidP="0091634C">
            <w:pPr>
              <w:rPr>
                <w:sz w:val="22"/>
                <w:szCs w:val="22"/>
                <w:highlight w:val="white"/>
                <w:lang w:eastAsia="en-US"/>
              </w:rPr>
            </w:pPr>
            <w:r w:rsidRPr="00A5528B">
              <w:rPr>
                <w:sz w:val="22"/>
                <w:szCs w:val="22"/>
                <w:highlight w:val="white"/>
                <w:lang w:eastAsia="en-US"/>
              </w:rPr>
              <w:t>Статья «Мотивы русской драмы»</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И.А. Гончаров </w:t>
            </w:r>
          </w:p>
          <w:p w:rsidR="001E2CB4" w:rsidRPr="00A5528B" w:rsidRDefault="001E2CB4" w:rsidP="0091634C">
            <w:pPr>
              <w:rPr>
                <w:sz w:val="22"/>
                <w:szCs w:val="22"/>
                <w:highlight w:val="white"/>
                <w:lang w:eastAsia="en-US"/>
              </w:rPr>
            </w:pPr>
            <w:r w:rsidRPr="00A5528B">
              <w:rPr>
                <w:sz w:val="22"/>
                <w:szCs w:val="22"/>
                <w:highlight w:val="white"/>
                <w:lang w:eastAsia="en-US"/>
              </w:rPr>
              <w:t>Повесть «Фрегат «Паллада», роман «Обрыв»</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И.С. Тургенев </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Романы «Рудин», «Накануне», повести «Первая любовь», «Гамлет Щигровского уезда», «Вешние воды», статья «Гамлет и Дон Кихот» </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Ф.М. Достоевский </w:t>
            </w:r>
          </w:p>
          <w:p w:rsidR="001E2CB4" w:rsidRPr="00A5528B" w:rsidRDefault="001E2CB4" w:rsidP="0091634C">
            <w:pPr>
              <w:rPr>
                <w:sz w:val="22"/>
                <w:szCs w:val="22"/>
                <w:highlight w:val="white"/>
                <w:lang w:eastAsia="en-US"/>
              </w:rPr>
            </w:pPr>
            <w:r w:rsidRPr="00A5528B">
              <w:rPr>
                <w:sz w:val="22"/>
                <w:szCs w:val="22"/>
                <w:highlight w:val="white"/>
                <w:lang w:eastAsia="en-US"/>
              </w:rPr>
              <w:t>Повести «Неточка Незванова», «Сон смешного человека», «Записки из подполья»</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А.В. Сухово-Кобылин «Свадьба Кречинского» </w:t>
            </w:r>
          </w:p>
          <w:p w:rsidR="001E2CB4" w:rsidRPr="00A5528B" w:rsidRDefault="001E2CB4" w:rsidP="0091634C">
            <w:pPr>
              <w:rPr>
                <w:sz w:val="22"/>
                <w:szCs w:val="22"/>
                <w:highlight w:val="white"/>
                <w:lang w:eastAsia="en-US"/>
              </w:rPr>
            </w:pPr>
            <w:r w:rsidRPr="00A5528B">
              <w:rPr>
                <w:sz w:val="22"/>
                <w:szCs w:val="22"/>
                <w:highlight w:val="white"/>
                <w:lang w:eastAsia="en-US"/>
              </w:rPr>
              <w:t>В.М. Гаршин</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Рассказы «Красный цветок», </w:t>
            </w:r>
            <w:r w:rsidRPr="00A5528B">
              <w:rPr>
                <w:sz w:val="22"/>
                <w:szCs w:val="22"/>
                <w:lang w:eastAsia="en-US"/>
              </w:rPr>
              <w:t>«Attalea princeps»</w:t>
            </w:r>
            <w:r w:rsidRPr="00A5528B">
              <w:rPr>
                <w:sz w:val="22"/>
                <w:szCs w:val="22"/>
                <w:highlight w:val="white"/>
                <w:lang w:eastAsia="en-US"/>
              </w:rPr>
              <w:t xml:space="preserve"> </w:t>
            </w:r>
          </w:p>
          <w:p w:rsidR="001E2CB4" w:rsidRPr="00A5528B" w:rsidRDefault="001E2CB4" w:rsidP="0091634C">
            <w:pPr>
              <w:rPr>
                <w:sz w:val="22"/>
                <w:szCs w:val="22"/>
                <w:highlight w:val="white"/>
                <w:lang w:eastAsia="en-US"/>
              </w:rPr>
            </w:pPr>
            <w:r w:rsidRPr="00A5528B">
              <w:rPr>
                <w:sz w:val="22"/>
                <w:szCs w:val="22"/>
                <w:highlight w:val="white"/>
                <w:lang w:eastAsia="en-US"/>
              </w:rPr>
              <w:t>Д.В. Григорович</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Рассказ «Гуттаперчевый мальчик» (оригинальный текст), «Прохожий» (святочный рассказ) </w:t>
            </w:r>
          </w:p>
          <w:p w:rsidR="001E2CB4" w:rsidRPr="00A5528B" w:rsidRDefault="001E2CB4" w:rsidP="0091634C">
            <w:pPr>
              <w:rPr>
                <w:sz w:val="22"/>
                <w:szCs w:val="22"/>
                <w:highlight w:val="white"/>
                <w:lang w:eastAsia="en-US"/>
              </w:rPr>
            </w:pPr>
            <w:r w:rsidRPr="00A5528B">
              <w:rPr>
                <w:sz w:val="22"/>
                <w:szCs w:val="22"/>
                <w:highlight w:val="white"/>
                <w:lang w:eastAsia="en-US"/>
              </w:rPr>
              <w:t>Г.И. Успенский</w:t>
            </w:r>
          </w:p>
          <w:p w:rsidR="001E2CB4" w:rsidRPr="00A5528B" w:rsidRDefault="001E2CB4" w:rsidP="0091634C">
            <w:pPr>
              <w:rPr>
                <w:sz w:val="22"/>
                <w:szCs w:val="22"/>
                <w:highlight w:val="white"/>
                <w:lang w:eastAsia="en-US"/>
              </w:rPr>
            </w:pPr>
            <w:r w:rsidRPr="00A5528B">
              <w:rPr>
                <w:sz w:val="22"/>
                <w:szCs w:val="22"/>
                <w:highlight w:val="white"/>
                <w:lang w:eastAsia="en-US"/>
              </w:rPr>
              <w:t>Эссе «Выпрямила»</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Рассказ «Пятница» </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Н.Г. Чернышевский </w:t>
            </w:r>
          </w:p>
          <w:p w:rsidR="001E2CB4" w:rsidRPr="00A5528B" w:rsidRDefault="001E2CB4" w:rsidP="0091634C">
            <w:pPr>
              <w:rPr>
                <w:sz w:val="22"/>
                <w:szCs w:val="22"/>
                <w:highlight w:val="white"/>
                <w:lang w:eastAsia="en-US"/>
              </w:rPr>
            </w:pPr>
            <w:r w:rsidRPr="00A5528B">
              <w:rPr>
                <w:sz w:val="22"/>
                <w:szCs w:val="22"/>
                <w:highlight w:val="white"/>
                <w:lang w:eastAsia="en-US"/>
              </w:rPr>
              <w:t>Роман «Что делать?»</w:t>
            </w:r>
          </w:p>
          <w:p w:rsidR="001E2CB4" w:rsidRPr="00A5528B" w:rsidRDefault="001E2CB4" w:rsidP="0091634C">
            <w:pPr>
              <w:rPr>
                <w:sz w:val="22"/>
                <w:szCs w:val="22"/>
                <w:lang w:eastAsia="en-US"/>
              </w:rPr>
            </w:pPr>
            <w:r w:rsidRPr="00A5528B">
              <w:rPr>
                <w:sz w:val="22"/>
                <w:szCs w:val="22"/>
                <w:highlight w:val="white"/>
                <w:lang w:eastAsia="en-US"/>
              </w:rPr>
              <w:t xml:space="preserve">Статьи </w:t>
            </w:r>
            <w:r w:rsidRPr="00A5528B">
              <w:rPr>
                <w:sz w:val="22"/>
                <w:szCs w:val="22"/>
                <w:lang w:eastAsia="en-US"/>
              </w:rPr>
              <w:t xml:space="preserve">«Детство и отрочество. Сочинение графа Л.Н. Толстого. Военные рассказы графа Л.Н. Толстого»,  </w:t>
            </w:r>
            <w:r w:rsidRPr="00A5528B">
              <w:rPr>
                <w:sz w:val="22"/>
                <w:szCs w:val="22"/>
                <w:highlight w:val="white"/>
                <w:lang w:eastAsia="en-US"/>
              </w:rPr>
              <w:t xml:space="preserve"> «</w:t>
            </w:r>
            <w:r w:rsidRPr="00A5528B">
              <w:rPr>
                <w:sz w:val="22"/>
                <w:szCs w:val="22"/>
                <w:lang w:eastAsia="en-US"/>
              </w:rPr>
              <w:t>Русский человек на rendez-vous. Размышления по прочтении повести г. Тургенева «Ася»</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Л.Н. Толстой </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Повести «Смерть Ивана Ильича», «Крейцерова соната», пьеса «Живой труп» </w:t>
            </w:r>
          </w:p>
          <w:p w:rsidR="001E2CB4" w:rsidRPr="00A5528B" w:rsidRDefault="001E2CB4" w:rsidP="0091634C">
            <w:pPr>
              <w:rPr>
                <w:sz w:val="22"/>
                <w:szCs w:val="22"/>
                <w:lang w:eastAsia="en-US"/>
              </w:rPr>
            </w:pPr>
            <w:r w:rsidRPr="00A5528B">
              <w:rPr>
                <w:sz w:val="22"/>
                <w:szCs w:val="22"/>
                <w:highlight w:val="white"/>
                <w:lang w:eastAsia="en-US"/>
              </w:rPr>
              <w:t xml:space="preserve">А.П. Чехов </w:t>
            </w:r>
          </w:p>
          <w:p w:rsidR="001E2CB4" w:rsidRPr="00A5528B" w:rsidRDefault="001E2CB4" w:rsidP="0091634C">
            <w:pPr>
              <w:rPr>
                <w:sz w:val="22"/>
                <w:szCs w:val="22"/>
                <w:lang w:eastAsia="en-US"/>
              </w:rPr>
            </w:pPr>
            <w:r w:rsidRPr="00A5528B">
              <w:rPr>
                <w:sz w:val="22"/>
                <w:szCs w:val="22"/>
                <w:lang w:eastAsia="en-US"/>
              </w:rPr>
              <w:t>Рассказы «Душечка», «Любовь», «Скучная история»,</w:t>
            </w:r>
          </w:p>
          <w:p w:rsidR="001E2CB4" w:rsidRPr="00A5528B" w:rsidRDefault="001E2CB4" w:rsidP="0091634C">
            <w:pPr>
              <w:rPr>
                <w:sz w:val="22"/>
                <w:szCs w:val="22"/>
                <w:lang w:eastAsia="en-US"/>
              </w:rPr>
            </w:pPr>
            <w:r w:rsidRPr="00A5528B">
              <w:rPr>
                <w:sz w:val="22"/>
                <w:szCs w:val="22"/>
                <w:lang w:eastAsia="en-US"/>
              </w:rPr>
              <w:t xml:space="preserve">пьеса </w:t>
            </w:r>
            <w:r w:rsidRPr="00A5528B">
              <w:rPr>
                <w:sz w:val="22"/>
                <w:szCs w:val="22"/>
                <w:highlight w:val="white"/>
                <w:lang w:eastAsia="en-US"/>
              </w:rPr>
              <w:t>«Дядя Ваня»</w:t>
            </w:r>
            <w:r w:rsidRPr="00A5528B">
              <w:rPr>
                <w:sz w:val="22"/>
                <w:szCs w:val="22"/>
                <w:lang w:eastAsia="en-US"/>
              </w:rPr>
              <w:t xml:space="preserve">. </w:t>
            </w:r>
          </w:p>
          <w:p w:rsidR="001E2CB4" w:rsidRPr="00A5528B" w:rsidRDefault="001E2CB4" w:rsidP="0091634C">
            <w:pPr>
              <w:rPr>
                <w:sz w:val="22"/>
                <w:szCs w:val="22"/>
                <w:lang w:eastAsia="en-US"/>
              </w:rPr>
            </w:pPr>
            <w:r w:rsidRPr="00A5528B">
              <w:rPr>
                <w:sz w:val="22"/>
                <w:szCs w:val="22"/>
                <w:lang w:eastAsia="en-US"/>
              </w:rPr>
              <w:t>В.А. Гиляровский</w:t>
            </w:r>
          </w:p>
          <w:p w:rsidR="001E2CB4" w:rsidRPr="00A5528B" w:rsidRDefault="001E2CB4" w:rsidP="0091634C">
            <w:pPr>
              <w:rPr>
                <w:sz w:val="22"/>
                <w:szCs w:val="22"/>
                <w:lang w:eastAsia="en-US"/>
              </w:rPr>
            </w:pPr>
            <w:r w:rsidRPr="00A5528B">
              <w:rPr>
                <w:sz w:val="22"/>
                <w:szCs w:val="22"/>
                <w:lang w:eastAsia="en-US"/>
              </w:rPr>
              <w:t>Книга «Москва и москвичи» //</w:t>
            </w:r>
          </w:p>
          <w:p w:rsidR="001E2CB4" w:rsidRPr="00A5528B" w:rsidRDefault="001E2CB4" w:rsidP="0091634C">
            <w:pPr>
              <w:rPr>
                <w:sz w:val="22"/>
                <w:szCs w:val="22"/>
                <w:highlight w:val="white"/>
                <w:lang w:eastAsia="en-US"/>
              </w:rPr>
            </w:pPr>
            <w:r w:rsidRPr="00A5528B">
              <w:rPr>
                <w:sz w:val="22"/>
                <w:szCs w:val="22"/>
                <w:lang w:eastAsia="en-US"/>
              </w:rPr>
              <w:t>Другие региональные произведения о родном городе, крае</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И.А. Бунин </w:t>
            </w:r>
          </w:p>
          <w:p w:rsidR="001E2CB4" w:rsidRPr="00A5528B" w:rsidRDefault="001E2CB4" w:rsidP="0091634C">
            <w:pPr>
              <w:rPr>
                <w:sz w:val="22"/>
                <w:szCs w:val="22"/>
                <w:lang w:eastAsia="en-US"/>
              </w:rPr>
            </w:pPr>
            <w:r w:rsidRPr="00A5528B">
              <w:rPr>
                <w:sz w:val="22"/>
                <w:szCs w:val="22"/>
                <w:highlight w:val="white"/>
                <w:lang w:eastAsia="en-US"/>
              </w:rPr>
              <w:t>Рассказы</w:t>
            </w:r>
            <w:r w:rsidRPr="00A5528B">
              <w:rPr>
                <w:sz w:val="22"/>
                <w:szCs w:val="22"/>
                <w:lang w:eastAsia="en-US"/>
              </w:rPr>
              <w:t xml:space="preserve">: «Лапти», «Танька», «Деревня», «Суходол», «Захар </w:t>
            </w:r>
            <w:r w:rsidRPr="00A5528B">
              <w:rPr>
                <w:sz w:val="22"/>
                <w:szCs w:val="22"/>
                <w:lang w:eastAsia="en-US"/>
              </w:rPr>
              <w:lastRenderedPageBreak/>
              <w:t>Воробьев», «Иоанн Рыдалец», «Митина любовь»</w:t>
            </w:r>
          </w:p>
          <w:p w:rsidR="001E2CB4" w:rsidRPr="00A5528B" w:rsidRDefault="001E2CB4" w:rsidP="0091634C">
            <w:pPr>
              <w:rPr>
                <w:sz w:val="22"/>
                <w:szCs w:val="22"/>
                <w:highlight w:val="white"/>
                <w:lang w:eastAsia="en-US"/>
              </w:rPr>
            </w:pPr>
            <w:r w:rsidRPr="00A5528B">
              <w:rPr>
                <w:sz w:val="22"/>
                <w:szCs w:val="22"/>
                <w:lang w:eastAsia="en-US"/>
              </w:rPr>
              <w:t>Статья «Миссия русской эмиграции»</w:t>
            </w:r>
            <w:r w:rsidRPr="00A5528B">
              <w:rPr>
                <w:sz w:val="22"/>
                <w:szCs w:val="22"/>
                <w:highlight w:val="white"/>
                <w:lang w:eastAsia="en-US"/>
              </w:rPr>
              <w:t xml:space="preserve"> </w:t>
            </w:r>
          </w:p>
          <w:p w:rsidR="001E2CB4" w:rsidRPr="00A5528B" w:rsidRDefault="001E2CB4" w:rsidP="0091634C">
            <w:pPr>
              <w:rPr>
                <w:sz w:val="22"/>
                <w:szCs w:val="22"/>
                <w:lang w:eastAsia="en-US"/>
              </w:rPr>
            </w:pPr>
            <w:r w:rsidRPr="00A5528B">
              <w:rPr>
                <w:sz w:val="22"/>
                <w:szCs w:val="22"/>
                <w:highlight w:val="white"/>
                <w:lang w:eastAsia="en-US"/>
              </w:rPr>
              <w:t>А.И. Куприн</w:t>
            </w:r>
            <w:r w:rsidRPr="00A5528B">
              <w:rPr>
                <w:sz w:val="22"/>
                <w:szCs w:val="22"/>
                <w:lang w:eastAsia="en-US"/>
              </w:rPr>
              <w:t xml:space="preserve"> </w:t>
            </w:r>
          </w:p>
          <w:p w:rsidR="001E2CB4" w:rsidRPr="00A5528B" w:rsidRDefault="001E2CB4" w:rsidP="0091634C">
            <w:pPr>
              <w:rPr>
                <w:sz w:val="22"/>
                <w:szCs w:val="22"/>
                <w:lang w:eastAsia="en-US"/>
              </w:rPr>
            </w:pPr>
            <w:r w:rsidRPr="00A5528B">
              <w:rPr>
                <w:sz w:val="22"/>
                <w:szCs w:val="22"/>
                <w:lang w:eastAsia="en-US"/>
              </w:rPr>
              <w:t>Рассказы и повести: «Молох», «Олеся», «Поединок», «Гранатовый браслет», «Гамбринус», «Суламифь».</w:t>
            </w:r>
            <w:r w:rsidRPr="00A5528B">
              <w:rPr>
                <w:sz w:val="22"/>
                <w:szCs w:val="22"/>
                <w:highlight w:val="white"/>
                <w:lang w:eastAsia="en-US"/>
              </w:rPr>
              <w:t xml:space="preserve"> </w:t>
            </w:r>
          </w:p>
          <w:p w:rsidR="001E2CB4" w:rsidRPr="00A5528B" w:rsidRDefault="001E2CB4" w:rsidP="0091634C">
            <w:pPr>
              <w:rPr>
                <w:sz w:val="22"/>
                <w:szCs w:val="22"/>
                <w:highlight w:val="white"/>
                <w:lang w:eastAsia="en-US"/>
              </w:rPr>
            </w:pPr>
            <w:r w:rsidRPr="00A5528B">
              <w:rPr>
                <w:sz w:val="22"/>
                <w:szCs w:val="22"/>
                <w:highlight w:val="white"/>
                <w:lang w:eastAsia="en-US"/>
              </w:rPr>
              <w:t>М. Горький</w:t>
            </w:r>
          </w:p>
          <w:p w:rsidR="001E2CB4" w:rsidRPr="00A5528B" w:rsidRDefault="001E2CB4" w:rsidP="0091634C">
            <w:pPr>
              <w:rPr>
                <w:sz w:val="22"/>
                <w:szCs w:val="22"/>
                <w:highlight w:val="white"/>
                <w:lang w:eastAsia="en-US"/>
              </w:rPr>
            </w:pPr>
            <w:r w:rsidRPr="00A5528B">
              <w:rPr>
                <w:sz w:val="22"/>
                <w:szCs w:val="22"/>
                <w:highlight w:val="white"/>
                <w:lang w:eastAsia="en-US"/>
              </w:rPr>
              <w:t>Рассказ «Карамора», романы «Мать», «Фома Гордеев», «Дело Артамоновых»</w:t>
            </w:r>
          </w:p>
          <w:p w:rsidR="001E2CB4" w:rsidRPr="00A5528B" w:rsidRDefault="001E2CB4" w:rsidP="0091634C">
            <w:pPr>
              <w:rPr>
                <w:sz w:val="22"/>
                <w:szCs w:val="22"/>
                <w:lang w:eastAsia="en-US"/>
              </w:rPr>
            </w:pPr>
            <w:r w:rsidRPr="00A5528B">
              <w:rPr>
                <w:sz w:val="22"/>
                <w:szCs w:val="22"/>
                <w:lang w:eastAsia="en-US"/>
              </w:rPr>
              <w:t>Б.Н. Зайцев</w:t>
            </w:r>
          </w:p>
          <w:p w:rsidR="001E2CB4" w:rsidRPr="00A5528B" w:rsidRDefault="001E2CB4" w:rsidP="0091634C">
            <w:pPr>
              <w:rPr>
                <w:sz w:val="22"/>
                <w:szCs w:val="22"/>
                <w:lang w:eastAsia="en-US"/>
              </w:rPr>
            </w:pPr>
            <w:r w:rsidRPr="00A5528B">
              <w:rPr>
                <w:sz w:val="22"/>
                <w:szCs w:val="22"/>
                <w:lang w:eastAsia="en-US"/>
              </w:rPr>
              <w:t>Повести и рассказы «Голубая звезда», «Моя жизнь и Диана», «Волки».</w:t>
            </w:r>
          </w:p>
          <w:p w:rsidR="001E2CB4" w:rsidRPr="00A5528B" w:rsidRDefault="001E2CB4" w:rsidP="0091634C">
            <w:pPr>
              <w:rPr>
                <w:sz w:val="22"/>
                <w:szCs w:val="22"/>
                <w:lang w:eastAsia="en-US"/>
              </w:rPr>
            </w:pPr>
            <w:r w:rsidRPr="00A5528B">
              <w:rPr>
                <w:sz w:val="22"/>
                <w:szCs w:val="22"/>
                <w:lang w:eastAsia="en-US"/>
              </w:rPr>
              <w:t xml:space="preserve">И.С. Шмелев </w:t>
            </w:r>
          </w:p>
          <w:p w:rsidR="001E2CB4" w:rsidRPr="00A5528B" w:rsidRDefault="001E2CB4" w:rsidP="0091634C">
            <w:pPr>
              <w:rPr>
                <w:sz w:val="22"/>
                <w:szCs w:val="22"/>
                <w:lang w:eastAsia="en-US"/>
              </w:rPr>
            </w:pPr>
            <w:r w:rsidRPr="00A5528B">
              <w:rPr>
                <w:sz w:val="22"/>
                <w:szCs w:val="22"/>
                <w:lang w:eastAsia="en-US"/>
              </w:rPr>
              <w:t>Повесть «Человек из ресторана», книга «Лето Господне».</w:t>
            </w:r>
          </w:p>
          <w:p w:rsidR="001E2CB4" w:rsidRPr="00A5528B" w:rsidRDefault="001E2CB4" w:rsidP="0091634C">
            <w:pPr>
              <w:rPr>
                <w:sz w:val="22"/>
                <w:szCs w:val="22"/>
                <w:lang w:eastAsia="en-US"/>
              </w:rPr>
            </w:pPr>
            <w:r w:rsidRPr="00A5528B">
              <w:rPr>
                <w:sz w:val="22"/>
                <w:szCs w:val="22"/>
                <w:highlight w:val="white"/>
                <w:lang w:eastAsia="en-US"/>
              </w:rPr>
              <w:t>М.М. Зощенко</w:t>
            </w:r>
            <w:r w:rsidRPr="00A5528B">
              <w:rPr>
                <w:sz w:val="22"/>
                <w:szCs w:val="22"/>
                <w:lang w:eastAsia="en-US"/>
              </w:rPr>
              <w:t>*</w:t>
            </w:r>
          </w:p>
          <w:p w:rsidR="001E2CB4" w:rsidRPr="00A5528B" w:rsidRDefault="001E2CB4" w:rsidP="0091634C">
            <w:pPr>
              <w:rPr>
                <w:sz w:val="22"/>
                <w:szCs w:val="22"/>
                <w:lang w:eastAsia="en-US"/>
              </w:rPr>
            </w:pPr>
            <w:r w:rsidRPr="00A5528B">
              <w:rPr>
                <w:sz w:val="22"/>
                <w:szCs w:val="22"/>
                <w:lang w:eastAsia="en-US"/>
              </w:rPr>
              <w:t>А.И.Солженицын*</w:t>
            </w:r>
          </w:p>
          <w:p w:rsidR="001E2CB4" w:rsidRPr="00A5528B" w:rsidRDefault="001E2CB4" w:rsidP="0091634C">
            <w:pPr>
              <w:rPr>
                <w:sz w:val="22"/>
                <w:szCs w:val="22"/>
                <w:lang w:eastAsia="en-US"/>
              </w:rPr>
            </w:pPr>
            <w:r w:rsidRPr="00A5528B">
              <w:rPr>
                <w:sz w:val="22"/>
                <w:szCs w:val="22"/>
                <w:lang w:eastAsia="en-US"/>
              </w:rPr>
              <w:t>В.М. Шукшин*</w:t>
            </w:r>
          </w:p>
          <w:p w:rsidR="001E2CB4" w:rsidRPr="00A5528B" w:rsidRDefault="001E2CB4" w:rsidP="0091634C">
            <w:pPr>
              <w:rPr>
                <w:sz w:val="22"/>
                <w:szCs w:val="22"/>
                <w:lang w:eastAsia="en-US"/>
              </w:rPr>
            </w:pPr>
            <w:r w:rsidRPr="00A5528B">
              <w:rPr>
                <w:sz w:val="22"/>
                <w:szCs w:val="22"/>
                <w:lang w:eastAsia="en-US"/>
              </w:rPr>
              <w:t>В.Г. Распутин*</w:t>
            </w:r>
          </w:p>
          <w:p w:rsidR="001E2CB4" w:rsidRPr="00A5528B" w:rsidRDefault="001E2CB4" w:rsidP="0091634C">
            <w:pPr>
              <w:rPr>
                <w:sz w:val="22"/>
                <w:szCs w:val="22"/>
                <w:highlight w:val="white"/>
                <w:lang w:eastAsia="en-US"/>
              </w:rPr>
            </w:pPr>
            <w:r w:rsidRPr="00A5528B">
              <w:rPr>
                <w:sz w:val="22"/>
                <w:szCs w:val="22"/>
                <w:lang w:eastAsia="en-US"/>
              </w:rPr>
              <w:t xml:space="preserve">В.П. Астафьев* </w:t>
            </w:r>
          </w:p>
        </w:tc>
      </w:tr>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lastRenderedPageBreak/>
              <w:t>И.А. Гончаров Роман «Обломов»</w:t>
            </w: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 xml:space="preserve">И.А. Гончаров </w:t>
            </w:r>
          </w:p>
          <w:p w:rsidR="001E2CB4" w:rsidRPr="00A5528B" w:rsidRDefault="001E2CB4" w:rsidP="0091634C">
            <w:pPr>
              <w:rPr>
                <w:sz w:val="22"/>
                <w:szCs w:val="22"/>
                <w:highlight w:val="white"/>
                <w:lang w:eastAsia="en-US"/>
              </w:rPr>
            </w:pPr>
            <w:r w:rsidRPr="00A5528B">
              <w:rPr>
                <w:sz w:val="22"/>
                <w:szCs w:val="22"/>
                <w:highlight w:val="white"/>
                <w:lang w:eastAsia="en-US"/>
              </w:rPr>
              <w:t>Роман «Обыкновенная история»</w:t>
            </w: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И.С. Тургенев Роман «Отцы и дети»</w:t>
            </w: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 xml:space="preserve">И.С. Тургенев </w:t>
            </w:r>
          </w:p>
          <w:p w:rsidR="001E2CB4" w:rsidRPr="00A5528B" w:rsidRDefault="001E2CB4" w:rsidP="0091634C">
            <w:pPr>
              <w:rPr>
                <w:sz w:val="22"/>
                <w:szCs w:val="22"/>
                <w:highlight w:val="white"/>
                <w:lang w:eastAsia="en-US"/>
              </w:rPr>
            </w:pPr>
            <w:r w:rsidRPr="00A5528B">
              <w:rPr>
                <w:sz w:val="22"/>
                <w:szCs w:val="22"/>
                <w:highlight w:val="white"/>
                <w:lang w:eastAsia="en-US"/>
              </w:rPr>
              <w:t>Роман «Дворянское гнездо»</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Ф.М. Достоевский Роман «Преступление и наказание»</w:t>
            </w: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Ф.М. Достоевский</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 Романы «Подросток», «Идиот»</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lang w:eastAsia="en-US"/>
              </w:rPr>
            </w:pPr>
            <w:r w:rsidRPr="00A5528B">
              <w:rPr>
                <w:sz w:val="22"/>
                <w:szCs w:val="22"/>
                <w:highlight w:val="white"/>
                <w:lang w:eastAsia="en-US"/>
              </w:rPr>
              <w:t>М.Е. Салтыков-Щедрин</w:t>
            </w:r>
            <w:r w:rsidRPr="00A5528B">
              <w:rPr>
                <w:sz w:val="22"/>
                <w:szCs w:val="22"/>
                <w:lang w:eastAsia="en-US"/>
              </w:rPr>
              <w:t xml:space="preserve"> </w:t>
            </w:r>
          </w:p>
          <w:p w:rsidR="001E2CB4" w:rsidRPr="00A5528B" w:rsidRDefault="001E2CB4" w:rsidP="0091634C">
            <w:pPr>
              <w:rPr>
                <w:sz w:val="22"/>
                <w:szCs w:val="22"/>
                <w:lang w:eastAsia="en-US"/>
              </w:rPr>
            </w:pPr>
            <w:r w:rsidRPr="00A5528B">
              <w:rPr>
                <w:sz w:val="22"/>
                <w:szCs w:val="22"/>
                <w:lang w:eastAsia="en-US"/>
              </w:rPr>
              <w:t>Романы «История одного города», «Господа Головлевы»</w:t>
            </w:r>
          </w:p>
          <w:p w:rsidR="001E2CB4" w:rsidRPr="00A5528B" w:rsidRDefault="001E2CB4" w:rsidP="0091634C">
            <w:pPr>
              <w:rPr>
                <w:sz w:val="22"/>
                <w:szCs w:val="22"/>
                <w:highlight w:val="white"/>
                <w:lang w:eastAsia="en-US"/>
              </w:rPr>
            </w:pPr>
            <w:r w:rsidRPr="00A5528B">
              <w:rPr>
                <w:sz w:val="22"/>
                <w:szCs w:val="22"/>
                <w:lang w:eastAsia="en-US"/>
              </w:rPr>
              <w:t>Цикл «Сказки для детей изрядного возраста»</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trHeight w:val="1975"/>
          <w:jc w:val="center"/>
        </w:trPr>
        <w:tc>
          <w:tcPr>
            <w:tcW w:w="2393" w:type="dxa"/>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Н.С. Лесков (ГОС-2004 – 1 пр. по выбору)</w:t>
            </w:r>
          </w:p>
          <w:p w:rsidR="001E2CB4" w:rsidRPr="00A5528B" w:rsidRDefault="001E2CB4" w:rsidP="0091634C">
            <w:pPr>
              <w:rPr>
                <w:sz w:val="22"/>
                <w:szCs w:val="22"/>
                <w:highlight w:val="white"/>
                <w:lang w:eastAsia="en-US"/>
              </w:rPr>
            </w:pPr>
            <w:r w:rsidRPr="00A5528B">
              <w:rPr>
                <w:sz w:val="22"/>
                <w:szCs w:val="22"/>
                <w:highlight w:val="white"/>
                <w:lang w:eastAsia="en-US"/>
              </w:rPr>
              <w:t>Повести и рассказы «Человек на часах», «Тупейный художник», «Левша», «Очарованный странник», «Леди Макбет Мценского уезда»</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lang w:eastAsia="en-US"/>
              </w:rPr>
            </w:pPr>
            <w:r w:rsidRPr="00A5528B">
              <w:rPr>
                <w:sz w:val="22"/>
                <w:szCs w:val="22"/>
                <w:highlight w:val="white"/>
                <w:lang w:eastAsia="en-US"/>
              </w:rPr>
              <w:t>Л.Н. Толстой</w:t>
            </w:r>
            <w:r w:rsidRPr="00A5528B">
              <w:rPr>
                <w:sz w:val="22"/>
                <w:szCs w:val="22"/>
                <w:lang w:eastAsia="en-US"/>
              </w:rPr>
              <w:t xml:space="preserve"> Роман-эпопея «Война и мир»</w:t>
            </w:r>
          </w:p>
        </w:tc>
        <w:tc>
          <w:tcPr>
            <w:tcW w:w="3661" w:type="dxa"/>
            <w:shd w:val="clear" w:color="auto" w:fill="auto"/>
          </w:tcPr>
          <w:p w:rsidR="001E2CB4" w:rsidRPr="00A5528B" w:rsidRDefault="001E2CB4" w:rsidP="0091634C">
            <w:pPr>
              <w:rPr>
                <w:sz w:val="22"/>
                <w:szCs w:val="22"/>
                <w:lang w:eastAsia="en-US"/>
              </w:rPr>
            </w:pPr>
            <w:r w:rsidRPr="00A5528B">
              <w:rPr>
                <w:sz w:val="22"/>
                <w:szCs w:val="22"/>
                <w:highlight w:val="white"/>
                <w:lang w:eastAsia="en-US"/>
              </w:rPr>
              <w:t>Л.Н. Толстой</w:t>
            </w:r>
          </w:p>
          <w:p w:rsidR="001E2CB4" w:rsidRPr="00A5528B" w:rsidRDefault="001E2CB4" w:rsidP="0091634C">
            <w:pPr>
              <w:rPr>
                <w:sz w:val="22"/>
                <w:szCs w:val="22"/>
                <w:highlight w:val="white"/>
                <w:lang w:eastAsia="en-US"/>
              </w:rPr>
            </w:pPr>
            <w:r w:rsidRPr="00A5528B">
              <w:rPr>
                <w:sz w:val="22"/>
                <w:szCs w:val="22"/>
                <w:lang w:eastAsia="en-US"/>
              </w:rPr>
              <w:t xml:space="preserve"> Роман «Анна Каренина», цикл «Севастопольские рассказы», повесть «Хаджи-Мурат»</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А.П. Чехов</w:t>
            </w:r>
          </w:p>
          <w:p w:rsidR="001E2CB4" w:rsidRPr="00A5528B" w:rsidRDefault="001E2CB4" w:rsidP="0091634C">
            <w:pPr>
              <w:rPr>
                <w:sz w:val="22"/>
                <w:szCs w:val="22"/>
                <w:lang w:eastAsia="en-US"/>
              </w:rPr>
            </w:pPr>
            <w:r w:rsidRPr="00A5528B">
              <w:rPr>
                <w:sz w:val="22"/>
                <w:szCs w:val="22"/>
                <w:highlight w:val="white"/>
                <w:lang w:eastAsia="en-US"/>
              </w:rPr>
              <w:t>Пьеса «Вишневый сад»</w:t>
            </w:r>
          </w:p>
        </w:tc>
        <w:tc>
          <w:tcPr>
            <w:tcW w:w="3661" w:type="dxa"/>
            <w:shd w:val="clear" w:color="auto" w:fill="auto"/>
          </w:tcPr>
          <w:p w:rsidR="001E2CB4" w:rsidRPr="00A5528B" w:rsidRDefault="001E2CB4" w:rsidP="0091634C">
            <w:pPr>
              <w:rPr>
                <w:sz w:val="22"/>
                <w:szCs w:val="22"/>
                <w:lang w:eastAsia="en-US"/>
              </w:rPr>
            </w:pPr>
            <w:r w:rsidRPr="00A5528B">
              <w:rPr>
                <w:sz w:val="22"/>
                <w:szCs w:val="22"/>
                <w:highlight w:val="white"/>
                <w:lang w:eastAsia="en-US"/>
              </w:rPr>
              <w:t xml:space="preserve">А.П. Чехов </w:t>
            </w:r>
          </w:p>
          <w:p w:rsidR="001E2CB4" w:rsidRPr="00A5528B" w:rsidRDefault="001E2CB4" w:rsidP="0091634C">
            <w:pPr>
              <w:rPr>
                <w:sz w:val="22"/>
                <w:szCs w:val="22"/>
                <w:highlight w:val="white"/>
                <w:lang w:eastAsia="en-US"/>
              </w:rPr>
            </w:pPr>
            <w:r w:rsidRPr="00A5528B">
              <w:rPr>
                <w:sz w:val="22"/>
                <w:szCs w:val="22"/>
                <w:lang w:eastAsia="en-US"/>
              </w:rPr>
              <w:t xml:space="preserve">Рассказы: «Смерть чиновника», «Тоска», «Спать хочется», </w:t>
            </w:r>
            <w:r w:rsidRPr="00A5528B">
              <w:rPr>
                <w:sz w:val="22"/>
                <w:szCs w:val="22"/>
                <w:highlight w:val="white"/>
                <w:lang w:eastAsia="en-US"/>
              </w:rPr>
              <w:t xml:space="preserve">«Студент», «Ионыч», </w:t>
            </w:r>
            <w:r w:rsidRPr="00A5528B">
              <w:rPr>
                <w:sz w:val="22"/>
                <w:szCs w:val="22"/>
                <w:lang w:eastAsia="en-US"/>
              </w:rPr>
              <w:t>«Человек в футляре»,</w:t>
            </w:r>
            <w:r w:rsidRPr="00A5528B">
              <w:rPr>
                <w:sz w:val="22"/>
                <w:szCs w:val="22"/>
                <w:highlight w:val="white"/>
                <w:lang w:eastAsia="en-US"/>
              </w:rPr>
              <w:t xml:space="preserve"> «Крыжовник», «О любви», «Дама с собачкой»</w:t>
            </w:r>
            <w:r w:rsidRPr="00A5528B">
              <w:rPr>
                <w:sz w:val="22"/>
                <w:szCs w:val="22"/>
                <w:lang w:eastAsia="en-US"/>
              </w:rPr>
              <w:t>, «Попрыгунья»</w:t>
            </w:r>
          </w:p>
          <w:p w:rsidR="001E2CB4" w:rsidRPr="00A5528B" w:rsidRDefault="001E2CB4" w:rsidP="0091634C">
            <w:pPr>
              <w:rPr>
                <w:sz w:val="22"/>
                <w:szCs w:val="22"/>
                <w:lang w:eastAsia="en-US"/>
              </w:rPr>
            </w:pPr>
            <w:r w:rsidRPr="00A5528B">
              <w:rPr>
                <w:sz w:val="22"/>
                <w:szCs w:val="22"/>
                <w:highlight w:val="white"/>
                <w:lang w:eastAsia="en-US"/>
              </w:rPr>
              <w:t>Пьесы «Чайка», «Три сестры»</w:t>
            </w:r>
          </w:p>
          <w:p w:rsidR="001E2CB4" w:rsidRPr="00A5528B" w:rsidRDefault="001E2CB4" w:rsidP="0091634C">
            <w:pPr>
              <w:rPr>
                <w:sz w:val="22"/>
                <w:szCs w:val="22"/>
                <w:lang w:eastAsia="en-US"/>
              </w:rPr>
            </w:pPr>
          </w:p>
        </w:tc>
        <w:tc>
          <w:tcPr>
            <w:tcW w:w="3517" w:type="dxa"/>
            <w:vMerge/>
            <w:shd w:val="clear" w:color="auto" w:fill="auto"/>
          </w:tcPr>
          <w:p w:rsidR="001E2CB4" w:rsidRPr="00A5528B" w:rsidRDefault="001E2CB4" w:rsidP="0091634C">
            <w:pPr>
              <w:rPr>
                <w:sz w:val="22"/>
                <w:szCs w:val="22"/>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lang w:eastAsia="en-US"/>
              </w:rPr>
            </w:pPr>
            <w:r w:rsidRPr="00A5528B">
              <w:rPr>
                <w:sz w:val="22"/>
                <w:szCs w:val="22"/>
                <w:highlight w:val="white"/>
                <w:lang w:eastAsia="en-US"/>
              </w:rPr>
              <w:t>И.А. Бунин</w:t>
            </w:r>
          </w:p>
          <w:p w:rsidR="001E2CB4" w:rsidRPr="00A5528B" w:rsidRDefault="001E2CB4" w:rsidP="0091634C">
            <w:pPr>
              <w:rPr>
                <w:sz w:val="22"/>
                <w:szCs w:val="22"/>
                <w:lang w:eastAsia="en-US"/>
              </w:rPr>
            </w:pPr>
            <w:r w:rsidRPr="00A5528B">
              <w:rPr>
                <w:sz w:val="22"/>
                <w:szCs w:val="22"/>
                <w:lang w:eastAsia="en-US"/>
              </w:rPr>
              <w:lastRenderedPageBreak/>
              <w:t xml:space="preserve">Стихотворения: «Аленушка», «Вечер», «Дурман», «И цветы, и шмели, и трава, и колосья…», «У зверя есть гнездо, у птицы есть нора…» </w:t>
            </w:r>
          </w:p>
          <w:p w:rsidR="001E2CB4" w:rsidRPr="00A5528B" w:rsidRDefault="001E2CB4" w:rsidP="0091634C">
            <w:pPr>
              <w:rPr>
                <w:sz w:val="22"/>
                <w:szCs w:val="22"/>
                <w:lang w:eastAsia="en-US"/>
              </w:rPr>
            </w:pPr>
            <w:r w:rsidRPr="00A5528B">
              <w:rPr>
                <w:sz w:val="22"/>
                <w:szCs w:val="22"/>
                <w:lang w:eastAsia="en-US"/>
              </w:rPr>
              <w:t>Рассказы: «Антоновские яблоки», «Господин из Сан-Франциско», «Легкое дыхание», «Темные аллеи», «Чистый понедельник»</w:t>
            </w: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lang w:eastAsia="en-US"/>
              </w:rPr>
            </w:pPr>
            <w:r w:rsidRPr="00A5528B">
              <w:rPr>
                <w:sz w:val="22"/>
                <w:szCs w:val="22"/>
                <w:highlight w:val="white"/>
                <w:lang w:eastAsia="en-US"/>
              </w:rPr>
              <w:lastRenderedPageBreak/>
              <w:t xml:space="preserve">М. Горький </w:t>
            </w:r>
          </w:p>
          <w:p w:rsidR="001E2CB4" w:rsidRPr="00A5528B" w:rsidRDefault="001E2CB4" w:rsidP="0091634C">
            <w:pPr>
              <w:rPr>
                <w:sz w:val="22"/>
                <w:szCs w:val="22"/>
                <w:highlight w:val="white"/>
                <w:lang w:eastAsia="en-US"/>
              </w:rPr>
            </w:pPr>
            <w:r w:rsidRPr="00A5528B">
              <w:rPr>
                <w:sz w:val="22"/>
                <w:szCs w:val="22"/>
                <w:lang w:eastAsia="en-US"/>
              </w:rPr>
              <w:t>Пьеса «На дне»</w:t>
            </w:r>
          </w:p>
        </w:tc>
        <w:tc>
          <w:tcPr>
            <w:tcW w:w="3661" w:type="dxa"/>
            <w:shd w:val="clear" w:color="auto" w:fill="auto"/>
          </w:tcPr>
          <w:p w:rsidR="001E2CB4" w:rsidRPr="00A5528B" w:rsidRDefault="001E2CB4" w:rsidP="0091634C">
            <w:pPr>
              <w:rPr>
                <w:sz w:val="22"/>
                <w:szCs w:val="22"/>
                <w:lang w:eastAsia="en-US"/>
              </w:rPr>
            </w:pPr>
            <w:r w:rsidRPr="00A5528B">
              <w:rPr>
                <w:sz w:val="22"/>
                <w:szCs w:val="22"/>
                <w:highlight w:val="white"/>
                <w:lang w:eastAsia="en-US"/>
              </w:rPr>
              <w:t xml:space="preserve">М. Горький </w:t>
            </w:r>
          </w:p>
          <w:p w:rsidR="001E2CB4" w:rsidRPr="00A5528B" w:rsidRDefault="001E2CB4" w:rsidP="0091634C">
            <w:pPr>
              <w:rPr>
                <w:sz w:val="22"/>
                <w:szCs w:val="22"/>
                <w:highlight w:val="white"/>
                <w:lang w:eastAsia="en-US"/>
              </w:rPr>
            </w:pPr>
            <w:r w:rsidRPr="00A5528B">
              <w:rPr>
                <w:sz w:val="22"/>
                <w:szCs w:val="22"/>
                <w:lang w:eastAsia="en-US"/>
              </w:rPr>
              <w:t>Рассказы: «Макар Чудра», «Старуха Изергиль», «Челкаш»</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А.А. Блок</w:t>
            </w:r>
          </w:p>
          <w:p w:rsidR="001E2CB4" w:rsidRPr="00A5528B" w:rsidRDefault="001E2CB4" w:rsidP="0091634C">
            <w:pPr>
              <w:rPr>
                <w:sz w:val="22"/>
                <w:szCs w:val="22"/>
                <w:highlight w:val="white"/>
                <w:lang w:eastAsia="en-US"/>
              </w:rPr>
            </w:pPr>
            <w:r w:rsidRPr="00A5528B">
              <w:rPr>
                <w:sz w:val="22"/>
                <w:szCs w:val="22"/>
                <w:lang w:eastAsia="zh-CN"/>
              </w:rPr>
              <w:t>Поэма «Двенадцать»</w:t>
            </w: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А.А. Блок</w:t>
            </w:r>
          </w:p>
          <w:p w:rsidR="001E2CB4" w:rsidRPr="00A5528B" w:rsidRDefault="001E2CB4" w:rsidP="0091634C">
            <w:pPr>
              <w:rPr>
                <w:sz w:val="22"/>
                <w:szCs w:val="22"/>
                <w:highlight w:val="white"/>
                <w:lang w:eastAsia="en-US"/>
              </w:rPr>
            </w:pPr>
            <w:r w:rsidRPr="00A5528B">
              <w:rPr>
                <w:sz w:val="22"/>
                <w:szCs w:val="22"/>
                <w:lang w:eastAsia="en-US"/>
              </w:rPr>
              <w:t>Стихотворения:</w:t>
            </w:r>
            <w:r w:rsidRPr="00A5528B">
              <w:rPr>
                <w:sz w:val="22"/>
                <w:szCs w:val="22"/>
                <w:lang w:eastAsia="zh-CN"/>
              </w:rPr>
              <w:t xml:space="preserve"> «В ресторане», «Вхожу я в темные храмы…», «Девушка пела в церковном хоре…»,  «Когда Вы стоите на моем пути…», «На железной дороге»,</w:t>
            </w:r>
            <w:r w:rsidRPr="00A5528B">
              <w:rPr>
                <w:sz w:val="22"/>
                <w:szCs w:val="22"/>
                <w:lang w:eastAsia="en-US"/>
              </w:rPr>
              <w:t xml:space="preserve"> </w:t>
            </w:r>
            <w:r w:rsidRPr="00A5528B">
              <w:rPr>
                <w:sz w:val="22"/>
                <w:szCs w:val="22"/>
                <w:lang w:eastAsia="zh-CN"/>
              </w:rPr>
              <w:t xml:space="preserve">цикл «На поле Куликовом», «Незнакомка», </w:t>
            </w:r>
            <w:r w:rsidRPr="00A5528B">
              <w:rPr>
                <w:sz w:val="22"/>
                <w:szCs w:val="22"/>
                <w:lang w:eastAsia="en-US"/>
              </w:rPr>
              <w:t xml:space="preserve">«Ночь, улица, фонарь, аптека…», </w:t>
            </w:r>
            <w:r w:rsidRPr="00A5528B">
              <w:rPr>
                <w:sz w:val="22"/>
                <w:szCs w:val="22"/>
                <w:lang w:eastAsia="zh-CN"/>
              </w:rPr>
              <w:t xml:space="preserve">«О, весна, без конца и без краю…»,   </w:t>
            </w:r>
            <w:r w:rsidRPr="00A5528B">
              <w:rPr>
                <w:sz w:val="22"/>
                <w:szCs w:val="22"/>
                <w:lang w:eastAsia="en-US"/>
              </w:rPr>
              <w:t xml:space="preserve">«О доблестях, о подвигах, о славе…», </w:t>
            </w:r>
            <w:r w:rsidRPr="00A5528B">
              <w:rPr>
                <w:sz w:val="22"/>
                <w:szCs w:val="22"/>
                <w:lang w:eastAsia="zh-CN"/>
              </w:rPr>
              <w:t xml:space="preserve">«Она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 xml:space="preserve"> Модернизм конца </w:t>
            </w:r>
            <w:r w:rsidRPr="00A5528B">
              <w:rPr>
                <w:sz w:val="22"/>
                <w:szCs w:val="22"/>
                <w:highlight w:val="white"/>
                <w:lang w:val="en-US" w:eastAsia="en-US"/>
              </w:rPr>
              <w:t>XIX</w:t>
            </w:r>
            <w:r w:rsidRPr="00A5528B">
              <w:rPr>
                <w:sz w:val="22"/>
                <w:szCs w:val="22"/>
                <w:highlight w:val="white"/>
                <w:lang w:eastAsia="en-US"/>
              </w:rPr>
              <w:t xml:space="preserve"> – ХХ века</w:t>
            </w:r>
          </w:p>
          <w:p w:rsidR="001E2CB4" w:rsidRPr="00A5528B" w:rsidRDefault="001E2CB4" w:rsidP="0091634C">
            <w:pPr>
              <w:rPr>
                <w:sz w:val="22"/>
                <w:szCs w:val="22"/>
                <w:highlight w:val="white"/>
                <w:lang w:eastAsia="en-US"/>
              </w:rPr>
            </w:pPr>
            <w:r w:rsidRPr="00A5528B">
              <w:rPr>
                <w:sz w:val="22"/>
                <w:szCs w:val="22"/>
                <w:highlight w:val="white"/>
                <w:lang w:eastAsia="en-US"/>
              </w:rPr>
              <w:t>А.А. Блок</w:t>
            </w:r>
          </w:p>
          <w:p w:rsidR="001E2CB4" w:rsidRPr="00A5528B" w:rsidRDefault="001E2CB4" w:rsidP="0091634C">
            <w:pPr>
              <w:rPr>
                <w:sz w:val="22"/>
                <w:szCs w:val="22"/>
                <w:lang w:eastAsia="zh-CN"/>
              </w:rPr>
            </w:pPr>
            <w:r w:rsidRPr="00A5528B">
              <w:rPr>
                <w:sz w:val="22"/>
                <w:szCs w:val="22"/>
                <w:highlight w:val="white"/>
                <w:lang w:eastAsia="en-US"/>
              </w:rPr>
              <w:t xml:space="preserve">Стихотворения: </w:t>
            </w:r>
            <w:r w:rsidRPr="00A5528B">
              <w:rPr>
                <w:sz w:val="22"/>
                <w:szCs w:val="22"/>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1E2CB4" w:rsidRPr="00A5528B" w:rsidRDefault="001E2CB4" w:rsidP="0091634C">
            <w:pPr>
              <w:rPr>
                <w:sz w:val="22"/>
                <w:szCs w:val="22"/>
                <w:highlight w:val="white"/>
                <w:lang w:eastAsia="en-US"/>
              </w:rPr>
            </w:pPr>
            <w:r w:rsidRPr="00A5528B">
              <w:rPr>
                <w:sz w:val="22"/>
                <w:szCs w:val="22"/>
                <w:lang w:eastAsia="zh-CN"/>
              </w:rPr>
              <w:t>Поэма «Соловьиный сад»</w:t>
            </w:r>
          </w:p>
          <w:p w:rsidR="001E2CB4" w:rsidRPr="00A5528B" w:rsidRDefault="001E2CB4" w:rsidP="0091634C">
            <w:pPr>
              <w:rPr>
                <w:sz w:val="22"/>
                <w:szCs w:val="22"/>
                <w:lang w:eastAsia="en-US"/>
              </w:rPr>
            </w:pPr>
            <w:r w:rsidRPr="00A5528B">
              <w:rPr>
                <w:sz w:val="22"/>
                <w:szCs w:val="22"/>
                <w:lang w:eastAsia="en-US"/>
              </w:rPr>
              <w:t xml:space="preserve">Л.Н. Андреев </w:t>
            </w:r>
          </w:p>
          <w:p w:rsidR="001E2CB4" w:rsidRPr="00A5528B" w:rsidRDefault="001E2CB4" w:rsidP="0091634C">
            <w:pPr>
              <w:rPr>
                <w:sz w:val="22"/>
                <w:szCs w:val="22"/>
                <w:lang w:eastAsia="en-US"/>
              </w:rPr>
            </w:pPr>
            <w:r w:rsidRPr="00A5528B">
              <w:rPr>
                <w:sz w:val="22"/>
                <w:szCs w:val="22"/>
                <w:lang w:eastAsia="en-US"/>
              </w:rPr>
              <w:t>Повести и рассказы: «Большой шлем», «Красный смех», «Рассказ о семи повешенных», «Иуда Искариот», «Жизнь Василия Фивейского».</w:t>
            </w:r>
          </w:p>
          <w:p w:rsidR="001E2CB4" w:rsidRPr="00A5528B" w:rsidRDefault="001E2CB4" w:rsidP="0091634C">
            <w:pPr>
              <w:rPr>
                <w:sz w:val="22"/>
                <w:szCs w:val="22"/>
                <w:lang w:eastAsia="en-US"/>
              </w:rPr>
            </w:pPr>
            <w:r w:rsidRPr="00A5528B">
              <w:rPr>
                <w:sz w:val="22"/>
                <w:szCs w:val="22"/>
                <w:lang w:eastAsia="en-US"/>
              </w:rPr>
              <w:t>Пьеса «Жизнь человека»</w:t>
            </w:r>
          </w:p>
          <w:p w:rsidR="001E2CB4" w:rsidRPr="00A5528B" w:rsidRDefault="001E2CB4" w:rsidP="0091634C">
            <w:pPr>
              <w:rPr>
                <w:sz w:val="22"/>
                <w:szCs w:val="22"/>
                <w:lang w:eastAsia="en-US"/>
              </w:rPr>
            </w:pPr>
            <w:r w:rsidRPr="00A5528B">
              <w:rPr>
                <w:sz w:val="22"/>
                <w:szCs w:val="22"/>
                <w:lang w:eastAsia="en-US"/>
              </w:rPr>
              <w:t xml:space="preserve">В.Я. Брюсов  </w:t>
            </w:r>
          </w:p>
          <w:p w:rsidR="001E2CB4" w:rsidRPr="00A5528B" w:rsidRDefault="001E2CB4" w:rsidP="0091634C">
            <w:pPr>
              <w:rPr>
                <w:sz w:val="22"/>
                <w:szCs w:val="22"/>
                <w:lang w:eastAsia="en-US"/>
              </w:rPr>
            </w:pPr>
            <w:r w:rsidRPr="00A5528B">
              <w:rPr>
                <w:sz w:val="22"/>
                <w:szCs w:val="22"/>
                <w:lang w:eastAsia="en-US"/>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1E2CB4" w:rsidRPr="00A5528B" w:rsidRDefault="001E2CB4" w:rsidP="0091634C">
            <w:pPr>
              <w:rPr>
                <w:sz w:val="22"/>
                <w:szCs w:val="22"/>
                <w:lang w:eastAsia="en-US"/>
              </w:rPr>
            </w:pPr>
            <w:r w:rsidRPr="00A5528B">
              <w:rPr>
                <w:sz w:val="22"/>
                <w:szCs w:val="22"/>
                <w:highlight w:val="white"/>
                <w:lang w:eastAsia="en-US"/>
              </w:rPr>
              <w:t>К.Д. Бальмонт</w:t>
            </w:r>
          </w:p>
          <w:p w:rsidR="001E2CB4" w:rsidRPr="00A5528B" w:rsidRDefault="001E2CB4" w:rsidP="0091634C">
            <w:pPr>
              <w:rPr>
                <w:sz w:val="22"/>
                <w:szCs w:val="22"/>
                <w:lang w:eastAsia="en-US"/>
              </w:rPr>
            </w:pPr>
            <w:r w:rsidRPr="00A5528B">
              <w:rPr>
                <w:sz w:val="22"/>
                <w:szCs w:val="22"/>
                <w:lang w:eastAsia="en-US"/>
              </w:rPr>
              <w:t xml:space="preserve">Стихотворения: «Безглагольность», «Будем как солнце, Забудем о том...»  </w:t>
            </w:r>
            <w:r w:rsidRPr="00A5528B">
              <w:rPr>
                <w:sz w:val="22"/>
                <w:szCs w:val="22"/>
                <w:lang w:eastAsia="en-US"/>
              </w:rPr>
              <w:lastRenderedPageBreak/>
              <w:t>«Камыши», «Слова-хамелеоны», «Челн томленья», «Я мечтою ловил уходящие тени…»,  «Я  –  изысканность  русской  медлительной  речи...»</w:t>
            </w:r>
          </w:p>
          <w:p w:rsidR="001E2CB4" w:rsidRPr="00A5528B" w:rsidRDefault="001E2CB4" w:rsidP="0091634C">
            <w:pPr>
              <w:rPr>
                <w:sz w:val="22"/>
                <w:szCs w:val="22"/>
                <w:lang w:eastAsia="en-US"/>
              </w:rPr>
            </w:pPr>
            <w:r w:rsidRPr="00A5528B">
              <w:rPr>
                <w:sz w:val="22"/>
                <w:szCs w:val="22"/>
                <w:lang w:eastAsia="en-US"/>
              </w:rPr>
              <w:t>А.А. Ахматова*</w:t>
            </w:r>
          </w:p>
          <w:p w:rsidR="001E2CB4" w:rsidRPr="00A5528B" w:rsidRDefault="001E2CB4" w:rsidP="0091634C">
            <w:pPr>
              <w:rPr>
                <w:sz w:val="22"/>
                <w:szCs w:val="22"/>
                <w:lang w:eastAsia="en-US"/>
              </w:rPr>
            </w:pPr>
            <w:r w:rsidRPr="00A5528B">
              <w:rPr>
                <w:sz w:val="22"/>
                <w:szCs w:val="22"/>
                <w:lang w:eastAsia="en-US"/>
              </w:rPr>
              <w:t>О.Э. Мандельштам*</w:t>
            </w:r>
          </w:p>
          <w:p w:rsidR="001E2CB4" w:rsidRPr="00A5528B" w:rsidRDefault="001E2CB4" w:rsidP="0091634C">
            <w:pPr>
              <w:rPr>
                <w:sz w:val="22"/>
                <w:szCs w:val="22"/>
                <w:lang w:eastAsia="en-US"/>
              </w:rPr>
            </w:pPr>
            <w:r w:rsidRPr="00A5528B">
              <w:rPr>
                <w:sz w:val="22"/>
                <w:szCs w:val="22"/>
                <w:highlight w:val="white"/>
                <w:lang w:eastAsia="en-US"/>
              </w:rPr>
              <w:t>Н.С. Гумилев</w:t>
            </w:r>
            <w:r w:rsidRPr="00A5528B">
              <w:rPr>
                <w:sz w:val="22"/>
                <w:szCs w:val="22"/>
                <w:lang w:eastAsia="en-US"/>
              </w:rPr>
              <w:t xml:space="preserve"> </w:t>
            </w:r>
          </w:p>
          <w:p w:rsidR="001E2CB4" w:rsidRPr="00A5528B" w:rsidRDefault="001E2CB4" w:rsidP="0091634C">
            <w:pPr>
              <w:rPr>
                <w:sz w:val="22"/>
                <w:szCs w:val="22"/>
                <w:lang w:eastAsia="en-US"/>
              </w:rPr>
            </w:pPr>
            <w:r w:rsidRPr="00A5528B">
              <w:rPr>
                <w:sz w:val="22"/>
                <w:szCs w:val="22"/>
                <w:lang w:eastAsia="en-US"/>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1E2CB4" w:rsidRPr="00A5528B" w:rsidRDefault="001E2CB4" w:rsidP="0091634C">
            <w:pPr>
              <w:rPr>
                <w:sz w:val="22"/>
                <w:szCs w:val="22"/>
                <w:lang w:eastAsia="zh-CN"/>
              </w:rPr>
            </w:pPr>
            <w:r w:rsidRPr="00A5528B">
              <w:rPr>
                <w:sz w:val="22"/>
                <w:szCs w:val="22"/>
                <w:lang w:eastAsia="zh-CN"/>
              </w:rPr>
              <w:t>В.В. Маяковский*</w:t>
            </w:r>
          </w:p>
          <w:p w:rsidR="001E2CB4" w:rsidRPr="00A5528B" w:rsidRDefault="001E2CB4" w:rsidP="0091634C">
            <w:pPr>
              <w:rPr>
                <w:sz w:val="22"/>
                <w:szCs w:val="22"/>
                <w:lang w:eastAsia="zh-CN"/>
              </w:rPr>
            </w:pPr>
            <w:r w:rsidRPr="00A5528B">
              <w:rPr>
                <w:sz w:val="22"/>
                <w:szCs w:val="22"/>
                <w:lang w:eastAsia="zh-CN"/>
              </w:rPr>
              <w:t>В.В. Хлебников</w:t>
            </w:r>
          </w:p>
          <w:p w:rsidR="001E2CB4" w:rsidRPr="00A5528B" w:rsidRDefault="001E2CB4" w:rsidP="0091634C">
            <w:pPr>
              <w:rPr>
                <w:sz w:val="22"/>
                <w:szCs w:val="22"/>
                <w:lang w:eastAsia="zh-CN"/>
              </w:rPr>
            </w:pPr>
            <w:r w:rsidRPr="00A5528B">
              <w:rPr>
                <w:sz w:val="22"/>
                <w:szCs w:val="22"/>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1E2CB4" w:rsidRPr="00A5528B" w:rsidRDefault="001E2CB4" w:rsidP="0091634C">
            <w:pPr>
              <w:rPr>
                <w:sz w:val="22"/>
                <w:szCs w:val="22"/>
                <w:lang w:eastAsia="zh-CN"/>
              </w:rPr>
            </w:pPr>
            <w:r w:rsidRPr="00A5528B">
              <w:rPr>
                <w:sz w:val="22"/>
                <w:szCs w:val="22"/>
                <w:lang w:eastAsia="zh-CN"/>
              </w:rPr>
              <w:t>М.И. Цветаева*</w:t>
            </w:r>
          </w:p>
          <w:p w:rsidR="001E2CB4" w:rsidRPr="00A5528B" w:rsidRDefault="001E2CB4" w:rsidP="0091634C">
            <w:pPr>
              <w:rPr>
                <w:sz w:val="22"/>
                <w:szCs w:val="22"/>
                <w:lang w:eastAsia="zh-CN"/>
              </w:rPr>
            </w:pPr>
            <w:r w:rsidRPr="00A5528B">
              <w:rPr>
                <w:sz w:val="22"/>
                <w:szCs w:val="22"/>
                <w:lang w:eastAsia="zh-CN"/>
              </w:rPr>
              <w:t>С.А. Есенин*</w:t>
            </w:r>
          </w:p>
          <w:p w:rsidR="001E2CB4" w:rsidRPr="00A5528B" w:rsidRDefault="001E2CB4" w:rsidP="0091634C">
            <w:pPr>
              <w:rPr>
                <w:sz w:val="22"/>
                <w:szCs w:val="22"/>
                <w:highlight w:val="white"/>
                <w:lang w:eastAsia="en-US"/>
              </w:rPr>
            </w:pPr>
            <w:r w:rsidRPr="00A5528B">
              <w:rPr>
                <w:sz w:val="22"/>
                <w:szCs w:val="22"/>
                <w:highlight w:val="white"/>
                <w:lang w:eastAsia="en-US"/>
              </w:rPr>
              <w:t>В.В. Набоков*</w:t>
            </w:r>
          </w:p>
          <w:p w:rsidR="001E2CB4" w:rsidRPr="00A5528B" w:rsidRDefault="001E2CB4" w:rsidP="0091634C">
            <w:pPr>
              <w:rPr>
                <w:sz w:val="22"/>
                <w:szCs w:val="22"/>
                <w:lang w:eastAsia="en-US"/>
              </w:rPr>
            </w:pPr>
            <w:r w:rsidRPr="00A5528B">
              <w:rPr>
                <w:sz w:val="22"/>
                <w:szCs w:val="22"/>
                <w:lang w:eastAsia="en-US"/>
              </w:rPr>
              <w:t>И.Ф. Анненский,</w:t>
            </w:r>
          </w:p>
          <w:p w:rsidR="001E2CB4" w:rsidRPr="00A5528B" w:rsidRDefault="001E2CB4" w:rsidP="0091634C">
            <w:pPr>
              <w:rPr>
                <w:sz w:val="22"/>
                <w:szCs w:val="22"/>
                <w:lang w:eastAsia="en-US"/>
              </w:rPr>
            </w:pPr>
            <w:r w:rsidRPr="00A5528B">
              <w:rPr>
                <w:sz w:val="22"/>
                <w:szCs w:val="22"/>
                <w:lang w:eastAsia="en-US"/>
              </w:rPr>
              <w:t>К.Д. Бальмонт, А. Белый, В.Я. Брюсов, М.А. Волошин, Н.С. Гумилев, Н.А. Клюев, И. Северянин, Ф.К. Сологуб, В.В. Хлебников,</w:t>
            </w:r>
          </w:p>
          <w:p w:rsidR="001E2CB4" w:rsidRPr="00A5528B" w:rsidRDefault="001E2CB4" w:rsidP="0091634C">
            <w:pPr>
              <w:rPr>
                <w:sz w:val="22"/>
                <w:szCs w:val="22"/>
                <w:highlight w:val="white"/>
                <w:lang w:eastAsia="en-US"/>
              </w:rPr>
            </w:pPr>
            <w:r w:rsidRPr="00A5528B">
              <w:rPr>
                <w:sz w:val="22"/>
                <w:szCs w:val="22"/>
                <w:lang w:eastAsia="en-US"/>
              </w:rPr>
              <w:t>В.Ф. Ходасевич</w:t>
            </w:r>
          </w:p>
        </w:tc>
      </w:tr>
      <w:tr w:rsidR="001E2CB4" w:rsidRPr="00A5528B" w:rsidTr="001E2CB4">
        <w:trPr>
          <w:jc w:val="center"/>
        </w:trPr>
        <w:tc>
          <w:tcPr>
            <w:tcW w:w="2393" w:type="dxa"/>
            <w:vMerge w:val="restart"/>
            <w:shd w:val="clear" w:color="auto" w:fill="auto"/>
          </w:tcPr>
          <w:p w:rsidR="001E2CB4" w:rsidRPr="00A5528B" w:rsidRDefault="001E2CB4" w:rsidP="0091634C">
            <w:pPr>
              <w:rPr>
                <w:sz w:val="22"/>
                <w:szCs w:val="22"/>
                <w:lang w:eastAsia="en-US"/>
              </w:rPr>
            </w:pPr>
            <w:r w:rsidRPr="00A5528B">
              <w:rPr>
                <w:sz w:val="22"/>
                <w:szCs w:val="22"/>
                <w:highlight w:val="white"/>
                <w:lang w:eastAsia="en-US"/>
              </w:rPr>
              <w:lastRenderedPageBreak/>
              <w:t>А.А. Ахматова</w:t>
            </w:r>
          </w:p>
          <w:p w:rsidR="001E2CB4" w:rsidRPr="00A5528B" w:rsidRDefault="001E2CB4" w:rsidP="0091634C">
            <w:pPr>
              <w:rPr>
                <w:sz w:val="22"/>
                <w:szCs w:val="22"/>
                <w:lang w:eastAsia="zh-CN"/>
              </w:rPr>
            </w:pPr>
            <w:r w:rsidRPr="00A5528B">
              <w:rPr>
                <w:sz w:val="22"/>
                <w:szCs w:val="22"/>
                <w:highlight w:val="white"/>
                <w:lang w:eastAsia="en-US"/>
              </w:rPr>
              <w:t>Поэма «Реквием»</w:t>
            </w:r>
          </w:p>
          <w:p w:rsidR="001E2CB4" w:rsidRPr="00A5528B" w:rsidRDefault="001E2CB4" w:rsidP="0091634C">
            <w:pPr>
              <w:rPr>
                <w:sz w:val="22"/>
                <w:szCs w:val="22"/>
                <w:lang w:eastAsia="zh-CN"/>
              </w:rPr>
            </w:pPr>
          </w:p>
        </w:tc>
        <w:tc>
          <w:tcPr>
            <w:tcW w:w="3661" w:type="dxa"/>
            <w:shd w:val="clear" w:color="auto" w:fill="auto"/>
          </w:tcPr>
          <w:p w:rsidR="001E2CB4" w:rsidRPr="00A5528B" w:rsidRDefault="001E2CB4" w:rsidP="0091634C">
            <w:pPr>
              <w:rPr>
                <w:sz w:val="22"/>
                <w:szCs w:val="22"/>
                <w:lang w:eastAsia="en-US"/>
              </w:rPr>
            </w:pPr>
            <w:r w:rsidRPr="00A5528B">
              <w:rPr>
                <w:sz w:val="22"/>
                <w:szCs w:val="22"/>
                <w:highlight w:val="white"/>
                <w:lang w:eastAsia="en-US"/>
              </w:rPr>
              <w:t>А.А. Ахматова</w:t>
            </w:r>
          </w:p>
          <w:p w:rsidR="001E2CB4" w:rsidRPr="00A5528B" w:rsidRDefault="001E2CB4" w:rsidP="0091634C">
            <w:pPr>
              <w:rPr>
                <w:sz w:val="22"/>
                <w:szCs w:val="22"/>
                <w:lang w:eastAsia="en-US"/>
              </w:rPr>
            </w:pPr>
            <w:r w:rsidRPr="00A5528B">
              <w:rPr>
                <w:sz w:val="22"/>
                <w:szCs w:val="22"/>
                <w:lang w:eastAsia="en-US"/>
              </w:rPr>
              <w:t xml:space="preserve">Стихотворения: «Вечером», «Все расхищено, предано, продано…», «Когда в тоске самоубийства…», </w:t>
            </w:r>
            <w:r w:rsidRPr="00A5528B">
              <w:rPr>
                <w:sz w:val="22"/>
                <w:szCs w:val="22"/>
                <w:highlight w:val="white"/>
                <w:lang w:eastAsia="en-US"/>
              </w:rPr>
              <w:t xml:space="preserve">«Мне ни к чему одические рати…», </w:t>
            </w:r>
            <w:r w:rsidRPr="00A5528B">
              <w:rPr>
                <w:sz w:val="22"/>
                <w:szCs w:val="22"/>
                <w:lang w:eastAsia="en-US"/>
              </w:rPr>
              <w:t xml:space="preserve">«Мужество», «Муза» («Когда я ночью жду ее прихода…».) «Не с теми я, кто бросил землю…», </w:t>
            </w:r>
            <w:r w:rsidRPr="00A5528B">
              <w:rPr>
                <w:sz w:val="22"/>
                <w:szCs w:val="22"/>
                <w:highlight w:val="white"/>
                <w:lang w:eastAsia="en-US"/>
              </w:rPr>
              <w:t xml:space="preserve">«Песня последней встречи», </w:t>
            </w:r>
            <w:r w:rsidRPr="00A5528B">
              <w:rPr>
                <w:sz w:val="22"/>
                <w:szCs w:val="22"/>
                <w:lang w:eastAsia="en-US"/>
              </w:rPr>
              <w:t>«Сероглазый король»,</w:t>
            </w:r>
            <w:r w:rsidRPr="00A5528B">
              <w:rPr>
                <w:sz w:val="22"/>
                <w:szCs w:val="22"/>
                <w:highlight w:val="white"/>
                <w:lang w:eastAsia="en-US"/>
              </w:rPr>
              <w:t xml:space="preserve"> «Сжала руки под темной вуалью…», </w:t>
            </w:r>
            <w:r w:rsidRPr="00A5528B">
              <w:rPr>
                <w:sz w:val="22"/>
                <w:szCs w:val="22"/>
                <w:lang w:eastAsia="en-US"/>
              </w:rPr>
              <w:t>«Смуглый отрок бродил по аллеям…»</w:t>
            </w:r>
          </w:p>
          <w:p w:rsidR="001E2CB4" w:rsidRPr="00A5528B" w:rsidRDefault="001E2CB4" w:rsidP="0091634C">
            <w:pPr>
              <w:rPr>
                <w:sz w:val="22"/>
                <w:szCs w:val="22"/>
                <w:highlight w:val="white"/>
                <w:lang w:eastAsia="en-US"/>
              </w:rPr>
            </w:pPr>
          </w:p>
        </w:tc>
        <w:tc>
          <w:tcPr>
            <w:tcW w:w="3517" w:type="dxa"/>
            <w:vMerge w:val="restart"/>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Литература советского времени</w:t>
            </w:r>
          </w:p>
          <w:p w:rsidR="001E2CB4" w:rsidRPr="00A5528B" w:rsidRDefault="001E2CB4" w:rsidP="0091634C">
            <w:pPr>
              <w:rPr>
                <w:sz w:val="22"/>
                <w:szCs w:val="22"/>
                <w:lang w:eastAsia="en-US"/>
              </w:rPr>
            </w:pPr>
            <w:r w:rsidRPr="00A5528B">
              <w:rPr>
                <w:sz w:val="22"/>
                <w:szCs w:val="22"/>
                <w:highlight w:val="white"/>
                <w:lang w:eastAsia="en-US"/>
              </w:rPr>
              <w:t>А.А. Ахматова</w:t>
            </w:r>
          </w:p>
          <w:p w:rsidR="001E2CB4" w:rsidRPr="00A5528B" w:rsidRDefault="001E2CB4" w:rsidP="0091634C">
            <w:pPr>
              <w:rPr>
                <w:sz w:val="22"/>
                <w:szCs w:val="22"/>
                <w:highlight w:val="white"/>
                <w:lang w:eastAsia="en-US"/>
              </w:rPr>
            </w:pPr>
            <w:r w:rsidRPr="00A5528B">
              <w:rPr>
                <w:sz w:val="22"/>
                <w:szCs w:val="22"/>
                <w:lang w:eastAsia="en-US"/>
              </w:rPr>
              <w:t xml:space="preserve"> «Все мы бражники здесь, блудницы…», «Перед весной бывают дни такие…», </w:t>
            </w:r>
            <w:r w:rsidRPr="00A5528B">
              <w:rPr>
                <w:sz w:val="22"/>
                <w:szCs w:val="22"/>
                <w:highlight w:val="white"/>
                <w:lang w:eastAsia="en-US"/>
              </w:rPr>
              <w:t>«Родная земля», «Творчество»</w:t>
            </w:r>
            <w:r w:rsidRPr="00A5528B">
              <w:rPr>
                <w:sz w:val="22"/>
                <w:szCs w:val="22"/>
                <w:lang w:eastAsia="en-US"/>
              </w:rPr>
              <w:t xml:space="preserve">, «Широк и желт вечерний свет…», </w:t>
            </w:r>
            <w:r w:rsidRPr="00A5528B">
              <w:rPr>
                <w:sz w:val="22"/>
                <w:szCs w:val="22"/>
                <w:highlight w:val="white"/>
                <w:lang w:eastAsia="en-US"/>
              </w:rPr>
              <w:t>«Я научилась просто, мудро жить…».</w:t>
            </w:r>
          </w:p>
          <w:p w:rsidR="001E2CB4" w:rsidRPr="00A5528B" w:rsidRDefault="001E2CB4" w:rsidP="0091634C">
            <w:pPr>
              <w:rPr>
                <w:sz w:val="22"/>
                <w:szCs w:val="22"/>
                <w:highlight w:val="white"/>
                <w:lang w:eastAsia="en-US"/>
              </w:rPr>
            </w:pPr>
            <w:r w:rsidRPr="00A5528B">
              <w:rPr>
                <w:sz w:val="22"/>
                <w:szCs w:val="22"/>
                <w:highlight w:val="white"/>
                <w:lang w:eastAsia="en-US"/>
              </w:rPr>
              <w:t>«Поэма без героя»</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r w:rsidRPr="00A5528B">
              <w:rPr>
                <w:sz w:val="22"/>
                <w:szCs w:val="22"/>
                <w:highlight w:val="white"/>
                <w:lang w:eastAsia="en-US"/>
              </w:rPr>
              <w:t>С.А. Есенин</w:t>
            </w:r>
          </w:p>
          <w:p w:rsidR="001E2CB4" w:rsidRPr="00A5528B" w:rsidRDefault="001E2CB4" w:rsidP="0091634C">
            <w:pPr>
              <w:rPr>
                <w:sz w:val="22"/>
                <w:szCs w:val="22"/>
                <w:lang w:eastAsia="zh-CN"/>
              </w:rPr>
            </w:pPr>
            <w:r w:rsidRPr="00A5528B">
              <w:rPr>
                <w:sz w:val="22"/>
                <w:szCs w:val="22"/>
                <w:highlight w:val="white"/>
                <w:lang w:eastAsia="en-US"/>
              </w:rPr>
              <w:t>«Клен ты мой опавший…», «Не бродить, не мять в кустах багряных…»,</w:t>
            </w:r>
            <w:r w:rsidRPr="00A5528B">
              <w:rPr>
                <w:sz w:val="22"/>
                <w:szCs w:val="22"/>
                <w:lang w:eastAsia="en-US"/>
              </w:rPr>
              <w:t xml:space="preserve"> «Нивы сжаты, рощи голы…», «Отговорила роща золотая…», </w:t>
            </w:r>
            <w:r w:rsidRPr="00A5528B">
              <w:rPr>
                <w:sz w:val="22"/>
                <w:szCs w:val="22"/>
                <w:highlight w:val="white"/>
                <w:lang w:eastAsia="en-US"/>
              </w:rPr>
              <w:t xml:space="preserve"> «Мы теперь уходим понемногу…», «Русь советская», </w:t>
            </w:r>
            <w:r w:rsidRPr="00A5528B">
              <w:rPr>
                <w:sz w:val="22"/>
                <w:szCs w:val="22"/>
                <w:highlight w:val="white"/>
                <w:lang w:eastAsia="en-US"/>
              </w:rPr>
              <w:lastRenderedPageBreak/>
              <w:t>«Спит ковыль. Равнина дорогая…»,</w:t>
            </w:r>
            <w:r w:rsidRPr="00A5528B">
              <w:rPr>
                <w:sz w:val="22"/>
                <w:szCs w:val="22"/>
                <w:lang w:eastAsia="en-US"/>
              </w:rPr>
              <w:t xml:space="preserve"> «Я обманывать себя не стану…».</w:t>
            </w:r>
            <w:r w:rsidRPr="00A5528B">
              <w:rPr>
                <w:sz w:val="22"/>
                <w:szCs w:val="22"/>
                <w:highlight w:val="white"/>
                <w:lang w:eastAsia="en-US"/>
              </w:rPr>
              <w:t xml:space="preserve"> Роман в стихах «Анна Снегина». Поэмы:</w:t>
            </w:r>
            <w:r w:rsidRPr="00A5528B">
              <w:rPr>
                <w:sz w:val="22"/>
                <w:szCs w:val="22"/>
                <w:lang w:eastAsia="en-US"/>
              </w:rPr>
              <w:t xml:space="preserve"> «Сорокоуст»,</w:t>
            </w:r>
            <w:r w:rsidRPr="00A5528B">
              <w:rPr>
                <w:sz w:val="22"/>
                <w:szCs w:val="22"/>
                <w:highlight w:val="white"/>
                <w:lang w:eastAsia="en-US"/>
              </w:rPr>
              <w:t xml:space="preserve"> «Черный человек»</w:t>
            </w:r>
          </w:p>
          <w:p w:rsidR="001E2CB4" w:rsidRPr="00A5528B" w:rsidRDefault="001E2CB4" w:rsidP="0091634C">
            <w:pPr>
              <w:rPr>
                <w:sz w:val="22"/>
                <w:szCs w:val="22"/>
                <w:lang w:eastAsia="en-US"/>
              </w:rPr>
            </w:pPr>
            <w:r w:rsidRPr="00A5528B">
              <w:rPr>
                <w:sz w:val="22"/>
                <w:szCs w:val="22"/>
                <w:highlight w:val="white"/>
                <w:lang w:eastAsia="en-US"/>
              </w:rPr>
              <w:t>В.В. Маяковский</w:t>
            </w:r>
          </w:p>
          <w:p w:rsidR="001E2CB4" w:rsidRPr="00A5528B" w:rsidRDefault="001E2CB4" w:rsidP="0091634C">
            <w:pPr>
              <w:rPr>
                <w:sz w:val="22"/>
                <w:szCs w:val="22"/>
                <w:highlight w:val="white"/>
                <w:lang w:eastAsia="en-US"/>
              </w:rPr>
            </w:pPr>
            <w:r w:rsidRPr="00A5528B">
              <w:rPr>
                <w:sz w:val="22"/>
                <w:szCs w:val="22"/>
                <w:lang w:eastAsia="en-US"/>
              </w:rPr>
              <w:t>Стихотворения: «Адище города», «Вам!», «Домой!», «Ода революции», «Прозаседавшиеся», «Разговор с фининспектором о поэзии», «Уже второй должно быть ты легла…», «Юбилейное»</w:t>
            </w:r>
            <w:r w:rsidRPr="00A5528B">
              <w:rPr>
                <w:sz w:val="22"/>
                <w:szCs w:val="22"/>
                <w:highlight w:val="white"/>
                <w:lang w:eastAsia="en-US"/>
              </w:rPr>
              <w:t xml:space="preserve"> </w:t>
            </w:r>
          </w:p>
          <w:p w:rsidR="001E2CB4" w:rsidRPr="00A5528B" w:rsidRDefault="001E2CB4" w:rsidP="0091634C">
            <w:pPr>
              <w:rPr>
                <w:sz w:val="22"/>
                <w:szCs w:val="22"/>
                <w:highlight w:val="white"/>
                <w:lang w:eastAsia="en-US"/>
              </w:rPr>
            </w:pPr>
            <w:r w:rsidRPr="00A5528B">
              <w:rPr>
                <w:sz w:val="22"/>
                <w:szCs w:val="22"/>
                <w:highlight w:val="white"/>
                <w:lang w:eastAsia="en-US"/>
              </w:rPr>
              <w:t>Поэма: «Про это»</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r w:rsidRPr="00A5528B">
              <w:rPr>
                <w:sz w:val="22"/>
                <w:szCs w:val="22"/>
                <w:highlight w:val="white"/>
                <w:lang w:eastAsia="en-US"/>
              </w:rPr>
              <w:t>М.И. Цветаева</w:t>
            </w:r>
          </w:p>
          <w:p w:rsidR="001E2CB4" w:rsidRPr="00A5528B" w:rsidRDefault="001E2CB4" w:rsidP="0091634C">
            <w:pPr>
              <w:rPr>
                <w:sz w:val="22"/>
                <w:szCs w:val="22"/>
                <w:lang w:eastAsia="en-US"/>
              </w:rPr>
            </w:pPr>
            <w:r w:rsidRPr="00A5528B">
              <w:rPr>
                <w:sz w:val="22"/>
                <w:szCs w:val="22"/>
                <w:lang w:eastAsia="en-US"/>
              </w:rPr>
              <w:t xml:space="preserve">Стихотворения: «Все повторяю первый стих…», </w:t>
            </w:r>
            <w:r w:rsidRPr="00A5528B">
              <w:rPr>
                <w:sz w:val="22"/>
                <w:szCs w:val="22"/>
                <w:highlight w:val="white"/>
                <w:lang w:eastAsia="en-US"/>
              </w:rPr>
              <w:t>«Идешь, на меня похожий»,</w:t>
            </w:r>
            <w:r w:rsidRPr="00A5528B">
              <w:rPr>
                <w:sz w:val="22"/>
                <w:szCs w:val="22"/>
                <w:lang w:eastAsia="en-US"/>
              </w:rPr>
              <w:t xml:space="preserve"> «Кто создан из камня…», «Откуда такая нежность», «Попытка ревности», «Пригвождена к позорному столбу»,  «Расстояние: версты, мили…»</w:t>
            </w:r>
          </w:p>
          <w:p w:rsidR="001E2CB4" w:rsidRPr="00A5528B" w:rsidRDefault="001E2CB4" w:rsidP="0091634C">
            <w:pPr>
              <w:rPr>
                <w:sz w:val="22"/>
                <w:szCs w:val="22"/>
                <w:lang w:eastAsia="en-US"/>
              </w:rPr>
            </w:pPr>
            <w:r w:rsidRPr="00A5528B">
              <w:rPr>
                <w:sz w:val="22"/>
                <w:szCs w:val="22"/>
                <w:lang w:eastAsia="en-US"/>
              </w:rPr>
              <w:t>Очерк «Мой Пушкин»</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r w:rsidRPr="00A5528B">
              <w:rPr>
                <w:sz w:val="22"/>
                <w:szCs w:val="22"/>
                <w:highlight w:val="white"/>
                <w:lang w:eastAsia="en-US"/>
              </w:rPr>
              <w:t>О.Э. Мандельштам</w:t>
            </w:r>
          </w:p>
          <w:p w:rsidR="001E2CB4" w:rsidRPr="00A5528B" w:rsidRDefault="001E2CB4" w:rsidP="0091634C">
            <w:pPr>
              <w:rPr>
                <w:sz w:val="22"/>
                <w:szCs w:val="22"/>
                <w:highlight w:val="white"/>
                <w:lang w:eastAsia="en-US"/>
              </w:rPr>
            </w:pPr>
            <w:r w:rsidRPr="00A5528B">
              <w:rPr>
                <w:sz w:val="22"/>
                <w:szCs w:val="22"/>
                <w:highlight w:val="white"/>
                <w:lang w:eastAsia="en-US"/>
              </w:rPr>
              <w:t>Стихотворения:</w:t>
            </w:r>
            <w:r w:rsidRPr="00A5528B">
              <w:rPr>
                <w:sz w:val="22"/>
                <w:szCs w:val="22"/>
                <w:lang w:eastAsia="en-US"/>
              </w:rPr>
              <w:t xml:space="preserve"> «Айя-София»,</w:t>
            </w:r>
            <w:r w:rsidRPr="00A5528B">
              <w:rPr>
                <w:sz w:val="22"/>
                <w:szCs w:val="22"/>
                <w:highlight w:val="white"/>
                <w:lang w:eastAsia="en-US"/>
              </w:rPr>
              <w:t xml:space="preserve"> «За гремучую доблесть грядущих веков…»,</w:t>
            </w:r>
            <w:r w:rsidRPr="00A5528B">
              <w:rPr>
                <w:sz w:val="22"/>
                <w:szCs w:val="22"/>
                <w:lang w:eastAsia="en-US"/>
              </w:rPr>
              <w:t xml:space="preserve"> «Лишив меня морей, разбега и разлета…», «Нет, никогда ничей я не был современник…»,  </w:t>
            </w:r>
            <w:r w:rsidRPr="00A5528B">
              <w:rPr>
                <w:sz w:val="22"/>
                <w:szCs w:val="22"/>
                <w:highlight w:val="white"/>
                <w:lang w:eastAsia="en-US"/>
              </w:rPr>
              <w:t xml:space="preserve"> </w:t>
            </w:r>
            <w:r w:rsidRPr="00A5528B">
              <w:rPr>
                <w:sz w:val="22"/>
                <w:szCs w:val="22"/>
                <w:lang w:eastAsia="en-US"/>
              </w:rPr>
              <w:t>«Сумерки свободы»,</w:t>
            </w:r>
            <w:r w:rsidRPr="00A5528B">
              <w:rPr>
                <w:sz w:val="22"/>
                <w:szCs w:val="22"/>
                <w:highlight w:val="white"/>
                <w:lang w:eastAsia="en-US"/>
              </w:rPr>
              <w:t xml:space="preserve"> </w:t>
            </w:r>
            <w:r w:rsidRPr="00A5528B">
              <w:rPr>
                <w:sz w:val="22"/>
                <w:szCs w:val="22"/>
                <w:lang w:eastAsia="en-US"/>
              </w:rPr>
              <w:t xml:space="preserve">«Я к губам подношу эту зелень…» </w:t>
            </w:r>
            <w:r w:rsidRPr="00A5528B">
              <w:rPr>
                <w:sz w:val="22"/>
                <w:szCs w:val="22"/>
                <w:highlight w:val="white"/>
                <w:lang w:eastAsia="en-US"/>
              </w:rPr>
              <w:t xml:space="preserve"> </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r w:rsidRPr="00A5528B">
              <w:rPr>
                <w:sz w:val="22"/>
                <w:szCs w:val="22"/>
                <w:highlight w:val="white"/>
                <w:lang w:eastAsia="en-US"/>
              </w:rPr>
              <w:t>Б.Л. Пастернак</w:t>
            </w:r>
          </w:p>
          <w:p w:rsidR="001E2CB4" w:rsidRPr="00A5528B" w:rsidRDefault="001E2CB4" w:rsidP="0091634C">
            <w:pPr>
              <w:rPr>
                <w:sz w:val="22"/>
                <w:szCs w:val="22"/>
                <w:lang w:eastAsia="en-US"/>
              </w:rPr>
            </w:pPr>
            <w:r w:rsidRPr="00A5528B">
              <w:rPr>
                <w:sz w:val="22"/>
                <w:szCs w:val="22"/>
                <w:highlight w:val="white"/>
                <w:lang w:eastAsia="en-US"/>
              </w:rPr>
              <w:t xml:space="preserve">Стихотворения: </w:t>
            </w:r>
            <w:r w:rsidRPr="00A5528B">
              <w:rPr>
                <w:sz w:val="22"/>
                <w:szCs w:val="22"/>
                <w:lang w:eastAsia="en-US"/>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A5528B">
              <w:rPr>
                <w:sz w:val="22"/>
                <w:szCs w:val="22"/>
                <w:highlight w:val="white"/>
                <w:lang w:eastAsia="en-US"/>
              </w:rPr>
              <w:t>«Снег идет»</w:t>
            </w:r>
            <w:r w:rsidRPr="00A5528B">
              <w:rPr>
                <w:sz w:val="22"/>
                <w:szCs w:val="22"/>
                <w:lang w:eastAsia="en-US"/>
              </w:rPr>
              <w:t>, «Столетье с лишним – не вчера…»</w:t>
            </w:r>
          </w:p>
          <w:p w:rsidR="001E2CB4" w:rsidRPr="00A5528B" w:rsidRDefault="001E2CB4" w:rsidP="0091634C">
            <w:pPr>
              <w:rPr>
                <w:sz w:val="22"/>
                <w:szCs w:val="22"/>
                <w:highlight w:val="white"/>
                <w:lang w:eastAsia="en-US"/>
              </w:rPr>
            </w:pPr>
            <w:r w:rsidRPr="00A5528B">
              <w:rPr>
                <w:sz w:val="22"/>
                <w:szCs w:val="22"/>
                <w:highlight w:val="white"/>
                <w:lang w:eastAsia="en-US"/>
              </w:rPr>
              <w:t>Роман «Доктор Живаго»</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r w:rsidRPr="00A5528B">
              <w:rPr>
                <w:sz w:val="22"/>
                <w:szCs w:val="22"/>
                <w:highlight w:val="white"/>
                <w:lang w:eastAsia="en-US"/>
              </w:rPr>
              <w:lastRenderedPageBreak/>
              <w:t>М.А. Булгаков</w:t>
            </w:r>
          </w:p>
          <w:p w:rsidR="001E2CB4" w:rsidRPr="00A5528B" w:rsidRDefault="001E2CB4" w:rsidP="0091634C">
            <w:pPr>
              <w:rPr>
                <w:sz w:val="22"/>
                <w:szCs w:val="22"/>
                <w:highlight w:val="white"/>
                <w:lang w:eastAsia="en-US"/>
              </w:rPr>
            </w:pPr>
            <w:r w:rsidRPr="00A5528B">
              <w:rPr>
                <w:sz w:val="22"/>
                <w:szCs w:val="22"/>
                <w:lang w:eastAsia="en-US"/>
              </w:rPr>
              <w:t>Книга рассказов «Записки юного врача». Пьесы «Дни Турбиных», «Бег», «Кабала святош» («Мольер»), «Зойкина квартира»</w:t>
            </w:r>
          </w:p>
          <w:p w:rsidR="001E2CB4" w:rsidRPr="00A5528B" w:rsidRDefault="001E2CB4" w:rsidP="0091634C">
            <w:pPr>
              <w:rPr>
                <w:sz w:val="22"/>
                <w:szCs w:val="22"/>
                <w:lang w:eastAsia="en-US"/>
              </w:rPr>
            </w:pPr>
            <w:r w:rsidRPr="00A5528B">
              <w:rPr>
                <w:sz w:val="22"/>
                <w:szCs w:val="22"/>
                <w:lang w:eastAsia="en-US"/>
              </w:rPr>
              <w:t xml:space="preserve">А.П. Платонов </w:t>
            </w:r>
          </w:p>
          <w:p w:rsidR="001E2CB4" w:rsidRPr="00A5528B" w:rsidRDefault="001E2CB4" w:rsidP="0091634C">
            <w:pPr>
              <w:rPr>
                <w:sz w:val="22"/>
                <w:szCs w:val="22"/>
                <w:lang w:eastAsia="en-US"/>
              </w:rPr>
            </w:pPr>
            <w:r w:rsidRPr="00A5528B">
              <w:rPr>
                <w:sz w:val="22"/>
                <w:szCs w:val="22"/>
                <w:lang w:eastAsia="en-US"/>
              </w:rPr>
              <w:t>Рассказы и повести: «Река Потудань», «Сокровенный человек», «Мусорный ветер»</w:t>
            </w:r>
          </w:p>
          <w:p w:rsidR="001E2CB4" w:rsidRPr="00A5528B" w:rsidRDefault="001E2CB4" w:rsidP="0091634C">
            <w:pPr>
              <w:rPr>
                <w:sz w:val="22"/>
                <w:szCs w:val="22"/>
                <w:highlight w:val="white"/>
                <w:lang w:eastAsia="en-US"/>
              </w:rPr>
            </w:pPr>
            <w:r w:rsidRPr="00A5528B">
              <w:rPr>
                <w:sz w:val="22"/>
                <w:szCs w:val="22"/>
                <w:highlight w:val="white"/>
                <w:lang w:eastAsia="en-US"/>
              </w:rPr>
              <w:t>М.А. Шолохов</w:t>
            </w:r>
          </w:p>
          <w:p w:rsidR="001E2CB4" w:rsidRPr="00A5528B" w:rsidRDefault="001E2CB4" w:rsidP="0091634C">
            <w:pPr>
              <w:rPr>
                <w:sz w:val="22"/>
                <w:szCs w:val="22"/>
                <w:highlight w:val="white"/>
                <w:lang w:eastAsia="en-US"/>
              </w:rPr>
            </w:pPr>
            <w:r w:rsidRPr="00A5528B">
              <w:rPr>
                <w:sz w:val="22"/>
                <w:szCs w:val="22"/>
                <w:highlight w:val="white"/>
                <w:lang w:eastAsia="en-US"/>
              </w:rPr>
              <w:t>Роман «Поднятая целина».</w:t>
            </w:r>
          </w:p>
          <w:p w:rsidR="001E2CB4" w:rsidRPr="00A5528B" w:rsidRDefault="001E2CB4" w:rsidP="0091634C">
            <w:pPr>
              <w:rPr>
                <w:sz w:val="22"/>
                <w:szCs w:val="22"/>
                <w:highlight w:val="white"/>
                <w:lang w:eastAsia="en-US"/>
              </w:rPr>
            </w:pPr>
            <w:r w:rsidRPr="00A5528B">
              <w:rPr>
                <w:sz w:val="22"/>
                <w:szCs w:val="22"/>
                <w:highlight w:val="white"/>
                <w:lang w:eastAsia="en-US"/>
              </w:rPr>
              <w:t>Книга рассказов «Донские рассказы»</w:t>
            </w:r>
          </w:p>
          <w:p w:rsidR="001E2CB4" w:rsidRPr="00A5528B" w:rsidRDefault="001E2CB4" w:rsidP="0091634C">
            <w:pPr>
              <w:rPr>
                <w:sz w:val="22"/>
                <w:szCs w:val="22"/>
                <w:highlight w:val="white"/>
                <w:lang w:eastAsia="en-US"/>
              </w:rPr>
            </w:pPr>
            <w:r w:rsidRPr="00A5528B">
              <w:rPr>
                <w:sz w:val="22"/>
                <w:szCs w:val="22"/>
                <w:highlight w:val="white"/>
                <w:lang w:eastAsia="en-US"/>
              </w:rPr>
              <w:t>В.В. Набоков</w:t>
            </w:r>
          </w:p>
          <w:p w:rsidR="001E2CB4" w:rsidRPr="00A5528B" w:rsidRDefault="001E2CB4" w:rsidP="0091634C">
            <w:pPr>
              <w:rPr>
                <w:sz w:val="22"/>
                <w:szCs w:val="22"/>
                <w:lang w:eastAsia="en-US"/>
              </w:rPr>
            </w:pPr>
            <w:r w:rsidRPr="00A5528B">
              <w:rPr>
                <w:sz w:val="22"/>
                <w:szCs w:val="22"/>
                <w:highlight w:val="white"/>
                <w:lang w:eastAsia="en-US"/>
              </w:rPr>
              <w:t xml:space="preserve"> </w:t>
            </w:r>
            <w:r w:rsidRPr="00A5528B">
              <w:rPr>
                <w:sz w:val="22"/>
                <w:szCs w:val="22"/>
                <w:lang w:eastAsia="en-US"/>
              </w:rPr>
              <w:t>Романы «Машенька», «Защита Лужина»</w:t>
            </w:r>
          </w:p>
          <w:p w:rsidR="001E2CB4" w:rsidRPr="00A5528B" w:rsidRDefault="001E2CB4" w:rsidP="0091634C">
            <w:pPr>
              <w:rPr>
                <w:sz w:val="22"/>
                <w:szCs w:val="22"/>
                <w:lang w:eastAsia="en-US"/>
              </w:rPr>
            </w:pPr>
            <w:r w:rsidRPr="00A5528B">
              <w:rPr>
                <w:sz w:val="22"/>
                <w:szCs w:val="22"/>
                <w:lang w:eastAsia="en-US"/>
              </w:rPr>
              <w:t>М.М. Зощенко</w:t>
            </w:r>
          </w:p>
          <w:p w:rsidR="001E2CB4" w:rsidRPr="00A5528B" w:rsidRDefault="001E2CB4" w:rsidP="0091634C">
            <w:pPr>
              <w:rPr>
                <w:sz w:val="22"/>
                <w:szCs w:val="22"/>
                <w:highlight w:val="white"/>
                <w:lang w:eastAsia="en-US"/>
              </w:rPr>
            </w:pPr>
            <w:r w:rsidRPr="00A5528B">
              <w:rPr>
                <w:sz w:val="22"/>
                <w:szCs w:val="22"/>
                <w:lang w:eastAsia="en-US"/>
              </w:rPr>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1E2CB4" w:rsidRPr="00A5528B" w:rsidRDefault="001E2CB4" w:rsidP="0091634C">
            <w:pPr>
              <w:rPr>
                <w:sz w:val="22"/>
                <w:szCs w:val="22"/>
                <w:lang w:eastAsia="en-US"/>
              </w:rPr>
            </w:pPr>
            <w:r w:rsidRPr="00A5528B">
              <w:rPr>
                <w:sz w:val="22"/>
                <w:szCs w:val="22"/>
                <w:lang w:eastAsia="en-US"/>
              </w:rPr>
              <w:t xml:space="preserve">И.Э. Бабель </w:t>
            </w:r>
          </w:p>
          <w:p w:rsidR="001E2CB4" w:rsidRPr="00A5528B" w:rsidRDefault="001E2CB4" w:rsidP="0091634C">
            <w:pPr>
              <w:rPr>
                <w:sz w:val="22"/>
                <w:szCs w:val="22"/>
                <w:lang w:eastAsia="en-US"/>
              </w:rPr>
            </w:pPr>
            <w:r w:rsidRPr="00A5528B">
              <w:rPr>
                <w:sz w:val="22"/>
                <w:szCs w:val="22"/>
                <w:lang w:eastAsia="en-US"/>
              </w:rPr>
              <w:t>Книга рассказов «Конармия»</w:t>
            </w:r>
          </w:p>
          <w:p w:rsidR="001E2CB4" w:rsidRPr="00A5528B" w:rsidRDefault="001E2CB4" w:rsidP="0091634C">
            <w:pPr>
              <w:rPr>
                <w:sz w:val="22"/>
                <w:szCs w:val="22"/>
                <w:lang w:eastAsia="en-US"/>
              </w:rPr>
            </w:pPr>
            <w:r w:rsidRPr="00A5528B">
              <w:rPr>
                <w:sz w:val="22"/>
                <w:szCs w:val="22"/>
                <w:lang w:eastAsia="en-US"/>
              </w:rPr>
              <w:t xml:space="preserve">А.А. Фадеев  </w:t>
            </w:r>
          </w:p>
          <w:p w:rsidR="001E2CB4" w:rsidRPr="00A5528B" w:rsidRDefault="001E2CB4" w:rsidP="0091634C">
            <w:pPr>
              <w:rPr>
                <w:sz w:val="22"/>
                <w:szCs w:val="22"/>
                <w:lang w:eastAsia="en-US"/>
              </w:rPr>
            </w:pPr>
            <w:r w:rsidRPr="00A5528B">
              <w:rPr>
                <w:sz w:val="22"/>
                <w:szCs w:val="22"/>
                <w:lang w:eastAsia="en-US"/>
              </w:rPr>
              <w:t>Романы «Разгром», «Молодая гвардия»</w:t>
            </w:r>
          </w:p>
          <w:p w:rsidR="001E2CB4" w:rsidRPr="00A5528B" w:rsidRDefault="001E2CB4" w:rsidP="0091634C">
            <w:pPr>
              <w:rPr>
                <w:sz w:val="22"/>
                <w:szCs w:val="22"/>
                <w:lang w:eastAsia="en-US"/>
              </w:rPr>
            </w:pPr>
            <w:r w:rsidRPr="00A5528B">
              <w:rPr>
                <w:sz w:val="22"/>
                <w:szCs w:val="22"/>
                <w:lang w:eastAsia="en-US"/>
              </w:rPr>
              <w:t xml:space="preserve">И. Ильф, Е. Петров </w:t>
            </w:r>
          </w:p>
          <w:p w:rsidR="001E2CB4" w:rsidRPr="00A5528B" w:rsidRDefault="001E2CB4" w:rsidP="0091634C">
            <w:pPr>
              <w:rPr>
                <w:sz w:val="22"/>
                <w:szCs w:val="22"/>
                <w:lang w:eastAsia="en-US"/>
              </w:rPr>
            </w:pPr>
            <w:r w:rsidRPr="00A5528B">
              <w:rPr>
                <w:sz w:val="22"/>
                <w:szCs w:val="22"/>
                <w:lang w:eastAsia="en-US"/>
              </w:rPr>
              <w:t xml:space="preserve">Романы «12 стульев», «Золотой теленок» </w:t>
            </w:r>
          </w:p>
          <w:p w:rsidR="001E2CB4" w:rsidRPr="00A5528B" w:rsidRDefault="001E2CB4" w:rsidP="0091634C">
            <w:pPr>
              <w:rPr>
                <w:sz w:val="22"/>
                <w:szCs w:val="22"/>
                <w:lang w:eastAsia="en-US"/>
              </w:rPr>
            </w:pPr>
            <w:r w:rsidRPr="00A5528B">
              <w:rPr>
                <w:sz w:val="22"/>
                <w:szCs w:val="22"/>
                <w:lang w:eastAsia="en-US"/>
              </w:rPr>
              <w:t xml:space="preserve">Н.Р. Эрдман </w:t>
            </w:r>
          </w:p>
          <w:p w:rsidR="001E2CB4" w:rsidRPr="00A5528B" w:rsidRDefault="001E2CB4" w:rsidP="0091634C">
            <w:pPr>
              <w:rPr>
                <w:sz w:val="22"/>
                <w:szCs w:val="22"/>
                <w:lang w:eastAsia="en-US"/>
              </w:rPr>
            </w:pPr>
            <w:r w:rsidRPr="00A5528B">
              <w:rPr>
                <w:sz w:val="22"/>
                <w:szCs w:val="22"/>
                <w:lang w:eastAsia="en-US"/>
              </w:rPr>
              <w:t>Пьеса «Самоубийца»</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А.Н. Островский </w:t>
            </w:r>
          </w:p>
          <w:p w:rsidR="001E2CB4" w:rsidRPr="00A5528B" w:rsidRDefault="001E2CB4" w:rsidP="0091634C">
            <w:pPr>
              <w:rPr>
                <w:sz w:val="22"/>
                <w:szCs w:val="22"/>
                <w:highlight w:val="white"/>
                <w:lang w:eastAsia="en-US"/>
              </w:rPr>
            </w:pPr>
            <w:r w:rsidRPr="00A5528B">
              <w:rPr>
                <w:sz w:val="22"/>
                <w:szCs w:val="22"/>
                <w:highlight w:val="white"/>
                <w:lang w:eastAsia="en-US"/>
              </w:rPr>
              <w:t>Роман «Как закалялась сталь»</w:t>
            </w:r>
          </w:p>
          <w:p w:rsidR="001E2CB4" w:rsidRPr="00A5528B" w:rsidRDefault="001E2CB4" w:rsidP="0091634C">
            <w:pPr>
              <w:rPr>
                <w:sz w:val="22"/>
                <w:szCs w:val="22"/>
                <w:lang w:eastAsia="en-US"/>
              </w:rPr>
            </w:pPr>
            <w:r w:rsidRPr="00A5528B">
              <w:rPr>
                <w:sz w:val="22"/>
                <w:szCs w:val="22"/>
                <w:lang w:eastAsia="en-US"/>
              </w:rPr>
              <w:t>А.И. Солженицын</w:t>
            </w:r>
          </w:p>
          <w:p w:rsidR="001E2CB4" w:rsidRPr="00A5528B" w:rsidRDefault="001E2CB4" w:rsidP="0091634C">
            <w:pPr>
              <w:rPr>
                <w:sz w:val="22"/>
                <w:szCs w:val="22"/>
                <w:highlight w:val="white"/>
                <w:lang w:eastAsia="en-US"/>
              </w:rPr>
            </w:pPr>
            <w:r w:rsidRPr="00A5528B">
              <w:rPr>
                <w:sz w:val="22"/>
                <w:szCs w:val="22"/>
                <w:highlight w:val="white"/>
                <w:lang w:eastAsia="en-US"/>
              </w:rPr>
              <w:t>Повесть «Раковый корпус», статья «Жить не по лжи»</w:t>
            </w:r>
          </w:p>
          <w:p w:rsidR="001E2CB4" w:rsidRPr="00A5528B" w:rsidRDefault="001E2CB4" w:rsidP="0091634C">
            <w:pPr>
              <w:rPr>
                <w:sz w:val="22"/>
                <w:szCs w:val="22"/>
                <w:lang w:eastAsia="en-US"/>
              </w:rPr>
            </w:pPr>
            <w:r w:rsidRPr="00A5528B">
              <w:rPr>
                <w:sz w:val="22"/>
                <w:szCs w:val="22"/>
                <w:lang w:eastAsia="en-US"/>
              </w:rPr>
              <w:t>В.Т. Шаламов</w:t>
            </w:r>
          </w:p>
          <w:p w:rsidR="001E2CB4" w:rsidRPr="00A5528B" w:rsidRDefault="001E2CB4" w:rsidP="0091634C">
            <w:pPr>
              <w:rPr>
                <w:sz w:val="22"/>
                <w:szCs w:val="22"/>
                <w:lang w:eastAsia="en-US"/>
              </w:rPr>
            </w:pPr>
            <w:r w:rsidRPr="00A5528B">
              <w:rPr>
                <w:sz w:val="22"/>
                <w:szCs w:val="22"/>
                <w:lang w:eastAsia="en-US"/>
              </w:rPr>
              <w:t>Рассказы: «Сгущенное молоко», «Татарский мулла и чистый воздух», «Васька Денисов, похититель свиней», «Выходной день»</w:t>
            </w:r>
          </w:p>
          <w:p w:rsidR="001E2CB4" w:rsidRPr="00A5528B" w:rsidRDefault="001E2CB4" w:rsidP="0091634C">
            <w:pPr>
              <w:rPr>
                <w:sz w:val="22"/>
                <w:szCs w:val="22"/>
                <w:highlight w:val="white"/>
                <w:lang w:eastAsia="en-US"/>
              </w:rPr>
            </w:pPr>
            <w:r w:rsidRPr="00A5528B">
              <w:rPr>
                <w:sz w:val="22"/>
                <w:szCs w:val="22"/>
                <w:highlight w:val="white"/>
                <w:lang w:eastAsia="en-US"/>
              </w:rPr>
              <w:t>В.М. Шукшин</w:t>
            </w:r>
          </w:p>
          <w:p w:rsidR="001E2CB4" w:rsidRPr="00A5528B" w:rsidRDefault="001E2CB4" w:rsidP="0091634C">
            <w:pPr>
              <w:rPr>
                <w:sz w:val="22"/>
                <w:szCs w:val="22"/>
                <w:lang w:eastAsia="en-US"/>
              </w:rPr>
            </w:pPr>
            <w:r w:rsidRPr="00A5528B">
              <w:rPr>
                <w:sz w:val="22"/>
                <w:szCs w:val="22"/>
                <w:highlight w:val="white"/>
                <w:lang w:eastAsia="en-US"/>
              </w:rPr>
              <w:t>Рассказы «Верую», «Крепкий мужик», «Сапожки», «Танцующий Шива»</w:t>
            </w:r>
          </w:p>
          <w:p w:rsidR="001E2CB4" w:rsidRPr="00A5528B" w:rsidRDefault="001E2CB4" w:rsidP="0091634C">
            <w:pPr>
              <w:rPr>
                <w:sz w:val="22"/>
                <w:szCs w:val="22"/>
                <w:lang w:eastAsia="en-US"/>
              </w:rPr>
            </w:pPr>
            <w:r w:rsidRPr="00A5528B">
              <w:rPr>
                <w:sz w:val="22"/>
                <w:szCs w:val="22"/>
                <w:highlight w:val="white"/>
                <w:lang w:eastAsia="en-US"/>
              </w:rPr>
              <w:t>Н.А. Заболоцкий</w:t>
            </w:r>
          </w:p>
          <w:p w:rsidR="001E2CB4" w:rsidRPr="00A5528B" w:rsidRDefault="001E2CB4" w:rsidP="0091634C">
            <w:pPr>
              <w:rPr>
                <w:sz w:val="22"/>
                <w:szCs w:val="22"/>
                <w:highlight w:val="white"/>
                <w:lang w:eastAsia="en-US"/>
              </w:rPr>
            </w:pPr>
            <w:r w:rsidRPr="00A5528B">
              <w:rPr>
                <w:sz w:val="22"/>
                <w:szCs w:val="22"/>
                <w:lang w:eastAsia="en-US"/>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А.Т. Твардовский </w:t>
            </w:r>
          </w:p>
          <w:p w:rsidR="001E2CB4" w:rsidRPr="00A5528B" w:rsidRDefault="001E2CB4" w:rsidP="0091634C">
            <w:pPr>
              <w:rPr>
                <w:sz w:val="22"/>
                <w:szCs w:val="22"/>
                <w:highlight w:val="white"/>
                <w:lang w:eastAsia="en-US"/>
              </w:rPr>
            </w:pPr>
            <w:r w:rsidRPr="00A5528B">
              <w:rPr>
                <w:sz w:val="22"/>
                <w:szCs w:val="22"/>
                <w:highlight w:val="white"/>
                <w:lang w:eastAsia="en-US"/>
              </w:rPr>
              <w:lastRenderedPageBreak/>
              <w:t xml:space="preserve">Стихотворения: </w:t>
            </w:r>
            <w:r w:rsidRPr="00A5528B">
              <w:rPr>
                <w:sz w:val="22"/>
                <w:szCs w:val="22"/>
                <w:lang w:eastAsia="en-US"/>
              </w:rPr>
              <w:t xml:space="preserve">«В тот день, когда окончилась война…», </w:t>
            </w:r>
            <w:r w:rsidRPr="00A5528B">
              <w:rPr>
                <w:sz w:val="22"/>
                <w:szCs w:val="22"/>
                <w:highlight w:val="white"/>
                <w:lang w:eastAsia="en-US"/>
              </w:rPr>
              <w:t>«Вся суть в одном-единственном завете…»,</w:t>
            </w:r>
            <w:r w:rsidRPr="00A5528B">
              <w:rPr>
                <w:sz w:val="22"/>
                <w:szCs w:val="22"/>
                <w:lang w:eastAsia="en-US"/>
              </w:rPr>
              <w:t xml:space="preserve"> «Дробится рваный цоколь монумента...»,</w:t>
            </w:r>
            <w:r w:rsidRPr="00A5528B">
              <w:rPr>
                <w:sz w:val="22"/>
                <w:szCs w:val="22"/>
                <w:highlight w:val="white"/>
                <w:lang w:eastAsia="en-US"/>
              </w:rPr>
              <w:t xml:space="preserve"> </w:t>
            </w:r>
            <w:r w:rsidRPr="00A5528B">
              <w:rPr>
                <w:sz w:val="22"/>
                <w:szCs w:val="22"/>
                <w:lang w:eastAsia="en-US"/>
              </w:rPr>
              <w:t>«О сущем»,</w:t>
            </w:r>
            <w:r w:rsidRPr="00A5528B">
              <w:rPr>
                <w:sz w:val="22"/>
                <w:szCs w:val="22"/>
                <w:highlight w:val="white"/>
                <w:lang w:eastAsia="en-US"/>
              </w:rPr>
              <w:t xml:space="preserve"> «Памяти матери», «Я знаю, никакой моей вины…»</w:t>
            </w:r>
          </w:p>
          <w:p w:rsidR="001E2CB4" w:rsidRPr="00A5528B" w:rsidRDefault="001E2CB4" w:rsidP="0091634C">
            <w:pPr>
              <w:rPr>
                <w:sz w:val="22"/>
                <w:szCs w:val="22"/>
                <w:highlight w:val="white"/>
                <w:lang w:eastAsia="en-US"/>
              </w:rPr>
            </w:pPr>
            <w:r w:rsidRPr="00A5528B">
              <w:rPr>
                <w:sz w:val="22"/>
                <w:szCs w:val="22"/>
                <w:highlight w:val="white"/>
                <w:lang w:eastAsia="en-US"/>
              </w:rPr>
              <w:t>И.А. Бродский</w:t>
            </w:r>
          </w:p>
          <w:p w:rsidR="001E2CB4" w:rsidRPr="00A5528B" w:rsidRDefault="001E2CB4" w:rsidP="0091634C">
            <w:pPr>
              <w:rPr>
                <w:sz w:val="22"/>
                <w:szCs w:val="22"/>
                <w:highlight w:val="white"/>
                <w:lang w:eastAsia="en-US"/>
              </w:rPr>
            </w:pPr>
            <w:r w:rsidRPr="00A5528B">
              <w:rPr>
                <w:sz w:val="22"/>
                <w:szCs w:val="22"/>
                <w:highlight w:val="white"/>
                <w:lang w:eastAsia="en-US"/>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1E2CB4" w:rsidRPr="00A5528B" w:rsidRDefault="001E2CB4" w:rsidP="0091634C">
            <w:pPr>
              <w:rPr>
                <w:sz w:val="22"/>
                <w:szCs w:val="22"/>
                <w:highlight w:val="white"/>
                <w:lang w:eastAsia="en-US"/>
              </w:rPr>
            </w:pPr>
            <w:r w:rsidRPr="00A5528B">
              <w:rPr>
                <w:sz w:val="22"/>
                <w:szCs w:val="22"/>
                <w:highlight w:val="white"/>
                <w:lang w:eastAsia="en-US"/>
              </w:rPr>
              <w:t>Нобелевская лекция</w:t>
            </w:r>
          </w:p>
          <w:p w:rsidR="001E2CB4" w:rsidRPr="00A5528B" w:rsidRDefault="001E2CB4" w:rsidP="0091634C">
            <w:pPr>
              <w:rPr>
                <w:sz w:val="22"/>
                <w:szCs w:val="22"/>
                <w:highlight w:val="white"/>
                <w:lang w:eastAsia="en-US"/>
              </w:rPr>
            </w:pPr>
            <w:r w:rsidRPr="00A5528B">
              <w:rPr>
                <w:sz w:val="22"/>
                <w:szCs w:val="22"/>
                <w:highlight w:val="white"/>
                <w:lang w:eastAsia="en-US"/>
              </w:rPr>
              <w:t>Н.М. Рубцов</w:t>
            </w:r>
          </w:p>
          <w:p w:rsidR="001E2CB4" w:rsidRPr="00A5528B" w:rsidRDefault="001E2CB4" w:rsidP="0091634C">
            <w:pPr>
              <w:rPr>
                <w:sz w:val="22"/>
                <w:szCs w:val="22"/>
                <w:lang w:eastAsia="en-US"/>
              </w:rPr>
            </w:pPr>
            <w:r w:rsidRPr="00A5528B">
              <w:rPr>
                <w:sz w:val="22"/>
                <w:szCs w:val="22"/>
                <w:highlight w:val="white"/>
                <w:lang w:eastAsia="en-US"/>
              </w:rPr>
              <w:t>Стихотворения:</w:t>
            </w:r>
            <w:r w:rsidRPr="00A5528B">
              <w:rPr>
                <w:sz w:val="22"/>
                <w:szCs w:val="22"/>
                <w:lang w:eastAsia="en-US"/>
              </w:rPr>
              <w:t xml:space="preserve"> «В горнице», </w:t>
            </w:r>
            <w:r w:rsidRPr="00A5528B">
              <w:rPr>
                <w:sz w:val="22"/>
                <w:szCs w:val="22"/>
                <w:highlight w:val="white"/>
                <w:lang w:eastAsia="en-US"/>
              </w:rPr>
              <w:t xml:space="preserve">«Видения на холме», </w:t>
            </w:r>
            <w:r w:rsidRPr="00A5528B">
              <w:rPr>
                <w:sz w:val="22"/>
                <w:szCs w:val="22"/>
                <w:lang w:eastAsia="en-US"/>
              </w:rPr>
              <w:t>«Звезда полей»,</w:t>
            </w:r>
            <w:r w:rsidRPr="00A5528B">
              <w:rPr>
                <w:sz w:val="22"/>
                <w:szCs w:val="22"/>
                <w:highlight w:val="white"/>
                <w:lang w:eastAsia="en-US"/>
              </w:rPr>
              <w:t xml:space="preserve"> «Зимняя песня»</w:t>
            </w:r>
            <w:r w:rsidRPr="00A5528B">
              <w:rPr>
                <w:sz w:val="22"/>
                <w:szCs w:val="22"/>
                <w:lang w:eastAsia="en-US"/>
              </w:rPr>
              <w:t xml:space="preserve">, </w:t>
            </w:r>
            <w:r w:rsidRPr="00A5528B">
              <w:rPr>
                <w:sz w:val="22"/>
                <w:szCs w:val="22"/>
                <w:highlight w:val="white"/>
                <w:lang w:eastAsia="en-US"/>
              </w:rPr>
              <w:t>«Привет, Россия, родина моя!..»,</w:t>
            </w:r>
            <w:r w:rsidRPr="00A5528B">
              <w:rPr>
                <w:sz w:val="22"/>
                <w:szCs w:val="22"/>
                <w:lang w:eastAsia="en-US"/>
              </w:rPr>
              <w:t xml:space="preserve"> «Тихая моя родина!», </w:t>
            </w:r>
            <w:r w:rsidRPr="00A5528B">
              <w:rPr>
                <w:sz w:val="22"/>
                <w:szCs w:val="22"/>
                <w:highlight w:val="white"/>
                <w:lang w:eastAsia="en-US"/>
              </w:rPr>
              <w:t>«Русский огонек», «Стихи»</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r w:rsidRPr="00A5528B">
              <w:rPr>
                <w:sz w:val="22"/>
                <w:szCs w:val="22"/>
                <w:lang w:eastAsia="en-US"/>
              </w:rPr>
              <w:t>Проза второй половины ХХ века</w:t>
            </w:r>
          </w:p>
          <w:p w:rsidR="001E2CB4" w:rsidRPr="00A5528B" w:rsidRDefault="001E2CB4" w:rsidP="0091634C">
            <w:pPr>
              <w:rPr>
                <w:sz w:val="22"/>
                <w:szCs w:val="22"/>
                <w:lang w:eastAsia="en-US"/>
              </w:rPr>
            </w:pPr>
            <w:r w:rsidRPr="00A5528B">
              <w:rPr>
                <w:sz w:val="22"/>
                <w:szCs w:val="22"/>
                <w:lang w:eastAsia="en-US"/>
              </w:rPr>
              <w:t>Ф.А. Абрамов</w:t>
            </w:r>
          </w:p>
          <w:p w:rsidR="001E2CB4" w:rsidRPr="00A5528B" w:rsidRDefault="001E2CB4" w:rsidP="0091634C">
            <w:pPr>
              <w:rPr>
                <w:sz w:val="22"/>
                <w:szCs w:val="22"/>
                <w:lang w:eastAsia="en-US"/>
              </w:rPr>
            </w:pPr>
            <w:r w:rsidRPr="00A5528B">
              <w:rPr>
                <w:sz w:val="22"/>
                <w:szCs w:val="22"/>
                <w:lang w:eastAsia="en-US"/>
              </w:rPr>
              <w:t>Роман «Братья и сестры»</w:t>
            </w:r>
          </w:p>
          <w:p w:rsidR="001E2CB4" w:rsidRPr="00A5528B" w:rsidRDefault="001E2CB4" w:rsidP="0091634C">
            <w:pPr>
              <w:rPr>
                <w:sz w:val="22"/>
                <w:szCs w:val="22"/>
                <w:lang w:eastAsia="en-US"/>
              </w:rPr>
            </w:pPr>
            <w:r w:rsidRPr="00A5528B">
              <w:rPr>
                <w:sz w:val="22"/>
                <w:szCs w:val="22"/>
                <w:lang w:eastAsia="en-US"/>
              </w:rPr>
              <w:t xml:space="preserve">Ч.Т. Айтматов </w:t>
            </w:r>
          </w:p>
          <w:p w:rsidR="001E2CB4" w:rsidRPr="00A5528B" w:rsidRDefault="001E2CB4" w:rsidP="0091634C">
            <w:pPr>
              <w:rPr>
                <w:sz w:val="22"/>
                <w:szCs w:val="22"/>
                <w:lang w:eastAsia="en-US"/>
              </w:rPr>
            </w:pPr>
            <w:r w:rsidRPr="00A5528B">
              <w:rPr>
                <w:sz w:val="22"/>
                <w:szCs w:val="22"/>
                <w:lang w:eastAsia="en-US"/>
              </w:rPr>
              <w:t>Повести «Пегий пес, бегущий краем моря», «Белый пароход», «Прощай, Гюльсары»</w:t>
            </w:r>
          </w:p>
          <w:p w:rsidR="001E2CB4" w:rsidRPr="00A5528B" w:rsidRDefault="001E2CB4" w:rsidP="0091634C">
            <w:pPr>
              <w:rPr>
                <w:sz w:val="22"/>
                <w:szCs w:val="22"/>
                <w:lang w:eastAsia="en-US"/>
              </w:rPr>
            </w:pPr>
            <w:r w:rsidRPr="00A5528B">
              <w:rPr>
                <w:sz w:val="22"/>
                <w:szCs w:val="22"/>
                <w:lang w:eastAsia="en-US"/>
              </w:rPr>
              <w:t>В.П. Аксёнов</w:t>
            </w:r>
          </w:p>
          <w:p w:rsidR="001E2CB4" w:rsidRPr="00A5528B" w:rsidRDefault="001E2CB4" w:rsidP="0091634C">
            <w:pPr>
              <w:rPr>
                <w:sz w:val="22"/>
                <w:szCs w:val="22"/>
                <w:highlight w:val="white"/>
                <w:lang w:eastAsia="en-US"/>
              </w:rPr>
            </w:pPr>
            <w:r w:rsidRPr="00A5528B">
              <w:rPr>
                <w:sz w:val="22"/>
                <w:szCs w:val="22"/>
                <w:lang w:eastAsia="en-US"/>
              </w:rPr>
              <w:t xml:space="preserve">Повести «Апельсины из Марокко», «Затоваренная бочкотара» </w:t>
            </w:r>
          </w:p>
          <w:p w:rsidR="001E2CB4" w:rsidRPr="00A5528B" w:rsidRDefault="001E2CB4" w:rsidP="0091634C">
            <w:pPr>
              <w:rPr>
                <w:sz w:val="22"/>
                <w:szCs w:val="22"/>
                <w:lang w:eastAsia="en-US"/>
              </w:rPr>
            </w:pPr>
            <w:r w:rsidRPr="00A5528B">
              <w:rPr>
                <w:sz w:val="22"/>
                <w:szCs w:val="22"/>
                <w:lang w:eastAsia="en-US"/>
              </w:rPr>
              <w:t>В.П. Астафьев</w:t>
            </w:r>
          </w:p>
          <w:p w:rsidR="001E2CB4" w:rsidRPr="00A5528B" w:rsidRDefault="001E2CB4" w:rsidP="0091634C">
            <w:pPr>
              <w:rPr>
                <w:sz w:val="22"/>
                <w:szCs w:val="22"/>
                <w:lang w:eastAsia="en-US"/>
              </w:rPr>
            </w:pPr>
            <w:r w:rsidRPr="00A5528B">
              <w:rPr>
                <w:sz w:val="22"/>
                <w:szCs w:val="22"/>
                <w:lang w:eastAsia="en-US"/>
              </w:rPr>
              <w:t>Роман «Царь-рыба». Повести: «Веселый солдат», «Пастух и пастушка»</w:t>
            </w:r>
          </w:p>
          <w:p w:rsidR="001E2CB4" w:rsidRPr="00A5528B" w:rsidRDefault="001E2CB4" w:rsidP="0091634C">
            <w:pPr>
              <w:rPr>
                <w:sz w:val="22"/>
                <w:szCs w:val="22"/>
                <w:lang w:eastAsia="en-US"/>
              </w:rPr>
            </w:pPr>
            <w:r w:rsidRPr="00A5528B">
              <w:rPr>
                <w:sz w:val="22"/>
                <w:szCs w:val="22"/>
                <w:lang w:eastAsia="en-US"/>
              </w:rPr>
              <w:t>В.И. Белов</w:t>
            </w:r>
          </w:p>
          <w:p w:rsidR="001E2CB4" w:rsidRPr="00A5528B" w:rsidRDefault="001E2CB4" w:rsidP="0091634C">
            <w:pPr>
              <w:rPr>
                <w:sz w:val="22"/>
                <w:szCs w:val="22"/>
                <w:lang w:eastAsia="en-US"/>
              </w:rPr>
            </w:pPr>
            <w:r w:rsidRPr="00A5528B">
              <w:rPr>
                <w:sz w:val="22"/>
                <w:szCs w:val="22"/>
                <w:lang w:eastAsia="en-US"/>
              </w:rPr>
              <w:t>Повесть «Привычное дело», книга «Лад»</w:t>
            </w:r>
          </w:p>
          <w:p w:rsidR="001E2CB4" w:rsidRPr="00A5528B" w:rsidRDefault="001E2CB4" w:rsidP="0091634C">
            <w:pPr>
              <w:rPr>
                <w:sz w:val="22"/>
                <w:szCs w:val="22"/>
                <w:lang w:eastAsia="en-US"/>
              </w:rPr>
            </w:pPr>
            <w:r w:rsidRPr="00A5528B">
              <w:rPr>
                <w:sz w:val="22"/>
                <w:szCs w:val="22"/>
                <w:lang w:eastAsia="en-US"/>
              </w:rPr>
              <w:t>А.Г. Битов</w:t>
            </w:r>
          </w:p>
          <w:p w:rsidR="001E2CB4" w:rsidRPr="00A5528B" w:rsidRDefault="001E2CB4" w:rsidP="0091634C">
            <w:pPr>
              <w:rPr>
                <w:sz w:val="22"/>
                <w:szCs w:val="22"/>
                <w:lang w:eastAsia="en-US"/>
              </w:rPr>
            </w:pPr>
            <w:r w:rsidRPr="00A5528B">
              <w:rPr>
                <w:sz w:val="22"/>
                <w:szCs w:val="22"/>
                <w:lang w:eastAsia="en-US"/>
              </w:rPr>
              <w:t>Книга очерков «Уроки Армении»</w:t>
            </w:r>
          </w:p>
          <w:p w:rsidR="001E2CB4" w:rsidRPr="00A5528B" w:rsidRDefault="001E2CB4" w:rsidP="0091634C">
            <w:pPr>
              <w:rPr>
                <w:sz w:val="22"/>
                <w:szCs w:val="22"/>
                <w:lang w:eastAsia="en-US"/>
              </w:rPr>
            </w:pPr>
            <w:r w:rsidRPr="00A5528B">
              <w:rPr>
                <w:sz w:val="22"/>
                <w:szCs w:val="22"/>
                <w:lang w:eastAsia="en-US"/>
              </w:rPr>
              <w:t>В.В. Быков</w:t>
            </w:r>
          </w:p>
          <w:p w:rsidR="001E2CB4" w:rsidRPr="00A5528B" w:rsidRDefault="001E2CB4" w:rsidP="0091634C">
            <w:pPr>
              <w:rPr>
                <w:sz w:val="22"/>
                <w:szCs w:val="22"/>
                <w:lang w:eastAsia="en-US"/>
              </w:rPr>
            </w:pPr>
            <w:r w:rsidRPr="00A5528B">
              <w:rPr>
                <w:sz w:val="22"/>
                <w:szCs w:val="22"/>
                <w:lang w:eastAsia="en-US"/>
              </w:rPr>
              <w:t>Повести: «Знак беды», «Обелиск», «Сотников»</w:t>
            </w:r>
          </w:p>
          <w:p w:rsidR="001E2CB4" w:rsidRPr="00A5528B" w:rsidRDefault="001E2CB4" w:rsidP="0091634C">
            <w:pPr>
              <w:rPr>
                <w:sz w:val="22"/>
                <w:szCs w:val="22"/>
                <w:lang w:eastAsia="en-US"/>
              </w:rPr>
            </w:pPr>
            <w:r w:rsidRPr="00A5528B">
              <w:rPr>
                <w:sz w:val="22"/>
                <w:szCs w:val="22"/>
                <w:lang w:eastAsia="en-US"/>
              </w:rPr>
              <w:t>Б.Л. Васильев</w:t>
            </w:r>
          </w:p>
          <w:p w:rsidR="001E2CB4" w:rsidRPr="00A5528B" w:rsidRDefault="001E2CB4" w:rsidP="0091634C">
            <w:pPr>
              <w:rPr>
                <w:sz w:val="22"/>
                <w:szCs w:val="22"/>
                <w:lang w:eastAsia="en-US"/>
              </w:rPr>
            </w:pPr>
            <w:r w:rsidRPr="00A5528B">
              <w:rPr>
                <w:sz w:val="22"/>
                <w:szCs w:val="22"/>
                <w:lang w:eastAsia="en-US"/>
              </w:rPr>
              <w:t>Повести: «А зори здесь тихие», «В списках не значился», «Завтра была война»</w:t>
            </w:r>
          </w:p>
          <w:p w:rsidR="001E2CB4" w:rsidRPr="00A5528B" w:rsidRDefault="001E2CB4" w:rsidP="0091634C">
            <w:pPr>
              <w:rPr>
                <w:sz w:val="22"/>
                <w:szCs w:val="22"/>
                <w:lang w:eastAsia="en-US"/>
              </w:rPr>
            </w:pPr>
            <w:r w:rsidRPr="00A5528B">
              <w:rPr>
                <w:sz w:val="22"/>
                <w:szCs w:val="22"/>
                <w:lang w:eastAsia="en-US"/>
              </w:rPr>
              <w:t>Г.Н. Владимов</w:t>
            </w:r>
          </w:p>
          <w:p w:rsidR="001E2CB4" w:rsidRPr="00A5528B" w:rsidRDefault="001E2CB4" w:rsidP="0091634C">
            <w:pPr>
              <w:rPr>
                <w:sz w:val="22"/>
                <w:szCs w:val="22"/>
                <w:lang w:eastAsia="en-US"/>
              </w:rPr>
            </w:pPr>
            <w:r w:rsidRPr="00A5528B">
              <w:rPr>
                <w:sz w:val="22"/>
                <w:szCs w:val="22"/>
                <w:lang w:eastAsia="en-US"/>
              </w:rPr>
              <w:t>Повесть «Верный Руслан», роман «Генерал и его армия»</w:t>
            </w:r>
          </w:p>
          <w:p w:rsidR="001E2CB4" w:rsidRPr="00A5528B" w:rsidRDefault="001E2CB4" w:rsidP="0091634C">
            <w:pPr>
              <w:rPr>
                <w:sz w:val="22"/>
                <w:szCs w:val="22"/>
                <w:lang w:eastAsia="en-US"/>
              </w:rPr>
            </w:pPr>
            <w:r w:rsidRPr="00A5528B">
              <w:rPr>
                <w:sz w:val="22"/>
                <w:szCs w:val="22"/>
                <w:lang w:eastAsia="en-US"/>
              </w:rPr>
              <w:t>В.Н. Войнович</w:t>
            </w:r>
          </w:p>
          <w:p w:rsidR="001E2CB4" w:rsidRPr="00A5528B" w:rsidRDefault="001E2CB4" w:rsidP="0091634C">
            <w:pPr>
              <w:rPr>
                <w:sz w:val="22"/>
                <w:szCs w:val="22"/>
                <w:lang w:eastAsia="en-US"/>
              </w:rPr>
            </w:pPr>
            <w:r w:rsidRPr="00A5528B">
              <w:rPr>
                <w:sz w:val="22"/>
                <w:szCs w:val="22"/>
                <w:lang w:eastAsia="en-US"/>
              </w:rPr>
              <w:t xml:space="preserve">«Жизнь и необычайные приключения солдата Ивана </w:t>
            </w:r>
            <w:r w:rsidRPr="00A5528B">
              <w:rPr>
                <w:sz w:val="22"/>
                <w:szCs w:val="22"/>
                <w:lang w:eastAsia="en-US"/>
              </w:rPr>
              <w:lastRenderedPageBreak/>
              <w:t>Чонкина», «Москва 2042»</w:t>
            </w:r>
          </w:p>
          <w:p w:rsidR="001E2CB4" w:rsidRPr="00A5528B" w:rsidRDefault="001E2CB4" w:rsidP="0091634C">
            <w:pPr>
              <w:rPr>
                <w:sz w:val="22"/>
                <w:szCs w:val="22"/>
                <w:lang w:eastAsia="en-US"/>
              </w:rPr>
            </w:pPr>
            <w:r w:rsidRPr="00A5528B">
              <w:rPr>
                <w:sz w:val="22"/>
                <w:szCs w:val="22"/>
                <w:lang w:eastAsia="en-US"/>
              </w:rPr>
              <w:t xml:space="preserve">В.С. Гроссман </w:t>
            </w:r>
          </w:p>
          <w:p w:rsidR="001E2CB4" w:rsidRPr="00A5528B" w:rsidRDefault="001E2CB4" w:rsidP="0091634C">
            <w:pPr>
              <w:rPr>
                <w:sz w:val="22"/>
                <w:szCs w:val="22"/>
                <w:lang w:eastAsia="en-US"/>
              </w:rPr>
            </w:pPr>
            <w:r w:rsidRPr="00A5528B">
              <w:rPr>
                <w:sz w:val="22"/>
                <w:szCs w:val="22"/>
                <w:lang w:eastAsia="en-US"/>
              </w:rPr>
              <w:t xml:space="preserve">Роман «Жизнь и судьба» </w:t>
            </w:r>
          </w:p>
          <w:p w:rsidR="001E2CB4" w:rsidRPr="00A5528B" w:rsidRDefault="001E2CB4" w:rsidP="0091634C">
            <w:pPr>
              <w:rPr>
                <w:sz w:val="22"/>
                <w:szCs w:val="22"/>
                <w:lang w:eastAsia="en-US"/>
              </w:rPr>
            </w:pPr>
            <w:r w:rsidRPr="00A5528B">
              <w:rPr>
                <w:sz w:val="22"/>
                <w:szCs w:val="22"/>
                <w:lang w:eastAsia="en-US"/>
              </w:rPr>
              <w:t>С.Д. Довлатов</w:t>
            </w:r>
          </w:p>
          <w:p w:rsidR="001E2CB4" w:rsidRPr="00A5528B" w:rsidRDefault="001E2CB4" w:rsidP="0091634C">
            <w:pPr>
              <w:rPr>
                <w:sz w:val="22"/>
                <w:szCs w:val="22"/>
                <w:lang w:eastAsia="en-US"/>
              </w:rPr>
            </w:pPr>
            <w:r w:rsidRPr="00A5528B">
              <w:rPr>
                <w:sz w:val="22"/>
                <w:szCs w:val="22"/>
                <w:lang w:eastAsia="en-US"/>
              </w:rPr>
              <w:t>Книги «Зона», «Чемодан», «Заповедник»</w:t>
            </w:r>
          </w:p>
          <w:p w:rsidR="001E2CB4" w:rsidRPr="00A5528B" w:rsidRDefault="001E2CB4" w:rsidP="0091634C">
            <w:pPr>
              <w:rPr>
                <w:sz w:val="22"/>
                <w:szCs w:val="22"/>
                <w:lang w:eastAsia="en-US"/>
              </w:rPr>
            </w:pPr>
            <w:r w:rsidRPr="00A5528B">
              <w:rPr>
                <w:sz w:val="22"/>
                <w:szCs w:val="22"/>
                <w:lang w:eastAsia="en-US"/>
              </w:rPr>
              <w:t>Ю.О. Домбровский</w:t>
            </w:r>
          </w:p>
          <w:p w:rsidR="001E2CB4" w:rsidRPr="00A5528B" w:rsidRDefault="001E2CB4" w:rsidP="0091634C">
            <w:pPr>
              <w:rPr>
                <w:sz w:val="22"/>
                <w:szCs w:val="22"/>
                <w:lang w:eastAsia="en-US"/>
              </w:rPr>
            </w:pPr>
            <w:r w:rsidRPr="00A5528B">
              <w:rPr>
                <w:sz w:val="22"/>
                <w:szCs w:val="22"/>
                <w:lang w:eastAsia="en-US"/>
              </w:rPr>
              <w:t>Роман «Факультет ненужных вещей»</w:t>
            </w:r>
          </w:p>
          <w:p w:rsidR="001E2CB4" w:rsidRPr="00A5528B" w:rsidRDefault="001E2CB4" w:rsidP="0091634C">
            <w:pPr>
              <w:rPr>
                <w:sz w:val="22"/>
                <w:szCs w:val="22"/>
                <w:lang w:eastAsia="en-US"/>
              </w:rPr>
            </w:pPr>
            <w:r w:rsidRPr="00A5528B">
              <w:rPr>
                <w:sz w:val="22"/>
                <w:szCs w:val="22"/>
                <w:lang w:eastAsia="en-US"/>
              </w:rPr>
              <w:t>Ф.А. Искандер</w:t>
            </w:r>
          </w:p>
          <w:p w:rsidR="001E2CB4" w:rsidRPr="00A5528B" w:rsidRDefault="001E2CB4" w:rsidP="0091634C">
            <w:pPr>
              <w:rPr>
                <w:sz w:val="22"/>
                <w:szCs w:val="22"/>
                <w:lang w:eastAsia="en-US"/>
              </w:rPr>
            </w:pPr>
            <w:r w:rsidRPr="00A5528B">
              <w:rPr>
                <w:sz w:val="22"/>
                <w:szCs w:val="22"/>
                <w:lang w:eastAsia="en-US"/>
              </w:rPr>
              <w:t>«Детство Чика», «Сандро из Чегема», «Кролики и удавы»</w:t>
            </w:r>
          </w:p>
          <w:p w:rsidR="001E2CB4" w:rsidRPr="00A5528B" w:rsidRDefault="001E2CB4" w:rsidP="0091634C">
            <w:pPr>
              <w:rPr>
                <w:sz w:val="22"/>
                <w:szCs w:val="22"/>
                <w:lang w:eastAsia="en-US"/>
              </w:rPr>
            </w:pPr>
            <w:r w:rsidRPr="00A5528B">
              <w:rPr>
                <w:sz w:val="22"/>
                <w:szCs w:val="22"/>
                <w:lang w:eastAsia="en-US"/>
              </w:rPr>
              <w:t>Ю.П. Казаков</w:t>
            </w:r>
          </w:p>
          <w:p w:rsidR="001E2CB4" w:rsidRPr="00A5528B" w:rsidRDefault="001E2CB4" w:rsidP="0091634C">
            <w:pPr>
              <w:rPr>
                <w:sz w:val="22"/>
                <w:szCs w:val="22"/>
                <w:lang w:eastAsia="en-US"/>
              </w:rPr>
            </w:pPr>
            <w:r w:rsidRPr="00A5528B">
              <w:rPr>
                <w:sz w:val="22"/>
                <w:szCs w:val="22"/>
                <w:lang w:eastAsia="en-US"/>
              </w:rPr>
              <w:t>Рассказ «Во сне ты горько плакал»</w:t>
            </w:r>
          </w:p>
          <w:p w:rsidR="001E2CB4" w:rsidRPr="00A5528B" w:rsidRDefault="001E2CB4" w:rsidP="0091634C">
            <w:pPr>
              <w:rPr>
                <w:sz w:val="22"/>
                <w:szCs w:val="22"/>
                <w:lang w:eastAsia="en-US"/>
              </w:rPr>
            </w:pPr>
            <w:r w:rsidRPr="00A5528B">
              <w:rPr>
                <w:sz w:val="22"/>
                <w:szCs w:val="22"/>
                <w:lang w:eastAsia="en-US"/>
              </w:rPr>
              <w:t xml:space="preserve">В.Л. Кондратьев </w:t>
            </w:r>
          </w:p>
          <w:p w:rsidR="001E2CB4" w:rsidRPr="00A5528B" w:rsidRDefault="001E2CB4" w:rsidP="0091634C">
            <w:pPr>
              <w:rPr>
                <w:sz w:val="22"/>
                <w:szCs w:val="22"/>
                <w:lang w:eastAsia="en-US"/>
              </w:rPr>
            </w:pPr>
            <w:r w:rsidRPr="00A5528B">
              <w:rPr>
                <w:sz w:val="22"/>
                <w:szCs w:val="22"/>
                <w:lang w:eastAsia="en-US"/>
              </w:rPr>
              <w:t>Повесть «Сашка»</w:t>
            </w:r>
          </w:p>
          <w:p w:rsidR="001E2CB4" w:rsidRPr="00A5528B" w:rsidRDefault="001E2CB4" w:rsidP="0091634C">
            <w:pPr>
              <w:rPr>
                <w:sz w:val="22"/>
                <w:szCs w:val="22"/>
                <w:lang w:eastAsia="en-US"/>
              </w:rPr>
            </w:pPr>
            <w:r w:rsidRPr="00A5528B">
              <w:rPr>
                <w:sz w:val="22"/>
                <w:szCs w:val="22"/>
                <w:lang w:eastAsia="en-US"/>
              </w:rPr>
              <w:t>Е.И. Носов</w:t>
            </w:r>
          </w:p>
          <w:p w:rsidR="001E2CB4" w:rsidRPr="00A5528B" w:rsidRDefault="001E2CB4" w:rsidP="0091634C">
            <w:pPr>
              <w:rPr>
                <w:sz w:val="22"/>
                <w:szCs w:val="22"/>
                <w:lang w:eastAsia="en-US"/>
              </w:rPr>
            </w:pPr>
            <w:r w:rsidRPr="00A5528B">
              <w:rPr>
                <w:sz w:val="22"/>
                <w:szCs w:val="22"/>
                <w:lang w:eastAsia="en-US"/>
              </w:rPr>
              <w:t>Повесть «Усвятские шлемоносцы»</w:t>
            </w:r>
          </w:p>
          <w:p w:rsidR="001E2CB4" w:rsidRPr="00A5528B" w:rsidRDefault="001E2CB4" w:rsidP="0091634C">
            <w:pPr>
              <w:rPr>
                <w:sz w:val="22"/>
                <w:szCs w:val="22"/>
                <w:lang w:eastAsia="en-US"/>
              </w:rPr>
            </w:pPr>
            <w:r w:rsidRPr="00A5528B">
              <w:rPr>
                <w:sz w:val="22"/>
                <w:szCs w:val="22"/>
                <w:lang w:eastAsia="en-US"/>
              </w:rPr>
              <w:t>Б.Ш. Окуждава</w:t>
            </w:r>
          </w:p>
          <w:p w:rsidR="001E2CB4" w:rsidRPr="00A5528B" w:rsidRDefault="001E2CB4" w:rsidP="0091634C">
            <w:pPr>
              <w:rPr>
                <w:sz w:val="22"/>
                <w:szCs w:val="22"/>
                <w:lang w:eastAsia="en-US"/>
              </w:rPr>
            </w:pPr>
            <w:r w:rsidRPr="00A5528B">
              <w:rPr>
                <w:sz w:val="22"/>
                <w:szCs w:val="22"/>
                <w:lang w:eastAsia="en-US"/>
              </w:rPr>
              <w:t>Повесть «Будь здоров, школяр!»</w:t>
            </w:r>
          </w:p>
          <w:p w:rsidR="001E2CB4" w:rsidRPr="00A5528B" w:rsidRDefault="001E2CB4" w:rsidP="0091634C">
            <w:pPr>
              <w:rPr>
                <w:sz w:val="22"/>
                <w:szCs w:val="22"/>
                <w:lang w:eastAsia="en-US"/>
              </w:rPr>
            </w:pPr>
            <w:r w:rsidRPr="00A5528B">
              <w:rPr>
                <w:sz w:val="22"/>
                <w:szCs w:val="22"/>
                <w:lang w:eastAsia="en-US"/>
              </w:rPr>
              <w:t>В.Н. Некрасов</w:t>
            </w:r>
          </w:p>
          <w:p w:rsidR="001E2CB4" w:rsidRPr="00A5528B" w:rsidRDefault="001E2CB4" w:rsidP="0091634C">
            <w:pPr>
              <w:rPr>
                <w:sz w:val="22"/>
                <w:szCs w:val="22"/>
                <w:lang w:eastAsia="en-US"/>
              </w:rPr>
            </w:pPr>
            <w:r w:rsidRPr="00A5528B">
              <w:rPr>
                <w:sz w:val="22"/>
                <w:szCs w:val="22"/>
                <w:lang w:eastAsia="en-US"/>
              </w:rPr>
              <w:t>Повесть «В окопах Сталинграда»</w:t>
            </w:r>
          </w:p>
          <w:p w:rsidR="001E2CB4" w:rsidRPr="00A5528B" w:rsidRDefault="001E2CB4" w:rsidP="0091634C">
            <w:pPr>
              <w:rPr>
                <w:sz w:val="22"/>
                <w:szCs w:val="22"/>
                <w:lang w:eastAsia="en-US"/>
              </w:rPr>
            </w:pPr>
            <w:r w:rsidRPr="00A5528B">
              <w:rPr>
                <w:sz w:val="22"/>
                <w:szCs w:val="22"/>
                <w:highlight w:val="white"/>
                <w:lang w:eastAsia="en-US"/>
              </w:rPr>
              <w:t>В.Г. Распутин</w:t>
            </w:r>
            <w:r w:rsidRPr="00A5528B">
              <w:rPr>
                <w:sz w:val="22"/>
                <w:szCs w:val="22"/>
                <w:lang w:eastAsia="en-US"/>
              </w:rPr>
              <w:t xml:space="preserve"> </w:t>
            </w:r>
          </w:p>
          <w:p w:rsidR="001E2CB4" w:rsidRPr="00A5528B" w:rsidRDefault="001E2CB4" w:rsidP="0091634C">
            <w:pPr>
              <w:rPr>
                <w:sz w:val="22"/>
                <w:szCs w:val="22"/>
                <w:lang w:eastAsia="en-US"/>
              </w:rPr>
            </w:pPr>
            <w:r w:rsidRPr="00A5528B">
              <w:rPr>
                <w:sz w:val="22"/>
                <w:szCs w:val="22"/>
                <w:lang w:eastAsia="en-US"/>
              </w:rPr>
              <w:t>Рассказы и повести: «Деньги для Марии», «Живи и помни», «Прощание с Матерой».</w:t>
            </w:r>
          </w:p>
          <w:p w:rsidR="001E2CB4" w:rsidRPr="00A5528B" w:rsidRDefault="001E2CB4" w:rsidP="0091634C">
            <w:pPr>
              <w:rPr>
                <w:sz w:val="22"/>
                <w:szCs w:val="22"/>
                <w:highlight w:val="white"/>
                <w:lang w:eastAsia="en-US"/>
              </w:rPr>
            </w:pPr>
            <w:r w:rsidRPr="00A5528B">
              <w:rPr>
                <w:sz w:val="22"/>
                <w:szCs w:val="22"/>
                <w:highlight w:val="white"/>
                <w:lang w:eastAsia="en-US"/>
              </w:rPr>
              <w:t>А.Д. Синявский</w:t>
            </w:r>
          </w:p>
          <w:p w:rsidR="001E2CB4" w:rsidRPr="00A5528B" w:rsidRDefault="001E2CB4" w:rsidP="0091634C">
            <w:pPr>
              <w:rPr>
                <w:sz w:val="22"/>
                <w:szCs w:val="22"/>
                <w:highlight w:val="white"/>
                <w:lang w:eastAsia="en-US"/>
              </w:rPr>
            </w:pPr>
            <w:r w:rsidRPr="00A5528B">
              <w:rPr>
                <w:sz w:val="22"/>
                <w:szCs w:val="22"/>
                <w:highlight w:val="white"/>
                <w:lang w:eastAsia="en-US"/>
              </w:rPr>
              <w:t>Рассказ «Пхенц»</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А. и Б. Стругацкие </w:t>
            </w:r>
          </w:p>
          <w:p w:rsidR="001E2CB4" w:rsidRPr="00A5528B" w:rsidRDefault="001E2CB4" w:rsidP="0091634C">
            <w:pPr>
              <w:rPr>
                <w:sz w:val="22"/>
                <w:szCs w:val="22"/>
                <w:highlight w:val="white"/>
                <w:lang w:eastAsia="en-US"/>
              </w:rPr>
            </w:pPr>
            <w:r w:rsidRPr="00A5528B">
              <w:rPr>
                <w:sz w:val="22"/>
                <w:szCs w:val="22"/>
                <w:highlight w:val="white"/>
                <w:lang w:eastAsia="en-US"/>
              </w:rPr>
              <w:t>Романы: «Трудно быть богом», «Улитка на склоне»</w:t>
            </w:r>
          </w:p>
          <w:p w:rsidR="001E2CB4" w:rsidRPr="00A5528B" w:rsidRDefault="001E2CB4" w:rsidP="0091634C">
            <w:pPr>
              <w:rPr>
                <w:sz w:val="22"/>
                <w:szCs w:val="22"/>
                <w:lang w:eastAsia="en-US"/>
              </w:rPr>
            </w:pPr>
            <w:r w:rsidRPr="00A5528B">
              <w:rPr>
                <w:sz w:val="22"/>
                <w:szCs w:val="22"/>
                <w:lang w:eastAsia="en-US"/>
              </w:rPr>
              <w:t>Ю.В. Трифонов</w:t>
            </w:r>
          </w:p>
          <w:p w:rsidR="001E2CB4" w:rsidRPr="00A5528B" w:rsidRDefault="001E2CB4" w:rsidP="0091634C">
            <w:pPr>
              <w:rPr>
                <w:sz w:val="22"/>
                <w:szCs w:val="22"/>
                <w:lang w:eastAsia="en-US"/>
              </w:rPr>
            </w:pPr>
            <w:r w:rsidRPr="00A5528B">
              <w:rPr>
                <w:sz w:val="22"/>
                <w:szCs w:val="22"/>
                <w:lang w:eastAsia="en-US"/>
              </w:rPr>
              <w:t>Повесть «Обмен»</w:t>
            </w:r>
          </w:p>
          <w:p w:rsidR="001E2CB4" w:rsidRPr="00A5528B" w:rsidRDefault="001E2CB4" w:rsidP="0091634C">
            <w:pPr>
              <w:rPr>
                <w:sz w:val="22"/>
                <w:szCs w:val="22"/>
                <w:lang w:eastAsia="en-US"/>
              </w:rPr>
            </w:pPr>
            <w:r w:rsidRPr="00A5528B">
              <w:rPr>
                <w:sz w:val="22"/>
                <w:szCs w:val="22"/>
                <w:lang w:eastAsia="en-US"/>
              </w:rPr>
              <w:t xml:space="preserve">В.Ф. Тендряков </w:t>
            </w:r>
          </w:p>
          <w:p w:rsidR="001E2CB4" w:rsidRPr="00A5528B" w:rsidRDefault="001E2CB4" w:rsidP="0091634C">
            <w:pPr>
              <w:rPr>
                <w:sz w:val="22"/>
                <w:szCs w:val="22"/>
                <w:lang w:eastAsia="en-US"/>
              </w:rPr>
            </w:pPr>
            <w:r w:rsidRPr="00A5528B">
              <w:rPr>
                <w:sz w:val="22"/>
                <w:szCs w:val="22"/>
                <w:lang w:eastAsia="en-US"/>
              </w:rPr>
              <w:t>Рассказы: «Пара гнедых», «Хлеб для собаки»</w:t>
            </w:r>
          </w:p>
          <w:p w:rsidR="001E2CB4" w:rsidRPr="00A5528B" w:rsidRDefault="001E2CB4" w:rsidP="0091634C">
            <w:pPr>
              <w:rPr>
                <w:sz w:val="22"/>
                <w:szCs w:val="22"/>
                <w:lang w:eastAsia="en-US"/>
              </w:rPr>
            </w:pPr>
            <w:r w:rsidRPr="00A5528B">
              <w:rPr>
                <w:sz w:val="22"/>
                <w:szCs w:val="22"/>
                <w:lang w:eastAsia="en-US"/>
              </w:rPr>
              <w:t xml:space="preserve">Г.Н. Щербакова </w:t>
            </w:r>
          </w:p>
          <w:p w:rsidR="001E2CB4" w:rsidRPr="00A5528B" w:rsidRDefault="001E2CB4" w:rsidP="0091634C">
            <w:pPr>
              <w:rPr>
                <w:sz w:val="22"/>
                <w:szCs w:val="22"/>
                <w:lang w:eastAsia="en-US"/>
              </w:rPr>
            </w:pPr>
            <w:r w:rsidRPr="00A5528B">
              <w:rPr>
                <w:sz w:val="22"/>
                <w:szCs w:val="22"/>
                <w:lang w:eastAsia="en-US"/>
              </w:rPr>
              <w:t>Повесть «Вам и не снилось»</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r w:rsidRPr="00A5528B">
              <w:rPr>
                <w:sz w:val="22"/>
                <w:szCs w:val="22"/>
                <w:lang w:eastAsia="en-US"/>
              </w:rPr>
              <w:t>Драматургия второй  половины ХХ века:</w:t>
            </w:r>
          </w:p>
          <w:p w:rsidR="001E2CB4" w:rsidRPr="00A5528B" w:rsidRDefault="001E2CB4" w:rsidP="0091634C">
            <w:pPr>
              <w:rPr>
                <w:sz w:val="22"/>
                <w:szCs w:val="22"/>
                <w:lang w:eastAsia="en-US"/>
              </w:rPr>
            </w:pPr>
            <w:r w:rsidRPr="00A5528B">
              <w:rPr>
                <w:sz w:val="22"/>
                <w:szCs w:val="22"/>
                <w:lang w:eastAsia="en-US"/>
              </w:rPr>
              <w:t xml:space="preserve">А.Н. Арбузов </w:t>
            </w:r>
          </w:p>
          <w:p w:rsidR="001E2CB4" w:rsidRPr="00A5528B" w:rsidRDefault="001E2CB4" w:rsidP="0091634C">
            <w:pPr>
              <w:rPr>
                <w:sz w:val="22"/>
                <w:szCs w:val="22"/>
                <w:lang w:eastAsia="en-US"/>
              </w:rPr>
            </w:pPr>
            <w:r w:rsidRPr="00A5528B">
              <w:rPr>
                <w:sz w:val="22"/>
                <w:szCs w:val="22"/>
                <w:lang w:eastAsia="en-US"/>
              </w:rPr>
              <w:t>Пьеса «Жестокие игры»</w:t>
            </w:r>
          </w:p>
          <w:p w:rsidR="001E2CB4" w:rsidRPr="00A5528B" w:rsidRDefault="001E2CB4" w:rsidP="0091634C">
            <w:pPr>
              <w:rPr>
                <w:sz w:val="22"/>
                <w:szCs w:val="22"/>
                <w:lang w:eastAsia="en-US"/>
              </w:rPr>
            </w:pPr>
            <w:r w:rsidRPr="00A5528B">
              <w:rPr>
                <w:sz w:val="22"/>
                <w:szCs w:val="22"/>
                <w:lang w:eastAsia="en-US"/>
              </w:rPr>
              <w:t>А.В. Вампилов</w:t>
            </w:r>
          </w:p>
          <w:p w:rsidR="001E2CB4" w:rsidRPr="00A5528B" w:rsidRDefault="001E2CB4" w:rsidP="0091634C">
            <w:pPr>
              <w:rPr>
                <w:sz w:val="22"/>
                <w:szCs w:val="22"/>
                <w:lang w:eastAsia="en-US"/>
              </w:rPr>
            </w:pPr>
            <w:r w:rsidRPr="00A5528B">
              <w:rPr>
                <w:sz w:val="22"/>
                <w:szCs w:val="22"/>
                <w:lang w:eastAsia="en-US"/>
              </w:rPr>
              <w:t>Пьесы «Старший сын», «Утиная охота»</w:t>
            </w:r>
          </w:p>
          <w:p w:rsidR="001E2CB4" w:rsidRPr="00A5528B" w:rsidRDefault="001E2CB4" w:rsidP="0091634C">
            <w:pPr>
              <w:rPr>
                <w:sz w:val="22"/>
                <w:szCs w:val="22"/>
                <w:lang w:eastAsia="en-US"/>
              </w:rPr>
            </w:pPr>
            <w:r w:rsidRPr="00A5528B">
              <w:rPr>
                <w:sz w:val="22"/>
                <w:szCs w:val="22"/>
                <w:lang w:eastAsia="en-US"/>
              </w:rPr>
              <w:t>А.М. Володин</w:t>
            </w:r>
          </w:p>
          <w:p w:rsidR="001E2CB4" w:rsidRPr="00A5528B" w:rsidRDefault="001E2CB4" w:rsidP="0091634C">
            <w:pPr>
              <w:rPr>
                <w:sz w:val="22"/>
                <w:szCs w:val="22"/>
                <w:lang w:eastAsia="en-US"/>
              </w:rPr>
            </w:pPr>
            <w:r w:rsidRPr="00A5528B">
              <w:rPr>
                <w:sz w:val="22"/>
                <w:szCs w:val="22"/>
                <w:lang w:eastAsia="en-US"/>
              </w:rPr>
              <w:t>Пьеса «Назначение»</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В.С. Розов </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Пьеса «Гнездо глухаря» </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М.М. Рощин </w:t>
            </w:r>
          </w:p>
          <w:p w:rsidR="001E2CB4" w:rsidRPr="00A5528B" w:rsidRDefault="001E2CB4" w:rsidP="0091634C">
            <w:pPr>
              <w:rPr>
                <w:sz w:val="22"/>
                <w:szCs w:val="22"/>
                <w:highlight w:val="white"/>
                <w:lang w:eastAsia="en-US"/>
              </w:rPr>
            </w:pPr>
            <w:r w:rsidRPr="00A5528B">
              <w:rPr>
                <w:sz w:val="22"/>
                <w:szCs w:val="22"/>
                <w:highlight w:val="white"/>
                <w:lang w:eastAsia="en-US"/>
              </w:rPr>
              <w:t>Пьеса «Валентин и Валентина»</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r w:rsidRPr="00A5528B">
              <w:rPr>
                <w:sz w:val="22"/>
                <w:szCs w:val="22"/>
                <w:lang w:eastAsia="en-US"/>
              </w:rPr>
              <w:t>Поэзия второй половины XX века</w:t>
            </w:r>
          </w:p>
          <w:p w:rsidR="001E2CB4" w:rsidRPr="00A5528B" w:rsidRDefault="001E2CB4" w:rsidP="0091634C">
            <w:pPr>
              <w:rPr>
                <w:sz w:val="22"/>
                <w:szCs w:val="22"/>
                <w:lang w:eastAsia="en-US"/>
              </w:rPr>
            </w:pPr>
            <w:r w:rsidRPr="00A5528B">
              <w:rPr>
                <w:sz w:val="22"/>
                <w:szCs w:val="22"/>
                <w:lang w:eastAsia="en-US"/>
              </w:rPr>
              <w:t>Б.А. Ахмадулина</w:t>
            </w:r>
          </w:p>
          <w:p w:rsidR="001E2CB4" w:rsidRPr="00A5528B" w:rsidRDefault="001E2CB4" w:rsidP="0091634C">
            <w:pPr>
              <w:rPr>
                <w:sz w:val="22"/>
                <w:szCs w:val="22"/>
                <w:lang w:eastAsia="en-US"/>
              </w:rPr>
            </w:pPr>
            <w:r w:rsidRPr="00A5528B">
              <w:rPr>
                <w:sz w:val="22"/>
                <w:szCs w:val="22"/>
                <w:lang w:eastAsia="en-US"/>
              </w:rPr>
              <w:t>А.А. Вознесенский</w:t>
            </w:r>
          </w:p>
          <w:p w:rsidR="001E2CB4" w:rsidRPr="00A5528B" w:rsidRDefault="001E2CB4" w:rsidP="0091634C">
            <w:pPr>
              <w:rPr>
                <w:sz w:val="22"/>
                <w:szCs w:val="22"/>
                <w:lang w:eastAsia="en-US"/>
              </w:rPr>
            </w:pPr>
            <w:r w:rsidRPr="00A5528B">
              <w:rPr>
                <w:sz w:val="22"/>
                <w:szCs w:val="22"/>
                <w:lang w:eastAsia="en-US"/>
              </w:rPr>
              <w:t>В.С. Высоцкий</w:t>
            </w:r>
          </w:p>
          <w:p w:rsidR="001E2CB4" w:rsidRPr="00A5528B" w:rsidRDefault="001E2CB4" w:rsidP="0091634C">
            <w:pPr>
              <w:rPr>
                <w:sz w:val="22"/>
                <w:szCs w:val="22"/>
                <w:lang w:eastAsia="en-US"/>
              </w:rPr>
            </w:pPr>
            <w:r w:rsidRPr="00A5528B">
              <w:rPr>
                <w:sz w:val="22"/>
                <w:szCs w:val="22"/>
                <w:lang w:eastAsia="en-US"/>
              </w:rPr>
              <w:t>Е.А. Евтушенко</w:t>
            </w:r>
          </w:p>
          <w:p w:rsidR="001E2CB4" w:rsidRPr="00A5528B" w:rsidRDefault="001E2CB4" w:rsidP="0091634C">
            <w:pPr>
              <w:rPr>
                <w:sz w:val="22"/>
                <w:szCs w:val="22"/>
                <w:lang w:eastAsia="en-US"/>
              </w:rPr>
            </w:pPr>
            <w:r w:rsidRPr="00A5528B">
              <w:rPr>
                <w:sz w:val="22"/>
                <w:szCs w:val="22"/>
                <w:lang w:eastAsia="en-US"/>
              </w:rPr>
              <w:lastRenderedPageBreak/>
              <w:t>Ю.П. Кузнецов</w:t>
            </w:r>
          </w:p>
          <w:p w:rsidR="001E2CB4" w:rsidRPr="00A5528B" w:rsidRDefault="001E2CB4" w:rsidP="0091634C">
            <w:pPr>
              <w:rPr>
                <w:sz w:val="22"/>
                <w:szCs w:val="22"/>
                <w:lang w:eastAsia="en-US"/>
              </w:rPr>
            </w:pPr>
            <w:r w:rsidRPr="00A5528B">
              <w:rPr>
                <w:sz w:val="22"/>
                <w:szCs w:val="22"/>
                <w:lang w:eastAsia="en-US"/>
              </w:rPr>
              <w:t>А.С. Кушнер</w:t>
            </w:r>
          </w:p>
          <w:p w:rsidR="001E2CB4" w:rsidRPr="00A5528B" w:rsidRDefault="001E2CB4" w:rsidP="0091634C">
            <w:pPr>
              <w:rPr>
                <w:sz w:val="22"/>
                <w:szCs w:val="22"/>
                <w:lang w:eastAsia="en-US"/>
              </w:rPr>
            </w:pPr>
            <w:r w:rsidRPr="00A5528B">
              <w:rPr>
                <w:sz w:val="22"/>
                <w:szCs w:val="22"/>
                <w:lang w:eastAsia="en-US"/>
              </w:rPr>
              <w:t>Ю.Д. Левитанский</w:t>
            </w:r>
          </w:p>
          <w:p w:rsidR="001E2CB4" w:rsidRPr="00A5528B" w:rsidRDefault="001E2CB4" w:rsidP="0091634C">
            <w:pPr>
              <w:rPr>
                <w:sz w:val="22"/>
                <w:szCs w:val="22"/>
                <w:lang w:eastAsia="en-US"/>
              </w:rPr>
            </w:pPr>
            <w:r w:rsidRPr="00A5528B">
              <w:rPr>
                <w:sz w:val="22"/>
                <w:szCs w:val="22"/>
                <w:lang w:eastAsia="en-US"/>
              </w:rPr>
              <w:t>Л.Н. Мартынов</w:t>
            </w:r>
          </w:p>
          <w:p w:rsidR="001E2CB4" w:rsidRPr="00A5528B" w:rsidRDefault="001E2CB4" w:rsidP="0091634C">
            <w:pPr>
              <w:rPr>
                <w:sz w:val="22"/>
                <w:szCs w:val="22"/>
                <w:lang w:eastAsia="en-US"/>
              </w:rPr>
            </w:pPr>
            <w:r w:rsidRPr="00A5528B">
              <w:rPr>
                <w:sz w:val="22"/>
                <w:szCs w:val="22"/>
                <w:lang w:eastAsia="en-US"/>
              </w:rPr>
              <w:t>Вс.Н. Некрасов</w:t>
            </w:r>
          </w:p>
          <w:p w:rsidR="001E2CB4" w:rsidRPr="00A5528B" w:rsidRDefault="001E2CB4" w:rsidP="0091634C">
            <w:pPr>
              <w:rPr>
                <w:sz w:val="22"/>
                <w:szCs w:val="22"/>
                <w:lang w:eastAsia="en-US"/>
              </w:rPr>
            </w:pPr>
            <w:r w:rsidRPr="00A5528B">
              <w:rPr>
                <w:sz w:val="22"/>
                <w:szCs w:val="22"/>
                <w:lang w:eastAsia="en-US"/>
              </w:rPr>
              <w:t>Б.Ш. Окуджава</w:t>
            </w:r>
          </w:p>
          <w:p w:rsidR="001E2CB4" w:rsidRPr="00A5528B" w:rsidRDefault="001E2CB4" w:rsidP="0091634C">
            <w:pPr>
              <w:rPr>
                <w:sz w:val="22"/>
                <w:szCs w:val="22"/>
                <w:lang w:eastAsia="en-US"/>
              </w:rPr>
            </w:pPr>
            <w:r w:rsidRPr="00A5528B">
              <w:rPr>
                <w:sz w:val="22"/>
                <w:szCs w:val="22"/>
                <w:lang w:eastAsia="en-US"/>
              </w:rPr>
              <w:t>Д.С. Самойлов</w:t>
            </w:r>
          </w:p>
          <w:p w:rsidR="001E2CB4" w:rsidRPr="00A5528B" w:rsidRDefault="001E2CB4" w:rsidP="0091634C">
            <w:pPr>
              <w:rPr>
                <w:sz w:val="22"/>
                <w:szCs w:val="22"/>
                <w:lang w:eastAsia="en-US"/>
              </w:rPr>
            </w:pPr>
            <w:r w:rsidRPr="00A5528B">
              <w:rPr>
                <w:sz w:val="22"/>
                <w:szCs w:val="22"/>
                <w:lang w:eastAsia="en-US"/>
              </w:rPr>
              <w:t>Г.В. Сапгир</w:t>
            </w:r>
          </w:p>
          <w:p w:rsidR="001E2CB4" w:rsidRPr="00A5528B" w:rsidRDefault="001E2CB4" w:rsidP="0091634C">
            <w:pPr>
              <w:rPr>
                <w:sz w:val="22"/>
                <w:szCs w:val="22"/>
                <w:lang w:eastAsia="en-US"/>
              </w:rPr>
            </w:pPr>
            <w:r w:rsidRPr="00A5528B">
              <w:rPr>
                <w:sz w:val="22"/>
                <w:szCs w:val="22"/>
                <w:lang w:eastAsia="en-US"/>
              </w:rPr>
              <w:t>Б.А. Слуцкий</w:t>
            </w:r>
          </w:p>
          <w:p w:rsidR="001E2CB4" w:rsidRPr="00A5528B" w:rsidRDefault="001E2CB4" w:rsidP="0091634C">
            <w:pPr>
              <w:rPr>
                <w:sz w:val="22"/>
                <w:szCs w:val="22"/>
                <w:lang w:eastAsia="en-US"/>
              </w:rPr>
            </w:pPr>
            <w:r w:rsidRPr="00A5528B">
              <w:rPr>
                <w:sz w:val="22"/>
                <w:szCs w:val="22"/>
                <w:lang w:eastAsia="en-US"/>
              </w:rPr>
              <w:t>В.Н. Соколов</w:t>
            </w:r>
          </w:p>
          <w:p w:rsidR="001E2CB4" w:rsidRPr="00A5528B" w:rsidRDefault="001E2CB4" w:rsidP="0091634C">
            <w:pPr>
              <w:rPr>
                <w:sz w:val="22"/>
                <w:szCs w:val="22"/>
                <w:lang w:eastAsia="en-US"/>
              </w:rPr>
            </w:pPr>
            <w:r w:rsidRPr="00A5528B">
              <w:rPr>
                <w:sz w:val="22"/>
                <w:szCs w:val="22"/>
                <w:lang w:eastAsia="en-US"/>
              </w:rPr>
              <w:t>В.А. Солоухин</w:t>
            </w:r>
          </w:p>
          <w:p w:rsidR="001E2CB4" w:rsidRPr="00A5528B" w:rsidRDefault="001E2CB4" w:rsidP="0091634C">
            <w:pPr>
              <w:rPr>
                <w:sz w:val="22"/>
                <w:szCs w:val="22"/>
                <w:lang w:eastAsia="en-US"/>
              </w:rPr>
            </w:pPr>
            <w:r w:rsidRPr="00A5528B">
              <w:rPr>
                <w:sz w:val="22"/>
                <w:szCs w:val="22"/>
                <w:lang w:eastAsia="en-US"/>
              </w:rPr>
              <w:t>А.А. Тарковский</w:t>
            </w:r>
          </w:p>
          <w:p w:rsidR="001E2CB4" w:rsidRPr="00A5528B" w:rsidRDefault="001E2CB4" w:rsidP="0091634C">
            <w:pPr>
              <w:rPr>
                <w:sz w:val="22"/>
                <w:szCs w:val="22"/>
                <w:lang w:eastAsia="en-US"/>
              </w:rPr>
            </w:pPr>
            <w:r w:rsidRPr="00A5528B">
              <w:rPr>
                <w:sz w:val="22"/>
                <w:szCs w:val="22"/>
                <w:lang w:eastAsia="en-US"/>
              </w:rPr>
              <w:t>О.Г. Чухонцев</w:t>
            </w: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lang w:eastAsia="zh-CN"/>
              </w:rPr>
            </w:pPr>
          </w:p>
        </w:tc>
        <w:tc>
          <w:tcPr>
            <w:tcW w:w="3661" w:type="dxa"/>
            <w:shd w:val="clear" w:color="auto" w:fill="auto"/>
          </w:tcPr>
          <w:p w:rsidR="001E2CB4" w:rsidRPr="00A5528B" w:rsidRDefault="001E2CB4" w:rsidP="0091634C">
            <w:pPr>
              <w:rPr>
                <w:sz w:val="22"/>
                <w:szCs w:val="22"/>
              </w:rPr>
            </w:pPr>
            <w:r w:rsidRPr="00A5528B">
              <w:rPr>
                <w:sz w:val="22"/>
                <w:szCs w:val="22"/>
                <w:highlight w:val="white"/>
                <w:lang w:eastAsia="en-US"/>
              </w:rPr>
              <w:t>С.А. Есенин</w:t>
            </w:r>
          </w:p>
          <w:p w:rsidR="001E2CB4" w:rsidRPr="00A5528B" w:rsidRDefault="001E2CB4" w:rsidP="0091634C">
            <w:pPr>
              <w:rPr>
                <w:sz w:val="22"/>
                <w:szCs w:val="22"/>
              </w:rPr>
            </w:pPr>
            <w:r w:rsidRPr="00A5528B">
              <w:rPr>
                <w:sz w:val="22"/>
                <w:szCs w:val="22"/>
                <w:lang w:eastAsia="en-US"/>
              </w:rPr>
              <w:t xml:space="preserve">Стихотворения: «Гой ты, Русь моя родная…», «Да! Теперь решено. Без возврата…», «До свиданья, друг мой, до свиданья!..», «Не жалею, не зову, не плачу…», </w:t>
            </w:r>
            <w:r w:rsidRPr="00A5528B">
              <w:rPr>
                <w:sz w:val="22"/>
                <w:szCs w:val="22"/>
                <w:highlight w:val="white"/>
                <w:lang w:eastAsia="en-US"/>
              </w:rPr>
              <w:t xml:space="preserve"> </w:t>
            </w:r>
            <w:r w:rsidRPr="00A5528B">
              <w:rPr>
                <w:sz w:val="22"/>
                <w:szCs w:val="22"/>
                <w:lang w:eastAsia="en-US"/>
              </w:rPr>
              <w:t xml:space="preserve">«Песнь о собаке», </w:t>
            </w:r>
            <w:r w:rsidRPr="00A5528B">
              <w:rPr>
                <w:sz w:val="22"/>
                <w:szCs w:val="22"/>
                <w:highlight w:val="white"/>
                <w:lang w:eastAsia="en-US"/>
              </w:rPr>
              <w:t xml:space="preserve">«Письмо к женщине», </w:t>
            </w:r>
            <w:r w:rsidRPr="00A5528B">
              <w:rPr>
                <w:sz w:val="22"/>
                <w:szCs w:val="22"/>
                <w:highlight w:val="white"/>
                <w:lang w:eastAsia="en-US"/>
              </w:rPr>
              <w:lastRenderedPageBreak/>
              <w:t>«Письмо матери», «Собаке Качалова», «Шаганэ ты моя, Шаганэ…»,</w:t>
            </w:r>
            <w:r w:rsidRPr="00A5528B">
              <w:rPr>
                <w:sz w:val="22"/>
                <w:szCs w:val="22"/>
                <w:lang w:eastAsia="en-US"/>
              </w:rPr>
              <w:t xml:space="preserve"> «Я последний поэт деревни…»</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lang w:eastAsia="zh-CN"/>
              </w:rPr>
            </w:pPr>
          </w:p>
        </w:tc>
        <w:tc>
          <w:tcPr>
            <w:tcW w:w="3661" w:type="dxa"/>
            <w:shd w:val="clear" w:color="auto" w:fill="auto"/>
          </w:tcPr>
          <w:p w:rsidR="001E2CB4" w:rsidRPr="00A5528B" w:rsidRDefault="001E2CB4" w:rsidP="0091634C">
            <w:pPr>
              <w:rPr>
                <w:sz w:val="22"/>
                <w:szCs w:val="22"/>
                <w:highlight w:val="white"/>
              </w:rPr>
            </w:pPr>
            <w:r w:rsidRPr="00A5528B">
              <w:rPr>
                <w:sz w:val="22"/>
                <w:szCs w:val="22"/>
                <w:highlight w:val="white"/>
                <w:lang w:eastAsia="en-US"/>
              </w:rPr>
              <w:t>В.В. Маяковский</w:t>
            </w:r>
          </w:p>
          <w:p w:rsidR="001E2CB4" w:rsidRPr="00A5528B" w:rsidRDefault="001E2CB4" w:rsidP="0091634C">
            <w:pPr>
              <w:rPr>
                <w:sz w:val="22"/>
                <w:szCs w:val="22"/>
                <w:highlight w:val="white"/>
              </w:rPr>
            </w:pPr>
            <w:r w:rsidRPr="00A5528B">
              <w:rPr>
                <w:sz w:val="22"/>
                <w:szCs w:val="22"/>
                <w:highlight w:val="white"/>
                <w:lang w:eastAsia="en-US"/>
              </w:rPr>
              <w:t xml:space="preserve">Стихотворения: </w:t>
            </w:r>
            <w:r w:rsidRPr="00A5528B">
              <w:rPr>
                <w:sz w:val="22"/>
                <w:szCs w:val="22"/>
                <w:lang w:eastAsia="en-US"/>
              </w:rPr>
              <w:t xml:space="preserve">«А вы могли бы?», «Левый марш», «Нате!», «Необычайное приключение, бывшее с Владимиром Маяковским летом на даче», </w:t>
            </w:r>
            <w:r w:rsidRPr="00A5528B">
              <w:rPr>
                <w:sz w:val="22"/>
                <w:szCs w:val="22"/>
                <w:highlight w:val="white"/>
                <w:lang w:eastAsia="en-US"/>
              </w:rPr>
              <w:t>«Лиличка!»,</w:t>
            </w:r>
            <w:r w:rsidRPr="00A5528B">
              <w:rPr>
                <w:sz w:val="22"/>
                <w:szCs w:val="22"/>
                <w:lang w:eastAsia="en-US"/>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1E2CB4" w:rsidRPr="00A5528B" w:rsidRDefault="001E2CB4" w:rsidP="0091634C">
            <w:pPr>
              <w:rPr>
                <w:sz w:val="22"/>
                <w:szCs w:val="22"/>
                <w:lang w:eastAsia="zh-CN"/>
              </w:rPr>
            </w:pPr>
            <w:r w:rsidRPr="00A5528B">
              <w:rPr>
                <w:sz w:val="22"/>
                <w:szCs w:val="22"/>
                <w:highlight w:val="white"/>
                <w:lang w:eastAsia="en-US"/>
              </w:rPr>
              <w:t>Поэма «Облако в штанах», «Первое вступление к поэме «Во весь голос»</w:t>
            </w:r>
          </w:p>
        </w:tc>
        <w:tc>
          <w:tcPr>
            <w:tcW w:w="3517" w:type="dxa"/>
            <w:vMerge/>
            <w:shd w:val="clear" w:color="auto" w:fill="auto"/>
          </w:tcPr>
          <w:p w:rsidR="001E2CB4" w:rsidRPr="00A5528B" w:rsidRDefault="001E2CB4" w:rsidP="0091634C">
            <w:pPr>
              <w:rPr>
                <w:sz w:val="22"/>
                <w:szCs w:val="22"/>
                <w:lang w:eastAsia="zh-CN"/>
              </w:rPr>
            </w:pPr>
          </w:p>
        </w:tc>
      </w:tr>
      <w:tr w:rsidR="001E2CB4" w:rsidRPr="00A5528B" w:rsidTr="001E2CB4">
        <w:trPr>
          <w:trHeight w:val="2760"/>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tcBorders>
              <w:bottom w:val="single" w:sz="4" w:space="0" w:color="auto"/>
            </w:tcBorders>
            <w:shd w:val="clear" w:color="auto" w:fill="auto"/>
          </w:tcPr>
          <w:p w:rsidR="001E2CB4" w:rsidRPr="00A5528B" w:rsidRDefault="001E2CB4" w:rsidP="0091634C">
            <w:pPr>
              <w:rPr>
                <w:sz w:val="22"/>
                <w:szCs w:val="22"/>
                <w:highlight w:val="white"/>
              </w:rPr>
            </w:pPr>
            <w:r w:rsidRPr="00A5528B">
              <w:rPr>
                <w:sz w:val="22"/>
                <w:szCs w:val="22"/>
                <w:highlight w:val="white"/>
                <w:lang w:eastAsia="en-US"/>
              </w:rPr>
              <w:t>М.И. Цветаева</w:t>
            </w:r>
          </w:p>
          <w:p w:rsidR="001E2CB4" w:rsidRPr="00A5528B" w:rsidRDefault="001E2CB4" w:rsidP="0091634C">
            <w:pPr>
              <w:rPr>
                <w:sz w:val="22"/>
                <w:szCs w:val="22"/>
                <w:highlight w:val="white"/>
              </w:rPr>
            </w:pPr>
            <w:r w:rsidRPr="00A5528B">
              <w:rPr>
                <w:sz w:val="22"/>
                <w:szCs w:val="22"/>
                <w:highlight w:val="white"/>
                <w:lang w:eastAsia="en-US"/>
              </w:rPr>
              <w:t xml:space="preserve">Стихотворения: </w:t>
            </w:r>
            <w:r w:rsidRPr="00A5528B">
              <w:rPr>
                <w:sz w:val="22"/>
                <w:szCs w:val="22"/>
                <w:lang w:eastAsia="en-US"/>
              </w:rPr>
              <w:t xml:space="preserve">«Генералам двенадцатого года», </w:t>
            </w:r>
            <w:r w:rsidRPr="00A5528B">
              <w:rPr>
                <w:sz w:val="22"/>
                <w:szCs w:val="22"/>
                <w:highlight w:val="white"/>
                <w:lang w:eastAsia="en-US"/>
              </w:rPr>
              <w:t xml:space="preserve">«Мне нравится, что вы больны не мной…», «Моим стихам, написанным так рано…», «О сколько их упало в эту бездну…», </w:t>
            </w:r>
            <w:r w:rsidRPr="00A5528B">
              <w:rPr>
                <w:sz w:val="22"/>
                <w:szCs w:val="22"/>
                <w:lang w:eastAsia="en-US"/>
              </w:rPr>
              <w:t xml:space="preserve">«О, слезы на глазах…».   </w:t>
            </w:r>
            <w:r w:rsidRPr="00A5528B">
              <w:rPr>
                <w:sz w:val="22"/>
                <w:szCs w:val="22"/>
                <w:highlight w:val="white"/>
                <w:lang w:eastAsia="en-US"/>
              </w:rPr>
              <w:t>«Стихи к Блоку» («Имя твое – птица в руке…»), «Тоска по родине! Давно…»</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highlight w:val="white"/>
                <w:lang w:eastAsia="en-US"/>
              </w:rPr>
            </w:pPr>
            <w:r w:rsidRPr="00A5528B">
              <w:rPr>
                <w:sz w:val="22"/>
                <w:szCs w:val="22"/>
                <w:highlight w:val="white"/>
                <w:lang w:eastAsia="en-US"/>
              </w:rPr>
              <w:t>О.Э. Мандельштам</w:t>
            </w:r>
          </w:p>
          <w:p w:rsidR="001E2CB4" w:rsidRPr="00A5528B" w:rsidRDefault="001E2CB4" w:rsidP="0091634C">
            <w:pPr>
              <w:rPr>
                <w:sz w:val="22"/>
                <w:szCs w:val="22"/>
                <w:highlight w:val="white"/>
              </w:rPr>
            </w:pPr>
            <w:r w:rsidRPr="00A5528B">
              <w:rPr>
                <w:sz w:val="22"/>
                <w:szCs w:val="22"/>
                <w:highlight w:val="white"/>
                <w:lang w:eastAsia="en-US"/>
              </w:rPr>
              <w:t xml:space="preserve">Стихотворения: «Бессонница. Гомер. Тугие паруса…», </w:t>
            </w:r>
            <w:r w:rsidRPr="00A5528B">
              <w:rPr>
                <w:sz w:val="22"/>
                <w:szCs w:val="22"/>
                <w:lang w:eastAsia="en-US"/>
              </w:rPr>
              <w:t xml:space="preserve"> «Мы живем под собою не чуя страны…», </w:t>
            </w:r>
            <w:r w:rsidRPr="00A5528B">
              <w:rPr>
                <w:sz w:val="22"/>
                <w:szCs w:val="22"/>
                <w:highlight w:val="white"/>
                <w:lang w:eastAsia="en-US"/>
              </w:rPr>
              <w:t xml:space="preserve"> «Я вернулся в мой город, знакомый до слез…», «Я не слыхал рассказов Оссиана…»,  «</w:t>
            </w:r>
            <w:r w:rsidRPr="00A5528B">
              <w:rPr>
                <w:sz w:val="22"/>
                <w:szCs w:val="22"/>
                <w:highlight w:val="white"/>
                <w:lang w:val="en-US" w:eastAsia="en-US"/>
              </w:rPr>
              <w:t>Notre</w:t>
            </w:r>
            <w:r w:rsidRPr="00A5528B">
              <w:rPr>
                <w:sz w:val="22"/>
                <w:szCs w:val="22"/>
                <w:highlight w:val="white"/>
                <w:lang w:eastAsia="en-US"/>
              </w:rPr>
              <w:t xml:space="preserve"> </w:t>
            </w:r>
            <w:r w:rsidRPr="00A5528B">
              <w:rPr>
                <w:sz w:val="22"/>
                <w:szCs w:val="22"/>
                <w:highlight w:val="white"/>
                <w:lang w:val="en-US" w:eastAsia="en-US"/>
              </w:rPr>
              <w:t>Dame</w:t>
            </w:r>
            <w:r w:rsidRPr="00A5528B">
              <w:rPr>
                <w:sz w:val="22"/>
                <w:szCs w:val="22"/>
                <w:highlight w:val="white"/>
                <w:lang w:eastAsia="en-US"/>
              </w:rPr>
              <w:t>»</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highlight w:val="white"/>
              </w:rPr>
            </w:pPr>
            <w:r w:rsidRPr="00A5528B">
              <w:rPr>
                <w:sz w:val="22"/>
                <w:szCs w:val="22"/>
                <w:highlight w:val="white"/>
                <w:lang w:eastAsia="en-US"/>
              </w:rPr>
              <w:t>Б.Л. Пастернак</w:t>
            </w:r>
          </w:p>
          <w:p w:rsidR="001E2CB4" w:rsidRPr="00A5528B" w:rsidRDefault="001E2CB4" w:rsidP="0091634C">
            <w:pPr>
              <w:rPr>
                <w:sz w:val="22"/>
                <w:szCs w:val="22"/>
                <w:highlight w:val="white"/>
              </w:rPr>
            </w:pPr>
            <w:r w:rsidRPr="00A5528B">
              <w:rPr>
                <w:sz w:val="22"/>
                <w:szCs w:val="22"/>
                <w:highlight w:val="white"/>
                <w:lang w:eastAsia="en-US"/>
              </w:rPr>
              <w:t xml:space="preserve"> Стихотворения: </w:t>
            </w:r>
            <w:r w:rsidRPr="00A5528B">
              <w:rPr>
                <w:sz w:val="22"/>
                <w:szCs w:val="22"/>
                <w:lang w:eastAsia="en-US"/>
              </w:rPr>
              <w:t>«Быть знаменитым некрасиво…»,</w:t>
            </w:r>
            <w:r w:rsidRPr="00A5528B">
              <w:rPr>
                <w:sz w:val="22"/>
                <w:szCs w:val="22"/>
                <w:highlight w:val="white"/>
                <w:lang w:eastAsia="en-US"/>
              </w:rPr>
              <w:t xml:space="preserve"> «Во всем мне хочется дойти…», «Гамлет», </w:t>
            </w:r>
            <w:r w:rsidRPr="00A5528B">
              <w:rPr>
                <w:sz w:val="22"/>
                <w:szCs w:val="22"/>
                <w:lang w:eastAsia="en-US"/>
              </w:rPr>
              <w:t xml:space="preserve">«Марбург», </w:t>
            </w:r>
            <w:r w:rsidRPr="00A5528B">
              <w:rPr>
                <w:sz w:val="22"/>
                <w:szCs w:val="22"/>
                <w:highlight w:val="white"/>
                <w:lang w:eastAsia="en-US"/>
              </w:rPr>
              <w:t>«Зимняя ночь», «Февраль. Достать чернил и плакать!..»</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highlight w:val="white"/>
              </w:rPr>
            </w:pPr>
            <w:r w:rsidRPr="00A5528B">
              <w:rPr>
                <w:sz w:val="22"/>
                <w:szCs w:val="22"/>
                <w:highlight w:val="white"/>
                <w:lang w:eastAsia="en-US"/>
              </w:rPr>
              <w:t xml:space="preserve">Е.И. Замятин </w:t>
            </w:r>
          </w:p>
          <w:p w:rsidR="001E2CB4" w:rsidRPr="00A5528B" w:rsidRDefault="001E2CB4" w:rsidP="0091634C">
            <w:pPr>
              <w:rPr>
                <w:sz w:val="22"/>
                <w:szCs w:val="22"/>
                <w:highlight w:val="white"/>
              </w:rPr>
            </w:pPr>
            <w:r w:rsidRPr="00A5528B">
              <w:rPr>
                <w:sz w:val="22"/>
                <w:szCs w:val="22"/>
                <w:highlight w:val="white"/>
                <w:lang w:eastAsia="en-US"/>
              </w:rPr>
              <w:t>Роман «Мы»</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trHeight w:val="1653"/>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tcBorders>
              <w:bottom w:val="single" w:sz="4" w:space="0" w:color="auto"/>
            </w:tcBorders>
            <w:shd w:val="clear" w:color="auto" w:fill="auto"/>
          </w:tcPr>
          <w:p w:rsidR="001E2CB4" w:rsidRPr="00A5528B" w:rsidRDefault="001E2CB4" w:rsidP="0091634C">
            <w:pPr>
              <w:rPr>
                <w:sz w:val="22"/>
                <w:szCs w:val="22"/>
                <w:lang w:eastAsia="en-US"/>
              </w:rPr>
            </w:pPr>
            <w:r w:rsidRPr="00A5528B">
              <w:rPr>
                <w:sz w:val="22"/>
                <w:szCs w:val="22"/>
                <w:highlight w:val="white"/>
                <w:lang w:eastAsia="en-US"/>
              </w:rPr>
              <w:t>М.А. Булгаков</w:t>
            </w:r>
          </w:p>
          <w:p w:rsidR="001E2CB4" w:rsidRPr="00A5528B" w:rsidRDefault="001E2CB4" w:rsidP="0091634C">
            <w:pPr>
              <w:rPr>
                <w:sz w:val="22"/>
                <w:szCs w:val="22"/>
                <w:highlight w:val="white"/>
              </w:rPr>
            </w:pPr>
            <w:r w:rsidRPr="00A5528B">
              <w:rPr>
                <w:sz w:val="22"/>
                <w:szCs w:val="22"/>
                <w:lang w:eastAsia="en-US"/>
              </w:rPr>
              <w:t>Повесть «Собачье сердце»</w:t>
            </w:r>
            <w:r w:rsidRPr="00A5528B">
              <w:rPr>
                <w:sz w:val="22"/>
                <w:szCs w:val="22"/>
                <w:highlight w:val="white"/>
                <w:lang w:eastAsia="en-US"/>
              </w:rPr>
              <w:t xml:space="preserve"> Романы «Белая гвардия»</w:t>
            </w:r>
            <w:r w:rsidRPr="00A5528B">
              <w:rPr>
                <w:sz w:val="22"/>
                <w:szCs w:val="22"/>
                <w:lang w:eastAsia="en-US"/>
              </w:rPr>
              <w:t xml:space="preserve">, </w:t>
            </w:r>
            <w:r w:rsidRPr="00A5528B">
              <w:rPr>
                <w:sz w:val="22"/>
                <w:szCs w:val="22"/>
                <w:highlight w:val="white"/>
                <w:lang w:eastAsia="en-US"/>
              </w:rPr>
              <w:t>«Мастер и Маргарита»</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trHeight w:val="1104"/>
          <w:jc w:val="center"/>
        </w:trPr>
        <w:tc>
          <w:tcPr>
            <w:tcW w:w="2393" w:type="dxa"/>
            <w:vMerge/>
            <w:shd w:val="clear" w:color="auto" w:fill="auto"/>
          </w:tcPr>
          <w:p w:rsidR="001E2CB4" w:rsidRPr="00A5528B" w:rsidRDefault="001E2CB4" w:rsidP="0091634C">
            <w:pPr>
              <w:rPr>
                <w:sz w:val="22"/>
                <w:szCs w:val="22"/>
                <w:lang w:eastAsia="en-US"/>
              </w:rPr>
            </w:pPr>
          </w:p>
        </w:tc>
        <w:tc>
          <w:tcPr>
            <w:tcW w:w="3661" w:type="dxa"/>
            <w:tcBorders>
              <w:bottom w:val="single" w:sz="4" w:space="0" w:color="auto"/>
            </w:tcBorders>
            <w:shd w:val="clear" w:color="auto" w:fill="auto"/>
          </w:tcPr>
          <w:p w:rsidR="001E2CB4" w:rsidRPr="00A5528B" w:rsidRDefault="001E2CB4" w:rsidP="0091634C">
            <w:pPr>
              <w:rPr>
                <w:sz w:val="22"/>
                <w:szCs w:val="22"/>
                <w:highlight w:val="white"/>
              </w:rPr>
            </w:pPr>
            <w:r w:rsidRPr="00A5528B">
              <w:rPr>
                <w:sz w:val="22"/>
                <w:szCs w:val="22"/>
                <w:highlight w:val="white"/>
                <w:lang w:eastAsia="en-US"/>
              </w:rPr>
              <w:t xml:space="preserve">А.П. Платонов. </w:t>
            </w:r>
          </w:p>
          <w:p w:rsidR="001E2CB4" w:rsidRPr="00A5528B" w:rsidRDefault="001E2CB4" w:rsidP="0091634C">
            <w:pPr>
              <w:rPr>
                <w:sz w:val="22"/>
                <w:szCs w:val="22"/>
                <w:highlight w:val="white"/>
              </w:rPr>
            </w:pPr>
            <w:r w:rsidRPr="00A5528B">
              <w:rPr>
                <w:sz w:val="22"/>
                <w:szCs w:val="22"/>
                <w:lang w:eastAsia="en-US"/>
              </w:rPr>
              <w:t>Рассказы и повести: «В прекрасном и яростном мире», «Котлован», «Возвращение»</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trHeight w:val="761"/>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tcBorders>
              <w:bottom w:val="single" w:sz="4" w:space="0" w:color="auto"/>
            </w:tcBorders>
            <w:shd w:val="clear" w:color="auto" w:fill="auto"/>
          </w:tcPr>
          <w:p w:rsidR="001E2CB4" w:rsidRPr="00A5528B" w:rsidRDefault="001E2CB4" w:rsidP="0091634C">
            <w:pPr>
              <w:rPr>
                <w:sz w:val="22"/>
                <w:szCs w:val="22"/>
                <w:highlight w:val="white"/>
              </w:rPr>
            </w:pPr>
            <w:r w:rsidRPr="00A5528B">
              <w:rPr>
                <w:sz w:val="22"/>
                <w:szCs w:val="22"/>
                <w:highlight w:val="white"/>
                <w:lang w:eastAsia="en-US"/>
              </w:rPr>
              <w:t>М.А. Шолохов</w:t>
            </w:r>
          </w:p>
          <w:p w:rsidR="001E2CB4" w:rsidRPr="00A5528B" w:rsidRDefault="001E2CB4" w:rsidP="0091634C">
            <w:pPr>
              <w:rPr>
                <w:sz w:val="22"/>
                <w:szCs w:val="22"/>
              </w:rPr>
            </w:pPr>
            <w:r w:rsidRPr="00A5528B">
              <w:rPr>
                <w:sz w:val="22"/>
                <w:szCs w:val="22"/>
                <w:highlight w:val="white"/>
                <w:lang w:eastAsia="en-US"/>
              </w:rPr>
              <w:t xml:space="preserve">Роман-эпопея «Тихий Дон» </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trHeight w:val="1623"/>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highlight w:val="white"/>
              </w:rPr>
            </w:pPr>
            <w:r w:rsidRPr="00A5528B">
              <w:rPr>
                <w:sz w:val="22"/>
                <w:szCs w:val="22"/>
                <w:highlight w:val="white"/>
                <w:lang w:eastAsia="en-US"/>
              </w:rPr>
              <w:t>В.В. Набоков</w:t>
            </w:r>
          </w:p>
          <w:p w:rsidR="001E2CB4" w:rsidRPr="00A5528B" w:rsidRDefault="001E2CB4" w:rsidP="0091634C">
            <w:pPr>
              <w:rPr>
                <w:sz w:val="22"/>
                <w:szCs w:val="22"/>
                <w:lang w:eastAsia="en-US"/>
              </w:rPr>
            </w:pPr>
            <w:r w:rsidRPr="00A5528B">
              <w:rPr>
                <w:sz w:val="22"/>
                <w:szCs w:val="22"/>
                <w:lang w:eastAsia="en-US"/>
              </w:rPr>
              <w:t>Рассказы «Облако, озеро, башня», «Весна в Фиальте»</w:t>
            </w:r>
          </w:p>
          <w:p w:rsidR="001E2CB4" w:rsidRPr="00A5528B" w:rsidRDefault="001E2CB4" w:rsidP="0091634C">
            <w:pPr>
              <w:rPr>
                <w:sz w:val="22"/>
                <w:szCs w:val="22"/>
                <w:highlight w:val="yellow"/>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vMerge w:val="restart"/>
            <w:shd w:val="clear" w:color="auto" w:fill="auto"/>
          </w:tcPr>
          <w:p w:rsidR="001E2CB4" w:rsidRPr="00A5528B" w:rsidRDefault="001E2CB4" w:rsidP="0091634C">
            <w:pPr>
              <w:rPr>
                <w:sz w:val="22"/>
                <w:szCs w:val="22"/>
                <w:lang w:eastAsia="en-US"/>
              </w:rPr>
            </w:pPr>
            <w:r w:rsidRPr="00A5528B">
              <w:rPr>
                <w:sz w:val="22"/>
                <w:szCs w:val="22"/>
                <w:lang w:eastAsia="en-US"/>
              </w:rPr>
              <w:t>А.И. Солженицын</w:t>
            </w:r>
          </w:p>
          <w:p w:rsidR="001E2CB4" w:rsidRPr="00A5528B" w:rsidRDefault="001E2CB4" w:rsidP="0091634C">
            <w:pPr>
              <w:rPr>
                <w:sz w:val="22"/>
                <w:szCs w:val="22"/>
                <w:highlight w:val="white"/>
                <w:lang w:eastAsia="en-US"/>
              </w:rPr>
            </w:pPr>
            <w:r w:rsidRPr="00A5528B">
              <w:rPr>
                <w:sz w:val="22"/>
                <w:szCs w:val="22"/>
                <w:highlight w:val="white"/>
                <w:lang w:eastAsia="en-US"/>
              </w:rPr>
              <w:t>Рассказ «Один день Ивана Денисовича»</w:t>
            </w:r>
          </w:p>
        </w:tc>
        <w:tc>
          <w:tcPr>
            <w:tcW w:w="3661" w:type="dxa"/>
            <w:shd w:val="clear" w:color="auto" w:fill="auto"/>
          </w:tcPr>
          <w:p w:rsidR="001E2CB4" w:rsidRPr="00A5528B" w:rsidRDefault="001E2CB4" w:rsidP="0091634C">
            <w:pPr>
              <w:rPr>
                <w:sz w:val="22"/>
                <w:szCs w:val="22"/>
                <w:lang w:eastAsia="en-US"/>
              </w:rPr>
            </w:pPr>
            <w:r w:rsidRPr="00A5528B">
              <w:rPr>
                <w:sz w:val="22"/>
                <w:szCs w:val="22"/>
                <w:lang w:eastAsia="en-US"/>
              </w:rPr>
              <w:t>А.И. Солженицын</w:t>
            </w:r>
          </w:p>
          <w:p w:rsidR="001E2CB4" w:rsidRPr="00A5528B" w:rsidRDefault="001E2CB4" w:rsidP="0091634C">
            <w:pPr>
              <w:rPr>
                <w:sz w:val="22"/>
                <w:szCs w:val="22"/>
                <w:highlight w:val="white"/>
                <w:lang w:eastAsia="en-US"/>
              </w:rPr>
            </w:pPr>
            <w:r w:rsidRPr="00A5528B">
              <w:rPr>
                <w:sz w:val="22"/>
                <w:szCs w:val="22"/>
                <w:lang w:eastAsia="en-US"/>
              </w:rPr>
              <w:t>Рассказ «Матренин двор»</w:t>
            </w:r>
          </w:p>
          <w:p w:rsidR="001E2CB4" w:rsidRPr="00A5528B" w:rsidRDefault="001E2CB4" w:rsidP="0091634C">
            <w:pPr>
              <w:rPr>
                <w:sz w:val="22"/>
                <w:szCs w:val="22"/>
                <w:highlight w:val="white"/>
                <w:lang w:eastAsia="en-US"/>
              </w:rPr>
            </w:pPr>
            <w:r w:rsidRPr="00A5528B">
              <w:rPr>
                <w:sz w:val="22"/>
                <w:szCs w:val="22"/>
                <w:highlight w:val="white"/>
                <w:lang w:eastAsia="en-US"/>
              </w:rPr>
              <w:t xml:space="preserve">Книга «Архипелаг ГУЛаг» </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lang w:eastAsia="en-US"/>
              </w:rPr>
            </w:pPr>
          </w:p>
        </w:tc>
        <w:tc>
          <w:tcPr>
            <w:tcW w:w="3661" w:type="dxa"/>
            <w:tcBorders>
              <w:bottom w:val="single" w:sz="4" w:space="0" w:color="auto"/>
            </w:tcBorders>
            <w:shd w:val="clear" w:color="auto" w:fill="auto"/>
          </w:tcPr>
          <w:p w:rsidR="001E2CB4" w:rsidRPr="00A5528B" w:rsidRDefault="001E2CB4" w:rsidP="0091634C">
            <w:pPr>
              <w:rPr>
                <w:sz w:val="22"/>
                <w:szCs w:val="22"/>
              </w:rPr>
            </w:pPr>
            <w:r w:rsidRPr="00A5528B">
              <w:rPr>
                <w:sz w:val="22"/>
                <w:szCs w:val="22"/>
                <w:lang w:eastAsia="en-US"/>
              </w:rPr>
              <w:t>В.Т. Шаламов</w:t>
            </w:r>
          </w:p>
          <w:p w:rsidR="001E2CB4" w:rsidRPr="00A5528B" w:rsidRDefault="001E2CB4" w:rsidP="0091634C">
            <w:pPr>
              <w:rPr>
                <w:sz w:val="22"/>
                <w:szCs w:val="22"/>
              </w:rPr>
            </w:pPr>
            <w:r w:rsidRPr="00A5528B">
              <w:rPr>
                <w:sz w:val="22"/>
                <w:szCs w:val="22"/>
                <w:lang w:eastAsia="en-US"/>
              </w:rPr>
              <w:t xml:space="preserve"> Рассказы: «На представку», «Серафим», «Красный крест», «Тифозный карантин», «Последний бой майора Пугачева»</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p>
        </w:tc>
        <w:tc>
          <w:tcPr>
            <w:tcW w:w="3517" w:type="dxa"/>
            <w:vMerge/>
            <w:shd w:val="clear" w:color="auto" w:fill="auto"/>
          </w:tcPr>
          <w:p w:rsidR="001E2CB4" w:rsidRPr="00A5528B" w:rsidRDefault="001E2CB4" w:rsidP="0091634C">
            <w:pPr>
              <w:rPr>
                <w:sz w:val="22"/>
                <w:szCs w:val="22"/>
                <w:lang w:eastAsia="en-US"/>
              </w:rPr>
            </w:pP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highlight w:val="white"/>
              </w:rPr>
            </w:pPr>
            <w:r w:rsidRPr="00A5528B">
              <w:rPr>
                <w:sz w:val="22"/>
                <w:szCs w:val="22"/>
                <w:highlight w:val="white"/>
                <w:lang w:eastAsia="en-US"/>
              </w:rPr>
              <w:t>И.А. Бродский</w:t>
            </w:r>
          </w:p>
          <w:p w:rsidR="001E2CB4" w:rsidRPr="00A5528B" w:rsidRDefault="001E2CB4" w:rsidP="0091634C">
            <w:pPr>
              <w:rPr>
                <w:sz w:val="22"/>
                <w:szCs w:val="22"/>
                <w:highlight w:val="white"/>
              </w:rPr>
            </w:pPr>
            <w:r w:rsidRPr="00A5528B">
              <w:rPr>
                <w:sz w:val="22"/>
                <w:szCs w:val="22"/>
                <w:highlight w:val="white"/>
                <w:lang w:eastAsia="en-US"/>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1E2CB4" w:rsidRPr="00A5528B" w:rsidRDefault="001E2CB4" w:rsidP="0091634C">
            <w:pPr>
              <w:rPr>
                <w:sz w:val="22"/>
                <w:szCs w:val="22"/>
                <w:highlight w:val="white"/>
                <w:lang w:eastAsia="en-US"/>
              </w:rPr>
            </w:pPr>
          </w:p>
          <w:p w:rsidR="001E2CB4" w:rsidRPr="00A5528B" w:rsidRDefault="001E2CB4" w:rsidP="0091634C">
            <w:pPr>
              <w:rPr>
                <w:sz w:val="22"/>
                <w:szCs w:val="22"/>
                <w:highlight w:val="white"/>
                <w:lang w:eastAsia="en-US"/>
              </w:rPr>
            </w:pP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vMerge/>
            <w:shd w:val="clear" w:color="auto" w:fill="auto"/>
          </w:tcPr>
          <w:p w:rsidR="001E2CB4" w:rsidRPr="00A5528B" w:rsidRDefault="001E2CB4" w:rsidP="0091634C">
            <w:pPr>
              <w:rPr>
                <w:sz w:val="22"/>
                <w:szCs w:val="22"/>
                <w:highlight w:val="white"/>
                <w:lang w:eastAsia="en-US"/>
              </w:rPr>
            </w:pPr>
          </w:p>
        </w:tc>
        <w:tc>
          <w:tcPr>
            <w:tcW w:w="3661" w:type="dxa"/>
            <w:shd w:val="clear" w:color="auto" w:fill="auto"/>
          </w:tcPr>
          <w:p w:rsidR="001E2CB4" w:rsidRPr="00A5528B" w:rsidRDefault="001E2CB4" w:rsidP="0091634C">
            <w:pPr>
              <w:rPr>
                <w:sz w:val="22"/>
                <w:szCs w:val="22"/>
                <w:highlight w:val="white"/>
              </w:rPr>
            </w:pPr>
            <w:r w:rsidRPr="00A5528B">
              <w:rPr>
                <w:sz w:val="22"/>
                <w:szCs w:val="22"/>
                <w:highlight w:val="white"/>
                <w:lang w:eastAsia="en-US"/>
              </w:rPr>
              <w:t>В.М. Шукшин</w:t>
            </w:r>
          </w:p>
          <w:p w:rsidR="001E2CB4" w:rsidRPr="00A5528B" w:rsidRDefault="001E2CB4" w:rsidP="0091634C">
            <w:pPr>
              <w:rPr>
                <w:sz w:val="22"/>
                <w:szCs w:val="22"/>
                <w:highlight w:val="white"/>
              </w:rPr>
            </w:pPr>
            <w:r w:rsidRPr="00A5528B">
              <w:rPr>
                <w:sz w:val="22"/>
                <w:szCs w:val="22"/>
                <w:highlight w:val="white"/>
                <w:lang w:eastAsia="en-US"/>
              </w:rPr>
              <w:t>Рассказы «Срезал», «Забуксовал», «Чудик»</w:t>
            </w:r>
          </w:p>
        </w:tc>
        <w:tc>
          <w:tcPr>
            <w:tcW w:w="3517" w:type="dxa"/>
            <w:vMerge/>
            <w:shd w:val="clear" w:color="auto" w:fill="auto"/>
          </w:tcPr>
          <w:p w:rsidR="001E2CB4" w:rsidRPr="00A5528B" w:rsidRDefault="001E2CB4" w:rsidP="0091634C">
            <w:pPr>
              <w:rPr>
                <w:sz w:val="22"/>
                <w:szCs w:val="22"/>
                <w:highlight w:val="white"/>
                <w:lang w:eastAsia="en-US"/>
              </w:rPr>
            </w:pPr>
          </w:p>
        </w:tc>
      </w:tr>
      <w:tr w:rsidR="001E2CB4" w:rsidRPr="00A5528B" w:rsidTr="001E2CB4">
        <w:trPr>
          <w:jc w:val="center"/>
        </w:trPr>
        <w:tc>
          <w:tcPr>
            <w:tcW w:w="2393" w:type="dxa"/>
            <w:shd w:val="clear" w:color="auto" w:fill="auto"/>
          </w:tcPr>
          <w:p w:rsidR="001E2CB4" w:rsidRPr="00A5528B" w:rsidRDefault="001E2CB4" w:rsidP="0091634C">
            <w:pPr>
              <w:rPr>
                <w:sz w:val="22"/>
                <w:szCs w:val="22"/>
                <w:lang w:eastAsia="en-US"/>
              </w:rPr>
            </w:pPr>
          </w:p>
        </w:tc>
        <w:tc>
          <w:tcPr>
            <w:tcW w:w="3661" w:type="dxa"/>
            <w:shd w:val="clear" w:color="auto" w:fill="auto"/>
          </w:tcPr>
          <w:p w:rsidR="001E2CB4" w:rsidRPr="00A5528B" w:rsidRDefault="001E2CB4" w:rsidP="0091634C">
            <w:pPr>
              <w:rPr>
                <w:sz w:val="22"/>
                <w:szCs w:val="22"/>
                <w:lang w:eastAsia="en-US"/>
              </w:rPr>
            </w:pPr>
          </w:p>
        </w:tc>
        <w:tc>
          <w:tcPr>
            <w:tcW w:w="3517" w:type="dxa"/>
            <w:shd w:val="clear" w:color="auto" w:fill="auto"/>
          </w:tcPr>
          <w:p w:rsidR="001E2CB4" w:rsidRPr="00A5528B" w:rsidRDefault="001E2CB4" w:rsidP="0091634C">
            <w:pPr>
              <w:rPr>
                <w:sz w:val="22"/>
                <w:szCs w:val="22"/>
                <w:lang w:eastAsia="en-US"/>
              </w:rPr>
            </w:pPr>
            <w:r w:rsidRPr="00A5528B">
              <w:rPr>
                <w:sz w:val="22"/>
                <w:szCs w:val="22"/>
                <w:lang w:eastAsia="en-US"/>
              </w:rPr>
              <w:t xml:space="preserve">Современный литературный процесс </w:t>
            </w:r>
          </w:p>
          <w:p w:rsidR="001E2CB4" w:rsidRPr="00A5528B" w:rsidRDefault="001E2CB4" w:rsidP="0091634C">
            <w:pPr>
              <w:rPr>
                <w:sz w:val="22"/>
                <w:szCs w:val="22"/>
                <w:lang w:eastAsia="en-US"/>
              </w:rPr>
            </w:pPr>
            <w:r w:rsidRPr="00A5528B">
              <w:rPr>
                <w:sz w:val="22"/>
                <w:szCs w:val="22"/>
                <w:lang w:eastAsia="en-US"/>
              </w:rPr>
              <w:t>Б.Акунин</w:t>
            </w:r>
          </w:p>
          <w:p w:rsidR="001E2CB4" w:rsidRPr="00A5528B" w:rsidRDefault="001E2CB4" w:rsidP="0091634C">
            <w:pPr>
              <w:rPr>
                <w:sz w:val="22"/>
                <w:szCs w:val="22"/>
                <w:lang w:eastAsia="en-US"/>
              </w:rPr>
            </w:pPr>
            <w:r w:rsidRPr="00A5528B">
              <w:rPr>
                <w:sz w:val="22"/>
                <w:szCs w:val="22"/>
                <w:lang w:eastAsia="en-US"/>
              </w:rPr>
              <w:t xml:space="preserve">«Азазель» </w:t>
            </w:r>
          </w:p>
          <w:p w:rsidR="001E2CB4" w:rsidRPr="00A5528B" w:rsidRDefault="001E2CB4" w:rsidP="0091634C">
            <w:pPr>
              <w:rPr>
                <w:sz w:val="22"/>
                <w:szCs w:val="22"/>
                <w:lang w:eastAsia="en-US"/>
              </w:rPr>
            </w:pPr>
            <w:r w:rsidRPr="00A5528B">
              <w:rPr>
                <w:sz w:val="22"/>
                <w:szCs w:val="22"/>
                <w:lang w:eastAsia="en-US"/>
              </w:rPr>
              <w:t>С. Алексиевич</w:t>
            </w:r>
          </w:p>
          <w:p w:rsidR="001E2CB4" w:rsidRPr="00A5528B" w:rsidRDefault="001E2CB4" w:rsidP="0091634C">
            <w:pPr>
              <w:rPr>
                <w:sz w:val="22"/>
                <w:szCs w:val="22"/>
                <w:lang w:eastAsia="en-US"/>
              </w:rPr>
            </w:pPr>
            <w:r w:rsidRPr="00A5528B">
              <w:rPr>
                <w:sz w:val="22"/>
                <w:szCs w:val="22"/>
                <w:lang w:eastAsia="en-US"/>
              </w:rPr>
              <w:t>Книги «У войны не женское лицо», «Цинковые мальчики»</w:t>
            </w:r>
          </w:p>
          <w:p w:rsidR="001E2CB4" w:rsidRPr="00A5528B" w:rsidRDefault="001E2CB4" w:rsidP="0091634C">
            <w:pPr>
              <w:rPr>
                <w:sz w:val="22"/>
                <w:szCs w:val="22"/>
                <w:lang w:eastAsia="en-US"/>
              </w:rPr>
            </w:pPr>
            <w:r w:rsidRPr="00A5528B">
              <w:rPr>
                <w:sz w:val="22"/>
                <w:szCs w:val="22"/>
                <w:lang w:eastAsia="en-US"/>
              </w:rPr>
              <w:t>Д.Л. Быков</w:t>
            </w:r>
          </w:p>
          <w:p w:rsidR="001E2CB4" w:rsidRPr="00A5528B" w:rsidRDefault="001E2CB4" w:rsidP="0091634C">
            <w:pPr>
              <w:rPr>
                <w:sz w:val="22"/>
                <w:szCs w:val="22"/>
                <w:lang w:eastAsia="en-US"/>
              </w:rPr>
            </w:pPr>
            <w:r w:rsidRPr="00A5528B">
              <w:rPr>
                <w:sz w:val="22"/>
                <w:szCs w:val="22"/>
                <w:lang w:eastAsia="en-US"/>
              </w:rPr>
              <w:t xml:space="preserve">Стихотворения, рассказы, Лекции о русской литературе </w:t>
            </w:r>
          </w:p>
          <w:p w:rsidR="001E2CB4" w:rsidRPr="00A5528B" w:rsidRDefault="001E2CB4" w:rsidP="0091634C">
            <w:pPr>
              <w:rPr>
                <w:sz w:val="22"/>
                <w:szCs w:val="22"/>
                <w:lang w:eastAsia="en-US"/>
              </w:rPr>
            </w:pPr>
            <w:r w:rsidRPr="00A5528B">
              <w:rPr>
                <w:sz w:val="22"/>
                <w:szCs w:val="22"/>
                <w:lang w:eastAsia="en-US"/>
              </w:rPr>
              <w:t xml:space="preserve">Э.Веркин </w:t>
            </w:r>
          </w:p>
          <w:p w:rsidR="001E2CB4" w:rsidRPr="00A5528B" w:rsidRDefault="001E2CB4" w:rsidP="0091634C">
            <w:pPr>
              <w:rPr>
                <w:sz w:val="22"/>
                <w:szCs w:val="22"/>
                <w:lang w:eastAsia="en-US"/>
              </w:rPr>
            </w:pPr>
            <w:r w:rsidRPr="00A5528B">
              <w:rPr>
                <w:sz w:val="22"/>
                <w:szCs w:val="22"/>
                <w:lang w:eastAsia="en-US"/>
              </w:rPr>
              <w:t>Повесть «Облачный полк»</w:t>
            </w:r>
          </w:p>
          <w:p w:rsidR="001E2CB4" w:rsidRPr="00A5528B" w:rsidRDefault="001E2CB4" w:rsidP="0091634C">
            <w:pPr>
              <w:rPr>
                <w:sz w:val="22"/>
                <w:szCs w:val="22"/>
                <w:lang w:eastAsia="en-US"/>
              </w:rPr>
            </w:pPr>
            <w:r w:rsidRPr="00A5528B">
              <w:rPr>
                <w:sz w:val="22"/>
                <w:szCs w:val="22"/>
                <w:lang w:eastAsia="en-US"/>
              </w:rPr>
              <w:t>Б.П. Екимов</w:t>
            </w:r>
          </w:p>
          <w:p w:rsidR="001E2CB4" w:rsidRPr="00A5528B" w:rsidRDefault="001E2CB4" w:rsidP="0091634C">
            <w:pPr>
              <w:rPr>
                <w:sz w:val="22"/>
                <w:szCs w:val="22"/>
                <w:lang w:eastAsia="en-US"/>
              </w:rPr>
            </w:pPr>
            <w:r w:rsidRPr="00A5528B">
              <w:rPr>
                <w:sz w:val="22"/>
                <w:szCs w:val="22"/>
                <w:lang w:eastAsia="en-US"/>
              </w:rPr>
              <w:t xml:space="preserve">Повесть «Пиночет» </w:t>
            </w:r>
          </w:p>
          <w:p w:rsidR="001E2CB4" w:rsidRPr="00A5528B" w:rsidRDefault="001E2CB4" w:rsidP="0091634C">
            <w:pPr>
              <w:rPr>
                <w:sz w:val="22"/>
                <w:szCs w:val="22"/>
                <w:lang w:eastAsia="en-US"/>
              </w:rPr>
            </w:pPr>
            <w:r w:rsidRPr="00A5528B">
              <w:rPr>
                <w:sz w:val="22"/>
                <w:szCs w:val="22"/>
                <w:lang w:eastAsia="en-US"/>
              </w:rPr>
              <w:t>А.В. Иванов</w:t>
            </w:r>
          </w:p>
          <w:p w:rsidR="001E2CB4" w:rsidRPr="00A5528B" w:rsidRDefault="001E2CB4" w:rsidP="0091634C">
            <w:pPr>
              <w:rPr>
                <w:sz w:val="22"/>
                <w:szCs w:val="22"/>
                <w:lang w:eastAsia="en-US"/>
              </w:rPr>
            </w:pPr>
            <w:r w:rsidRPr="00A5528B">
              <w:rPr>
                <w:sz w:val="22"/>
                <w:szCs w:val="22"/>
                <w:lang w:eastAsia="en-US"/>
              </w:rPr>
              <w:t>Романы: «Сердце Пармы», «Золото бунта»</w:t>
            </w:r>
          </w:p>
          <w:p w:rsidR="001E2CB4" w:rsidRPr="00A5528B" w:rsidRDefault="001E2CB4" w:rsidP="0091634C">
            <w:pPr>
              <w:rPr>
                <w:sz w:val="22"/>
                <w:szCs w:val="22"/>
                <w:lang w:eastAsia="en-US"/>
              </w:rPr>
            </w:pPr>
            <w:r w:rsidRPr="00A5528B">
              <w:rPr>
                <w:sz w:val="22"/>
                <w:szCs w:val="22"/>
                <w:lang w:eastAsia="en-US"/>
              </w:rPr>
              <w:t>В.С. Маканин</w:t>
            </w:r>
          </w:p>
          <w:p w:rsidR="001E2CB4" w:rsidRPr="00A5528B" w:rsidRDefault="001E2CB4" w:rsidP="0091634C">
            <w:pPr>
              <w:rPr>
                <w:sz w:val="22"/>
                <w:szCs w:val="22"/>
                <w:lang w:eastAsia="en-US"/>
              </w:rPr>
            </w:pPr>
            <w:r w:rsidRPr="00A5528B">
              <w:rPr>
                <w:sz w:val="22"/>
                <w:szCs w:val="22"/>
                <w:lang w:eastAsia="en-US"/>
              </w:rPr>
              <w:t>Рассказ «Кавказский пленный»</w:t>
            </w:r>
          </w:p>
          <w:p w:rsidR="001E2CB4" w:rsidRPr="00A5528B" w:rsidRDefault="001E2CB4" w:rsidP="0091634C">
            <w:pPr>
              <w:rPr>
                <w:sz w:val="22"/>
                <w:szCs w:val="22"/>
                <w:lang w:eastAsia="en-US"/>
              </w:rPr>
            </w:pPr>
            <w:r w:rsidRPr="00A5528B">
              <w:rPr>
                <w:sz w:val="22"/>
                <w:szCs w:val="22"/>
                <w:lang w:eastAsia="en-US"/>
              </w:rPr>
              <w:t>В.О. Пелевин</w:t>
            </w:r>
          </w:p>
          <w:p w:rsidR="001E2CB4" w:rsidRPr="00A5528B" w:rsidRDefault="001E2CB4" w:rsidP="0091634C">
            <w:pPr>
              <w:rPr>
                <w:sz w:val="22"/>
                <w:szCs w:val="22"/>
                <w:lang w:eastAsia="en-US"/>
              </w:rPr>
            </w:pPr>
            <w:r w:rsidRPr="00A5528B">
              <w:rPr>
                <w:sz w:val="22"/>
                <w:szCs w:val="22"/>
                <w:lang w:eastAsia="en-US"/>
              </w:rPr>
              <w:t>Рассказ «Затворник и Шестипалый», книга «Жизнь насекомых»</w:t>
            </w:r>
          </w:p>
          <w:p w:rsidR="001E2CB4" w:rsidRPr="00A5528B" w:rsidRDefault="001E2CB4" w:rsidP="0091634C">
            <w:pPr>
              <w:rPr>
                <w:sz w:val="22"/>
                <w:szCs w:val="22"/>
                <w:lang w:eastAsia="en-US"/>
              </w:rPr>
            </w:pPr>
            <w:r w:rsidRPr="00A5528B">
              <w:rPr>
                <w:sz w:val="22"/>
                <w:szCs w:val="22"/>
                <w:lang w:eastAsia="en-US"/>
              </w:rPr>
              <w:t xml:space="preserve">М. Петросян </w:t>
            </w:r>
          </w:p>
          <w:p w:rsidR="001E2CB4" w:rsidRPr="00A5528B" w:rsidRDefault="001E2CB4" w:rsidP="0091634C">
            <w:pPr>
              <w:rPr>
                <w:sz w:val="22"/>
                <w:szCs w:val="22"/>
                <w:lang w:eastAsia="en-US"/>
              </w:rPr>
            </w:pPr>
            <w:r w:rsidRPr="00A5528B">
              <w:rPr>
                <w:sz w:val="22"/>
                <w:szCs w:val="22"/>
                <w:lang w:eastAsia="en-US"/>
              </w:rPr>
              <w:t>Роман «Дом, в котором…»</w:t>
            </w:r>
          </w:p>
          <w:p w:rsidR="001E2CB4" w:rsidRPr="00A5528B" w:rsidRDefault="001E2CB4" w:rsidP="0091634C">
            <w:pPr>
              <w:rPr>
                <w:sz w:val="22"/>
                <w:szCs w:val="22"/>
                <w:lang w:eastAsia="en-US"/>
              </w:rPr>
            </w:pPr>
            <w:r w:rsidRPr="00A5528B">
              <w:rPr>
                <w:sz w:val="22"/>
                <w:szCs w:val="22"/>
                <w:lang w:eastAsia="en-US"/>
              </w:rPr>
              <w:t>Л.С. Петрушевская</w:t>
            </w:r>
          </w:p>
          <w:p w:rsidR="001E2CB4" w:rsidRPr="00A5528B" w:rsidRDefault="001E2CB4" w:rsidP="0091634C">
            <w:pPr>
              <w:rPr>
                <w:sz w:val="22"/>
                <w:szCs w:val="22"/>
                <w:lang w:eastAsia="en-US"/>
              </w:rPr>
            </w:pPr>
            <w:r w:rsidRPr="00A5528B">
              <w:rPr>
                <w:sz w:val="22"/>
                <w:szCs w:val="22"/>
                <w:lang w:eastAsia="en-US"/>
              </w:rPr>
              <w:t>«Новые робинзоны», «Свой круг», «Гигиена»</w:t>
            </w:r>
          </w:p>
          <w:p w:rsidR="001E2CB4" w:rsidRPr="00A5528B" w:rsidRDefault="001E2CB4" w:rsidP="0091634C">
            <w:pPr>
              <w:rPr>
                <w:sz w:val="22"/>
                <w:szCs w:val="22"/>
                <w:lang w:eastAsia="en-US"/>
              </w:rPr>
            </w:pPr>
            <w:r w:rsidRPr="00A5528B">
              <w:rPr>
                <w:sz w:val="22"/>
                <w:szCs w:val="22"/>
                <w:lang w:eastAsia="en-US"/>
              </w:rPr>
              <w:t>З. Прилепин</w:t>
            </w:r>
          </w:p>
          <w:p w:rsidR="001E2CB4" w:rsidRPr="00A5528B" w:rsidRDefault="001E2CB4" w:rsidP="0091634C">
            <w:pPr>
              <w:rPr>
                <w:sz w:val="22"/>
                <w:szCs w:val="22"/>
                <w:lang w:eastAsia="en-US"/>
              </w:rPr>
            </w:pPr>
            <w:r w:rsidRPr="00A5528B">
              <w:rPr>
                <w:sz w:val="22"/>
                <w:szCs w:val="22"/>
                <w:lang w:eastAsia="en-US"/>
              </w:rPr>
              <w:t>Роман «Санькя»</w:t>
            </w:r>
          </w:p>
          <w:p w:rsidR="001E2CB4" w:rsidRPr="00A5528B" w:rsidRDefault="001E2CB4" w:rsidP="0091634C">
            <w:pPr>
              <w:rPr>
                <w:sz w:val="22"/>
                <w:szCs w:val="22"/>
                <w:lang w:eastAsia="en-US"/>
              </w:rPr>
            </w:pPr>
            <w:r w:rsidRPr="00A5528B">
              <w:rPr>
                <w:sz w:val="22"/>
                <w:szCs w:val="22"/>
                <w:lang w:eastAsia="en-US"/>
              </w:rPr>
              <w:t>В.А. Пьецух</w:t>
            </w:r>
          </w:p>
          <w:p w:rsidR="001E2CB4" w:rsidRPr="00A5528B" w:rsidRDefault="001E2CB4" w:rsidP="0091634C">
            <w:pPr>
              <w:rPr>
                <w:sz w:val="22"/>
                <w:szCs w:val="22"/>
                <w:lang w:eastAsia="en-US"/>
              </w:rPr>
            </w:pPr>
            <w:r w:rsidRPr="00A5528B">
              <w:rPr>
                <w:sz w:val="22"/>
                <w:szCs w:val="22"/>
                <w:lang w:eastAsia="en-US"/>
              </w:rPr>
              <w:t>«Шкаф»</w:t>
            </w:r>
          </w:p>
          <w:p w:rsidR="001E2CB4" w:rsidRPr="00A5528B" w:rsidRDefault="001E2CB4" w:rsidP="0091634C">
            <w:pPr>
              <w:rPr>
                <w:sz w:val="22"/>
                <w:szCs w:val="22"/>
                <w:lang w:eastAsia="en-US"/>
              </w:rPr>
            </w:pPr>
            <w:r w:rsidRPr="00A5528B">
              <w:rPr>
                <w:sz w:val="22"/>
                <w:szCs w:val="22"/>
                <w:lang w:eastAsia="en-US"/>
              </w:rPr>
              <w:t>Д.И. Рубина</w:t>
            </w:r>
          </w:p>
          <w:p w:rsidR="001E2CB4" w:rsidRPr="00A5528B" w:rsidRDefault="001E2CB4" w:rsidP="0091634C">
            <w:pPr>
              <w:rPr>
                <w:sz w:val="22"/>
                <w:szCs w:val="22"/>
                <w:lang w:eastAsia="en-US"/>
              </w:rPr>
            </w:pPr>
            <w:r w:rsidRPr="00A5528B">
              <w:rPr>
                <w:sz w:val="22"/>
                <w:szCs w:val="22"/>
                <w:lang w:eastAsia="en-US"/>
              </w:rPr>
              <w:t>Повести: «На солнечной стороне улицы», «Я и ты под персиковыми облаками»</w:t>
            </w:r>
          </w:p>
          <w:p w:rsidR="001E2CB4" w:rsidRPr="00A5528B" w:rsidRDefault="001E2CB4" w:rsidP="0091634C">
            <w:pPr>
              <w:rPr>
                <w:sz w:val="22"/>
                <w:szCs w:val="22"/>
                <w:lang w:eastAsia="en-US"/>
              </w:rPr>
            </w:pPr>
            <w:r w:rsidRPr="00A5528B">
              <w:rPr>
                <w:sz w:val="22"/>
                <w:szCs w:val="22"/>
                <w:lang w:eastAsia="en-US"/>
              </w:rPr>
              <w:t>О.А. Славникова</w:t>
            </w:r>
          </w:p>
          <w:p w:rsidR="001E2CB4" w:rsidRPr="00A5528B" w:rsidRDefault="001E2CB4" w:rsidP="0091634C">
            <w:pPr>
              <w:rPr>
                <w:sz w:val="22"/>
                <w:szCs w:val="22"/>
                <w:lang w:eastAsia="en-US"/>
              </w:rPr>
            </w:pPr>
            <w:r w:rsidRPr="00A5528B">
              <w:rPr>
                <w:sz w:val="22"/>
                <w:szCs w:val="22"/>
                <w:lang w:eastAsia="en-US"/>
              </w:rPr>
              <w:t>Рассказ «Сестры Черепановы»</w:t>
            </w:r>
          </w:p>
          <w:p w:rsidR="001E2CB4" w:rsidRPr="00A5528B" w:rsidRDefault="001E2CB4" w:rsidP="0091634C">
            <w:pPr>
              <w:rPr>
                <w:sz w:val="22"/>
                <w:szCs w:val="22"/>
                <w:lang w:eastAsia="en-US"/>
              </w:rPr>
            </w:pPr>
            <w:r w:rsidRPr="00A5528B">
              <w:rPr>
                <w:sz w:val="22"/>
                <w:szCs w:val="22"/>
                <w:lang w:eastAsia="en-US"/>
              </w:rPr>
              <w:t>Роман «2017»</w:t>
            </w:r>
          </w:p>
          <w:p w:rsidR="001E2CB4" w:rsidRPr="00A5528B" w:rsidRDefault="001E2CB4" w:rsidP="0091634C">
            <w:pPr>
              <w:rPr>
                <w:sz w:val="22"/>
                <w:szCs w:val="22"/>
                <w:lang w:eastAsia="en-US"/>
              </w:rPr>
            </w:pPr>
            <w:r w:rsidRPr="00A5528B">
              <w:rPr>
                <w:sz w:val="22"/>
                <w:szCs w:val="22"/>
                <w:lang w:eastAsia="en-US"/>
              </w:rPr>
              <w:t>Т.Н. Толстая</w:t>
            </w:r>
          </w:p>
          <w:p w:rsidR="001E2CB4" w:rsidRPr="00A5528B" w:rsidRDefault="001E2CB4" w:rsidP="0091634C">
            <w:pPr>
              <w:rPr>
                <w:sz w:val="22"/>
                <w:szCs w:val="22"/>
                <w:lang w:eastAsia="en-US"/>
              </w:rPr>
            </w:pPr>
            <w:r w:rsidRPr="00A5528B">
              <w:rPr>
                <w:sz w:val="22"/>
                <w:szCs w:val="22"/>
                <w:lang w:eastAsia="en-US"/>
              </w:rPr>
              <w:t>Рассказы: «Поэт и муза», «Серафим», «На золотом крыльце сидели».</w:t>
            </w:r>
          </w:p>
          <w:p w:rsidR="001E2CB4" w:rsidRPr="00A5528B" w:rsidRDefault="001E2CB4" w:rsidP="0091634C">
            <w:pPr>
              <w:rPr>
                <w:sz w:val="22"/>
                <w:szCs w:val="22"/>
                <w:lang w:eastAsia="en-US"/>
              </w:rPr>
            </w:pPr>
            <w:r w:rsidRPr="00A5528B">
              <w:rPr>
                <w:sz w:val="22"/>
                <w:szCs w:val="22"/>
                <w:lang w:eastAsia="en-US"/>
              </w:rPr>
              <w:t>Роман «Кысь»</w:t>
            </w:r>
          </w:p>
          <w:p w:rsidR="001E2CB4" w:rsidRPr="00A5528B" w:rsidRDefault="001E2CB4" w:rsidP="0091634C">
            <w:pPr>
              <w:rPr>
                <w:sz w:val="22"/>
                <w:szCs w:val="22"/>
                <w:lang w:eastAsia="en-US"/>
              </w:rPr>
            </w:pPr>
            <w:r w:rsidRPr="00A5528B">
              <w:rPr>
                <w:sz w:val="22"/>
                <w:szCs w:val="22"/>
                <w:lang w:eastAsia="en-US"/>
              </w:rPr>
              <w:t>Л.Е. Улицкая</w:t>
            </w:r>
          </w:p>
          <w:p w:rsidR="001E2CB4" w:rsidRPr="00A5528B" w:rsidRDefault="001E2CB4" w:rsidP="0091634C">
            <w:pPr>
              <w:rPr>
                <w:sz w:val="22"/>
                <w:szCs w:val="22"/>
                <w:lang w:eastAsia="en-US"/>
              </w:rPr>
            </w:pPr>
            <w:r w:rsidRPr="00A5528B">
              <w:rPr>
                <w:sz w:val="22"/>
                <w:szCs w:val="22"/>
                <w:lang w:eastAsia="en-US"/>
              </w:rPr>
              <w:lastRenderedPageBreak/>
              <w:t>Рассказы, повесть «Сонечка»</w:t>
            </w:r>
          </w:p>
          <w:p w:rsidR="001E2CB4" w:rsidRPr="00A5528B" w:rsidRDefault="001E2CB4" w:rsidP="0091634C">
            <w:pPr>
              <w:rPr>
                <w:sz w:val="22"/>
                <w:szCs w:val="22"/>
                <w:lang w:eastAsia="en-US"/>
              </w:rPr>
            </w:pPr>
            <w:r w:rsidRPr="00A5528B">
              <w:rPr>
                <w:sz w:val="22"/>
                <w:szCs w:val="22"/>
                <w:lang w:eastAsia="en-US"/>
              </w:rPr>
              <w:t>Е.С. Чижова</w:t>
            </w:r>
          </w:p>
          <w:p w:rsidR="001E2CB4" w:rsidRPr="00A5528B" w:rsidRDefault="001E2CB4" w:rsidP="0091634C">
            <w:pPr>
              <w:rPr>
                <w:sz w:val="22"/>
                <w:szCs w:val="22"/>
                <w:lang w:eastAsia="en-US"/>
              </w:rPr>
            </w:pPr>
            <w:r w:rsidRPr="00A5528B">
              <w:rPr>
                <w:sz w:val="22"/>
                <w:szCs w:val="22"/>
                <w:lang w:eastAsia="en-US"/>
              </w:rPr>
              <w:t>Роман «Крошки Цахес»</w:t>
            </w:r>
          </w:p>
        </w:tc>
      </w:tr>
      <w:tr w:rsidR="001E2CB4" w:rsidRPr="00A5528B" w:rsidTr="001E2CB4">
        <w:trPr>
          <w:jc w:val="center"/>
        </w:trPr>
        <w:tc>
          <w:tcPr>
            <w:tcW w:w="2393" w:type="dxa"/>
            <w:shd w:val="clear" w:color="auto" w:fill="auto"/>
          </w:tcPr>
          <w:p w:rsidR="001E2CB4" w:rsidRPr="00A5528B" w:rsidRDefault="001E2CB4" w:rsidP="0091634C">
            <w:pPr>
              <w:rPr>
                <w:sz w:val="22"/>
                <w:szCs w:val="22"/>
                <w:lang w:eastAsia="en-US"/>
              </w:rPr>
            </w:pPr>
          </w:p>
        </w:tc>
        <w:tc>
          <w:tcPr>
            <w:tcW w:w="3661" w:type="dxa"/>
            <w:shd w:val="clear" w:color="auto" w:fill="auto"/>
          </w:tcPr>
          <w:p w:rsidR="001E2CB4" w:rsidRPr="00A5528B" w:rsidRDefault="001E2CB4" w:rsidP="0091634C">
            <w:pPr>
              <w:rPr>
                <w:sz w:val="22"/>
                <w:szCs w:val="22"/>
                <w:lang w:eastAsia="en-US"/>
              </w:rPr>
            </w:pPr>
          </w:p>
        </w:tc>
        <w:tc>
          <w:tcPr>
            <w:tcW w:w="3517" w:type="dxa"/>
            <w:shd w:val="clear" w:color="auto" w:fill="auto"/>
          </w:tcPr>
          <w:p w:rsidR="001E2CB4" w:rsidRPr="00A5528B" w:rsidRDefault="001E2CB4" w:rsidP="0091634C">
            <w:pPr>
              <w:rPr>
                <w:sz w:val="22"/>
                <w:szCs w:val="22"/>
                <w:lang w:eastAsia="en-US"/>
              </w:rPr>
            </w:pPr>
            <w:r w:rsidRPr="00A5528B">
              <w:rPr>
                <w:sz w:val="22"/>
                <w:szCs w:val="22"/>
                <w:lang w:eastAsia="en-US"/>
              </w:rPr>
              <w:t xml:space="preserve">Мировая литература </w:t>
            </w:r>
          </w:p>
          <w:p w:rsidR="001E2CB4" w:rsidRPr="00A5528B" w:rsidRDefault="001E2CB4" w:rsidP="0091634C">
            <w:pPr>
              <w:rPr>
                <w:sz w:val="22"/>
                <w:szCs w:val="22"/>
                <w:lang w:eastAsia="en-US"/>
              </w:rPr>
            </w:pPr>
            <w:r w:rsidRPr="00A5528B">
              <w:rPr>
                <w:sz w:val="22"/>
                <w:szCs w:val="22"/>
                <w:lang w:eastAsia="en-US"/>
              </w:rPr>
              <w:t>Г. Аполлинер</w:t>
            </w:r>
          </w:p>
          <w:p w:rsidR="001E2CB4" w:rsidRPr="00A5528B" w:rsidRDefault="001E2CB4" w:rsidP="0091634C">
            <w:pPr>
              <w:rPr>
                <w:sz w:val="22"/>
                <w:szCs w:val="22"/>
                <w:lang w:eastAsia="en-US"/>
              </w:rPr>
            </w:pPr>
            <w:r w:rsidRPr="00A5528B">
              <w:rPr>
                <w:sz w:val="22"/>
                <w:szCs w:val="22"/>
                <w:lang w:eastAsia="en-US"/>
              </w:rPr>
              <w:t>Стихотворения</w:t>
            </w:r>
          </w:p>
          <w:p w:rsidR="001E2CB4" w:rsidRPr="00A5528B" w:rsidRDefault="001E2CB4" w:rsidP="0091634C">
            <w:pPr>
              <w:rPr>
                <w:sz w:val="22"/>
                <w:szCs w:val="22"/>
                <w:lang w:eastAsia="en-US"/>
              </w:rPr>
            </w:pPr>
            <w:r w:rsidRPr="00A5528B">
              <w:rPr>
                <w:sz w:val="22"/>
                <w:szCs w:val="22"/>
                <w:lang w:eastAsia="en-US"/>
              </w:rPr>
              <w:t xml:space="preserve">О. Бальзак </w:t>
            </w:r>
          </w:p>
          <w:p w:rsidR="001E2CB4" w:rsidRPr="00A5528B" w:rsidRDefault="001E2CB4" w:rsidP="0091634C">
            <w:pPr>
              <w:rPr>
                <w:sz w:val="22"/>
                <w:szCs w:val="22"/>
                <w:lang w:eastAsia="en-US"/>
              </w:rPr>
            </w:pPr>
            <w:r w:rsidRPr="00A5528B">
              <w:rPr>
                <w:sz w:val="22"/>
                <w:szCs w:val="22"/>
                <w:lang w:eastAsia="en-US"/>
              </w:rPr>
              <w:t>Романы «Гобсек», «Шагреневая кожа»</w:t>
            </w:r>
          </w:p>
          <w:p w:rsidR="001E2CB4" w:rsidRPr="00A5528B" w:rsidRDefault="001E2CB4" w:rsidP="0091634C">
            <w:pPr>
              <w:rPr>
                <w:sz w:val="22"/>
                <w:szCs w:val="22"/>
                <w:lang w:eastAsia="en-US"/>
              </w:rPr>
            </w:pPr>
            <w:r w:rsidRPr="00A5528B">
              <w:rPr>
                <w:sz w:val="22"/>
                <w:szCs w:val="22"/>
                <w:lang w:eastAsia="en-US"/>
              </w:rPr>
              <w:t xml:space="preserve">Г. Белль </w:t>
            </w:r>
          </w:p>
          <w:p w:rsidR="001E2CB4" w:rsidRPr="00A5528B" w:rsidRDefault="001E2CB4" w:rsidP="0091634C">
            <w:pPr>
              <w:rPr>
                <w:sz w:val="22"/>
                <w:szCs w:val="22"/>
                <w:lang w:eastAsia="en-US"/>
              </w:rPr>
            </w:pPr>
            <w:r w:rsidRPr="00A5528B">
              <w:rPr>
                <w:sz w:val="22"/>
                <w:szCs w:val="22"/>
                <w:lang w:eastAsia="en-US"/>
              </w:rPr>
              <w:t>Роман «Глазами клоуна»</w:t>
            </w:r>
          </w:p>
          <w:p w:rsidR="001E2CB4" w:rsidRPr="00A5528B" w:rsidRDefault="001E2CB4" w:rsidP="0091634C">
            <w:pPr>
              <w:rPr>
                <w:sz w:val="22"/>
                <w:szCs w:val="22"/>
                <w:lang w:eastAsia="en-US"/>
              </w:rPr>
            </w:pPr>
            <w:r w:rsidRPr="00A5528B">
              <w:rPr>
                <w:sz w:val="22"/>
                <w:szCs w:val="22"/>
                <w:lang w:eastAsia="en-US"/>
              </w:rPr>
              <w:t>Ш. Бодлер</w:t>
            </w:r>
          </w:p>
          <w:p w:rsidR="001E2CB4" w:rsidRPr="00A5528B" w:rsidRDefault="001E2CB4" w:rsidP="0091634C">
            <w:pPr>
              <w:rPr>
                <w:sz w:val="22"/>
                <w:szCs w:val="22"/>
                <w:lang w:eastAsia="en-US"/>
              </w:rPr>
            </w:pPr>
            <w:r w:rsidRPr="00A5528B">
              <w:rPr>
                <w:sz w:val="22"/>
                <w:szCs w:val="22"/>
                <w:lang w:eastAsia="en-US"/>
              </w:rPr>
              <w:t>Стихотворения</w:t>
            </w:r>
          </w:p>
          <w:p w:rsidR="001E2CB4" w:rsidRPr="00A5528B" w:rsidRDefault="001E2CB4" w:rsidP="0091634C">
            <w:pPr>
              <w:rPr>
                <w:sz w:val="22"/>
                <w:szCs w:val="22"/>
                <w:lang w:eastAsia="en-US"/>
              </w:rPr>
            </w:pPr>
            <w:r w:rsidRPr="00A5528B">
              <w:rPr>
                <w:sz w:val="22"/>
                <w:szCs w:val="22"/>
                <w:lang w:eastAsia="en-US"/>
              </w:rPr>
              <w:t xml:space="preserve">Р. Брэдбери </w:t>
            </w:r>
          </w:p>
          <w:p w:rsidR="001E2CB4" w:rsidRPr="00A5528B" w:rsidRDefault="001E2CB4" w:rsidP="0091634C">
            <w:pPr>
              <w:rPr>
                <w:sz w:val="22"/>
                <w:szCs w:val="22"/>
              </w:rPr>
            </w:pPr>
            <w:r w:rsidRPr="00A5528B">
              <w:rPr>
                <w:sz w:val="22"/>
                <w:szCs w:val="22"/>
                <w:lang w:eastAsia="en-US"/>
              </w:rPr>
              <w:t>Роман «451 градус по Фаренгейту»</w:t>
            </w:r>
          </w:p>
          <w:p w:rsidR="001E2CB4" w:rsidRPr="00A5528B" w:rsidRDefault="001E2CB4" w:rsidP="0091634C">
            <w:pPr>
              <w:rPr>
                <w:sz w:val="22"/>
                <w:szCs w:val="22"/>
              </w:rPr>
            </w:pPr>
            <w:r w:rsidRPr="00A5528B">
              <w:rPr>
                <w:sz w:val="22"/>
                <w:szCs w:val="22"/>
                <w:lang w:eastAsia="en-US"/>
              </w:rPr>
              <w:t>П. Верлен</w:t>
            </w:r>
          </w:p>
          <w:p w:rsidR="001E2CB4" w:rsidRPr="00A5528B" w:rsidRDefault="001E2CB4" w:rsidP="0091634C">
            <w:pPr>
              <w:rPr>
                <w:sz w:val="22"/>
                <w:szCs w:val="22"/>
              </w:rPr>
            </w:pPr>
            <w:r w:rsidRPr="00A5528B">
              <w:rPr>
                <w:sz w:val="22"/>
                <w:szCs w:val="22"/>
                <w:lang w:eastAsia="en-US"/>
              </w:rPr>
              <w:t>Стихотворения</w:t>
            </w:r>
          </w:p>
          <w:p w:rsidR="001E2CB4" w:rsidRPr="00A5528B" w:rsidRDefault="001E2CB4" w:rsidP="0091634C">
            <w:pPr>
              <w:rPr>
                <w:sz w:val="22"/>
                <w:szCs w:val="22"/>
              </w:rPr>
            </w:pPr>
            <w:r w:rsidRPr="00A5528B">
              <w:rPr>
                <w:sz w:val="22"/>
                <w:szCs w:val="22"/>
                <w:lang w:eastAsia="en-US"/>
              </w:rPr>
              <w:t>Э. Верхарн</w:t>
            </w:r>
          </w:p>
          <w:p w:rsidR="001E2CB4" w:rsidRPr="00A5528B" w:rsidRDefault="001E2CB4" w:rsidP="0091634C">
            <w:pPr>
              <w:rPr>
                <w:sz w:val="22"/>
                <w:szCs w:val="22"/>
              </w:rPr>
            </w:pPr>
            <w:r w:rsidRPr="00A5528B">
              <w:rPr>
                <w:sz w:val="22"/>
                <w:szCs w:val="22"/>
                <w:lang w:eastAsia="en-US"/>
              </w:rPr>
              <w:t>Стихотворения</w:t>
            </w:r>
          </w:p>
          <w:p w:rsidR="001E2CB4" w:rsidRPr="00A5528B" w:rsidRDefault="001E2CB4" w:rsidP="0091634C">
            <w:pPr>
              <w:rPr>
                <w:sz w:val="22"/>
                <w:szCs w:val="22"/>
              </w:rPr>
            </w:pPr>
            <w:r w:rsidRPr="00A5528B">
              <w:rPr>
                <w:sz w:val="22"/>
                <w:szCs w:val="22"/>
                <w:lang w:eastAsia="en-US"/>
              </w:rPr>
              <w:t xml:space="preserve">У. Голдинг </w:t>
            </w:r>
          </w:p>
          <w:p w:rsidR="001E2CB4" w:rsidRPr="00A5528B" w:rsidRDefault="001E2CB4" w:rsidP="0091634C">
            <w:pPr>
              <w:rPr>
                <w:sz w:val="22"/>
                <w:szCs w:val="22"/>
              </w:rPr>
            </w:pPr>
            <w:r w:rsidRPr="00A5528B">
              <w:rPr>
                <w:sz w:val="22"/>
                <w:szCs w:val="22"/>
                <w:lang w:eastAsia="en-US"/>
              </w:rPr>
              <w:t>Роман «Повелитель мух»</w:t>
            </w:r>
          </w:p>
          <w:p w:rsidR="001E2CB4" w:rsidRPr="00A5528B" w:rsidRDefault="001E2CB4" w:rsidP="0091634C">
            <w:pPr>
              <w:rPr>
                <w:sz w:val="22"/>
                <w:szCs w:val="22"/>
              </w:rPr>
            </w:pPr>
            <w:r w:rsidRPr="00A5528B">
              <w:rPr>
                <w:sz w:val="22"/>
                <w:szCs w:val="22"/>
                <w:lang w:eastAsia="en-US"/>
              </w:rPr>
              <w:t>Ч. Диккенс</w:t>
            </w:r>
          </w:p>
          <w:p w:rsidR="001E2CB4" w:rsidRPr="00A5528B" w:rsidRDefault="001E2CB4" w:rsidP="0091634C">
            <w:pPr>
              <w:rPr>
                <w:sz w:val="22"/>
                <w:szCs w:val="22"/>
              </w:rPr>
            </w:pPr>
            <w:r w:rsidRPr="00A5528B">
              <w:rPr>
                <w:sz w:val="22"/>
                <w:szCs w:val="22"/>
                <w:lang w:eastAsia="en-US"/>
              </w:rPr>
              <w:t>«Лавка древностей», «Рождественская история»</w:t>
            </w:r>
          </w:p>
          <w:p w:rsidR="001E2CB4" w:rsidRPr="00A5528B" w:rsidRDefault="001E2CB4" w:rsidP="0091634C">
            <w:pPr>
              <w:rPr>
                <w:sz w:val="22"/>
                <w:szCs w:val="22"/>
              </w:rPr>
            </w:pPr>
            <w:r w:rsidRPr="00A5528B">
              <w:rPr>
                <w:sz w:val="22"/>
                <w:szCs w:val="22"/>
                <w:lang w:eastAsia="en-US"/>
              </w:rPr>
              <w:t xml:space="preserve">Г. Ибсен </w:t>
            </w:r>
          </w:p>
          <w:p w:rsidR="001E2CB4" w:rsidRPr="00A5528B" w:rsidRDefault="001E2CB4" w:rsidP="0091634C">
            <w:pPr>
              <w:rPr>
                <w:sz w:val="22"/>
                <w:szCs w:val="22"/>
              </w:rPr>
            </w:pPr>
            <w:r w:rsidRPr="00A5528B">
              <w:rPr>
                <w:sz w:val="22"/>
                <w:szCs w:val="22"/>
                <w:lang w:eastAsia="en-US"/>
              </w:rPr>
              <w:t>Пьеса «Нора»</w:t>
            </w:r>
          </w:p>
          <w:p w:rsidR="001E2CB4" w:rsidRPr="00A5528B" w:rsidRDefault="001E2CB4" w:rsidP="0091634C">
            <w:pPr>
              <w:rPr>
                <w:sz w:val="22"/>
                <w:szCs w:val="22"/>
              </w:rPr>
            </w:pPr>
            <w:r w:rsidRPr="00A5528B">
              <w:rPr>
                <w:sz w:val="22"/>
                <w:szCs w:val="22"/>
                <w:lang w:eastAsia="en-US"/>
              </w:rPr>
              <w:t>А. Камю</w:t>
            </w:r>
          </w:p>
          <w:p w:rsidR="001E2CB4" w:rsidRPr="00A5528B" w:rsidRDefault="001E2CB4" w:rsidP="0091634C">
            <w:pPr>
              <w:rPr>
                <w:sz w:val="22"/>
                <w:szCs w:val="22"/>
              </w:rPr>
            </w:pPr>
            <w:r w:rsidRPr="00A5528B">
              <w:rPr>
                <w:sz w:val="22"/>
                <w:szCs w:val="22"/>
                <w:lang w:eastAsia="en-US"/>
              </w:rPr>
              <w:t>Повесть «Посторонний»</w:t>
            </w:r>
          </w:p>
          <w:p w:rsidR="001E2CB4" w:rsidRPr="00A5528B" w:rsidRDefault="001E2CB4" w:rsidP="0091634C">
            <w:pPr>
              <w:rPr>
                <w:sz w:val="22"/>
                <w:szCs w:val="22"/>
              </w:rPr>
            </w:pPr>
            <w:r w:rsidRPr="00A5528B">
              <w:rPr>
                <w:sz w:val="22"/>
                <w:szCs w:val="22"/>
                <w:lang w:eastAsia="en-US"/>
              </w:rPr>
              <w:t xml:space="preserve">Ф. Кафка </w:t>
            </w:r>
          </w:p>
          <w:p w:rsidR="001E2CB4" w:rsidRPr="00A5528B" w:rsidRDefault="001E2CB4" w:rsidP="0091634C">
            <w:pPr>
              <w:rPr>
                <w:sz w:val="22"/>
                <w:szCs w:val="22"/>
              </w:rPr>
            </w:pPr>
            <w:r w:rsidRPr="00A5528B">
              <w:rPr>
                <w:sz w:val="22"/>
                <w:szCs w:val="22"/>
                <w:lang w:eastAsia="en-US"/>
              </w:rPr>
              <w:t>Рассказ «Превращение»</w:t>
            </w:r>
          </w:p>
          <w:p w:rsidR="001E2CB4" w:rsidRPr="00A5528B" w:rsidRDefault="001E2CB4" w:rsidP="0091634C">
            <w:pPr>
              <w:rPr>
                <w:sz w:val="22"/>
                <w:szCs w:val="22"/>
              </w:rPr>
            </w:pPr>
            <w:r w:rsidRPr="00A5528B">
              <w:rPr>
                <w:sz w:val="22"/>
                <w:szCs w:val="22"/>
                <w:lang w:eastAsia="en-US"/>
              </w:rPr>
              <w:t xml:space="preserve">Х. Ли </w:t>
            </w:r>
          </w:p>
          <w:p w:rsidR="001E2CB4" w:rsidRPr="00A5528B" w:rsidRDefault="001E2CB4" w:rsidP="0091634C">
            <w:pPr>
              <w:rPr>
                <w:sz w:val="22"/>
                <w:szCs w:val="22"/>
              </w:rPr>
            </w:pPr>
            <w:r w:rsidRPr="00A5528B">
              <w:rPr>
                <w:sz w:val="22"/>
                <w:szCs w:val="22"/>
                <w:lang w:eastAsia="en-US"/>
              </w:rPr>
              <w:t>Роман «Убить пересмешника»</w:t>
            </w:r>
          </w:p>
          <w:p w:rsidR="001E2CB4" w:rsidRPr="00A5528B" w:rsidRDefault="001E2CB4" w:rsidP="0091634C">
            <w:pPr>
              <w:rPr>
                <w:sz w:val="22"/>
                <w:szCs w:val="22"/>
              </w:rPr>
            </w:pPr>
            <w:r w:rsidRPr="00A5528B">
              <w:rPr>
                <w:sz w:val="22"/>
                <w:szCs w:val="22"/>
                <w:lang w:eastAsia="en-US"/>
              </w:rPr>
              <w:t>Г.Г. Маркес</w:t>
            </w:r>
          </w:p>
          <w:p w:rsidR="001E2CB4" w:rsidRPr="00A5528B" w:rsidRDefault="001E2CB4" w:rsidP="0091634C">
            <w:pPr>
              <w:rPr>
                <w:sz w:val="22"/>
                <w:szCs w:val="22"/>
              </w:rPr>
            </w:pPr>
            <w:r w:rsidRPr="00A5528B">
              <w:rPr>
                <w:sz w:val="22"/>
                <w:szCs w:val="22"/>
                <w:lang w:eastAsia="en-US"/>
              </w:rPr>
              <w:t>Роман «Сто лет одиночества»</w:t>
            </w:r>
          </w:p>
          <w:p w:rsidR="001E2CB4" w:rsidRPr="00A5528B" w:rsidRDefault="001E2CB4" w:rsidP="0091634C">
            <w:pPr>
              <w:rPr>
                <w:sz w:val="22"/>
                <w:szCs w:val="22"/>
              </w:rPr>
            </w:pPr>
            <w:r w:rsidRPr="00A5528B">
              <w:rPr>
                <w:sz w:val="22"/>
                <w:szCs w:val="22"/>
                <w:lang w:eastAsia="en-US"/>
              </w:rPr>
              <w:t>М. Метерлинк</w:t>
            </w:r>
          </w:p>
          <w:p w:rsidR="001E2CB4" w:rsidRPr="00A5528B" w:rsidRDefault="001E2CB4" w:rsidP="0091634C">
            <w:pPr>
              <w:rPr>
                <w:sz w:val="22"/>
                <w:szCs w:val="22"/>
                <w:lang w:eastAsia="en-US"/>
              </w:rPr>
            </w:pPr>
            <w:r w:rsidRPr="00A5528B">
              <w:rPr>
                <w:sz w:val="22"/>
                <w:szCs w:val="22"/>
                <w:lang w:eastAsia="en-US"/>
              </w:rPr>
              <w:t>Пьеса «Слепые»</w:t>
            </w:r>
          </w:p>
          <w:p w:rsidR="001E2CB4" w:rsidRPr="00A5528B" w:rsidRDefault="001E2CB4" w:rsidP="0091634C">
            <w:pPr>
              <w:rPr>
                <w:sz w:val="22"/>
                <w:szCs w:val="22"/>
              </w:rPr>
            </w:pPr>
            <w:r w:rsidRPr="00A5528B">
              <w:rPr>
                <w:sz w:val="22"/>
                <w:szCs w:val="22"/>
                <w:lang w:eastAsia="en-US"/>
              </w:rPr>
              <w:t>Г. де Мопассан</w:t>
            </w:r>
          </w:p>
          <w:p w:rsidR="001E2CB4" w:rsidRPr="00A5528B" w:rsidRDefault="001E2CB4" w:rsidP="0091634C">
            <w:pPr>
              <w:rPr>
                <w:sz w:val="22"/>
                <w:szCs w:val="22"/>
              </w:rPr>
            </w:pPr>
            <w:r w:rsidRPr="00A5528B">
              <w:rPr>
                <w:sz w:val="22"/>
                <w:szCs w:val="22"/>
                <w:lang w:eastAsia="en-US"/>
              </w:rPr>
              <w:t>«Милый друг»</w:t>
            </w:r>
          </w:p>
          <w:p w:rsidR="001E2CB4" w:rsidRPr="00A5528B" w:rsidRDefault="001E2CB4" w:rsidP="0091634C">
            <w:pPr>
              <w:rPr>
                <w:sz w:val="22"/>
                <w:szCs w:val="22"/>
              </w:rPr>
            </w:pPr>
            <w:r w:rsidRPr="00A5528B">
              <w:rPr>
                <w:sz w:val="22"/>
                <w:szCs w:val="22"/>
                <w:lang w:eastAsia="en-US"/>
              </w:rPr>
              <w:t>У.С. Моэм</w:t>
            </w:r>
          </w:p>
          <w:p w:rsidR="001E2CB4" w:rsidRPr="00A5528B" w:rsidRDefault="001E2CB4" w:rsidP="0091634C">
            <w:pPr>
              <w:rPr>
                <w:sz w:val="22"/>
                <w:szCs w:val="22"/>
              </w:rPr>
            </w:pPr>
            <w:r w:rsidRPr="00A5528B">
              <w:rPr>
                <w:sz w:val="22"/>
                <w:szCs w:val="22"/>
                <w:lang w:eastAsia="en-US"/>
              </w:rPr>
              <w:t>Роман «Театр»</w:t>
            </w:r>
          </w:p>
          <w:p w:rsidR="001E2CB4" w:rsidRPr="00A5528B" w:rsidRDefault="001E2CB4" w:rsidP="0091634C">
            <w:pPr>
              <w:rPr>
                <w:sz w:val="22"/>
                <w:szCs w:val="22"/>
              </w:rPr>
            </w:pPr>
            <w:r w:rsidRPr="00A5528B">
              <w:rPr>
                <w:sz w:val="22"/>
                <w:szCs w:val="22"/>
                <w:lang w:eastAsia="en-US"/>
              </w:rPr>
              <w:t xml:space="preserve">Д. Оруэлл </w:t>
            </w:r>
          </w:p>
          <w:p w:rsidR="001E2CB4" w:rsidRPr="00A5528B" w:rsidRDefault="001E2CB4" w:rsidP="0091634C">
            <w:pPr>
              <w:rPr>
                <w:sz w:val="22"/>
                <w:szCs w:val="22"/>
              </w:rPr>
            </w:pPr>
            <w:r w:rsidRPr="00A5528B">
              <w:rPr>
                <w:sz w:val="22"/>
                <w:szCs w:val="22"/>
                <w:lang w:eastAsia="en-US"/>
              </w:rPr>
              <w:t>Роман «1984»</w:t>
            </w:r>
          </w:p>
          <w:p w:rsidR="001E2CB4" w:rsidRPr="00A5528B" w:rsidRDefault="001E2CB4" w:rsidP="0091634C">
            <w:pPr>
              <w:rPr>
                <w:sz w:val="22"/>
                <w:szCs w:val="22"/>
              </w:rPr>
            </w:pPr>
            <w:r w:rsidRPr="00A5528B">
              <w:rPr>
                <w:sz w:val="22"/>
                <w:szCs w:val="22"/>
                <w:lang w:eastAsia="en-US"/>
              </w:rPr>
              <w:t xml:space="preserve">Э.М. Ремарк </w:t>
            </w:r>
          </w:p>
          <w:p w:rsidR="001E2CB4" w:rsidRPr="00A5528B" w:rsidRDefault="001E2CB4" w:rsidP="0091634C">
            <w:pPr>
              <w:rPr>
                <w:sz w:val="22"/>
                <w:szCs w:val="22"/>
              </w:rPr>
            </w:pPr>
            <w:r w:rsidRPr="00A5528B">
              <w:rPr>
                <w:sz w:val="22"/>
                <w:szCs w:val="22"/>
                <w:lang w:eastAsia="en-US"/>
              </w:rPr>
              <w:t>Романы «На западном фронте без перемен», «Три товарища»</w:t>
            </w:r>
          </w:p>
          <w:p w:rsidR="001E2CB4" w:rsidRPr="00A5528B" w:rsidRDefault="001E2CB4" w:rsidP="0091634C">
            <w:pPr>
              <w:rPr>
                <w:sz w:val="22"/>
                <w:szCs w:val="22"/>
              </w:rPr>
            </w:pPr>
            <w:r w:rsidRPr="00A5528B">
              <w:rPr>
                <w:sz w:val="22"/>
                <w:szCs w:val="22"/>
                <w:lang w:eastAsia="en-US"/>
              </w:rPr>
              <w:t>А. Рембо</w:t>
            </w:r>
          </w:p>
          <w:p w:rsidR="001E2CB4" w:rsidRPr="00A5528B" w:rsidRDefault="001E2CB4" w:rsidP="0091634C">
            <w:pPr>
              <w:rPr>
                <w:sz w:val="22"/>
                <w:szCs w:val="22"/>
              </w:rPr>
            </w:pPr>
            <w:r w:rsidRPr="00A5528B">
              <w:rPr>
                <w:sz w:val="22"/>
                <w:szCs w:val="22"/>
                <w:lang w:eastAsia="en-US"/>
              </w:rPr>
              <w:t>Стихотворения</w:t>
            </w:r>
          </w:p>
          <w:p w:rsidR="001E2CB4" w:rsidRPr="00A5528B" w:rsidRDefault="001E2CB4" w:rsidP="0091634C">
            <w:pPr>
              <w:rPr>
                <w:sz w:val="22"/>
                <w:szCs w:val="22"/>
              </w:rPr>
            </w:pPr>
            <w:r w:rsidRPr="00A5528B">
              <w:rPr>
                <w:sz w:val="22"/>
                <w:szCs w:val="22"/>
                <w:lang w:eastAsia="en-US"/>
              </w:rPr>
              <w:t>P.M. Рильке</w:t>
            </w:r>
          </w:p>
          <w:p w:rsidR="001E2CB4" w:rsidRPr="00A5528B" w:rsidRDefault="001E2CB4" w:rsidP="0091634C">
            <w:pPr>
              <w:rPr>
                <w:sz w:val="22"/>
                <w:szCs w:val="22"/>
              </w:rPr>
            </w:pPr>
            <w:r w:rsidRPr="00A5528B">
              <w:rPr>
                <w:sz w:val="22"/>
                <w:szCs w:val="22"/>
                <w:lang w:eastAsia="en-US"/>
              </w:rPr>
              <w:t>Стихотворения</w:t>
            </w:r>
          </w:p>
          <w:p w:rsidR="001E2CB4" w:rsidRPr="00A5528B" w:rsidRDefault="001E2CB4" w:rsidP="0091634C">
            <w:pPr>
              <w:rPr>
                <w:sz w:val="22"/>
                <w:szCs w:val="22"/>
              </w:rPr>
            </w:pPr>
            <w:r w:rsidRPr="00A5528B">
              <w:rPr>
                <w:sz w:val="22"/>
                <w:szCs w:val="22"/>
                <w:lang w:eastAsia="en-US"/>
              </w:rPr>
              <w:t xml:space="preserve">Д. Селлинджер </w:t>
            </w:r>
          </w:p>
          <w:p w:rsidR="001E2CB4" w:rsidRPr="00A5528B" w:rsidRDefault="001E2CB4" w:rsidP="0091634C">
            <w:pPr>
              <w:rPr>
                <w:sz w:val="22"/>
                <w:szCs w:val="22"/>
              </w:rPr>
            </w:pPr>
            <w:r w:rsidRPr="00A5528B">
              <w:rPr>
                <w:sz w:val="22"/>
                <w:szCs w:val="22"/>
                <w:lang w:eastAsia="en-US"/>
              </w:rPr>
              <w:t>Роман «Над пропастью во ржи»</w:t>
            </w:r>
          </w:p>
          <w:p w:rsidR="001E2CB4" w:rsidRPr="00A5528B" w:rsidRDefault="001E2CB4" w:rsidP="0091634C">
            <w:pPr>
              <w:rPr>
                <w:sz w:val="22"/>
                <w:szCs w:val="22"/>
              </w:rPr>
            </w:pPr>
            <w:r w:rsidRPr="00A5528B">
              <w:rPr>
                <w:sz w:val="22"/>
                <w:szCs w:val="22"/>
                <w:lang w:eastAsia="en-US"/>
              </w:rPr>
              <w:t>У. Старк</w:t>
            </w:r>
          </w:p>
          <w:p w:rsidR="001E2CB4" w:rsidRPr="00A5528B" w:rsidRDefault="001E2CB4" w:rsidP="0091634C">
            <w:pPr>
              <w:rPr>
                <w:sz w:val="22"/>
                <w:szCs w:val="22"/>
              </w:rPr>
            </w:pPr>
            <w:r w:rsidRPr="00A5528B">
              <w:rPr>
                <w:sz w:val="22"/>
                <w:szCs w:val="22"/>
                <w:lang w:eastAsia="en-US"/>
              </w:rPr>
              <w:t>Повести: «Чудаки и зануды», «Пусть танцуют белые медведи»</w:t>
            </w:r>
          </w:p>
          <w:p w:rsidR="001E2CB4" w:rsidRPr="00A5528B" w:rsidRDefault="001E2CB4" w:rsidP="0091634C">
            <w:pPr>
              <w:rPr>
                <w:sz w:val="22"/>
                <w:szCs w:val="22"/>
              </w:rPr>
            </w:pPr>
            <w:r w:rsidRPr="00A5528B">
              <w:rPr>
                <w:sz w:val="22"/>
                <w:szCs w:val="22"/>
                <w:lang w:eastAsia="en-US"/>
              </w:rPr>
              <w:t>Ф. Стендаль</w:t>
            </w:r>
          </w:p>
          <w:p w:rsidR="001E2CB4" w:rsidRPr="00A5528B" w:rsidRDefault="001E2CB4" w:rsidP="0091634C">
            <w:pPr>
              <w:rPr>
                <w:sz w:val="22"/>
                <w:szCs w:val="22"/>
              </w:rPr>
            </w:pPr>
            <w:r w:rsidRPr="00A5528B">
              <w:rPr>
                <w:sz w:val="22"/>
                <w:szCs w:val="22"/>
                <w:lang w:eastAsia="en-US"/>
              </w:rPr>
              <w:t>Роман «Пармская обитель»</w:t>
            </w:r>
          </w:p>
          <w:p w:rsidR="001E2CB4" w:rsidRPr="00A5528B" w:rsidRDefault="001E2CB4" w:rsidP="0091634C">
            <w:pPr>
              <w:rPr>
                <w:sz w:val="22"/>
                <w:szCs w:val="22"/>
              </w:rPr>
            </w:pPr>
            <w:r w:rsidRPr="00A5528B">
              <w:rPr>
                <w:sz w:val="22"/>
                <w:szCs w:val="22"/>
                <w:lang w:eastAsia="en-US"/>
              </w:rPr>
              <w:t>Г. Уэллс</w:t>
            </w:r>
          </w:p>
          <w:p w:rsidR="001E2CB4" w:rsidRPr="00A5528B" w:rsidRDefault="001E2CB4" w:rsidP="0091634C">
            <w:pPr>
              <w:rPr>
                <w:sz w:val="22"/>
                <w:szCs w:val="22"/>
              </w:rPr>
            </w:pPr>
            <w:r w:rsidRPr="00A5528B">
              <w:rPr>
                <w:sz w:val="22"/>
                <w:szCs w:val="22"/>
                <w:lang w:eastAsia="en-US"/>
              </w:rPr>
              <w:lastRenderedPageBreak/>
              <w:t>Роман «Машина времени»</w:t>
            </w:r>
          </w:p>
          <w:p w:rsidR="001E2CB4" w:rsidRPr="00A5528B" w:rsidRDefault="001E2CB4" w:rsidP="0091634C">
            <w:pPr>
              <w:rPr>
                <w:sz w:val="22"/>
                <w:szCs w:val="22"/>
              </w:rPr>
            </w:pPr>
            <w:r w:rsidRPr="00A5528B">
              <w:rPr>
                <w:sz w:val="22"/>
                <w:szCs w:val="22"/>
                <w:lang w:eastAsia="en-US"/>
              </w:rPr>
              <w:t>Г. Флобер</w:t>
            </w:r>
          </w:p>
          <w:p w:rsidR="001E2CB4" w:rsidRPr="00A5528B" w:rsidRDefault="001E2CB4" w:rsidP="0091634C">
            <w:pPr>
              <w:rPr>
                <w:sz w:val="22"/>
                <w:szCs w:val="22"/>
              </w:rPr>
            </w:pPr>
            <w:r w:rsidRPr="00A5528B">
              <w:rPr>
                <w:sz w:val="22"/>
                <w:szCs w:val="22"/>
                <w:lang w:eastAsia="en-US"/>
              </w:rPr>
              <w:t xml:space="preserve">Роман «Мадам Бовари» </w:t>
            </w:r>
          </w:p>
          <w:p w:rsidR="001E2CB4" w:rsidRPr="00A5528B" w:rsidRDefault="001E2CB4" w:rsidP="0091634C">
            <w:pPr>
              <w:rPr>
                <w:sz w:val="22"/>
                <w:szCs w:val="22"/>
              </w:rPr>
            </w:pPr>
            <w:r w:rsidRPr="00A5528B">
              <w:rPr>
                <w:sz w:val="22"/>
                <w:szCs w:val="22"/>
                <w:lang w:eastAsia="en-US"/>
              </w:rPr>
              <w:t xml:space="preserve">О. Хаксли </w:t>
            </w:r>
          </w:p>
          <w:p w:rsidR="001E2CB4" w:rsidRPr="00A5528B" w:rsidRDefault="001E2CB4" w:rsidP="0091634C">
            <w:pPr>
              <w:rPr>
                <w:sz w:val="22"/>
                <w:szCs w:val="22"/>
              </w:rPr>
            </w:pPr>
            <w:r w:rsidRPr="00A5528B">
              <w:rPr>
                <w:sz w:val="22"/>
                <w:szCs w:val="22"/>
                <w:lang w:eastAsia="en-US"/>
              </w:rPr>
              <w:t xml:space="preserve">Роман  «О дивный новый мир»,  </w:t>
            </w:r>
          </w:p>
          <w:p w:rsidR="001E2CB4" w:rsidRPr="00A5528B" w:rsidRDefault="001E2CB4" w:rsidP="0091634C">
            <w:pPr>
              <w:rPr>
                <w:sz w:val="22"/>
                <w:szCs w:val="22"/>
              </w:rPr>
            </w:pPr>
            <w:r w:rsidRPr="00A5528B">
              <w:rPr>
                <w:sz w:val="22"/>
                <w:szCs w:val="22"/>
                <w:lang w:eastAsia="en-US"/>
              </w:rPr>
              <w:t xml:space="preserve">Э. Хемингуэй </w:t>
            </w:r>
          </w:p>
          <w:p w:rsidR="001E2CB4" w:rsidRPr="00A5528B" w:rsidRDefault="001E2CB4" w:rsidP="0091634C">
            <w:pPr>
              <w:rPr>
                <w:sz w:val="22"/>
                <w:szCs w:val="22"/>
              </w:rPr>
            </w:pPr>
            <w:r w:rsidRPr="00A5528B">
              <w:rPr>
                <w:sz w:val="22"/>
                <w:szCs w:val="22"/>
                <w:lang w:eastAsia="en-US"/>
              </w:rPr>
              <w:t>Повесть  «Старик и море», роман «Прощай, оружие»</w:t>
            </w:r>
          </w:p>
          <w:p w:rsidR="001E2CB4" w:rsidRPr="00A5528B" w:rsidRDefault="001E2CB4" w:rsidP="0091634C">
            <w:pPr>
              <w:rPr>
                <w:sz w:val="22"/>
                <w:szCs w:val="22"/>
                <w:lang w:eastAsia="en-US"/>
              </w:rPr>
            </w:pPr>
            <w:r w:rsidRPr="00A5528B">
              <w:rPr>
                <w:sz w:val="22"/>
                <w:szCs w:val="22"/>
                <w:lang w:eastAsia="en-US"/>
              </w:rPr>
              <w:t>А. Франк</w:t>
            </w:r>
          </w:p>
          <w:p w:rsidR="001E2CB4" w:rsidRPr="00A5528B" w:rsidRDefault="001E2CB4" w:rsidP="0091634C">
            <w:pPr>
              <w:rPr>
                <w:sz w:val="22"/>
                <w:szCs w:val="22"/>
              </w:rPr>
            </w:pPr>
            <w:r w:rsidRPr="00A5528B">
              <w:rPr>
                <w:sz w:val="22"/>
                <w:szCs w:val="22"/>
                <w:lang w:eastAsia="en-US"/>
              </w:rPr>
              <w:t>Книга «Дневник Анны Франк»</w:t>
            </w:r>
          </w:p>
          <w:p w:rsidR="001E2CB4" w:rsidRPr="00A5528B" w:rsidRDefault="001E2CB4" w:rsidP="0091634C">
            <w:pPr>
              <w:rPr>
                <w:sz w:val="22"/>
                <w:szCs w:val="22"/>
              </w:rPr>
            </w:pPr>
            <w:r w:rsidRPr="00A5528B">
              <w:rPr>
                <w:sz w:val="22"/>
                <w:szCs w:val="22"/>
                <w:lang w:eastAsia="en-US"/>
              </w:rPr>
              <w:t xml:space="preserve">Б. Шоу </w:t>
            </w:r>
          </w:p>
          <w:p w:rsidR="001E2CB4" w:rsidRPr="00A5528B" w:rsidRDefault="001E2CB4" w:rsidP="0091634C">
            <w:pPr>
              <w:rPr>
                <w:sz w:val="22"/>
                <w:szCs w:val="22"/>
                <w:lang w:eastAsia="en-US"/>
              </w:rPr>
            </w:pPr>
            <w:r w:rsidRPr="00A5528B">
              <w:rPr>
                <w:sz w:val="22"/>
                <w:szCs w:val="22"/>
                <w:lang w:eastAsia="en-US"/>
              </w:rPr>
              <w:t>Пьеса «Пигмалион»</w:t>
            </w:r>
          </w:p>
          <w:p w:rsidR="001E2CB4" w:rsidRPr="00A5528B" w:rsidRDefault="001E2CB4" w:rsidP="0091634C">
            <w:pPr>
              <w:rPr>
                <w:sz w:val="22"/>
                <w:szCs w:val="22"/>
              </w:rPr>
            </w:pPr>
            <w:r w:rsidRPr="00A5528B">
              <w:rPr>
                <w:sz w:val="22"/>
                <w:szCs w:val="22"/>
                <w:lang w:eastAsia="en-US"/>
              </w:rPr>
              <w:t>У. Эко</w:t>
            </w:r>
          </w:p>
          <w:p w:rsidR="001E2CB4" w:rsidRPr="00A5528B" w:rsidRDefault="001E2CB4" w:rsidP="0091634C">
            <w:pPr>
              <w:rPr>
                <w:sz w:val="22"/>
                <w:szCs w:val="22"/>
              </w:rPr>
            </w:pPr>
            <w:r w:rsidRPr="00A5528B">
              <w:rPr>
                <w:sz w:val="22"/>
                <w:szCs w:val="22"/>
                <w:lang w:eastAsia="en-US"/>
              </w:rPr>
              <w:t>Роман «Имя Розы»</w:t>
            </w:r>
          </w:p>
          <w:p w:rsidR="001E2CB4" w:rsidRPr="00A5528B" w:rsidRDefault="001E2CB4" w:rsidP="0091634C">
            <w:pPr>
              <w:rPr>
                <w:sz w:val="22"/>
                <w:szCs w:val="22"/>
              </w:rPr>
            </w:pPr>
            <w:r w:rsidRPr="00A5528B">
              <w:rPr>
                <w:sz w:val="22"/>
                <w:szCs w:val="22"/>
                <w:lang w:eastAsia="en-US"/>
              </w:rPr>
              <w:t>Т.С. Элиот</w:t>
            </w:r>
          </w:p>
          <w:p w:rsidR="001E2CB4" w:rsidRPr="00A5528B" w:rsidRDefault="001E2CB4" w:rsidP="0091634C">
            <w:pPr>
              <w:rPr>
                <w:sz w:val="22"/>
                <w:szCs w:val="22"/>
              </w:rPr>
            </w:pPr>
            <w:r w:rsidRPr="00A5528B">
              <w:rPr>
                <w:sz w:val="22"/>
                <w:szCs w:val="22"/>
                <w:lang w:eastAsia="en-US"/>
              </w:rPr>
              <w:t xml:space="preserve">Стихотворения </w:t>
            </w:r>
          </w:p>
        </w:tc>
      </w:tr>
      <w:tr w:rsidR="001E2CB4" w:rsidRPr="00A5528B" w:rsidTr="001E2CB4">
        <w:trPr>
          <w:jc w:val="center"/>
        </w:trPr>
        <w:tc>
          <w:tcPr>
            <w:tcW w:w="2393" w:type="dxa"/>
            <w:shd w:val="clear" w:color="auto" w:fill="auto"/>
          </w:tcPr>
          <w:p w:rsidR="001E2CB4" w:rsidRPr="00A5528B" w:rsidRDefault="001E2CB4" w:rsidP="0091634C">
            <w:pPr>
              <w:rPr>
                <w:sz w:val="22"/>
                <w:szCs w:val="22"/>
                <w:lang w:eastAsia="en-US"/>
              </w:rPr>
            </w:pPr>
          </w:p>
        </w:tc>
        <w:tc>
          <w:tcPr>
            <w:tcW w:w="3661" w:type="dxa"/>
            <w:shd w:val="clear" w:color="auto" w:fill="auto"/>
          </w:tcPr>
          <w:p w:rsidR="001E2CB4" w:rsidRPr="00A5528B" w:rsidRDefault="001E2CB4" w:rsidP="0091634C">
            <w:pPr>
              <w:rPr>
                <w:sz w:val="22"/>
                <w:szCs w:val="22"/>
                <w:lang w:eastAsia="en-US"/>
              </w:rPr>
            </w:pPr>
          </w:p>
        </w:tc>
        <w:tc>
          <w:tcPr>
            <w:tcW w:w="3517" w:type="dxa"/>
            <w:shd w:val="clear" w:color="auto" w:fill="auto"/>
          </w:tcPr>
          <w:p w:rsidR="001E2CB4" w:rsidRPr="00A5528B" w:rsidRDefault="001E2CB4" w:rsidP="0091634C">
            <w:pPr>
              <w:rPr>
                <w:sz w:val="22"/>
                <w:szCs w:val="22"/>
                <w:lang w:eastAsia="en-US"/>
              </w:rPr>
            </w:pPr>
            <w:r w:rsidRPr="00A5528B">
              <w:rPr>
                <w:sz w:val="22"/>
                <w:szCs w:val="22"/>
                <w:lang w:eastAsia="en-US"/>
              </w:rPr>
              <w:t>Родная (региональная) литература</w:t>
            </w:r>
          </w:p>
          <w:p w:rsidR="001E2CB4" w:rsidRPr="00A5528B" w:rsidRDefault="001E2CB4" w:rsidP="0091634C">
            <w:pPr>
              <w:rPr>
                <w:sz w:val="22"/>
                <w:szCs w:val="22"/>
                <w:lang w:eastAsia="en-US"/>
              </w:rPr>
            </w:pPr>
            <w:r w:rsidRPr="00A5528B">
              <w:rPr>
                <w:sz w:val="22"/>
                <w:szCs w:val="22"/>
                <w:lang w:eastAsia="en-US"/>
              </w:rPr>
              <w:t xml:space="preserve">Данный раздел списка определяется школой в соответствии с ее региональной принадлежностью </w:t>
            </w:r>
          </w:p>
          <w:p w:rsidR="001E2CB4" w:rsidRPr="00A5528B" w:rsidRDefault="001E2CB4" w:rsidP="0091634C">
            <w:pPr>
              <w:rPr>
                <w:sz w:val="22"/>
                <w:szCs w:val="22"/>
                <w:lang w:eastAsia="en-US"/>
              </w:rPr>
            </w:pPr>
          </w:p>
          <w:p w:rsidR="001E2CB4" w:rsidRPr="00A5528B" w:rsidRDefault="001E2CB4" w:rsidP="0091634C">
            <w:pPr>
              <w:rPr>
                <w:sz w:val="22"/>
                <w:szCs w:val="22"/>
                <w:lang w:eastAsia="en-US"/>
              </w:rPr>
            </w:pPr>
            <w:r w:rsidRPr="00A5528B">
              <w:rPr>
                <w:sz w:val="22"/>
                <w:szCs w:val="22"/>
                <w:lang w:eastAsia="en-US"/>
              </w:rPr>
              <w:t>Литература народов России</w:t>
            </w:r>
          </w:p>
          <w:p w:rsidR="001E2CB4" w:rsidRPr="00A5528B" w:rsidRDefault="001E2CB4" w:rsidP="0091634C">
            <w:pPr>
              <w:rPr>
                <w:sz w:val="22"/>
                <w:szCs w:val="22"/>
                <w:lang w:eastAsia="en-US"/>
              </w:rPr>
            </w:pPr>
            <w:r w:rsidRPr="00A5528B">
              <w:rPr>
                <w:sz w:val="22"/>
                <w:szCs w:val="22"/>
                <w:lang w:eastAsia="en-US"/>
              </w:rPr>
              <w:t xml:space="preserve">Г. Айги, Р. Гамзатов, М. Джалиль, М. Карим, Д.  Кугультинов, К. Кулиев, Ю. Рытхэу, Г. Тукай, К. Хетагуров, Ю. Шесталов </w:t>
            </w:r>
          </w:p>
          <w:p w:rsidR="001E2CB4" w:rsidRPr="00A5528B" w:rsidRDefault="001E2CB4" w:rsidP="0091634C">
            <w:pPr>
              <w:rPr>
                <w:sz w:val="22"/>
                <w:szCs w:val="22"/>
                <w:lang w:eastAsia="en-US"/>
              </w:rPr>
            </w:pPr>
            <w:r w:rsidRPr="00A5528B">
              <w:rPr>
                <w:sz w:val="22"/>
                <w:szCs w:val="22"/>
                <w:lang w:eastAsia="en-US"/>
              </w:rPr>
              <w:t>(предлагаемый список произведений является примерным и может варьироваться в разных субъектах Российской Федерации)</w:t>
            </w:r>
          </w:p>
        </w:tc>
      </w:tr>
    </w:tbl>
    <w:p w:rsidR="001E2CB4" w:rsidRDefault="001E2CB4" w:rsidP="001E2CB4">
      <w:pPr>
        <w:spacing w:line="360" w:lineRule="auto"/>
        <w:ind w:left="420"/>
        <w:jc w:val="both"/>
        <w:rPr>
          <w:lang w:eastAsia="en-US"/>
        </w:rPr>
      </w:pPr>
    </w:p>
    <w:p w:rsidR="00187B73" w:rsidRPr="00187B73" w:rsidRDefault="00187B73" w:rsidP="001E2CB4">
      <w:pPr>
        <w:suppressAutoHyphens/>
        <w:spacing w:line="360" w:lineRule="auto"/>
        <w:ind w:firstLine="709"/>
        <w:jc w:val="both"/>
        <w:rPr>
          <w:rFonts w:eastAsia="Calibri"/>
          <w:b/>
          <w:sz w:val="28"/>
          <w:szCs w:val="22"/>
          <w:lang w:eastAsia="en-US"/>
        </w:rPr>
      </w:pPr>
    </w:p>
    <w:p w:rsidR="001E2CB4" w:rsidRPr="001E2CB4" w:rsidRDefault="001E2CB4" w:rsidP="001E2CB4">
      <w:pPr>
        <w:keepNext/>
        <w:keepLines/>
        <w:suppressAutoHyphens/>
        <w:spacing w:line="360" w:lineRule="auto"/>
        <w:ind w:firstLine="709"/>
        <w:jc w:val="both"/>
        <w:outlineLvl w:val="2"/>
        <w:rPr>
          <w:rFonts w:eastAsia="Calibri"/>
          <w:b/>
          <w:sz w:val="28"/>
          <w:szCs w:val="28"/>
          <w:lang w:eastAsia="en-US"/>
        </w:rPr>
      </w:pPr>
      <w:bookmarkStart w:id="5" w:name="_Toc453968180"/>
      <w:r w:rsidRPr="001E2CB4">
        <w:rPr>
          <w:rFonts w:eastAsia="Calibri"/>
          <w:b/>
          <w:sz w:val="28"/>
          <w:szCs w:val="28"/>
          <w:lang w:eastAsia="en-US"/>
        </w:rPr>
        <w:t>Иностранный язык</w:t>
      </w:r>
      <w:bookmarkEnd w:id="5"/>
    </w:p>
    <w:p w:rsidR="001E2CB4" w:rsidRPr="001E2CB4" w:rsidRDefault="001E2CB4" w:rsidP="001E2CB4">
      <w:pPr>
        <w:suppressAutoHyphens/>
        <w:spacing w:line="360" w:lineRule="auto"/>
        <w:ind w:firstLine="709"/>
        <w:jc w:val="both"/>
        <w:rPr>
          <w:rFonts w:eastAsia="Calibri"/>
          <w:sz w:val="28"/>
          <w:szCs w:val="22"/>
          <w:lang w:eastAsia="en-US"/>
        </w:rPr>
      </w:pP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могут быть реализованы самые разнообразные межпредметные связи.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дальнейшее развитие иноязычной коммуникативной компетенции;</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lastRenderedPageBreak/>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1E2CB4" w:rsidRPr="001E2CB4" w:rsidRDefault="0091634C" w:rsidP="001E2CB4">
      <w:pPr>
        <w:suppressAutoHyphens/>
        <w:spacing w:line="360" w:lineRule="auto"/>
        <w:ind w:firstLine="709"/>
        <w:jc w:val="both"/>
        <w:rPr>
          <w:rFonts w:eastAsia="Calibri"/>
          <w:lang w:eastAsia="en-US"/>
        </w:rPr>
      </w:pPr>
      <w:r>
        <w:rPr>
          <w:rFonts w:eastAsia="Calibri"/>
          <w:lang w:eastAsia="en-US"/>
        </w:rPr>
        <w:t>Освоение учебного</w:t>
      </w:r>
      <w:r w:rsidR="001E2CB4" w:rsidRPr="001E2CB4">
        <w:rPr>
          <w:rFonts w:eastAsia="Calibri"/>
          <w:lang w:eastAsia="en-US"/>
        </w:rPr>
        <w:t xml:space="preserve"> предмет</w:t>
      </w:r>
      <w:r>
        <w:rPr>
          <w:rFonts w:eastAsia="Calibri"/>
          <w:lang w:eastAsia="en-US"/>
        </w:rPr>
        <w:t>а</w:t>
      </w:r>
      <w:r w:rsidR="001E2CB4" w:rsidRPr="001E2CB4">
        <w:rPr>
          <w:rFonts w:eastAsia="Calibri"/>
          <w:lang w:eastAsia="en-US"/>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Освоение предмет</w:t>
      </w:r>
      <w:r w:rsidR="0091634C">
        <w:rPr>
          <w:rFonts w:eastAsia="Calibri"/>
          <w:lang w:eastAsia="en-US"/>
        </w:rPr>
        <w:t>а</w:t>
      </w:r>
      <w:r w:rsidRPr="001E2CB4">
        <w:rPr>
          <w:rFonts w:eastAsia="Calibri"/>
          <w:lang w:eastAsia="en-US"/>
        </w:rPr>
        <w:t xml:space="preserve">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w:t>
      </w:r>
    </w:p>
    <w:p w:rsidR="001E2CB4" w:rsidRPr="001E2CB4" w:rsidRDefault="001E2CB4" w:rsidP="001E2CB4">
      <w:pPr>
        <w:spacing w:line="276" w:lineRule="auto"/>
        <w:jc w:val="both"/>
        <w:rPr>
          <w:rFonts w:ascii="Arial" w:eastAsia="Arial" w:hAnsi="Arial" w:cs="Arial"/>
        </w:rPr>
      </w:pP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Базовый уровень</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Коммуникативные умения</w:t>
      </w:r>
      <w:r w:rsidRPr="001E2CB4">
        <w:rPr>
          <w:lang w:eastAsia="en-US"/>
        </w:rPr>
        <w:t xml:space="preserve"> </w:t>
      </w:r>
    </w:p>
    <w:p w:rsidR="001E2CB4" w:rsidRPr="001E2CB4" w:rsidRDefault="001E2CB4" w:rsidP="001E2CB4">
      <w:pPr>
        <w:suppressAutoHyphens/>
        <w:spacing w:line="360" w:lineRule="auto"/>
        <w:ind w:firstLine="709"/>
        <w:jc w:val="both"/>
        <w:rPr>
          <w:b/>
          <w:lang w:eastAsia="en-US"/>
        </w:rPr>
      </w:pP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Говорение</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Диалогическая речь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lastRenderedPageBreak/>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1E2CB4">
        <w:rPr>
          <w:rFonts w:eastAsia="Calibri"/>
          <w:i/>
          <w:lang w:eastAsia="en-US"/>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Монологическая речь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1E2CB4">
        <w:rPr>
          <w:rFonts w:eastAsia="Calibri"/>
          <w:color w:val="000000"/>
        </w:rPr>
        <w:t>рассказ, описание, характеристика</w:t>
      </w:r>
      <w:r w:rsidRPr="001E2CB4">
        <w:rPr>
          <w:rFonts w:eastAsia="Calibri"/>
          <w:lang w:eastAsia="en-US"/>
        </w:rPr>
        <w:t xml:space="preserve">, сообщение, объявление, презентация. </w:t>
      </w:r>
      <w:r w:rsidRPr="001E2CB4">
        <w:rPr>
          <w:rFonts w:eastAsia="Calibri"/>
          <w:i/>
          <w:lang w:eastAsia="en-US"/>
        </w:rPr>
        <w:t xml:space="preserve">Умение предоставлять фактическую информацию. </w:t>
      </w:r>
    </w:p>
    <w:p w:rsidR="001E2CB4" w:rsidRPr="001E2CB4" w:rsidRDefault="001E2CB4" w:rsidP="001E2CB4">
      <w:pPr>
        <w:spacing w:line="360" w:lineRule="auto"/>
        <w:ind w:firstLine="700"/>
        <w:jc w:val="both"/>
        <w:rPr>
          <w:rFonts w:ascii="Arial" w:eastAsia="Arial" w:hAnsi="Arial" w:cs="Arial"/>
          <w:color w:val="000000"/>
        </w:rPr>
      </w:pPr>
      <w:r w:rsidRPr="001E2CB4">
        <w:rPr>
          <w:color w:val="000000"/>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Аудирование</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1E2CB4">
        <w:rPr>
          <w:rFonts w:eastAsia="Calibri"/>
          <w:i/>
          <w:lang w:eastAsia="en-US"/>
        </w:rPr>
        <w:t>Полное и точное восприятие информации в распространенных коммуникативных ситуациях. Обобщение прослушанной информации.</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Чтение</w:t>
      </w:r>
    </w:p>
    <w:p w:rsidR="001E2CB4" w:rsidRPr="001E2CB4" w:rsidRDefault="001E2CB4" w:rsidP="001E2CB4">
      <w:pPr>
        <w:suppressAutoHyphens/>
        <w:spacing w:line="360" w:lineRule="auto"/>
        <w:ind w:firstLine="709"/>
        <w:jc w:val="both"/>
        <w:rPr>
          <w:b/>
          <w:lang w:eastAsia="en-US"/>
        </w:rPr>
      </w:pPr>
      <w:r w:rsidRPr="001E2CB4">
        <w:rPr>
          <w:rFonts w:eastAsia="Calibri"/>
          <w:lang w:eastAsia="en-US"/>
        </w:rPr>
        <w:t xml:space="preserve">Совершенствование умений читать (вслух и про себя) и понимать простые аутентичные тексты различных стилей </w:t>
      </w:r>
      <w:r w:rsidRPr="001E2CB4">
        <w:t>(</w:t>
      </w:r>
      <w:r w:rsidRPr="001E2CB4">
        <w:rPr>
          <w:rFonts w:eastAsia="Calibri"/>
          <w:bCs/>
          <w:lang w:eastAsia="en-US"/>
        </w:rPr>
        <w:t>публицистического, художественного, разговорного</w:t>
      </w:r>
      <w:r w:rsidRPr="001E2CB4">
        <w:t xml:space="preserve">) и жанров (рассказов, </w:t>
      </w:r>
      <w:r w:rsidRPr="001E2CB4">
        <w:rPr>
          <w:rFonts w:eastAsia="Calibri"/>
          <w:lang w:eastAsia="en-US"/>
        </w:rPr>
        <w:t xml:space="preserve">газетных </w:t>
      </w:r>
      <w:r w:rsidRPr="001E2CB4">
        <w:t>статей, рекламных объявлений</w:t>
      </w:r>
      <w:r w:rsidRPr="001E2CB4">
        <w:rPr>
          <w:rFonts w:eastAsia="Calibri"/>
          <w:lang w:eastAsia="en-US"/>
        </w:rPr>
        <w:t>, брошюр, проспектов</w:t>
      </w:r>
      <w:r w:rsidRPr="001E2CB4">
        <w:t>)</w:t>
      </w:r>
      <w:r w:rsidRPr="001E2CB4">
        <w:rPr>
          <w:rFonts w:eastAsia="Calibri"/>
          <w:lang w:eastAsia="en-US"/>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1E2CB4">
        <w:rPr>
          <w:rFonts w:eastAsia="Calibri"/>
          <w:i/>
          <w:lang w:eastAsia="en-US"/>
        </w:rPr>
        <w:t xml:space="preserve">Умение читать и достаточно хорошо понимать простые </w:t>
      </w:r>
      <w:r w:rsidRPr="001E2CB4">
        <w:rPr>
          <w:rFonts w:eastAsia="Calibri"/>
          <w:i/>
          <w:lang w:eastAsia="en-US"/>
        </w:rPr>
        <w:lastRenderedPageBreak/>
        <w:t xml:space="preserve">аутентичные тексты различных стилей </w:t>
      </w:r>
      <w:r w:rsidRPr="001E2CB4">
        <w:rPr>
          <w:i/>
        </w:rPr>
        <w:t>(</w:t>
      </w:r>
      <w:r w:rsidRPr="001E2CB4">
        <w:rPr>
          <w:rFonts w:eastAsia="Calibri"/>
          <w:bCs/>
          <w:i/>
          <w:lang w:eastAsia="en-US"/>
        </w:rPr>
        <w:t>публицистического, художественного, разговорного, научного, официально-делового</w:t>
      </w:r>
      <w:r w:rsidRPr="001E2CB4">
        <w:rPr>
          <w:i/>
        </w:rPr>
        <w:t>) и жанров (</w:t>
      </w:r>
      <w:r w:rsidRPr="001E2CB4">
        <w:rPr>
          <w:rFonts w:eastAsia="Calibri"/>
          <w:i/>
          <w:lang w:eastAsia="en-US"/>
        </w:rPr>
        <w:t>рассказ, роман, статья научно-популярного характера, деловая переписка).</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Письмо</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1E2CB4">
        <w:rPr>
          <w:rFonts w:eastAsia="Calibri"/>
          <w:i/>
          <w:lang w:eastAsia="en-US"/>
        </w:rPr>
        <w:t>Написание отзыва на фильм или книгу. Умение письменно сообщать свое мнение по поводу фактической информации в рамках изученной тематики.</w:t>
      </w:r>
    </w:p>
    <w:p w:rsidR="001E2CB4" w:rsidRPr="001E2CB4" w:rsidRDefault="001E2CB4" w:rsidP="001E2CB4">
      <w:pPr>
        <w:spacing w:line="360" w:lineRule="auto"/>
        <w:ind w:firstLine="700"/>
        <w:jc w:val="both"/>
        <w:rPr>
          <w:rFonts w:ascii="Arial" w:eastAsia="Arial" w:hAnsi="Arial" w:cs="Arial"/>
          <w:color w:val="000000"/>
        </w:rPr>
      </w:pPr>
      <w:r w:rsidRPr="001E2CB4">
        <w:rPr>
          <w:b/>
          <w:color w:val="000000"/>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Языковые навыки</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Орфография и пунктуация</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Фонетическая сторона речи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1E2CB4">
        <w:rPr>
          <w:rFonts w:eastAsia="Calibri"/>
          <w:i/>
          <w:lang w:eastAsia="en-US"/>
        </w:rPr>
        <w:t>Произношение звуков английского языка без выраженного акцента.</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Грамматическая сторона речи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1E2CB4">
        <w:rPr>
          <w:rFonts w:eastAsia="Calibri"/>
          <w:i/>
          <w:lang w:eastAsia="en-US"/>
        </w:rPr>
        <w:t>Употребление</w:t>
      </w:r>
      <w:r w:rsidRPr="001E2CB4">
        <w:rPr>
          <w:rFonts w:eastAsia="Calibri"/>
          <w:i/>
          <w:lang w:val="en-US" w:eastAsia="en-US"/>
        </w:rPr>
        <w:t xml:space="preserve"> </w:t>
      </w:r>
      <w:r w:rsidRPr="001E2CB4">
        <w:rPr>
          <w:rFonts w:eastAsia="Calibri"/>
          <w:i/>
          <w:lang w:eastAsia="en-US"/>
        </w:rPr>
        <w:t>в</w:t>
      </w:r>
      <w:r w:rsidRPr="001E2CB4">
        <w:rPr>
          <w:rFonts w:eastAsia="Calibri"/>
          <w:i/>
          <w:lang w:val="en-US" w:eastAsia="en-US"/>
        </w:rPr>
        <w:t xml:space="preserve"> </w:t>
      </w:r>
      <w:r w:rsidRPr="001E2CB4">
        <w:rPr>
          <w:rFonts w:eastAsia="Calibri"/>
          <w:i/>
          <w:lang w:eastAsia="en-US"/>
        </w:rPr>
        <w:t>речи</w:t>
      </w:r>
      <w:r w:rsidRPr="001E2CB4">
        <w:rPr>
          <w:rFonts w:eastAsia="Calibri"/>
          <w:i/>
          <w:lang w:val="en-US" w:eastAsia="en-US"/>
        </w:rPr>
        <w:t xml:space="preserve"> </w:t>
      </w:r>
      <w:r w:rsidRPr="001E2CB4">
        <w:rPr>
          <w:rFonts w:eastAsia="Calibri"/>
          <w:i/>
          <w:lang w:eastAsia="en-US"/>
        </w:rPr>
        <w:t>эмфатических</w:t>
      </w:r>
      <w:r w:rsidRPr="001E2CB4">
        <w:rPr>
          <w:rFonts w:eastAsia="Calibri"/>
          <w:i/>
          <w:lang w:val="en-US" w:eastAsia="en-US"/>
        </w:rPr>
        <w:t xml:space="preserve"> </w:t>
      </w:r>
      <w:r w:rsidRPr="001E2CB4">
        <w:rPr>
          <w:rFonts w:eastAsia="Calibri"/>
          <w:i/>
          <w:lang w:eastAsia="en-US"/>
        </w:rPr>
        <w:t>конструкций</w:t>
      </w:r>
      <w:r w:rsidRPr="001E2CB4">
        <w:rPr>
          <w:rFonts w:eastAsia="Calibri"/>
          <w:i/>
          <w:lang w:val="en-US" w:eastAsia="en-US"/>
        </w:rPr>
        <w:t xml:space="preserve"> (</w:t>
      </w:r>
      <w:r w:rsidRPr="001E2CB4">
        <w:rPr>
          <w:rFonts w:eastAsia="Calibri"/>
          <w:i/>
          <w:lang w:eastAsia="en-US"/>
        </w:rPr>
        <w:t>например</w:t>
      </w:r>
      <w:r w:rsidRPr="001E2CB4">
        <w:rPr>
          <w:rFonts w:eastAsia="Calibri"/>
          <w:i/>
          <w:lang w:val="en-US" w:eastAsia="en-US"/>
        </w:rPr>
        <w:t xml:space="preserve">, „It’s him who took the money”, “It’s time you talked to her”). </w:t>
      </w:r>
      <w:r w:rsidRPr="001E2CB4">
        <w:rPr>
          <w:rFonts w:eastAsia="Calibri"/>
          <w:i/>
          <w:lang w:eastAsia="en-US"/>
        </w:rPr>
        <w:t>Употребление в речи предложений с конструкциями … as; not so … as; either … or; neither … nor.</w:t>
      </w:r>
      <w:r w:rsidRPr="001E2CB4">
        <w:rPr>
          <w:lang w:eastAsia="en-US"/>
        </w:rPr>
        <w:t xml:space="preserve"> </w:t>
      </w:r>
    </w:p>
    <w:p w:rsidR="001E2CB4" w:rsidRPr="001E2CB4" w:rsidRDefault="001E2CB4" w:rsidP="001E2CB4">
      <w:pPr>
        <w:suppressAutoHyphens/>
        <w:spacing w:line="360" w:lineRule="auto"/>
        <w:ind w:firstLine="709"/>
        <w:jc w:val="both"/>
        <w:rPr>
          <w:b/>
          <w:lang w:eastAsia="en-US"/>
        </w:rPr>
      </w:pP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Лексическая сторона речи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w:t>
      </w:r>
      <w:r w:rsidRPr="001E2CB4">
        <w:rPr>
          <w:rFonts w:eastAsia="Calibri"/>
          <w:lang w:eastAsia="en-US"/>
        </w:rPr>
        <w:lastRenderedPageBreak/>
        <w:t xml:space="preserve">употребление в речи наиболее распространенных фразовых глаголов </w:t>
      </w:r>
      <w:r w:rsidRPr="001E2CB4">
        <w:rPr>
          <w:rFonts w:eastAsia="Calibri"/>
          <w:i/>
          <w:lang w:eastAsia="en-US"/>
        </w:rPr>
        <w:t>(</w:t>
      </w:r>
      <w:r w:rsidRPr="001E2CB4">
        <w:rPr>
          <w:rFonts w:eastAsia="Calibri"/>
          <w:i/>
          <w:lang w:val="en-US" w:eastAsia="en-US"/>
        </w:rPr>
        <w:t>look</w:t>
      </w:r>
      <w:r w:rsidRPr="001E2CB4">
        <w:rPr>
          <w:rFonts w:eastAsia="Calibri"/>
          <w:i/>
          <w:lang w:eastAsia="en-US"/>
        </w:rPr>
        <w:t xml:space="preserve"> </w:t>
      </w:r>
      <w:r w:rsidRPr="001E2CB4">
        <w:rPr>
          <w:rFonts w:eastAsia="Calibri"/>
          <w:i/>
          <w:lang w:val="en-US" w:eastAsia="en-US"/>
        </w:rPr>
        <w:t>after</w:t>
      </w:r>
      <w:r w:rsidRPr="001E2CB4">
        <w:rPr>
          <w:rFonts w:eastAsia="Calibri"/>
          <w:i/>
          <w:lang w:eastAsia="en-US"/>
        </w:rPr>
        <w:t xml:space="preserve">, </w:t>
      </w:r>
      <w:r w:rsidRPr="001E2CB4">
        <w:rPr>
          <w:rFonts w:eastAsia="Calibri"/>
          <w:i/>
          <w:lang w:val="en-US" w:eastAsia="en-US"/>
        </w:rPr>
        <w:t>give</w:t>
      </w:r>
      <w:r w:rsidRPr="001E2CB4">
        <w:rPr>
          <w:rFonts w:eastAsia="Calibri"/>
          <w:i/>
          <w:lang w:eastAsia="en-US"/>
        </w:rPr>
        <w:t xml:space="preserve"> </w:t>
      </w:r>
      <w:r w:rsidRPr="001E2CB4">
        <w:rPr>
          <w:rFonts w:eastAsia="Calibri"/>
          <w:i/>
          <w:lang w:val="en-US" w:eastAsia="en-US"/>
        </w:rPr>
        <w:t>up</w:t>
      </w:r>
      <w:r w:rsidRPr="001E2CB4">
        <w:rPr>
          <w:rFonts w:eastAsia="Calibri"/>
          <w:i/>
          <w:lang w:eastAsia="en-US"/>
        </w:rPr>
        <w:t xml:space="preserve">, </w:t>
      </w:r>
      <w:r w:rsidRPr="001E2CB4">
        <w:rPr>
          <w:rFonts w:eastAsia="Calibri"/>
          <w:i/>
          <w:lang w:val="en-US" w:eastAsia="en-US"/>
        </w:rPr>
        <w:t>be</w:t>
      </w:r>
      <w:r w:rsidRPr="001E2CB4">
        <w:rPr>
          <w:rFonts w:eastAsia="Calibri"/>
          <w:i/>
          <w:lang w:eastAsia="en-US"/>
        </w:rPr>
        <w:t xml:space="preserve"> </w:t>
      </w:r>
      <w:r w:rsidRPr="001E2CB4">
        <w:rPr>
          <w:rFonts w:eastAsia="Calibri"/>
          <w:i/>
          <w:lang w:val="en-US" w:eastAsia="en-US"/>
        </w:rPr>
        <w:t>over</w:t>
      </w:r>
      <w:r w:rsidRPr="001E2CB4">
        <w:rPr>
          <w:rFonts w:eastAsia="Calibri"/>
          <w:i/>
          <w:lang w:eastAsia="en-US"/>
        </w:rPr>
        <w:t xml:space="preserve">, </w:t>
      </w:r>
      <w:r w:rsidRPr="001E2CB4">
        <w:rPr>
          <w:rFonts w:eastAsia="Calibri"/>
          <w:i/>
          <w:lang w:val="en-US" w:eastAsia="en-US"/>
        </w:rPr>
        <w:t>write</w:t>
      </w:r>
      <w:r w:rsidRPr="001E2CB4">
        <w:rPr>
          <w:rFonts w:eastAsia="Calibri"/>
          <w:i/>
          <w:lang w:eastAsia="en-US"/>
        </w:rPr>
        <w:t xml:space="preserve"> </w:t>
      </w:r>
      <w:r w:rsidRPr="001E2CB4">
        <w:rPr>
          <w:rFonts w:eastAsia="Calibri"/>
          <w:i/>
          <w:lang w:val="en-US" w:eastAsia="en-US"/>
        </w:rPr>
        <w:t>down</w:t>
      </w:r>
      <w:r w:rsidRPr="001E2CB4">
        <w:rPr>
          <w:rFonts w:eastAsia="Calibri"/>
          <w:i/>
          <w:lang w:eastAsia="en-US"/>
        </w:rPr>
        <w:t xml:space="preserve"> </w:t>
      </w:r>
      <w:r w:rsidRPr="001E2CB4">
        <w:rPr>
          <w:rFonts w:eastAsia="Calibri"/>
          <w:i/>
          <w:lang w:val="en-US" w:eastAsia="en-US"/>
        </w:rPr>
        <w:t>get</w:t>
      </w:r>
      <w:r w:rsidRPr="001E2CB4">
        <w:rPr>
          <w:rFonts w:eastAsia="Calibri"/>
          <w:i/>
          <w:lang w:eastAsia="en-US"/>
        </w:rPr>
        <w:t xml:space="preserve"> </w:t>
      </w:r>
      <w:r w:rsidRPr="001E2CB4">
        <w:rPr>
          <w:rFonts w:eastAsia="Calibri"/>
          <w:i/>
          <w:lang w:val="en-US" w:eastAsia="en-US"/>
        </w:rPr>
        <w:t>on</w:t>
      </w:r>
      <w:r w:rsidRPr="001E2CB4">
        <w:rPr>
          <w:rFonts w:eastAsia="Calibri"/>
          <w:i/>
          <w:lang w:eastAsia="en-US"/>
        </w:rPr>
        <w:t>).</w:t>
      </w:r>
      <w:r w:rsidRPr="001E2CB4">
        <w:rPr>
          <w:rFonts w:eastAsia="Calibri"/>
          <w:lang w:eastAsia="en-US"/>
        </w:rPr>
        <w:t xml:space="preserve"> Определение части речи по аффиксу.</w:t>
      </w:r>
      <w:r w:rsidRPr="001E2CB4">
        <w:rPr>
          <w:rFonts w:eastAsia="Calibri"/>
          <w:i/>
          <w:lang w:eastAsia="en-US"/>
        </w:rPr>
        <w:t xml:space="preserve"> </w:t>
      </w:r>
      <w:r w:rsidRPr="001E2CB4">
        <w:rPr>
          <w:rFonts w:eastAsia="Calibri"/>
          <w:lang w:eastAsia="en-US"/>
        </w:rPr>
        <w:t xml:space="preserve">Распознавание и употребление в речи различных средств связи для обеспечения целостности высказывания. </w:t>
      </w:r>
      <w:r w:rsidRPr="001E2CB4">
        <w:rPr>
          <w:rFonts w:eastAsia="Calibri"/>
          <w:i/>
          <w:lang w:eastAsia="en-US"/>
        </w:rPr>
        <w:t xml:space="preserve">Распознавание и использование в речи устойчивых выражений и фраз (collocations – </w:t>
      </w:r>
      <w:r w:rsidRPr="001E2CB4">
        <w:rPr>
          <w:rFonts w:eastAsia="Calibri"/>
          <w:i/>
          <w:lang w:val="en-US" w:eastAsia="en-US"/>
        </w:rPr>
        <w:t>get</w:t>
      </w:r>
      <w:r w:rsidRPr="001E2CB4">
        <w:rPr>
          <w:rFonts w:eastAsia="Calibri"/>
          <w:i/>
          <w:lang w:eastAsia="en-US"/>
        </w:rPr>
        <w:t xml:space="preserve"> </w:t>
      </w:r>
      <w:r w:rsidRPr="001E2CB4">
        <w:rPr>
          <w:rFonts w:eastAsia="Calibri"/>
          <w:i/>
          <w:lang w:val="en-US" w:eastAsia="en-US"/>
        </w:rPr>
        <w:t>to</w:t>
      </w:r>
      <w:r w:rsidRPr="001E2CB4">
        <w:rPr>
          <w:rFonts w:eastAsia="Calibri"/>
          <w:i/>
          <w:lang w:eastAsia="en-US"/>
        </w:rPr>
        <w:t xml:space="preserve"> </w:t>
      </w:r>
      <w:r w:rsidRPr="001E2CB4">
        <w:rPr>
          <w:rFonts w:eastAsia="Calibri"/>
          <w:i/>
          <w:lang w:val="en-US" w:eastAsia="en-US"/>
        </w:rPr>
        <w:t>know</w:t>
      </w:r>
      <w:r w:rsidRPr="001E2CB4">
        <w:rPr>
          <w:rFonts w:eastAsia="Calibri"/>
          <w:i/>
          <w:lang w:eastAsia="en-US"/>
        </w:rPr>
        <w:t xml:space="preserve"> </w:t>
      </w:r>
      <w:r w:rsidRPr="001E2CB4">
        <w:rPr>
          <w:rFonts w:eastAsia="Calibri"/>
          <w:i/>
          <w:lang w:val="en-US" w:eastAsia="en-US"/>
        </w:rPr>
        <w:t>somebody</w:t>
      </w:r>
      <w:r w:rsidRPr="001E2CB4">
        <w:rPr>
          <w:rFonts w:eastAsia="Calibri"/>
          <w:i/>
          <w:lang w:eastAsia="en-US"/>
        </w:rPr>
        <w:t xml:space="preserve">, </w:t>
      </w:r>
      <w:r w:rsidRPr="001E2CB4">
        <w:rPr>
          <w:rFonts w:eastAsia="Calibri"/>
          <w:i/>
          <w:lang w:val="en-US" w:eastAsia="en-US"/>
        </w:rPr>
        <w:t>keep</w:t>
      </w:r>
      <w:r w:rsidRPr="001E2CB4">
        <w:rPr>
          <w:rFonts w:eastAsia="Calibri"/>
          <w:i/>
          <w:lang w:eastAsia="en-US"/>
        </w:rPr>
        <w:t xml:space="preserve"> </w:t>
      </w:r>
      <w:r w:rsidRPr="001E2CB4">
        <w:rPr>
          <w:rFonts w:eastAsia="Calibri"/>
          <w:i/>
          <w:lang w:val="en-US" w:eastAsia="en-US"/>
        </w:rPr>
        <w:t>in</w:t>
      </w:r>
      <w:r w:rsidRPr="001E2CB4">
        <w:rPr>
          <w:rFonts w:eastAsia="Calibri"/>
          <w:i/>
          <w:lang w:eastAsia="en-US"/>
        </w:rPr>
        <w:t xml:space="preserve"> </w:t>
      </w:r>
      <w:r w:rsidRPr="001E2CB4">
        <w:rPr>
          <w:rFonts w:eastAsia="Calibri"/>
          <w:i/>
          <w:lang w:val="en-US" w:eastAsia="en-US"/>
        </w:rPr>
        <w:t>touch</w:t>
      </w:r>
      <w:r w:rsidRPr="001E2CB4">
        <w:rPr>
          <w:rFonts w:eastAsia="Calibri"/>
          <w:i/>
          <w:lang w:eastAsia="en-US"/>
        </w:rPr>
        <w:t xml:space="preserve"> </w:t>
      </w:r>
      <w:r w:rsidRPr="001E2CB4">
        <w:rPr>
          <w:rFonts w:eastAsia="Calibri"/>
          <w:i/>
          <w:lang w:val="en-US" w:eastAsia="en-US"/>
        </w:rPr>
        <w:t>with</w:t>
      </w:r>
      <w:r w:rsidRPr="001E2CB4">
        <w:rPr>
          <w:rFonts w:eastAsia="Calibri"/>
          <w:i/>
          <w:lang w:eastAsia="en-US"/>
        </w:rPr>
        <w:t xml:space="preserve"> </w:t>
      </w:r>
      <w:r w:rsidRPr="001E2CB4">
        <w:rPr>
          <w:rFonts w:eastAsia="Calibri"/>
          <w:i/>
          <w:lang w:val="en-US" w:eastAsia="en-US"/>
        </w:rPr>
        <w:t>somebody</w:t>
      </w:r>
      <w:r w:rsidRPr="001E2CB4">
        <w:rPr>
          <w:rFonts w:eastAsia="Calibri"/>
          <w:i/>
          <w:lang w:eastAsia="en-US"/>
        </w:rPr>
        <w:t xml:space="preserve">, </w:t>
      </w:r>
      <w:r w:rsidRPr="001E2CB4">
        <w:rPr>
          <w:rFonts w:eastAsia="Calibri"/>
          <w:i/>
          <w:lang w:val="en-US" w:eastAsia="en-US"/>
        </w:rPr>
        <w:t>look</w:t>
      </w:r>
      <w:r w:rsidRPr="001E2CB4">
        <w:rPr>
          <w:rFonts w:eastAsia="Calibri"/>
          <w:i/>
          <w:lang w:eastAsia="en-US"/>
        </w:rPr>
        <w:t xml:space="preserve"> </w:t>
      </w:r>
      <w:r w:rsidRPr="001E2CB4">
        <w:rPr>
          <w:rFonts w:eastAsia="Calibri"/>
          <w:i/>
          <w:lang w:val="en-US" w:eastAsia="en-US"/>
        </w:rPr>
        <w:t>forward</w:t>
      </w:r>
      <w:r w:rsidRPr="001E2CB4">
        <w:rPr>
          <w:rFonts w:eastAsia="Calibri"/>
          <w:i/>
          <w:lang w:eastAsia="en-US"/>
        </w:rPr>
        <w:t xml:space="preserve"> </w:t>
      </w:r>
      <w:r w:rsidRPr="001E2CB4">
        <w:rPr>
          <w:rFonts w:eastAsia="Calibri"/>
          <w:i/>
          <w:lang w:val="en-US" w:eastAsia="en-US"/>
        </w:rPr>
        <w:t>to</w:t>
      </w:r>
      <w:r w:rsidRPr="001E2CB4">
        <w:rPr>
          <w:rFonts w:eastAsia="Calibri"/>
          <w:i/>
          <w:lang w:eastAsia="en-US"/>
        </w:rPr>
        <w:t xml:space="preserve"> </w:t>
      </w:r>
      <w:r w:rsidRPr="001E2CB4">
        <w:rPr>
          <w:rFonts w:eastAsia="Calibri"/>
          <w:i/>
          <w:lang w:val="en-US" w:eastAsia="en-US"/>
        </w:rPr>
        <w:t>doing</w:t>
      </w:r>
      <w:r w:rsidRPr="001E2CB4">
        <w:rPr>
          <w:rFonts w:eastAsia="Calibri"/>
          <w:i/>
          <w:lang w:eastAsia="en-US"/>
        </w:rPr>
        <w:t xml:space="preserve"> </w:t>
      </w:r>
      <w:r w:rsidRPr="001E2CB4">
        <w:rPr>
          <w:rFonts w:eastAsia="Calibri"/>
          <w:i/>
          <w:lang w:val="en-US" w:eastAsia="en-US"/>
        </w:rPr>
        <w:t>something</w:t>
      </w:r>
      <w:r w:rsidRPr="001E2CB4">
        <w:rPr>
          <w:rFonts w:eastAsia="Calibri"/>
          <w:i/>
          <w:lang w:eastAsia="en-US"/>
        </w:rPr>
        <w:t xml:space="preserve">) в рамках тем, включенных в раздел «Предметное содержание речи». </w:t>
      </w:r>
    </w:p>
    <w:p w:rsidR="001E2CB4" w:rsidRPr="001E2CB4" w:rsidRDefault="001E2CB4" w:rsidP="001E2CB4">
      <w:pPr>
        <w:spacing w:line="360" w:lineRule="auto"/>
        <w:ind w:firstLine="700"/>
        <w:jc w:val="both"/>
        <w:rPr>
          <w:rFonts w:ascii="Arial" w:eastAsia="Arial" w:hAnsi="Arial" w:cs="Arial"/>
          <w:color w:val="000000"/>
        </w:rPr>
      </w:pPr>
      <w:r w:rsidRPr="001E2CB4">
        <w:rPr>
          <w:color w:val="000000"/>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Предметное содержание речи</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Повседневная жизнь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Домашние обязанности. Покупки. Общение в семье и в школе. Семейные традиции. Общение с друзьями и знакомыми. Переписка с друзьями. </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Здоровье</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Посещение  врача. Здоровый образ жизни.</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Спорт</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Активный отдых. Экстремальные виды спорта.</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Городская и сельская жизнь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Особенности городской и сельской жизни в России и странах изучаемого языка. Городская инфраструктура. Сельское хозяйство.</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Научно-технический прогресс</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Прогресс в науке. Космос. Новые информационные технологии.</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Природа и экология</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Современная молодежь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Увлечения и интересы. Связь с предыдущими поколениями. Образовательные поездки.</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Профессии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Современные профессии. Планы на будущее, проблемы выбора профессии. Образование и профессии.</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Страны изучаемого языка</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Иностранные языки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1E2CB4" w:rsidRPr="001E2CB4" w:rsidRDefault="001E2CB4" w:rsidP="001E2CB4">
      <w:pPr>
        <w:spacing w:line="360" w:lineRule="auto"/>
        <w:ind w:firstLine="720"/>
        <w:jc w:val="both"/>
        <w:rPr>
          <w:b/>
          <w:color w:val="000000"/>
        </w:rPr>
      </w:pP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Углубленный уровень</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Коммуникативные умения</w:t>
      </w:r>
    </w:p>
    <w:p w:rsidR="001E2CB4" w:rsidRPr="001E2CB4" w:rsidRDefault="001E2CB4" w:rsidP="001E2CB4">
      <w:pPr>
        <w:spacing w:line="360" w:lineRule="auto"/>
        <w:ind w:firstLine="700"/>
        <w:jc w:val="both"/>
        <w:rPr>
          <w:rFonts w:ascii="Arial" w:eastAsia="Arial" w:hAnsi="Arial" w:cs="Arial"/>
          <w:color w:val="000000"/>
        </w:rPr>
      </w:pPr>
      <w:r w:rsidRPr="001E2CB4">
        <w:rPr>
          <w:color w:val="000000"/>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Говорение</w:t>
      </w:r>
    </w:p>
    <w:p w:rsidR="001E2CB4" w:rsidRPr="001E2CB4" w:rsidRDefault="001E2CB4" w:rsidP="001E2CB4">
      <w:pPr>
        <w:suppressAutoHyphens/>
        <w:spacing w:line="360" w:lineRule="auto"/>
        <w:ind w:firstLine="709"/>
        <w:jc w:val="both"/>
        <w:rPr>
          <w:rFonts w:eastAsia="Calibri"/>
          <w:i/>
          <w:lang w:eastAsia="en-US"/>
        </w:rPr>
      </w:pPr>
      <w:r w:rsidRPr="001E2CB4">
        <w:rPr>
          <w:b/>
          <w:lang w:eastAsia="en-US"/>
        </w:rPr>
        <w:t>Диалогическая речь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1E2CB4">
        <w:rPr>
          <w:rFonts w:eastAsia="Calibri"/>
          <w:i/>
          <w:lang w:eastAsia="en-US"/>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1E2CB4" w:rsidRPr="001E2CB4" w:rsidRDefault="001E2CB4" w:rsidP="001E2CB4">
      <w:pPr>
        <w:suppressAutoHyphens/>
        <w:spacing w:line="360" w:lineRule="auto"/>
        <w:ind w:firstLine="709"/>
        <w:jc w:val="both"/>
        <w:rPr>
          <w:b/>
          <w:lang w:eastAsia="en-US"/>
        </w:rPr>
      </w:pP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Монологическая речь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Аудирование</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1E2CB4">
        <w:rPr>
          <w:rFonts w:eastAsia="Calibri"/>
          <w:i/>
          <w:lang w:eastAsia="en-US"/>
        </w:rPr>
        <w:t>Доклад. Сложная система доказательств. Разговорная речь в пределах литературной нормы.</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Чтение</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Умение читать и понимать несложные аутентичные тексты различных стилей (</w:t>
      </w:r>
      <w:r w:rsidRPr="001E2CB4">
        <w:rPr>
          <w:rFonts w:eastAsia="Calibri"/>
          <w:bCs/>
          <w:lang w:eastAsia="en-US"/>
        </w:rPr>
        <w:t>публицистического, художественного, разговорного, научного, официально-делового</w:t>
      </w:r>
      <w:r w:rsidRPr="001E2CB4">
        <w:rPr>
          <w:rFonts w:eastAsia="Calibri"/>
          <w:lang w:eastAsia="en-US"/>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1E2CB4">
        <w:rPr>
          <w:rFonts w:eastAsia="Calibri"/>
          <w:i/>
          <w:lang w:eastAsia="en-US"/>
        </w:rPr>
        <w:t>Детальное понимание сложных текстов. Анализ текстов с точки зрения содержания, позиции автора и организации текста.</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Письмо</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w:t>
      </w:r>
      <w:r w:rsidRPr="001E2CB4">
        <w:rPr>
          <w:rFonts w:eastAsia="Calibri"/>
          <w:lang w:eastAsia="en-US"/>
        </w:rPr>
        <w:lastRenderedPageBreak/>
        <w:t>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1E2CB4" w:rsidRPr="001E2CB4" w:rsidRDefault="001E2CB4" w:rsidP="001E2CB4">
      <w:pPr>
        <w:spacing w:line="360" w:lineRule="auto"/>
        <w:ind w:firstLine="700"/>
        <w:jc w:val="both"/>
        <w:rPr>
          <w:rFonts w:ascii="Arial" w:eastAsia="Arial" w:hAnsi="Arial" w:cs="Arial"/>
          <w:color w:val="000000"/>
        </w:rPr>
      </w:pPr>
      <w:r w:rsidRPr="001E2CB4">
        <w:rPr>
          <w:b/>
          <w:color w:val="000000"/>
          <w:sz w:val="28"/>
          <w:szCs w:val="28"/>
        </w:rPr>
        <w:t xml:space="preserve"> </w:t>
      </w:r>
    </w:p>
    <w:p w:rsidR="001E2CB4" w:rsidRPr="001E2CB4" w:rsidRDefault="001E2CB4" w:rsidP="001E2CB4">
      <w:pPr>
        <w:suppressAutoHyphens/>
        <w:spacing w:line="360" w:lineRule="auto"/>
        <w:ind w:firstLine="709"/>
        <w:jc w:val="both"/>
        <w:rPr>
          <w:b/>
          <w:lang w:eastAsia="en-US"/>
        </w:rPr>
      </w:pPr>
      <w:r w:rsidRPr="001E2CB4">
        <w:rPr>
          <w:b/>
          <w:lang w:eastAsia="en-US"/>
        </w:rPr>
        <w:t>Языковые навыки</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Фонетическая сторона речи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Орфография и пунктуация</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Орфографические и пунктуационные навыки. </w:t>
      </w:r>
      <w:r w:rsidRPr="001E2CB4">
        <w:rPr>
          <w:rFonts w:eastAsia="Calibri"/>
          <w:i/>
          <w:lang w:eastAsia="en-US"/>
        </w:rPr>
        <w:t>Умение создавать тексты без орфографических и пунктуационных ошибок, затрудняющих понимание.</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Грамматическая сторона речи</w:t>
      </w:r>
    </w:p>
    <w:p w:rsidR="001E2CB4" w:rsidRPr="001E2CB4" w:rsidRDefault="001E2CB4" w:rsidP="001E2CB4">
      <w:pPr>
        <w:spacing w:line="360" w:lineRule="auto"/>
        <w:jc w:val="both"/>
        <w:rPr>
          <w:rFonts w:eastAsia="Calibri"/>
          <w:lang w:eastAsia="en-US"/>
        </w:rPr>
      </w:pPr>
      <w:r w:rsidRPr="001E2CB4">
        <w:rPr>
          <w:rFonts w:eastAsia="Calibri"/>
          <w:lang w:eastAsia="en-US"/>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1E2CB4">
        <w:rPr>
          <w:rFonts w:eastAsia="Calibri"/>
          <w:lang w:val="en-US" w:eastAsia="en-US"/>
        </w:rPr>
        <w:t>to</w:t>
      </w:r>
      <w:r w:rsidRPr="001E2CB4">
        <w:rPr>
          <w:rFonts w:eastAsia="Calibri"/>
          <w:lang w:eastAsia="en-US"/>
        </w:rPr>
        <w:t xml:space="preserve"> </w:t>
      </w:r>
      <w:r w:rsidRPr="001E2CB4">
        <w:rPr>
          <w:rFonts w:eastAsia="Calibri"/>
          <w:lang w:val="en-US" w:eastAsia="en-US"/>
        </w:rPr>
        <w:t>begin</w:t>
      </w:r>
      <w:r w:rsidRPr="001E2CB4">
        <w:rPr>
          <w:rFonts w:eastAsia="Calibri"/>
          <w:lang w:eastAsia="en-US"/>
        </w:rPr>
        <w:t xml:space="preserve"> </w:t>
      </w:r>
      <w:r w:rsidRPr="001E2CB4">
        <w:rPr>
          <w:rFonts w:eastAsia="Calibri"/>
          <w:lang w:val="en-US" w:eastAsia="en-US"/>
        </w:rPr>
        <w:t>with</w:t>
      </w:r>
      <w:r w:rsidRPr="001E2CB4">
        <w:rPr>
          <w:rFonts w:eastAsia="Calibri"/>
          <w:lang w:eastAsia="en-US"/>
        </w:rPr>
        <w:t xml:space="preserve">, </w:t>
      </w:r>
      <w:r w:rsidRPr="001E2CB4">
        <w:rPr>
          <w:rFonts w:eastAsia="Calibri"/>
          <w:lang w:val="en-US" w:eastAsia="en-US"/>
        </w:rPr>
        <w:t>as</w:t>
      </w:r>
      <w:r w:rsidRPr="001E2CB4">
        <w:rPr>
          <w:rFonts w:eastAsia="Calibri"/>
          <w:lang w:eastAsia="en-US"/>
        </w:rPr>
        <w:t xml:space="preserve"> </w:t>
      </w:r>
      <w:r w:rsidRPr="001E2CB4">
        <w:rPr>
          <w:rFonts w:eastAsia="Calibri"/>
          <w:lang w:val="en-US" w:eastAsia="en-US"/>
        </w:rPr>
        <w:t>follows</w:t>
      </w:r>
      <w:r w:rsidRPr="001E2CB4">
        <w:rPr>
          <w:rFonts w:eastAsia="Calibri"/>
          <w:lang w:eastAsia="en-US"/>
        </w:rPr>
        <w:t xml:space="preserve">, </w:t>
      </w:r>
      <w:r w:rsidRPr="001E2CB4">
        <w:rPr>
          <w:rFonts w:eastAsia="Calibri"/>
          <w:lang w:val="en-US" w:eastAsia="en-US"/>
        </w:rPr>
        <w:t>in</w:t>
      </w:r>
      <w:r w:rsidRPr="001E2CB4">
        <w:rPr>
          <w:rFonts w:eastAsia="Calibri"/>
          <w:lang w:eastAsia="en-US"/>
        </w:rPr>
        <w:t xml:space="preserve"> </w:t>
      </w:r>
      <w:r w:rsidRPr="001E2CB4">
        <w:rPr>
          <w:rFonts w:eastAsia="Calibri"/>
          <w:lang w:val="en-US" w:eastAsia="en-US"/>
        </w:rPr>
        <w:t>conclusion</w:t>
      </w:r>
      <w:r w:rsidRPr="001E2CB4">
        <w:rPr>
          <w:rFonts w:eastAsia="Calibri"/>
          <w:lang w:eastAsia="en-US"/>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1E2CB4">
        <w:rPr>
          <w:rFonts w:eastAsia="Calibri"/>
          <w:i/>
          <w:lang w:eastAsia="en-US"/>
        </w:rPr>
        <w:t>Распознавание и употребление в речи инверсии. Распознавание и употребление в речи широкого спектра глагольных структур.</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Лексическая сторона речи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1E2CB4">
        <w:rPr>
          <w:rFonts w:eastAsia="Calibri"/>
          <w:i/>
          <w:lang w:eastAsia="en-US"/>
        </w:rPr>
        <w:t>. Распознавание и употребление в речи пословиц, идиом, крылатых выражений.</w:t>
      </w:r>
    </w:p>
    <w:p w:rsidR="001E2CB4" w:rsidRPr="001E2CB4" w:rsidRDefault="001E2CB4" w:rsidP="001E2CB4">
      <w:pPr>
        <w:spacing w:line="360" w:lineRule="auto"/>
        <w:ind w:firstLine="700"/>
        <w:jc w:val="both"/>
        <w:rPr>
          <w:rFonts w:ascii="Arial" w:eastAsia="Arial" w:hAnsi="Arial" w:cs="Arial"/>
          <w:color w:val="000000"/>
        </w:rPr>
      </w:pPr>
      <w:r w:rsidRPr="001E2CB4">
        <w:rPr>
          <w:b/>
          <w:color w:val="000000"/>
        </w:rPr>
        <w:t xml:space="preserve"> </w:t>
      </w:r>
    </w:p>
    <w:p w:rsidR="001E2CB4" w:rsidRPr="001E2CB4" w:rsidRDefault="001E2CB4" w:rsidP="001E2CB4">
      <w:pPr>
        <w:suppressAutoHyphens/>
        <w:spacing w:line="360" w:lineRule="auto"/>
        <w:ind w:firstLine="709"/>
        <w:jc w:val="both"/>
        <w:rPr>
          <w:rFonts w:eastAsia="Calibri"/>
          <w:b/>
          <w:lang w:eastAsia="en-US"/>
        </w:rPr>
      </w:pPr>
      <w:r w:rsidRPr="001E2CB4">
        <w:rPr>
          <w:rFonts w:eastAsia="Calibri"/>
          <w:b/>
          <w:lang w:eastAsia="en-US"/>
        </w:rPr>
        <w:t>Предметное содержание речи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b/>
          <w:lang w:eastAsia="en-US"/>
        </w:rPr>
        <w:t>Повседневная</w:t>
      </w:r>
      <w:r w:rsidRPr="001E2CB4">
        <w:rPr>
          <w:b/>
          <w:lang w:eastAsia="en-US"/>
        </w:rPr>
        <w:t xml:space="preserve"> жизнь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Общество потребления. Самостоятельная жизнь. Отношения поколений в семье. Семейные истории. Круг друзей. Дружба и любовь.</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b/>
          <w:lang w:eastAsia="en-US"/>
        </w:rPr>
        <w:t>Здоровье</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Здоровый образ жизни и правильное питание. Современные тенденции в заботе о здоровье: йога, вегетарианство, фитнес.</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b/>
          <w:lang w:eastAsia="en-US"/>
        </w:rPr>
        <w:t>Городская</w:t>
      </w:r>
      <w:r w:rsidRPr="001E2CB4">
        <w:rPr>
          <w:b/>
          <w:lang w:eastAsia="en-US"/>
        </w:rPr>
        <w:t xml:space="preserve"> и сельская жизнь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Развитие города и регионов. </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lastRenderedPageBreak/>
        <w:t>Научно-технический прогресс</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Дистанционное образование. Робототехника. </w:t>
      </w:r>
    </w:p>
    <w:p w:rsidR="001E2CB4" w:rsidRPr="001E2CB4" w:rsidRDefault="001E2CB4" w:rsidP="001E2CB4">
      <w:pPr>
        <w:suppressAutoHyphens/>
        <w:spacing w:line="360" w:lineRule="auto"/>
        <w:ind w:firstLine="709"/>
        <w:jc w:val="both"/>
        <w:rPr>
          <w:rFonts w:eastAsia="Calibri"/>
          <w:b/>
          <w:lang w:eastAsia="en-US"/>
        </w:rPr>
      </w:pPr>
      <w:r w:rsidRPr="001E2CB4">
        <w:rPr>
          <w:rFonts w:eastAsia="Calibri"/>
          <w:b/>
          <w:lang w:eastAsia="en-US"/>
        </w:rPr>
        <w:t>Природа и экология</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Современная молодежь</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Молодежные субкультуры. Молодежные организации. Система ценностей. Волонтерство.</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Страны изучаемого языка</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Политические и экономические системы. Выдающиеся личности в истории стран изучаемого языка. Искусство.</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Современные профессии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Профессии будущего. Карьера и семья. Успех в профессии.</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Иностранные языки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Развитие языка. Диалекты. Молодежный сленг. Профессиональный язык.</w:t>
      </w:r>
      <w:r w:rsidRPr="001E2CB4">
        <w:rPr>
          <w:lang w:eastAsia="en-US"/>
        </w:rPr>
        <w:t xml:space="preserve"> </w:t>
      </w:r>
    </w:p>
    <w:p w:rsidR="001E2CB4" w:rsidRPr="001E2CB4" w:rsidRDefault="001E2CB4" w:rsidP="001E2CB4">
      <w:pPr>
        <w:suppressAutoHyphens/>
        <w:spacing w:line="360" w:lineRule="auto"/>
        <w:ind w:firstLine="709"/>
        <w:jc w:val="both"/>
        <w:rPr>
          <w:rFonts w:eastAsia="Calibri"/>
          <w:lang w:eastAsia="en-US"/>
        </w:rPr>
      </w:pPr>
      <w:r w:rsidRPr="001E2CB4">
        <w:rPr>
          <w:b/>
          <w:lang w:eastAsia="en-US"/>
        </w:rPr>
        <w:t>Культура и искусство</w:t>
      </w:r>
    </w:p>
    <w:p w:rsidR="001E2CB4" w:rsidRDefault="001E2CB4" w:rsidP="00A5528B">
      <w:pPr>
        <w:suppressAutoHyphens/>
        <w:spacing w:line="360" w:lineRule="auto"/>
        <w:ind w:firstLine="709"/>
        <w:jc w:val="both"/>
        <w:rPr>
          <w:rFonts w:eastAsia="Calibri"/>
          <w:lang w:eastAsia="en-US"/>
        </w:rPr>
      </w:pPr>
      <w:r w:rsidRPr="001E2CB4">
        <w:rPr>
          <w:rFonts w:eastAsia="Calibri"/>
          <w:lang w:eastAsia="en-US"/>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B33CB2" w:rsidRPr="00B33CB2" w:rsidRDefault="00B33CB2" w:rsidP="00B33CB2">
      <w:pPr>
        <w:keepNext/>
        <w:keepLines/>
        <w:suppressAutoHyphens/>
        <w:spacing w:line="360" w:lineRule="auto"/>
        <w:ind w:firstLine="709"/>
        <w:jc w:val="center"/>
        <w:outlineLvl w:val="2"/>
        <w:rPr>
          <w:rFonts w:eastAsia="Calibri"/>
          <w:b/>
          <w:sz w:val="28"/>
          <w:szCs w:val="28"/>
          <w:lang w:eastAsia="en-US"/>
        </w:rPr>
      </w:pPr>
      <w:bookmarkStart w:id="6" w:name="_Toc453968187"/>
      <w:r w:rsidRPr="00B33CB2">
        <w:rPr>
          <w:rFonts w:eastAsia="Calibri"/>
          <w:b/>
          <w:sz w:val="28"/>
          <w:szCs w:val="28"/>
          <w:lang w:eastAsia="en-US"/>
        </w:rPr>
        <w:t>Математика: алгебра и начала математического анализа, геометрия</w:t>
      </w:r>
      <w:bookmarkEnd w:id="6"/>
    </w:p>
    <w:p w:rsidR="00B33CB2" w:rsidRPr="00D13486" w:rsidRDefault="00B33CB2" w:rsidP="00B33CB2">
      <w:pPr>
        <w:suppressAutoHyphens/>
        <w:spacing w:line="360" w:lineRule="auto"/>
        <w:ind w:firstLine="709"/>
        <w:jc w:val="both"/>
        <w:rPr>
          <w:rFonts w:eastAsia="Calibri"/>
          <w:lang w:eastAsia="en-US"/>
        </w:rPr>
      </w:pP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33CB2" w:rsidRPr="00D13486" w:rsidRDefault="00B33CB2" w:rsidP="00B33CB2">
      <w:pPr>
        <w:suppressAutoHyphens/>
        <w:spacing w:line="360" w:lineRule="auto"/>
        <w:ind w:firstLine="284"/>
        <w:jc w:val="both"/>
        <w:rPr>
          <w:rFonts w:eastAsia="Calibri"/>
          <w:u w:color="000000"/>
          <w:bdr w:val="nil"/>
        </w:rPr>
      </w:pPr>
      <w:r w:rsidRPr="00D13486">
        <w:rPr>
          <w:rFonts w:eastAsia="Calibri"/>
          <w:u w:color="000000"/>
          <w:bdr w:val="nil"/>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B33CB2" w:rsidRPr="00D13486" w:rsidRDefault="00B33CB2" w:rsidP="00B33CB2">
      <w:pPr>
        <w:suppressAutoHyphens/>
        <w:spacing w:line="360" w:lineRule="auto"/>
        <w:ind w:firstLine="284"/>
        <w:jc w:val="both"/>
        <w:rPr>
          <w:rFonts w:eastAsia="Calibri"/>
          <w:u w:color="000000"/>
          <w:bdr w:val="nil"/>
        </w:rPr>
      </w:pPr>
      <w:r w:rsidRPr="00D13486">
        <w:rPr>
          <w:rFonts w:eastAsia="Calibri"/>
          <w:u w:color="000000"/>
          <w:bdr w:val="nil"/>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B33CB2" w:rsidRPr="00D13486" w:rsidRDefault="00B33CB2" w:rsidP="00B33CB2">
      <w:pPr>
        <w:suppressAutoHyphens/>
        <w:spacing w:line="360" w:lineRule="auto"/>
        <w:ind w:firstLine="284"/>
        <w:jc w:val="both"/>
        <w:rPr>
          <w:rFonts w:eastAsia="Calibri"/>
          <w:u w:color="000000"/>
          <w:bdr w:val="nil"/>
        </w:rPr>
      </w:pPr>
      <w:r w:rsidRPr="00D13486">
        <w:rPr>
          <w:rFonts w:eastAsia="Calibri"/>
          <w:u w:color="000000"/>
          <w:bdr w:val="nil"/>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Соответственно, выделяются три направления требований к результатам математического образования: </w:t>
      </w:r>
    </w:p>
    <w:p w:rsidR="00B33CB2" w:rsidRPr="00D13486" w:rsidRDefault="00B33CB2" w:rsidP="00B33CB2">
      <w:pPr>
        <w:numPr>
          <w:ilvl w:val="0"/>
          <w:numId w:val="66"/>
        </w:numPr>
        <w:suppressAutoHyphens/>
        <w:spacing w:line="360" w:lineRule="auto"/>
        <w:jc w:val="both"/>
        <w:textAlignment w:val="baseline"/>
        <w:rPr>
          <w:color w:val="000000"/>
        </w:rPr>
      </w:pPr>
      <w:r w:rsidRPr="00D13486">
        <w:rPr>
          <w:color w:val="000000"/>
        </w:rPr>
        <w:lastRenderedPageBreak/>
        <w:t>практико-ориентированное математическое образование (математика для жизни);</w:t>
      </w:r>
    </w:p>
    <w:p w:rsidR="00B33CB2" w:rsidRPr="00D13486" w:rsidRDefault="00B33CB2" w:rsidP="00B33CB2">
      <w:pPr>
        <w:numPr>
          <w:ilvl w:val="0"/>
          <w:numId w:val="66"/>
        </w:numPr>
        <w:suppressAutoHyphens/>
        <w:spacing w:line="360" w:lineRule="auto"/>
        <w:jc w:val="both"/>
        <w:textAlignment w:val="baseline"/>
        <w:rPr>
          <w:color w:val="000000"/>
        </w:rPr>
      </w:pPr>
      <w:r w:rsidRPr="00D13486">
        <w:rPr>
          <w:color w:val="000000"/>
        </w:rPr>
        <w:t>математика для использования в профессии;</w:t>
      </w:r>
    </w:p>
    <w:p w:rsidR="00B33CB2" w:rsidRPr="00D13486" w:rsidRDefault="00B33CB2" w:rsidP="00B33CB2">
      <w:pPr>
        <w:numPr>
          <w:ilvl w:val="0"/>
          <w:numId w:val="66"/>
        </w:numPr>
        <w:suppressAutoHyphens/>
        <w:spacing w:line="360" w:lineRule="auto"/>
        <w:jc w:val="both"/>
        <w:textAlignment w:val="baseline"/>
        <w:rPr>
          <w:color w:val="000000"/>
        </w:rPr>
      </w:pPr>
      <w:r w:rsidRPr="00D13486">
        <w:rPr>
          <w:color w:val="000000"/>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Эти направления реализуются в двух блоках требований к результатам математического образования.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На базовом уровне:</w:t>
      </w:r>
    </w:p>
    <w:p w:rsidR="00B33CB2" w:rsidRPr="00D13486" w:rsidRDefault="00B33CB2" w:rsidP="00B33CB2">
      <w:pPr>
        <w:suppressAutoHyphens/>
        <w:spacing w:line="360" w:lineRule="auto"/>
        <w:ind w:firstLine="284"/>
        <w:jc w:val="both"/>
        <w:rPr>
          <w:rFonts w:eastAsia="Calibri"/>
          <w:u w:color="000000"/>
          <w:bdr w:val="nil"/>
        </w:rPr>
      </w:pPr>
      <w:r w:rsidRPr="00D13486">
        <w:rPr>
          <w:rFonts w:eastAsia="Calibri"/>
          <w:u w:color="000000"/>
          <w:bdr w:val="nil"/>
        </w:rPr>
        <w:t xml:space="preserve">Выпускник </w:t>
      </w:r>
      <w:r w:rsidRPr="00D13486">
        <w:rPr>
          <w:rFonts w:eastAsia="Calibri"/>
          <w:b/>
          <w:bCs/>
          <w:u w:color="000000"/>
          <w:bdr w:val="nil"/>
        </w:rPr>
        <w:t xml:space="preserve">научится </w:t>
      </w:r>
      <w:r w:rsidRPr="00D13486">
        <w:rPr>
          <w:rFonts w:eastAsia="Calibri"/>
          <w:u w:color="000000"/>
          <w:bdr w:val="nil"/>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33CB2" w:rsidRPr="00D13486" w:rsidRDefault="00B33CB2" w:rsidP="00B33CB2">
      <w:pPr>
        <w:suppressAutoHyphens/>
        <w:spacing w:line="360" w:lineRule="auto"/>
        <w:ind w:firstLine="284"/>
        <w:jc w:val="both"/>
        <w:rPr>
          <w:rFonts w:eastAsia="Calibri"/>
          <w:u w:color="000000"/>
          <w:bdr w:val="nil"/>
        </w:rPr>
      </w:pPr>
      <w:r w:rsidRPr="00D13486">
        <w:rPr>
          <w:rFonts w:eastAsia="Calibri"/>
          <w:u w:color="000000"/>
          <w:bdr w:val="nil"/>
        </w:rPr>
        <w:t xml:space="preserve">Выпускник </w:t>
      </w:r>
      <w:r w:rsidRPr="00D13486">
        <w:rPr>
          <w:rFonts w:eastAsia="Calibri"/>
          <w:b/>
          <w:bCs/>
          <w:u w:color="000000"/>
          <w:bdr w:val="nil"/>
        </w:rPr>
        <w:t>получит возможность научиться</w:t>
      </w:r>
      <w:r w:rsidRPr="00D13486">
        <w:rPr>
          <w:rFonts w:eastAsia="Calibri"/>
          <w:u w:color="000000"/>
          <w:bdr w:val="nil"/>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33CB2" w:rsidRPr="00D13486" w:rsidRDefault="00B33CB2" w:rsidP="00B33CB2">
      <w:pPr>
        <w:suppressAutoHyphens/>
        <w:spacing w:line="360" w:lineRule="auto"/>
        <w:ind w:firstLine="709"/>
        <w:jc w:val="both"/>
        <w:rPr>
          <w:rFonts w:eastAsia="Calibri"/>
        </w:rPr>
      </w:pP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На углубленном уровне:</w:t>
      </w:r>
    </w:p>
    <w:p w:rsidR="00B33CB2" w:rsidRPr="00D13486" w:rsidRDefault="00B33CB2" w:rsidP="00B33CB2">
      <w:pPr>
        <w:suppressAutoHyphens/>
        <w:spacing w:line="360" w:lineRule="auto"/>
        <w:ind w:firstLine="284"/>
        <w:jc w:val="both"/>
        <w:rPr>
          <w:rFonts w:eastAsia="Calibri"/>
          <w:u w:color="000000"/>
          <w:bdr w:val="nil"/>
        </w:rPr>
      </w:pPr>
      <w:r w:rsidRPr="00D13486">
        <w:rPr>
          <w:rFonts w:eastAsia="Calibri"/>
          <w:u w:color="000000"/>
          <w:bdr w:val="nil"/>
        </w:rPr>
        <w:t xml:space="preserve">Выпускник </w:t>
      </w:r>
      <w:r w:rsidRPr="00D13486">
        <w:rPr>
          <w:rFonts w:eastAsia="Calibri"/>
          <w:b/>
          <w:bCs/>
          <w:u w:color="000000"/>
          <w:bdr w:val="nil"/>
        </w:rPr>
        <w:t>научится</w:t>
      </w:r>
      <w:r w:rsidRPr="00D13486">
        <w:rPr>
          <w:rFonts w:eastAsia="Calibri"/>
          <w:u w:color="000000"/>
          <w:bdr w:val="nil"/>
        </w:rPr>
        <w:t xml:space="preserve"> в 10–11-м классах: для успешного продолжения образования по специальностям, связанным с прикладным использованием математики.</w:t>
      </w:r>
    </w:p>
    <w:p w:rsidR="00B33CB2" w:rsidRPr="00D13486" w:rsidRDefault="00B33CB2" w:rsidP="00B33CB2">
      <w:pPr>
        <w:suppressAutoHyphens/>
        <w:spacing w:line="360" w:lineRule="auto"/>
        <w:ind w:firstLine="284"/>
        <w:jc w:val="both"/>
        <w:rPr>
          <w:rFonts w:eastAsia="Calibri"/>
          <w:u w:color="000000"/>
          <w:bdr w:val="nil"/>
        </w:rPr>
      </w:pPr>
      <w:r w:rsidRPr="00D13486">
        <w:rPr>
          <w:rFonts w:eastAsia="Calibri"/>
          <w:u w:color="000000"/>
          <w:bdr w:val="nil"/>
        </w:rPr>
        <w:t xml:space="preserve">Выпускник </w:t>
      </w:r>
      <w:r w:rsidRPr="00D13486">
        <w:rPr>
          <w:rFonts w:eastAsia="Calibri"/>
          <w:b/>
          <w:bCs/>
          <w:u w:color="000000"/>
          <w:bdr w:val="nil"/>
        </w:rPr>
        <w:t xml:space="preserve">получит возможность научиться </w:t>
      </w:r>
      <w:r w:rsidRPr="00D13486">
        <w:rPr>
          <w:rFonts w:eastAsia="Calibri"/>
          <w:u w:color="000000"/>
          <w:bdr w:val="nil"/>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В соответствии с Федеральным законом «Об образовании в РФ» (ст. 12 п. 7) о</w:t>
      </w:r>
      <w:r w:rsidRPr="00D13486">
        <w:rPr>
          <w:rFonts w:eastAsia="Calibri"/>
          <w:color w:val="222222"/>
          <w:shd w:val="clear" w:color="auto" w:fill="FFFFFF"/>
          <w:lang w:eastAsia="en-US"/>
        </w:rPr>
        <w:t>рганизации, осуществляющие образовательную деятельность, р</w:t>
      </w:r>
      <w:r w:rsidRPr="00D13486">
        <w:rPr>
          <w:rFonts w:eastAsia="Calibri"/>
          <w:lang w:eastAsia="en-US"/>
        </w:rPr>
        <w:t xml:space="preserve">еализуют эти требования в образовательном процессе с учетом настоящей примерной </w:t>
      </w:r>
      <w:r w:rsidRPr="00D13486">
        <w:rPr>
          <w:rFonts w:eastAsia="Calibri"/>
          <w:color w:val="222222"/>
          <w:lang w:eastAsia="en-US"/>
        </w:rPr>
        <w:t xml:space="preserve">основной образовательной программы </w:t>
      </w:r>
      <w:r w:rsidRPr="00D13486">
        <w:rPr>
          <w:rFonts w:ascii="Arial" w:eastAsia="Calibri" w:hAnsi="Arial" w:cs="Arial"/>
          <w:noProof/>
          <w:color w:val="222222"/>
        </w:rPr>
        <w:fldChar w:fldCharType="begin"/>
      </w:r>
      <w:r w:rsidRPr="00D13486">
        <w:rPr>
          <w:rFonts w:ascii="Arial" w:eastAsia="Calibri" w:hAnsi="Arial" w:cs="Arial"/>
          <w:noProof/>
          <w:color w:val="222222"/>
        </w:rPr>
        <w:instrText xml:space="preserve"> INCLUDEPICTURE  "https://ssl.gstatic.com/ui/v1/icons/mail/images/cleardot.gif" \* MERGEFORMATINET </w:instrText>
      </w:r>
      <w:r w:rsidRPr="00D13486">
        <w:rPr>
          <w:rFonts w:ascii="Arial" w:eastAsia="Calibri" w:hAnsi="Arial" w:cs="Arial"/>
          <w:noProof/>
          <w:color w:val="222222"/>
        </w:rPr>
        <w:fldChar w:fldCharType="separate"/>
      </w:r>
      <w:r w:rsidRPr="00D13486">
        <w:rPr>
          <w:rFonts w:ascii="Arial" w:eastAsia="Calibri" w:hAnsi="Arial" w:cs="Arial"/>
          <w:noProof/>
          <w:color w:val="222222"/>
        </w:rPr>
        <w:fldChar w:fldCharType="begin"/>
      </w:r>
      <w:r w:rsidRPr="00D13486">
        <w:rPr>
          <w:rFonts w:ascii="Arial" w:eastAsia="Calibri" w:hAnsi="Arial" w:cs="Arial"/>
          <w:noProof/>
          <w:color w:val="222222"/>
        </w:rPr>
        <w:instrText xml:space="preserve"> INCLUDEPICTURE  "https://ssl.gstatic.com/ui/v1/icons/mail/images/cleardot.gif" \* MERGEFORMATINET </w:instrText>
      </w:r>
      <w:r w:rsidRPr="00D13486">
        <w:rPr>
          <w:rFonts w:ascii="Arial" w:eastAsia="Calibri" w:hAnsi="Arial" w:cs="Arial"/>
          <w:noProof/>
          <w:color w:val="222222"/>
        </w:rPr>
        <w:fldChar w:fldCharType="separate"/>
      </w:r>
      <w:r w:rsidRPr="00D13486">
        <w:rPr>
          <w:rFonts w:ascii="Arial" w:eastAsia="Calibri" w:hAnsi="Arial" w:cs="Arial"/>
          <w:noProof/>
          <w:color w:val="222222"/>
        </w:rPr>
        <w:fldChar w:fldCharType="begin"/>
      </w:r>
      <w:r w:rsidRPr="00D13486">
        <w:rPr>
          <w:rFonts w:ascii="Arial" w:eastAsia="Calibri" w:hAnsi="Arial" w:cs="Arial"/>
          <w:noProof/>
          <w:color w:val="222222"/>
        </w:rPr>
        <w:instrText xml:space="preserve"> INCLUDEPICTURE  "https://ssl.gstatic.com/ui/v1/icons/mail/images/cleardot.gif" \* MERGEFORMATINET </w:instrText>
      </w:r>
      <w:r w:rsidRPr="00D13486">
        <w:rPr>
          <w:rFonts w:ascii="Arial" w:eastAsia="Calibri" w:hAnsi="Arial" w:cs="Arial"/>
          <w:noProof/>
          <w:color w:val="222222"/>
        </w:rPr>
        <w:fldChar w:fldCharType="separate"/>
      </w:r>
      <w:r>
        <w:rPr>
          <w:rFonts w:ascii="Arial" w:eastAsia="Calibri" w:hAnsi="Arial" w:cs="Arial"/>
          <w:noProof/>
          <w:color w:val="222222"/>
        </w:rPr>
        <w:fldChar w:fldCharType="begin"/>
      </w:r>
      <w:r>
        <w:rPr>
          <w:rFonts w:ascii="Arial" w:eastAsia="Calibri" w:hAnsi="Arial" w:cs="Arial"/>
          <w:noProof/>
          <w:color w:val="222222"/>
        </w:rPr>
        <w:instrText xml:space="preserve"> INCLUDEPICTURE  "https://ssl.gstatic.com/ui/v1/icons/mail/images/cleardot.gif" \* MERGEFORMATINET </w:instrText>
      </w:r>
      <w:r>
        <w:rPr>
          <w:rFonts w:ascii="Arial" w:eastAsia="Calibri" w:hAnsi="Arial" w:cs="Arial"/>
          <w:noProof/>
          <w:color w:val="222222"/>
        </w:rPr>
        <w:fldChar w:fldCharType="separate"/>
      </w:r>
      <w:r>
        <w:rPr>
          <w:rFonts w:ascii="Arial" w:eastAsia="Calibri" w:hAnsi="Arial" w:cs="Arial"/>
          <w:noProof/>
          <w:color w:val="222222"/>
        </w:rPr>
        <w:fldChar w:fldCharType="begin"/>
      </w:r>
      <w:r>
        <w:rPr>
          <w:rFonts w:ascii="Arial" w:eastAsia="Calibri" w:hAnsi="Arial" w:cs="Arial"/>
          <w:noProof/>
          <w:color w:val="222222"/>
        </w:rPr>
        <w:instrText xml:space="preserve"> INCLUDEPICTURE  "https://ssl.gstatic.com/ui/v1/icons/mail/images/cleardot.gif" \* MERGEFORMATINET </w:instrText>
      </w:r>
      <w:r>
        <w:rPr>
          <w:rFonts w:ascii="Arial" w:eastAsia="Calibri" w:hAnsi="Arial" w:cs="Arial"/>
          <w:noProof/>
          <w:color w:val="222222"/>
        </w:rPr>
        <w:fldChar w:fldCharType="separate"/>
      </w:r>
      <w:r w:rsidR="007E2150">
        <w:rPr>
          <w:rFonts w:ascii="Arial" w:eastAsia="Calibri" w:hAnsi="Arial" w:cs="Arial"/>
          <w:noProof/>
          <w:color w:val="222222"/>
        </w:rPr>
        <w:fldChar w:fldCharType="begin"/>
      </w:r>
      <w:r w:rsidR="007E2150">
        <w:rPr>
          <w:rFonts w:ascii="Arial" w:eastAsia="Calibri" w:hAnsi="Arial" w:cs="Arial"/>
          <w:noProof/>
          <w:color w:val="222222"/>
        </w:rPr>
        <w:instrText xml:space="preserve"> INCLUDEPICTURE  "https://ssl.gstatic.com/ui/v1/icons/mail/images/cleardot.gif" \* MERGEFORMATINET </w:instrText>
      </w:r>
      <w:r w:rsidR="007E2150">
        <w:rPr>
          <w:rFonts w:ascii="Arial" w:eastAsia="Calibri" w:hAnsi="Arial" w:cs="Arial"/>
          <w:noProof/>
          <w:color w:val="222222"/>
        </w:rPr>
        <w:fldChar w:fldCharType="separate"/>
      </w:r>
      <w:r w:rsidR="004A6093">
        <w:rPr>
          <w:rFonts w:ascii="Arial" w:eastAsia="Calibri" w:hAnsi="Arial" w:cs="Arial"/>
          <w:noProof/>
          <w:color w:val="222222"/>
        </w:rPr>
        <w:fldChar w:fldCharType="begin"/>
      </w:r>
      <w:r w:rsidR="004A6093">
        <w:rPr>
          <w:rFonts w:ascii="Arial" w:eastAsia="Calibri" w:hAnsi="Arial" w:cs="Arial"/>
          <w:noProof/>
          <w:color w:val="222222"/>
        </w:rPr>
        <w:instrText xml:space="preserve"> </w:instrText>
      </w:r>
      <w:r w:rsidR="004A6093">
        <w:rPr>
          <w:rFonts w:ascii="Arial" w:eastAsia="Calibri" w:hAnsi="Arial" w:cs="Arial"/>
          <w:noProof/>
          <w:color w:val="222222"/>
        </w:rPr>
        <w:instrText>INCLUDEPICTURE  "https://ssl.gstatic.com/ui/v1/icons/mail</w:instrText>
      </w:r>
      <w:r w:rsidR="004A6093">
        <w:rPr>
          <w:rFonts w:ascii="Arial" w:eastAsia="Calibri" w:hAnsi="Arial" w:cs="Arial"/>
          <w:noProof/>
          <w:color w:val="222222"/>
        </w:rPr>
        <w:instrText>/images/cleardot.gif" \* MERGEFORMATINET</w:instrText>
      </w:r>
      <w:r w:rsidR="004A6093">
        <w:rPr>
          <w:rFonts w:ascii="Arial" w:eastAsia="Calibri" w:hAnsi="Arial" w:cs="Arial"/>
          <w:noProof/>
          <w:color w:val="222222"/>
        </w:rPr>
        <w:instrText xml:space="preserve"> </w:instrText>
      </w:r>
      <w:r w:rsidR="004A6093">
        <w:rPr>
          <w:rFonts w:ascii="Arial" w:eastAsia="Calibri" w:hAnsi="Arial" w:cs="Arial"/>
          <w:noProof/>
          <w:color w:val="222222"/>
        </w:rPr>
        <w:fldChar w:fldCharType="separate"/>
      </w:r>
      <w:r w:rsidR="00B11E07">
        <w:rPr>
          <w:rFonts w:ascii="Arial" w:eastAsia="Calibri" w:hAnsi="Arial" w:cs="Arial"/>
          <w:noProof/>
          <w:color w:val="222222"/>
        </w:rPr>
        <w:pict>
          <v:shape id="_x0000_i1025" type="#_x0000_t75" style="width:.75pt;height:.75pt;visibility:visible">
            <v:imagedata r:id="rId10" r:href="rId11"/>
          </v:shape>
        </w:pict>
      </w:r>
      <w:r w:rsidR="004A6093">
        <w:rPr>
          <w:rFonts w:ascii="Arial" w:eastAsia="Calibri" w:hAnsi="Arial" w:cs="Arial"/>
          <w:noProof/>
          <w:color w:val="222222"/>
        </w:rPr>
        <w:fldChar w:fldCharType="end"/>
      </w:r>
      <w:r w:rsidR="007E2150">
        <w:rPr>
          <w:rFonts w:ascii="Arial" w:eastAsia="Calibri" w:hAnsi="Arial" w:cs="Arial"/>
          <w:noProof/>
          <w:color w:val="222222"/>
        </w:rPr>
        <w:fldChar w:fldCharType="end"/>
      </w:r>
      <w:r>
        <w:rPr>
          <w:rFonts w:ascii="Arial" w:eastAsia="Calibri" w:hAnsi="Arial" w:cs="Arial"/>
          <w:noProof/>
          <w:color w:val="222222"/>
        </w:rPr>
        <w:fldChar w:fldCharType="end"/>
      </w:r>
      <w:r>
        <w:rPr>
          <w:rFonts w:ascii="Arial" w:eastAsia="Calibri" w:hAnsi="Arial" w:cs="Arial"/>
          <w:noProof/>
          <w:color w:val="222222"/>
        </w:rPr>
        <w:fldChar w:fldCharType="end"/>
      </w:r>
      <w:r w:rsidRPr="00D13486">
        <w:rPr>
          <w:rFonts w:ascii="Arial" w:eastAsia="Calibri" w:hAnsi="Arial" w:cs="Arial"/>
          <w:noProof/>
          <w:color w:val="222222"/>
        </w:rPr>
        <w:fldChar w:fldCharType="end"/>
      </w:r>
      <w:r w:rsidRPr="00D13486">
        <w:rPr>
          <w:rFonts w:ascii="Arial" w:eastAsia="Calibri" w:hAnsi="Arial" w:cs="Arial"/>
          <w:noProof/>
          <w:color w:val="222222"/>
        </w:rPr>
        <w:fldChar w:fldCharType="end"/>
      </w:r>
      <w:r w:rsidRPr="00D13486">
        <w:rPr>
          <w:rFonts w:ascii="Arial" w:eastAsia="Calibri" w:hAnsi="Arial" w:cs="Arial"/>
          <w:noProof/>
          <w:color w:val="222222"/>
        </w:rPr>
        <w:fldChar w:fldCharType="end"/>
      </w:r>
      <w:r w:rsidRPr="00D13486">
        <w:rPr>
          <w:rFonts w:eastAsia="Calibri"/>
          <w:lang w:eastAsia="en-US"/>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D13486">
        <w:rPr>
          <w:rFonts w:eastAsia="Calibri"/>
          <w:i/>
          <w:lang w:eastAsia="en-US"/>
        </w:rPr>
        <w:t>компенсирующая базовая</w:t>
      </w:r>
      <w:r w:rsidRPr="00D13486">
        <w:rPr>
          <w:rFonts w:eastAsia="Calibri"/>
          <w:lang w:eastAsia="en-US"/>
        </w:rPr>
        <w:t xml:space="preserve"> и </w:t>
      </w:r>
      <w:r w:rsidRPr="00D13486">
        <w:rPr>
          <w:rFonts w:eastAsia="Calibri"/>
          <w:i/>
          <w:lang w:eastAsia="en-US"/>
        </w:rPr>
        <w:t>основная базовая</w:t>
      </w:r>
      <w:r w:rsidRPr="00D13486">
        <w:rPr>
          <w:rFonts w:eastAsia="Calibri"/>
          <w:lang w:eastAsia="en-US"/>
        </w:rPr>
        <w:t xml:space="preserve">.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w:t>
      </w:r>
      <w:r w:rsidRPr="00D13486">
        <w:rPr>
          <w:rFonts w:eastAsia="Calibri"/>
          <w:lang w:eastAsia="en-US"/>
        </w:rPr>
        <w:lastRenderedPageBreak/>
        <w:t xml:space="preserve">анализа, геометрии, статистики и теории вероятностей по программе средней (полной) общеобразовательной школы.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B33CB2" w:rsidRPr="00D13486" w:rsidRDefault="00B33CB2" w:rsidP="00B33CB2">
      <w:pPr>
        <w:suppressAutoHyphens/>
        <w:spacing w:line="360" w:lineRule="auto"/>
        <w:ind w:firstLine="709"/>
        <w:jc w:val="both"/>
        <w:rPr>
          <w:rFonts w:eastAsia="Calibri"/>
        </w:rPr>
      </w:pPr>
      <w:r w:rsidRPr="00D13486">
        <w:rPr>
          <w:rFonts w:eastAsia="Calibri"/>
          <w:lang w:eastAsia="en-US"/>
        </w:rPr>
        <w:t xml:space="preserve">При изучении математики большое внимание уделяется развитию коммуникативных умений </w:t>
      </w:r>
      <w:r w:rsidRPr="00D13486">
        <w:rPr>
          <w:rFonts w:eastAsia="Calibri"/>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B33CB2" w:rsidRPr="00D13486" w:rsidRDefault="00B33CB2" w:rsidP="00B33CB2">
      <w:pPr>
        <w:suppressAutoHyphens/>
        <w:spacing w:line="360" w:lineRule="auto"/>
        <w:ind w:firstLine="709"/>
        <w:jc w:val="both"/>
        <w:rPr>
          <w:rFonts w:eastAsia="Calibri"/>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Базовый уровень</w:t>
      </w:r>
    </w:p>
    <w:p w:rsidR="00B33CB2" w:rsidRPr="00D13486" w:rsidRDefault="00B33CB2" w:rsidP="00B33CB2">
      <w:pPr>
        <w:suppressAutoHyphens/>
        <w:spacing w:line="360" w:lineRule="auto"/>
        <w:ind w:firstLine="709"/>
        <w:jc w:val="both"/>
        <w:rPr>
          <w:rFonts w:eastAsia="Calibri"/>
          <w:b/>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Компенсирующая базовая программа</w:t>
      </w: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Алгебра и начала математического анализа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Целые числа. Модуль числа и его свойства.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Части и доли. Дроби и действия с дробями. Округление, приближение. Решение практических задач на прикидку и оценку.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lastRenderedPageBreak/>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Алгебраические выражения. Значение алгебраического выражения.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Квадратный корень. Изображение числа на числовой прямой. Приближенное значение иррациональных чисел.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 xml:space="preserve">Понятие многочлена. Разложение многочлена на множители, </w:t>
      </w:r>
      <w:r w:rsidRPr="00D13486">
        <w:rPr>
          <w:rFonts w:eastAsia="Calibri"/>
          <w:lang w:eastAsia="en-US"/>
        </w:rPr>
        <w:t xml:space="preserve">Уравнение, корень уравнения. Линейные, квадратные уравнения и системы линейных уравнений.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Квадратичная функция. График и свойства квадратичной функции. график функции </w:t>
      </w:r>
      <w:r w:rsidR="004A6093">
        <w:rPr>
          <w:rFonts w:eastAsia="Calibri"/>
          <w:i/>
          <w:position w:val="-10"/>
          <w:lang w:eastAsia="en-US"/>
        </w:rPr>
        <w:pict>
          <v:shape id="_x0000_i1026" type="#_x0000_t75" style="width:38.25pt;height:21pt">
            <v:imagedata r:id="rId12" o:title=""/>
          </v:shape>
        </w:pict>
      </w:r>
      <w:r w:rsidRPr="00D13486">
        <w:rPr>
          <w:rFonts w:eastAsia="Calibri"/>
          <w:i/>
          <w:lang w:eastAsia="en-US"/>
        </w:rPr>
        <w:t xml:space="preserve">. График функции </w:t>
      </w:r>
      <w:r w:rsidR="004A6093">
        <w:rPr>
          <w:rFonts w:eastAsia="Calibri"/>
          <w:i/>
          <w:position w:val="-24"/>
          <w:lang w:eastAsia="en-US"/>
        </w:rPr>
        <w:pict>
          <v:shape id="_x0000_i1027" type="#_x0000_t75" style="width:30.75pt;height:30.75pt">
            <v:imagedata r:id="rId13" o:title=""/>
          </v:shape>
        </w:pict>
      </w:r>
      <w:r w:rsidRPr="00D13486">
        <w:rPr>
          <w:rFonts w:eastAsia="Calibri"/>
          <w:i/>
          <w:lang w:eastAsia="en-US"/>
        </w:rPr>
        <w:t xml:space="preserve">.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D13486">
        <w:rPr>
          <w:rFonts w:eastAsia="Calibri"/>
          <w:lang w:eastAsia="en-US"/>
        </w:rPr>
        <w:sym w:font="Symbol" w:char="F0B0"/>
      </w:r>
      <w:r w:rsidRPr="00D13486">
        <w:rPr>
          <w:rFonts w:eastAsia="Calibri"/>
          <w:lang w:eastAsia="en-US"/>
        </w:rPr>
        <w:t>, 30</w:t>
      </w:r>
      <w:r w:rsidRPr="00D13486">
        <w:rPr>
          <w:rFonts w:eastAsia="Calibri"/>
          <w:lang w:eastAsia="en-US"/>
        </w:rPr>
        <w:sym w:font="Symbol" w:char="F0B0"/>
      </w:r>
      <w:r w:rsidRPr="00D13486">
        <w:rPr>
          <w:rFonts w:eastAsia="Calibri"/>
          <w:lang w:eastAsia="en-US"/>
        </w:rPr>
        <w:t>, 45</w:t>
      </w:r>
      <w:r w:rsidRPr="00D13486">
        <w:rPr>
          <w:rFonts w:eastAsia="Calibri"/>
          <w:lang w:eastAsia="en-US"/>
        </w:rPr>
        <w:sym w:font="Symbol" w:char="F0B0"/>
      </w:r>
      <w:r w:rsidRPr="00D13486">
        <w:rPr>
          <w:rFonts w:eastAsia="Calibri"/>
          <w:lang w:eastAsia="en-US"/>
        </w:rPr>
        <w:t>, 60</w:t>
      </w:r>
      <w:r w:rsidRPr="00D13486">
        <w:rPr>
          <w:rFonts w:eastAsia="Calibri"/>
          <w:lang w:eastAsia="en-US"/>
        </w:rPr>
        <w:sym w:font="Symbol" w:char="F0B0"/>
      </w:r>
      <w:r w:rsidRPr="00D13486">
        <w:rPr>
          <w:rFonts w:eastAsia="Calibri"/>
          <w:lang w:eastAsia="en-US"/>
        </w:rPr>
        <w:t>, 90</w:t>
      </w:r>
      <w:r w:rsidRPr="00D13486">
        <w:rPr>
          <w:rFonts w:eastAsia="Calibri"/>
          <w:lang w:eastAsia="en-US"/>
        </w:rPr>
        <w:sym w:font="Symbol" w:char="F0B0"/>
      </w:r>
      <w:r w:rsidRPr="00D13486">
        <w:rPr>
          <w:rFonts w:eastAsia="Calibri"/>
          <w:lang w:eastAsia="en-US"/>
        </w:rPr>
        <w:t>, 180</w:t>
      </w:r>
      <w:r w:rsidRPr="00D13486">
        <w:rPr>
          <w:rFonts w:eastAsia="Calibri"/>
          <w:lang w:eastAsia="en-US"/>
        </w:rPr>
        <w:sym w:font="Symbol" w:char="F0B0"/>
      </w:r>
      <w:r w:rsidRPr="00D13486">
        <w:rPr>
          <w:rFonts w:eastAsia="Calibri"/>
          <w:lang w:eastAsia="en-US"/>
        </w:rPr>
        <w:t>, 270</w:t>
      </w:r>
      <w:r w:rsidRPr="00D13486">
        <w:rPr>
          <w:rFonts w:eastAsia="Calibri"/>
          <w:lang w:eastAsia="en-US"/>
        </w:rPr>
        <w:sym w:font="Symbol" w:char="F0B0"/>
      </w:r>
      <w:r w:rsidRPr="00D13486">
        <w:rPr>
          <w:rFonts w:eastAsia="Calibri"/>
          <w:lang w:eastAsia="en-US"/>
        </w:rPr>
        <w:t>.</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 xml:space="preserve">Графики тригонометрических функций </w:t>
      </w:r>
      <w:r w:rsidR="004A6093">
        <w:rPr>
          <w:rFonts w:eastAsia="Calibri"/>
          <w:i/>
          <w:position w:val="-10"/>
          <w:lang w:eastAsia="en-US"/>
        </w:rPr>
        <w:pict>
          <v:shape id="_x0000_i1028" type="#_x0000_t75" style="width:130.5pt;height:16.5pt">
            <v:imagedata r:id="rId14" o:title=""/>
          </v:shape>
        </w:pict>
      </w:r>
      <w:r w:rsidRPr="00D13486">
        <w:rPr>
          <w:rFonts w:eastAsia="Calibri"/>
          <w:lang w:eastAsia="en-US"/>
        </w:rPr>
        <w:t>.</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Решение простейших тригонометрических уравнений с помощью тригонометрической окружности.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Понятие степени с действительным показателем</w:t>
      </w:r>
      <w:r w:rsidRPr="00D13486">
        <w:rPr>
          <w:rFonts w:eastAsia="Calibri"/>
          <w:lang w:eastAsia="en-US"/>
        </w:rPr>
        <w:t xml:space="preserve">. Простейшие показательные уравнения и неравенства. Показательная функция и ее график.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Понятие степенной функции и ее график. Простейшие иррациональные уравнения.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D13486">
        <w:rPr>
          <w:rFonts w:eastAsia="Calibri"/>
          <w:i/>
          <w:lang w:eastAsia="en-US"/>
        </w:rPr>
        <w:t xml:space="preserve">Производные многочленов.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 xml:space="preserve">Точки экстремума (максимума и минимума). </w:t>
      </w:r>
      <w:r w:rsidRPr="00D13486">
        <w:rPr>
          <w:rFonts w:eastAsia="Calibri"/>
          <w:i/>
          <w:lang w:eastAsia="en-US"/>
        </w:rPr>
        <w:t xml:space="preserve">Исследование элементарных функций на точки экстремума с помощью производной. Наглядная интерпретация.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Понятие первообразной функции. Физический смысл первообразной. Понятие об интеграле как площади под графиком функции.</w:t>
      </w:r>
    </w:p>
    <w:p w:rsidR="00B33CB2" w:rsidRPr="00D13486" w:rsidRDefault="00B33CB2" w:rsidP="00B33CB2">
      <w:pPr>
        <w:suppressAutoHyphens/>
        <w:spacing w:line="360" w:lineRule="auto"/>
        <w:ind w:firstLine="709"/>
        <w:jc w:val="both"/>
        <w:rPr>
          <w:rFonts w:eastAsia="Calibri"/>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Геометрия</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Фигуры на плоскости и в пространстве. Длина и площадь. Периметры и площади фигур.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Параллельность и перпендикулярность прямых и плоскостей.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Биссектриса, медиана и высота треугольника. Равенство треугольников.</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Решение задач на клетчатой бумаге.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Равнобедренный треугольник, равносторонний треугольник. Свойства равнобедренного треугольника.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Четырехугольники: параллелограмм, ромб, прямоугольник, квадрат, трапеция и их свойства. Средняя линия треугольника и трапеции.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Выпуклые и невыпуклые фигуры.</w:t>
      </w:r>
      <w:r w:rsidRPr="00D13486">
        <w:rPr>
          <w:rFonts w:eastAsia="Calibri"/>
          <w:lang w:eastAsia="en-US"/>
        </w:rPr>
        <w:t xml:space="preserve"> Периметр многоугольника. Правильный многоугольник.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Углы на плоскости и в пространстве. Вертикальные и смежные углы.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Сумма внутренних углов треугольника и четырехугольника.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Соотношения в квадрате и равностороннем треугольнике.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Диагонали многоугольника.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Подобные треугольники в простейших случаях.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Формулы площади прямоугольника, треугольника, ромба, трапеции.</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Окружность и круг. Радиус и диаметр. Длина окружности и площадь круга. Число </w:t>
      </w:r>
      <w:r w:rsidRPr="00D13486">
        <w:rPr>
          <w:rFonts w:eastAsia="Calibri"/>
          <w:lang w:eastAsia="en-US"/>
        </w:rPr>
        <w:sym w:font="Symbol" w:char="F070"/>
      </w:r>
      <w:r w:rsidRPr="00D13486">
        <w:rPr>
          <w:rFonts w:eastAsia="Calibri"/>
          <w:lang w:eastAsia="en-US"/>
        </w:rPr>
        <w:t xml:space="preserve">. Вписанный угол, в частности угол, опирающийся на диаметр. Касательная к окружности и ее свойство.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Куб. Соотношения в кубе.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Тетраэдр, правильный тетраэдр.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Правильная пирамида и призма. Прямая призма.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Изображение некоторых многогранников на плоскости.</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Прямоугольный параллелепипед. </w:t>
      </w:r>
      <w:r w:rsidRPr="00D13486">
        <w:rPr>
          <w:rFonts w:eastAsia="Calibri"/>
          <w:i/>
          <w:lang w:eastAsia="en-US"/>
        </w:rPr>
        <w:t>Теорема Пифагора в пространстве</w:t>
      </w:r>
      <w:r w:rsidRPr="00D13486">
        <w:rPr>
          <w:rFonts w:eastAsia="Calibri"/>
          <w:lang w:eastAsia="en-US"/>
        </w:rPr>
        <w:t xml:space="preserve">.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Задачи на вычисление расстояний в пространстве с помощью теоремы Пифагора.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Развертка прямоугольного параллелепипеда.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Конус, цилиндр, шар и сфера.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Проекции фигур на плоскость. Изображение цилиндра, конуса и сферы на плоскости.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Понятие об объемах тел</w:t>
      </w:r>
      <w:r w:rsidRPr="00D13486">
        <w:rPr>
          <w:rFonts w:eastAsia="Calibri"/>
          <w:lang w:eastAsia="en-US"/>
        </w:rPr>
        <w:t xml:space="preserve">. Использование для решения задач на нахождение геометрических величин формул объема призмы, цилиндра, пирамиды, конуса, шара.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lastRenderedPageBreak/>
        <w:t>Понятие о подобии на плоскости и в пространстве</w:t>
      </w:r>
      <w:r w:rsidRPr="00D13486">
        <w:rPr>
          <w:rFonts w:eastAsia="Calibri"/>
          <w:lang w:eastAsia="en-US"/>
        </w:rPr>
        <w:t>. Отношение площадей и объемов подобных фигур.</w:t>
      </w:r>
    </w:p>
    <w:p w:rsidR="00B33CB2" w:rsidRPr="00D13486" w:rsidRDefault="00B33CB2" w:rsidP="00B33CB2">
      <w:pPr>
        <w:suppressAutoHyphens/>
        <w:spacing w:line="360" w:lineRule="auto"/>
        <w:ind w:firstLine="567"/>
        <w:jc w:val="both"/>
        <w:rPr>
          <w:rFonts w:eastAsia="Calibri"/>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Вероятность и статистика. Логика и комбинаторика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Логика. Верные и неверные утверждения. Следствие. </w:t>
      </w:r>
      <w:r w:rsidRPr="00D13486">
        <w:rPr>
          <w:rFonts w:eastAsia="Calibri"/>
          <w:i/>
          <w:lang w:eastAsia="en-US"/>
        </w:rPr>
        <w:t>Контрпример</w:t>
      </w:r>
      <w:r w:rsidRPr="00D13486">
        <w:rPr>
          <w:rFonts w:eastAsia="Calibri"/>
          <w:lang w:eastAsia="en-US"/>
        </w:rPr>
        <w:t xml:space="preserve">.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Множество</w:t>
      </w:r>
      <w:r w:rsidRPr="00D13486">
        <w:rPr>
          <w:rFonts w:eastAsia="Calibri"/>
          <w:lang w:eastAsia="en-US"/>
        </w:rPr>
        <w:t xml:space="preserve">. Перебор вариантов.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Таблицы. Столбчатые и круговые диаграммы.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Числовые наборы. Среднее арифметическое, медиана, наибольшее и наименьшее значения. </w:t>
      </w:r>
      <w:r w:rsidRPr="00D13486">
        <w:rPr>
          <w:rFonts w:eastAsia="Calibri"/>
          <w:i/>
          <w:lang w:eastAsia="en-US"/>
        </w:rPr>
        <w:t>Примеры изменчивых величин</w:t>
      </w:r>
      <w:r w:rsidRPr="00D13486">
        <w:rPr>
          <w:rFonts w:eastAsia="Calibri"/>
          <w:lang w:eastAsia="en-US"/>
        </w:rPr>
        <w:t xml:space="preserve">.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Независимые события. Формула сложения вероятностей.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Примеры случайных величин. Равномерное распределение. Примеры нормального распределения в природе. Понятие о законе больших чисел.</w:t>
      </w:r>
    </w:p>
    <w:p w:rsidR="00B33CB2" w:rsidRPr="00D13486" w:rsidRDefault="00B33CB2" w:rsidP="00B33CB2">
      <w:pPr>
        <w:suppressAutoHyphens/>
        <w:spacing w:line="360" w:lineRule="auto"/>
        <w:jc w:val="both"/>
        <w:rPr>
          <w:rFonts w:eastAsia="Calibri"/>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 xml:space="preserve">Основная базовая программа </w:t>
      </w: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Алгебра и начала анализа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Повторение.</w:t>
      </w:r>
      <w:r w:rsidRPr="00D13486">
        <w:rPr>
          <w:rFonts w:eastAsia="Calibri"/>
          <w:b/>
          <w:lang w:eastAsia="en-US"/>
        </w:rPr>
        <w:t xml:space="preserve"> </w:t>
      </w:r>
      <w:r w:rsidRPr="00D13486">
        <w:rPr>
          <w:rFonts w:eastAsia="Calibri"/>
          <w:lang w:eastAsia="en-US"/>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Решение задач с использованием градусной меры угла. Модуль числа и его свойства.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4A6093">
        <w:rPr>
          <w:rFonts w:eastAsia="Calibri"/>
          <w:position w:val="-10"/>
          <w:lang w:eastAsia="en-US"/>
        </w:rPr>
        <w:pict>
          <v:shape id="_x0000_i1029" type="#_x0000_t75" style="width:38.25pt;height:21pt">
            <v:imagedata r:id="rId15" o:title=""/>
          </v:shape>
        </w:pict>
      </w:r>
      <w:r w:rsidRPr="00D13486">
        <w:rPr>
          <w:rFonts w:eastAsia="Calibri"/>
          <w:lang w:eastAsia="en-US"/>
        </w:rPr>
        <w:t>. Графическое решение уравнений и неравенств.</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Тригонометрическая окружность</w:t>
      </w:r>
      <w:r w:rsidRPr="00D13486">
        <w:rPr>
          <w:rFonts w:eastAsia="Calibri"/>
          <w:i/>
          <w:lang w:eastAsia="en-US"/>
        </w:rPr>
        <w:t>, радианная мера угла</w:t>
      </w:r>
      <w:r w:rsidRPr="00D13486">
        <w:rPr>
          <w:rFonts w:eastAsia="Calibri"/>
          <w:lang w:eastAsia="en-US"/>
        </w:rPr>
        <w:t xml:space="preserve">. Синус, косинус, тангенс, </w:t>
      </w:r>
      <w:r w:rsidRPr="00D13486">
        <w:rPr>
          <w:rFonts w:eastAsia="Calibri"/>
          <w:i/>
          <w:lang w:eastAsia="en-US"/>
        </w:rPr>
        <w:t>котангенс</w:t>
      </w:r>
      <w:r w:rsidRPr="00D13486">
        <w:rPr>
          <w:rFonts w:eastAsia="Calibri"/>
          <w:lang w:eastAsia="en-US"/>
        </w:rPr>
        <w:t xml:space="preserve"> произвольного угла. Основное тригонометрическое тождество и следствия из него. Значения тригонометрических функций для углов 0</w:t>
      </w:r>
      <w:r w:rsidRPr="00D13486">
        <w:rPr>
          <w:rFonts w:eastAsia="Calibri"/>
          <w:lang w:eastAsia="en-US"/>
        </w:rPr>
        <w:sym w:font="Symbol" w:char="F0B0"/>
      </w:r>
      <w:r w:rsidRPr="00D13486">
        <w:rPr>
          <w:rFonts w:eastAsia="Calibri"/>
          <w:lang w:eastAsia="en-US"/>
        </w:rPr>
        <w:t>, 30</w:t>
      </w:r>
      <w:r w:rsidRPr="00D13486">
        <w:rPr>
          <w:rFonts w:eastAsia="Calibri"/>
          <w:lang w:eastAsia="en-US"/>
        </w:rPr>
        <w:sym w:font="Symbol" w:char="F0B0"/>
      </w:r>
      <w:r w:rsidRPr="00D13486">
        <w:rPr>
          <w:rFonts w:eastAsia="Calibri"/>
          <w:lang w:eastAsia="en-US"/>
        </w:rPr>
        <w:t>, 45</w:t>
      </w:r>
      <w:r w:rsidRPr="00D13486">
        <w:rPr>
          <w:rFonts w:eastAsia="Calibri"/>
          <w:lang w:eastAsia="en-US"/>
        </w:rPr>
        <w:sym w:font="Symbol" w:char="F0B0"/>
      </w:r>
      <w:r w:rsidRPr="00D13486">
        <w:rPr>
          <w:rFonts w:eastAsia="Calibri"/>
          <w:lang w:eastAsia="en-US"/>
        </w:rPr>
        <w:t>, 60</w:t>
      </w:r>
      <w:r w:rsidRPr="00D13486">
        <w:rPr>
          <w:rFonts w:eastAsia="Calibri"/>
          <w:lang w:eastAsia="en-US"/>
        </w:rPr>
        <w:sym w:font="Symbol" w:char="F0B0"/>
      </w:r>
      <w:r w:rsidRPr="00D13486">
        <w:rPr>
          <w:rFonts w:eastAsia="Calibri"/>
          <w:lang w:eastAsia="en-US"/>
        </w:rPr>
        <w:t>, 90</w:t>
      </w:r>
      <w:r w:rsidRPr="00D13486">
        <w:rPr>
          <w:rFonts w:eastAsia="Calibri"/>
          <w:lang w:eastAsia="en-US"/>
        </w:rPr>
        <w:sym w:font="Symbol" w:char="F0B0"/>
      </w:r>
      <w:r w:rsidRPr="00D13486">
        <w:rPr>
          <w:rFonts w:eastAsia="Calibri"/>
          <w:lang w:eastAsia="en-US"/>
        </w:rPr>
        <w:t>, 180</w:t>
      </w:r>
      <w:r w:rsidRPr="00D13486">
        <w:rPr>
          <w:rFonts w:eastAsia="Calibri"/>
          <w:lang w:eastAsia="en-US"/>
        </w:rPr>
        <w:sym w:font="Symbol" w:char="F0B0"/>
      </w:r>
      <w:r w:rsidRPr="00D13486">
        <w:rPr>
          <w:rFonts w:eastAsia="Calibri"/>
          <w:lang w:eastAsia="en-US"/>
        </w:rPr>
        <w:t>, 270</w:t>
      </w:r>
      <w:r w:rsidRPr="00D13486">
        <w:rPr>
          <w:rFonts w:eastAsia="Calibri"/>
          <w:lang w:eastAsia="en-US"/>
        </w:rPr>
        <w:sym w:font="Symbol" w:char="F0B0"/>
      </w:r>
      <w:r w:rsidRPr="00D13486">
        <w:rPr>
          <w:rFonts w:eastAsia="Calibri"/>
          <w:lang w:eastAsia="en-US"/>
        </w:rPr>
        <w:t>. (</w:t>
      </w:r>
      <w:r w:rsidR="004A6093">
        <w:rPr>
          <w:rFonts w:eastAsia="Calibri"/>
          <w:position w:val="-28"/>
          <w:lang w:eastAsia="en-US"/>
        </w:rPr>
        <w:pict>
          <v:shape id="_x0000_i1030" type="#_x0000_t75" style="width:72.75pt;height:36.75pt">
            <v:imagedata r:id="rId16" o:title=""/>
          </v:shape>
        </w:pict>
      </w:r>
      <w:r w:rsidRPr="00D13486">
        <w:rPr>
          <w:rFonts w:eastAsia="Calibri"/>
          <w:lang w:eastAsia="en-US"/>
        </w:rPr>
        <w:t xml:space="preserve"> рад). </w:t>
      </w:r>
      <w:r w:rsidRPr="00D13486">
        <w:rPr>
          <w:rFonts w:eastAsia="Calibri"/>
          <w:i/>
          <w:lang w:eastAsia="en-US"/>
        </w:rPr>
        <w:t>Формулы сложения тригонометрических функций, формулы приведения, формулы двойного аргумента..</w:t>
      </w:r>
      <w:r w:rsidRPr="00D13486">
        <w:rPr>
          <w:rFonts w:eastAsia="Calibri"/>
          <w:lang w:eastAsia="en-US"/>
        </w:rPr>
        <w:t xml:space="preserve">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lastRenderedPageBreak/>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D13486">
        <w:rPr>
          <w:rFonts w:eastAsia="Calibri"/>
          <w:i/>
          <w:lang w:eastAsia="en-US"/>
        </w:rPr>
        <w:t>Сложные функции.</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 xml:space="preserve">Тригонометрические функции </w:t>
      </w:r>
      <w:r w:rsidR="004A6093">
        <w:rPr>
          <w:rFonts w:eastAsia="Calibri"/>
          <w:i/>
          <w:position w:val="-10"/>
          <w:lang w:eastAsia="en-US"/>
        </w:rPr>
        <w:pict>
          <v:shape id="_x0000_i1031" type="#_x0000_t75" style="width:130.5pt;height:16.5pt">
            <v:imagedata r:id="rId14" o:title=""/>
          </v:shape>
        </w:pict>
      </w:r>
      <w:r w:rsidRPr="00D13486">
        <w:rPr>
          <w:rFonts w:eastAsia="Calibri"/>
          <w:bCs/>
          <w:color w:val="000000"/>
          <w:lang w:eastAsia="en-US"/>
        </w:rPr>
        <w:t xml:space="preserve">. </w:t>
      </w:r>
      <w:r w:rsidRPr="00D13486">
        <w:rPr>
          <w:rFonts w:eastAsia="Calibri"/>
          <w:bCs/>
          <w:i/>
          <w:color w:val="000000"/>
          <w:lang w:eastAsia="en-US"/>
        </w:rPr>
        <w:t>Функция</w:t>
      </w:r>
      <w:r w:rsidRPr="00D13486">
        <w:rPr>
          <w:rFonts w:eastAsia="Calibri"/>
          <w:bCs/>
          <w:color w:val="000000"/>
          <w:lang w:eastAsia="en-US"/>
        </w:rPr>
        <w:t xml:space="preserve"> </w:t>
      </w:r>
      <w:r w:rsidR="004A6093">
        <w:rPr>
          <w:rFonts w:eastAsia="Calibri"/>
          <w:bCs/>
          <w:color w:val="000000"/>
          <w:position w:val="-10"/>
          <w:lang w:eastAsia="en-US"/>
        </w:rPr>
        <w:pict>
          <v:shape id="_x0000_i1032" type="#_x0000_t75" style="width:42.75pt;height:15pt">
            <v:imagedata r:id="rId17" o:title=""/>
          </v:shape>
        </w:pict>
      </w:r>
      <w:r w:rsidRPr="00D13486">
        <w:rPr>
          <w:rFonts w:eastAsia="Calibri"/>
          <w:bCs/>
          <w:color w:val="000000"/>
          <w:lang w:eastAsia="en-US"/>
        </w:rPr>
        <w:t>. Свойства и графики тригонометрических функций.</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 xml:space="preserve">Арккосинус, арксинус, арктангенс числа. </w:t>
      </w:r>
      <w:r w:rsidRPr="00D13486">
        <w:rPr>
          <w:rFonts w:eastAsia="Calibri"/>
          <w:bCs/>
          <w:i/>
          <w:color w:val="000000"/>
          <w:lang w:eastAsia="en-US"/>
        </w:rPr>
        <w:t>Арккотангенс числа</w:t>
      </w:r>
      <w:r w:rsidRPr="00D13486">
        <w:rPr>
          <w:rFonts w:eastAsia="Calibri"/>
          <w:bCs/>
          <w:color w:val="000000"/>
          <w:lang w:eastAsia="en-US"/>
        </w:rPr>
        <w:t xml:space="preserve">. Простейшие тригонометрические уравнения. Решение тригонометрических уравнений. </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Обратные тригонометрические функции, их свойства и графики. Решение простейших тригонометрических неравенств.</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 xml:space="preserve">Логарифм числа, свойства логарифма. Десятичный логарифм. </w:t>
      </w:r>
      <w:r w:rsidRPr="00D13486">
        <w:rPr>
          <w:rFonts w:eastAsia="Calibri"/>
          <w:bCs/>
          <w:i/>
          <w:color w:val="000000"/>
          <w:lang w:eastAsia="en-US"/>
        </w:rPr>
        <w:t>Число е. Натуральный логарифм</w:t>
      </w:r>
      <w:r w:rsidRPr="00D13486">
        <w:rPr>
          <w:rFonts w:eastAsia="Calibri"/>
          <w:bCs/>
          <w:color w:val="000000"/>
          <w:lang w:eastAsia="en-US"/>
        </w:rPr>
        <w:t>. Преобразование логарифмических выражений. Логарифмические уравнения и неравенства. Логарифмическая функция и ее свойства и график.</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 xml:space="preserve">Степенная функция и ее свойства и график. Иррациональные уравнения. </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 xml:space="preserve">Метод интервалов для решения неравенств. </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 xml:space="preserve">Системы показательных, логарифмических и иррациональных уравнений. Системы показательных, логарифмических неравенств. </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Взаимно обратные функции. Графики взаимно обратных функций.</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Уравнения, системы уравнений с параметром.</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D13486">
        <w:rPr>
          <w:rFonts w:eastAsia="Calibri"/>
          <w:bCs/>
          <w:i/>
          <w:color w:val="000000"/>
          <w:lang w:eastAsia="en-US"/>
        </w:rPr>
        <w:t>Правила дифференцирования.</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 xml:space="preserve">Вторая производная, ее геометрический и физический смысл. </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color w:val="000000"/>
          <w:lang w:eastAsia="en-US"/>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13486">
        <w:rPr>
          <w:rFonts w:eastAsia="Calibri"/>
          <w:bCs/>
          <w:i/>
          <w:color w:val="000000"/>
          <w:lang w:eastAsia="en-US"/>
        </w:rPr>
        <w:t>Построение графиков функций с помощью производных</w:t>
      </w:r>
      <w:r w:rsidRPr="00D13486">
        <w:rPr>
          <w:rFonts w:eastAsia="Calibri"/>
          <w:bCs/>
          <w:color w:val="000000"/>
          <w:lang w:eastAsia="en-US"/>
        </w:rPr>
        <w:t xml:space="preserve">. </w:t>
      </w:r>
      <w:r w:rsidRPr="00D13486">
        <w:rPr>
          <w:rFonts w:eastAsia="Calibri"/>
          <w:bCs/>
          <w:i/>
          <w:color w:val="000000"/>
          <w:lang w:eastAsia="en-US"/>
        </w:rPr>
        <w:t>Применение производной при решении задач.</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 xml:space="preserve">Первообразная. </w:t>
      </w:r>
      <w:r w:rsidRPr="00D13486">
        <w:rPr>
          <w:rFonts w:eastAsia="Calibri"/>
          <w:bCs/>
          <w:i/>
          <w:color w:val="000000"/>
          <w:lang w:eastAsia="en-US"/>
        </w:rPr>
        <w:t>Первообразные элементарных функций. Площадь криволинейной трапеции. Формула Ньютона-Лейбница</w:t>
      </w:r>
      <w:r w:rsidRPr="00D13486">
        <w:rPr>
          <w:rFonts w:eastAsia="Calibri"/>
          <w:bCs/>
          <w:color w:val="000000"/>
          <w:lang w:eastAsia="en-US"/>
        </w:rPr>
        <w:t>.</w:t>
      </w:r>
      <w:r w:rsidRPr="00D13486">
        <w:rPr>
          <w:rFonts w:eastAsia="Calibri"/>
          <w:b/>
          <w:bCs/>
          <w:color w:val="000000"/>
          <w:lang w:eastAsia="en-US"/>
        </w:rPr>
        <w:t xml:space="preserve"> </w:t>
      </w:r>
      <w:r w:rsidRPr="00D13486">
        <w:rPr>
          <w:rFonts w:eastAsia="Calibri"/>
          <w:bCs/>
          <w:i/>
          <w:color w:val="000000"/>
          <w:lang w:eastAsia="en-US"/>
        </w:rPr>
        <w:t>Определенный интеграл</w:t>
      </w:r>
      <w:r w:rsidRPr="00D13486">
        <w:rPr>
          <w:rFonts w:eastAsia="Calibri"/>
          <w:bCs/>
          <w:color w:val="000000"/>
          <w:lang w:eastAsia="en-US"/>
        </w:rPr>
        <w:t xml:space="preserve">. </w:t>
      </w:r>
      <w:r w:rsidRPr="00D13486">
        <w:rPr>
          <w:rFonts w:eastAsia="Calibri"/>
          <w:bCs/>
          <w:i/>
          <w:color w:val="000000"/>
          <w:lang w:eastAsia="en-US"/>
        </w:rPr>
        <w:t>Вычисление площадей плоских фигур и объемов тел вращения с помощью интеграла</w:t>
      </w:r>
      <w:r w:rsidRPr="00D13486">
        <w:rPr>
          <w:rFonts w:eastAsia="Calibri"/>
          <w:bCs/>
          <w:color w:val="000000"/>
          <w:lang w:eastAsia="en-US"/>
        </w:rPr>
        <w:t xml:space="preserve">. </w:t>
      </w:r>
    </w:p>
    <w:p w:rsidR="00B33CB2" w:rsidRPr="00D13486" w:rsidRDefault="00B33CB2" w:rsidP="00B33CB2">
      <w:pPr>
        <w:suppressAutoHyphens/>
        <w:spacing w:line="360" w:lineRule="auto"/>
        <w:jc w:val="both"/>
        <w:rPr>
          <w:rFonts w:eastAsia="Calibri"/>
          <w:b/>
          <w:bCs/>
          <w:color w:val="000000"/>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Геометрия</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lastRenderedPageBreak/>
        <w:t>Повторение.</w:t>
      </w:r>
      <w:r w:rsidRPr="00D13486">
        <w:rPr>
          <w:rFonts w:eastAsia="Calibri"/>
          <w:b/>
          <w:lang w:eastAsia="en-US"/>
        </w:rPr>
        <w:t xml:space="preserve"> </w:t>
      </w:r>
      <w:r w:rsidRPr="00D13486">
        <w:rPr>
          <w:rFonts w:eastAsia="Calibri"/>
          <w:lang w:eastAsia="en-US"/>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D13486">
        <w:rPr>
          <w:rFonts w:eastAsia="Calibri"/>
          <w:i/>
          <w:lang w:eastAsia="en-US"/>
        </w:rPr>
        <w:t>Решение задач с помощью векторов и координат.</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Наглядная стереометрия. Фигуры и их изображения (куб, пирамида, призма). </w:t>
      </w:r>
      <w:r w:rsidRPr="00D13486">
        <w:rPr>
          <w:rFonts w:eastAsia="Calibri"/>
          <w:i/>
          <w:lang w:eastAsia="en-US"/>
        </w:rPr>
        <w:t>Основные понятия стереометрии и их свойства.</w:t>
      </w:r>
      <w:r w:rsidRPr="00D13486">
        <w:rPr>
          <w:rFonts w:eastAsia="Calibri"/>
          <w:lang w:eastAsia="en-US"/>
        </w:rPr>
        <w:t xml:space="preserve"> Сечения куба и тетраэдра.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Расстояния между фигурами в пространстве.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Углы в пространстве. Перпендикулярность прямых и плоскостей.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Проекция фигуры на плоскость. Признаки перпендикулярности прямых и плоскостей в пространстве. Теорема о трех перпендикулярах.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B33CB2" w:rsidRPr="00D13486" w:rsidRDefault="00B33CB2" w:rsidP="00B33CB2">
      <w:pPr>
        <w:suppressAutoHyphens/>
        <w:spacing w:line="360" w:lineRule="auto"/>
        <w:ind w:firstLine="708"/>
        <w:jc w:val="both"/>
        <w:rPr>
          <w:rFonts w:eastAsia="Calibri"/>
          <w:lang w:eastAsia="en-US"/>
        </w:rPr>
      </w:pPr>
      <w:r w:rsidRPr="00D13486">
        <w:rPr>
          <w:rFonts w:eastAsia="Calibri"/>
          <w:lang w:eastAsia="en-US"/>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B33CB2" w:rsidRPr="00D13486" w:rsidRDefault="00B33CB2" w:rsidP="00B33CB2">
      <w:pPr>
        <w:suppressAutoHyphens/>
        <w:spacing w:line="360" w:lineRule="auto"/>
        <w:ind w:firstLine="708"/>
        <w:jc w:val="both"/>
        <w:rPr>
          <w:rFonts w:eastAsia="Calibri"/>
          <w:i/>
          <w:lang w:eastAsia="en-US"/>
        </w:rPr>
      </w:pPr>
      <w:r w:rsidRPr="00D13486">
        <w:rPr>
          <w:rFonts w:eastAsia="Calibri"/>
          <w:i/>
          <w:lang w:eastAsia="en-US"/>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i/>
          <w:lang w:eastAsia="en-US"/>
        </w:rPr>
        <w:t xml:space="preserve">Простейшие комбинации многогранников и тел вращения между собой. </w:t>
      </w:r>
      <w:r w:rsidRPr="00D13486">
        <w:rPr>
          <w:rFonts w:eastAsia="Calibri"/>
          <w:bCs/>
          <w:color w:val="000000"/>
          <w:lang w:eastAsia="en-US"/>
        </w:rPr>
        <w:t xml:space="preserve">Вычисление элементов пространственных фигур (ребра, диагонали, углы). </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color w:val="000000"/>
          <w:lang w:eastAsia="en-US"/>
        </w:rPr>
        <w:t xml:space="preserve">Понятие об объеме. Объем пирамиды и конуса, призмы и цилиндра. Объем шара. </w:t>
      </w:r>
    </w:p>
    <w:p w:rsidR="00B33CB2" w:rsidRPr="00D13486" w:rsidRDefault="00B33CB2" w:rsidP="00B33CB2">
      <w:pPr>
        <w:suppressAutoHyphens/>
        <w:spacing w:line="360" w:lineRule="auto"/>
        <w:ind w:firstLine="708"/>
        <w:jc w:val="both"/>
        <w:rPr>
          <w:rFonts w:eastAsia="Calibri"/>
          <w:bCs/>
          <w:color w:val="000000"/>
          <w:lang w:eastAsia="en-US"/>
        </w:rPr>
      </w:pPr>
      <w:r w:rsidRPr="00D13486">
        <w:rPr>
          <w:rFonts w:eastAsia="Calibri"/>
          <w:bCs/>
          <w:i/>
          <w:color w:val="000000"/>
          <w:lang w:eastAsia="en-US"/>
        </w:rPr>
        <w:t xml:space="preserve">Подобные тела в пространстве. </w:t>
      </w:r>
      <w:r w:rsidRPr="00D13486">
        <w:rPr>
          <w:rFonts w:eastAsia="Calibri"/>
          <w:bCs/>
          <w:color w:val="000000"/>
          <w:lang w:eastAsia="en-US"/>
        </w:rPr>
        <w:t>Соотношения между площадями поверхностей и объемами подобных тел.</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color w:val="000000"/>
          <w:lang w:eastAsia="en-US"/>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D13486">
        <w:rPr>
          <w:rFonts w:eastAsia="Calibri"/>
          <w:bCs/>
          <w:i/>
          <w:color w:val="000000"/>
          <w:lang w:eastAsia="en-US"/>
        </w:rPr>
        <w:t xml:space="preserve">Скалярное произведение векторов. Теорема о разложении вектора по трем некомпланарным векторам. Скалярное произведение </w:t>
      </w:r>
      <w:r w:rsidRPr="00D13486">
        <w:rPr>
          <w:rFonts w:eastAsia="Calibri"/>
          <w:bCs/>
          <w:i/>
          <w:color w:val="000000"/>
          <w:lang w:eastAsia="en-US"/>
        </w:rPr>
        <w:lastRenderedPageBreak/>
        <w:t>векторов в координатах. Применение векторов при решении задач на нахождение расстояний, длин, площадей и объемов.</w:t>
      </w:r>
    </w:p>
    <w:p w:rsidR="00B33CB2" w:rsidRPr="00D13486" w:rsidRDefault="00B33CB2" w:rsidP="00B33CB2">
      <w:pPr>
        <w:suppressAutoHyphens/>
        <w:spacing w:line="360" w:lineRule="auto"/>
        <w:ind w:firstLine="708"/>
        <w:jc w:val="both"/>
        <w:rPr>
          <w:rFonts w:eastAsia="Calibri"/>
          <w:bCs/>
          <w:i/>
          <w:color w:val="000000"/>
          <w:lang w:eastAsia="en-US"/>
        </w:rPr>
      </w:pPr>
      <w:r w:rsidRPr="00D13486">
        <w:rPr>
          <w:rFonts w:eastAsia="Calibri"/>
          <w:bCs/>
          <w:i/>
          <w:color w:val="000000"/>
          <w:lang w:eastAsia="en-US"/>
        </w:rPr>
        <w:t>Уравнение плоскости в пространстве. Уравнение сферы в пространстве. Формула для вычисления расстояния между точками в пространстве.</w:t>
      </w:r>
    </w:p>
    <w:p w:rsidR="00B33CB2" w:rsidRPr="00D13486" w:rsidRDefault="00B33CB2" w:rsidP="00B33CB2">
      <w:pPr>
        <w:suppressAutoHyphens/>
        <w:spacing w:line="360" w:lineRule="auto"/>
        <w:jc w:val="both"/>
        <w:rPr>
          <w:rFonts w:eastAsia="Calibri"/>
          <w:b/>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Вероятность и статистика. Работа с данными</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D13486">
        <w:rPr>
          <w:rFonts w:eastAsia="Calibri"/>
          <w:i/>
          <w:lang w:eastAsia="en-US"/>
        </w:rPr>
        <w:t>дисперсии</w:t>
      </w:r>
      <w:r w:rsidRPr="00D13486">
        <w:rPr>
          <w:rFonts w:eastAsia="Calibri"/>
          <w:lang w:eastAsia="en-US"/>
        </w:rPr>
        <w:t xml:space="preserve">. </w:t>
      </w:r>
      <w:r w:rsidRPr="00D13486">
        <w:rPr>
          <w:rFonts w:eastAsia="Calibri"/>
          <w:i/>
          <w:lang w:eastAsia="en-US"/>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D13486">
        <w:rPr>
          <w:rFonts w:eastAsia="Calibri"/>
          <w:lang w:eastAsia="en-US"/>
        </w:rPr>
        <w:t xml:space="preserve"> </w:t>
      </w:r>
      <w:r w:rsidRPr="00D13486">
        <w:rPr>
          <w:rFonts w:eastAsia="Calibri"/>
          <w:i/>
          <w:lang w:eastAsia="en-US"/>
        </w:rPr>
        <w:t>Решение задач с применением диаграмм Эйлера, дерева вероятностей, формулы Бернулли.</w:t>
      </w:r>
      <w:r w:rsidRPr="00D13486">
        <w:rPr>
          <w:rFonts w:eastAsia="Calibri"/>
          <w:lang w:eastAsia="en-US"/>
        </w:rPr>
        <w:t xml:space="preserve"> </w:t>
      </w:r>
    </w:p>
    <w:p w:rsidR="00B33CB2" w:rsidRPr="00D13486" w:rsidRDefault="00B33CB2" w:rsidP="00B33CB2">
      <w:pPr>
        <w:suppressAutoHyphens/>
        <w:spacing w:line="360" w:lineRule="auto"/>
        <w:ind w:firstLine="709"/>
        <w:jc w:val="both"/>
        <w:rPr>
          <w:rFonts w:eastAsia="Calibri"/>
          <w:bCs/>
          <w:i/>
          <w:color w:val="000000"/>
          <w:lang w:eastAsia="en-US"/>
        </w:rPr>
      </w:pPr>
      <w:r w:rsidRPr="00D13486">
        <w:rPr>
          <w:rFonts w:eastAsia="Calibri"/>
          <w:bCs/>
          <w:i/>
          <w:color w:val="000000"/>
          <w:lang w:eastAsia="en-US"/>
        </w:rPr>
        <w:t>Условная вероятность.</w:t>
      </w:r>
      <w:r w:rsidRPr="00D13486">
        <w:rPr>
          <w:rFonts w:eastAsia="Calibri"/>
          <w:bCs/>
          <w:color w:val="000000"/>
          <w:lang w:eastAsia="en-US"/>
        </w:rPr>
        <w:t xml:space="preserve"> </w:t>
      </w:r>
      <w:r w:rsidRPr="00D13486">
        <w:rPr>
          <w:rFonts w:eastAsia="Calibri"/>
          <w:bCs/>
          <w:i/>
          <w:color w:val="000000"/>
          <w:lang w:eastAsia="en-US"/>
        </w:rPr>
        <w:t xml:space="preserve">Правило умножения вероятностей. Формула полной вероятности. </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i/>
          <w:color w:val="000000"/>
          <w:lang w:eastAsia="en-US"/>
        </w:rPr>
        <w:t>Дискретные случайные величины и распределения.</w:t>
      </w:r>
      <w:r w:rsidRPr="00D13486">
        <w:rPr>
          <w:rFonts w:eastAsia="Calibri"/>
          <w:bCs/>
          <w:color w:val="000000"/>
          <w:lang w:eastAsia="en-US"/>
        </w:rPr>
        <w:t xml:space="preserve"> </w:t>
      </w:r>
      <w:r w:rsidRPr="00D13486">
        <w:rPr>
          <w:rFonts w:eastAsia="Calibri"/>
          <w:bCs/>
          <w:i/>
          <w:color w:val="000000"/>
          <w:lang w:eastAsia="en-US"/>
        </w:rPr>
        <w:t>Независимые случайные величины. Распределение суммы и произведения независимых случайных величин.</w:t>
      </w:r>
      <w:r w:rsidRPr="00D13486">
        <w:rPr>
          <w:rFonts w:eastAsia="Calibri"/>
          <w:bCs/>
          <w:color w:val="000000"/>
          <w:lang w:eastAsia="en-US"/>
        </w:rPr>
        <w:t xml:space="preserve"> </w:t>
      </w:r>
    </w:p>
    <w:p w:rsidR="00B33CB2" w:rsidRPr="00D13486" w:rsidRDefault="00B33CB2" w:rsidP="00B33CB2">
      <w:pPr>
        <w:suppressAutoHyphens/>
        <w:spacing w:line="360" w:lineRule="auto"/>
        <w:ind w:firstLine="709"/>
        <w:jc w:val="both"/>
        <w:rPr>
          <w:rFonts w:eastAsia="Calibri"/>
          <w:bCs/>
          <w:i/>
          <w:color w:val="000000"/>
          <w:lang w:eastAsia="en-US"/>
        </w:rPr>
      </w:pPr>
      <w:r w:rsidRPr="00D13486">
        <w:rPr>
          <w:rFonts w:eastAsia="Calibri"/>
          <w:bCs/>
          <w:i/>
          <w:color w:val="000000"/>
          <w:lang w:eastAsia="en-US"/>
        </w:rPr>
        <w:t>Математическое ожидание и дисперсия случайной величины.</w:t>
      </w:r>
      <w:r w:rsidRPr="00D13486">
        <w:rPr>
          <w:rFonts w:eastAsia="Calibri"/>
          <w:bCs/>
          <w:color w:val="000000"/>
          <w:lang w:eastAsia="en-US"/>
        </w:rPr>
        <w:t xml:space="preserve"> </w:t>
      </w:r>
      <w:r w:rsidRPr="00D13486">
        <w:rPr>
          <w:rFonts w:eastAsia="Calibri"/>
          <w:bCs/>
          <w:i/>
          <w:color w:val="000000"/>
          <w:lang w:eastAsia="en-US"/>
        </w:rPr>
        <w:t>Математическое ожидание и дисперсия суммы случайных величин. Геометрическое распределение. Биномиальное распределение и его свойства.</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Непрерывные случайные величины. Понятие о плотности вероятности. Равномерное распределение.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Показательное распределение, его параметры.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Неравенство Чебышева. Теорема Бернулли</w:t>
      </w:r>
      <w:r w:rsidRPr="00D13486">
        <w:rPr>
          <w:rFonts w:eastAsia="Calibri"/>
          <w:lang w:eastAsia="en-US"/>
        </w:rPr>
        <w:t xml:space="preserve">. </w:t>
      </w:r>
      <w:r w:rsidRPr="00D13486">
        <w:rPr>
          <w:rFonts w:eastAsia="Calibri"/>
          <w:i/>
          <w:lang w:eastAsia="en-US"/>
        </w:rPr>
        <w:t>Закон больших чисел. Выборочный метод измерения вероятностей. Роль закона больших чисел в науке, природе и обществе.</w:t>
      </w:r>
    </w:p>
    <w:p w:rsidR="00B33CB2" w:rsidRPr="00D13486" w:rsidRDefault="00B33CB2" w:rsidP="00B33CB2">
      <w:pPr>
        <w:suppressAutoHyphens/>
        <w:spacing w:line="360" w:lineRule="auto"/>
        <w:ind w:firstLine="709"/>
        <w:jc w:val="both"/>
        <w:rPr>
          <w:rFonts w:eastAsia="Calibri"/>
          <w:bCs/>
          <w:i/>
          <w:color w:val="000000"/>
          <w:lang w:eastAsia="en-US"/>
        </w:rPr>
      </w:pPr>
      <w:r w:rsidRPr="00D13486">
        <w:rPr>
          <w:rFonts w:eastAsia="Calibri"/>
          <w:i/>
          <w:lang w:eastAsia="en-US"/>
        </w:rPr>
        <w:t>Ковариация двух случайных величин. Понятие о коэффициенте корреляции.</w:t>
      </w:r>
      <w:r w:rsidRPr="00D13486">
        <w:rPr>
          <w:rFonts w:eastAsia="Calibri"/>
          <w:bCs/>
          <w:i/>
          <w:color w:val="000000"/>
          <w:lang w:eastAsia="en-US"/>
        </w:rPr>
        <w:t xml:space="preserve"> Совместные наблюдения двух случайных величин.</w:t>
      </w:r>
      <w:r w:rsidRPr="00D13486">
        <w:rPr>
          <w:rFonts w:eastAsia="Calibri"/>
          <w:bCs/>
          <w:color w:val="000000"/>
          <w:lang w:eastAsia="en-US"/>
        </w:rPr>
        <w:t xml:space="preserve"> </w:t>
      </w:r>
      <w:r w:rsidRPr="00D13486">
        <w:rPr>
          <w:rFonts w:eastAsia="Calibri"/>
          <w:bCs/>
          <w:i/>
          <w:color w:val="000000"/>
          <w:lang w:eastAsia="en-US"/>
        </w:rPr>
        <w:t xml:space="preserve">Выборочный коэффициент корреляции. </w:t>
      </w:r>
    </w:p>
    <w:p w:rsidR="00B33CB2" w:rsidRPr="00D13486" w:rsidRDefault="00B33CB2" w:rsidP="00B33CB2">
      <w:pPr>
        <w:suppressAutoHyphens/>
        <w:spacing w:line="360" w:lineRule="auto"/>
        <w:ind w:firstLine="709"/>
        <w:jc w:val="both"/>
        <w:rPr>
          <w:rFonts w:eastAsia="Calibri"/>
          <w:b/>
          <w:bCs/>
          <w:i/>
          <w:color w:val="000000"/>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Углубленный уровень</w:t>
      </w:r>
    </w:p>
    <w:p w:rsidR="00B33CB2" w:rsidRPr="00D13486" w:rsidRDefault="00B33CB2" w:rsidP="00B33CB2">
      <w:pPr>
        <w:suppressAutoHyphens/>
        <w:spacing w:line="360" w:lineRule="auto"/>
        <w:ind w:firstLine="709"/>
        <w:jc w:val="both"/>
        <w:rPr>
          <w:rFonts w:eastAsia="Calibri"/>
          <w:b/>
          <w:bCs/>
          <w:color w:val="000000"/>
          <w:lang w:eastAsia="en-US"/>
        </w:rPr>
      </w:pPr>
      <w:r w:rsidRPr="00D13486">
        <w:rPr>
          <w:rFonts w:eastAsia="Calibri"/>
          <w:b/>
          <w:bCs/>
          <w:color w:val="000000"/>
          <w:lang w:eastAsia="en-US"/>
        </w:rPr>
        <w:t>Алгебра и начала анализа</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lang w:eastAsia="en-US"/>
        </w:rPr>
        <w:t>Повторение. Решение</w:t>
      </w:r>
      <w:r w:rsidRPr="00D13486">
        <w:rPr>
          <w:rFonts w:eastAsia="Calibri"/>
          <w:bCs/>
          <w:color w:val="000000"/>
          <w:lang w:eastAsia="en-US"/>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w:t>
      </w:r>
      <w:r w:rsidRPr="00D13486">
        <w:rPr>
          <w:rFonts w:eastAsia="Calibri"/>
          <w:bCs/>
          <w:color w:val="000000"/>
          <w:lang w:eastAsia="en-US"/>
        </w:rPr>
        <w:lastRenderedPageBreak/>
        <w:t xml:space="preserve">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4A6093">
        <w:rPr>
          <w:rFonts w:eastAsia="Calibri"/>
          <w:bCs/>
          <w:color w:val="000000"/>
          <w:position w:val="-10"/>
          <w:lang w:eastAsia="en-US"/>
        </w:rPr>
        <w:pict>
          <v:shape id="_x0000_i1033" type="#_x0000_t75" style="width:38.25pt;height:21pt">
            <v:imagedata r:id="rId15" o:title=""/>
          </v:shape>
        </w:pict>
      </w:r>
      <w:r w:rsidRPr="00D13486">
        <w:rPr>
          <w:rFonts w:eastAsia="Calibri"/>
          <w:bCs/>
          <w:color w:val="000000"/>
          <w:lang w:eastAsia="en-US"/>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33CB2" w:rsidRPr="00D13486" w:rsidRDefault="00B33CB2" w:rsidP="00B33CB2">
      <w:pPr>
        <w:suppressAutoHyphens/>
        <w:spacing w:line="360" w:lineRule="auto"/>
        <w:ind w:firstLine="709"/>
        <w:jc w:val="both"/>
        <w:rPr>
          <w:rFonts w:eastAsia="Calibri"/>
          <w:color w:val="000000"/>
          <w:lang w:eastAsia="en-US"/>
        </w:rPr>
      </w:pPr>
      <w:r w:rsidRPr="00D13486">
        <w:rPr>
          <w:rFonts w:eastAsia="Calibri"/>
          <w:lang w:eastAsia="en-US"/>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D13486">
        <w:rPr>
          <w:rFonts w:eastAsia="Calibri"/>
          <w:color w:val="000000"/>
          <w:lang w:eastAsia="en-US"/>
        </w:rPr>
        <w:t xml:space="preserve">Конечные и бесконечные, счетные и несчетные множества.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Истинные и ложные высказывания, операции над высказываниями. </w:t>
      </w:r>
      <w:r w:rsidRPr="00D13486">
        <w:rPr>
          <w:rFonts w:eastAsia="Calibri"/>
          <w:i/>
          <w:lang w:eastAsia="en-US"/>
        </w:rPr>
        <w:t xml:space="preserve">Алгебра высказываний. </w:t>
      </w:r>
      <w:r w:rsidRPr="00D13486">
        <w:rPr>
          <w:rFonts w:eastAsia="Calibri"/>
          <w:lang w:eastAsia="en-US"/>
        </w:rPr>
        <w:t>Связь высказываний с множествами. Кванторы существования и всеобщности.</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Законы логики</w:t>
      </w:r>
      <w:r w:rsidRPr="00D13486">
        <w:rPr>
          <w:rFonts w:eastAsia="Calibri"/>
          <w:i/>
          <w:lang w:eastAsia="en-US"/>
        </w:rPr>
        <w:t xml:space="preserve">. Основные логические правила. </w:t>
      </w:r>
      <w:r w:rsidRPr="00D13486">
        <w:rPr>
          <w:rFonts w:eastAsia="Calibri"/>
          <w:lang w:eastAsia="en-US"/>
        </w:rPr>
        <w:t>Решение логических задач</w:t>
      </w:r>
      <w:r w:rsidRPr="00D13486">
        <w:rPr>
          <w:rFonts w:eastAsia="Calibri"/>
          <w:b/>
          <w:lang w:eastAsia="en-US"/>
        </w:rPr>
        <w:t xml:space="preserve"> </w:t>
      </w:r>
      <w:r w:rsidRPr="00D13486">
        <w:rPr>
          <w:rFonts w:eastAsia="Calibri"/>
          <w:lang w:eastAsia="en-US"/>
        </w:rPr>
        <w:t xml:space="preserve">с использованием кругов Эйлера, </w:t>
      </w:r>
      <w:r w:rsidRPr="00D13486">
        <w:rPr>
          <w:rFonts w:eastAsia="Calibri"/>
          <w:i/>
          <w:lang w:eastAsia="en-US"/>
        </w:rPr>
        <w:t xml:space="preserve">основных логических правил.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Умозаключения. Обоснования и доказательство в математике. Теоремы. Виды математических утверждений. </w:t>
      </w:r>
      <w:r w:rsidRPr="00D13486">
        <w:rPr>
          <w:rFonts w:eastAsia="Calibri"/>
          <w:i/>
          <w:lang w:eastAsia="en-US"/>
        </w:rPr>
        <w:t>Виды доказательств</w:t>
      </w:r>
      <w:r w:rsidRPr="00D13486">
        <w:rPr>
          <w:rFonts w:eastAsia="Calibri"/>
          <w:lang w:eastAsia="en-US"/>
        </w:rPr>
        <w:t xml:space="preserve">. </w:t>
      </w:r>
      <w:r w:rsidRPr="00D13486">
        <w:rPr>
          <w:rFonts w:eastAsia="Calibri"/>
          <w:i/>
          <w:lang w:eastAsia="en-US"/>
        </w:rPr>
        <w:t>Математическая индукция</w:t>
      </w:r>
      <w:r w:rsidRPr="00D13486">
        <w:rPr>
          <w:rFonts w:eastAsia="Calibri"/>
          <w:lang w:eastAsia="en-US"/>
        </w:rPr>
        <w:t xml:space="preserve">. </w:t>
      </w:r>
      <w:r w:rsidRPr="00D13486">
        <w:rPr>
          <w:rFonts w:eastAsia="Calibri"/>
          <w:i/>
          <w:lang w:eastAsia="en-US"/>
        </w:rPr>
        <w:t>Утверждения: обратное данному, противоположное, обратное противоположному данному</w:t>
      </w:r>
      <w:r w:rsidRPr="00D13486">
        <w:rPr>
          <w:rFonts w:eastAsia="Calibri"/>
          <w:lang w:eastAsia="en-US"/>
        </w:rPr>
        <w:t>. Признак и свойство, необходимые и достаточные условия.</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Основная теорема арифметики. Остатки и сравнения. Алгоритм Евклида. Китайская теорема об остатках. Малая теорема Ферма. </w:t>
      </w:r>
      <w:r w:rsidRPr="00D13486">
        <w:rPr>
          <w:rFonts w:eastAsia="Calibri"/>
          <w:i/>
          <w:lang w:val="en-US" w:eastAsia="en-US"/>
        </w:rPr>
        <w:t>q</w:t>
      </w:r>
      <w:r w:rsidRPr="00D13486">
        <w:rPr>
          <w:rFonts w:eastAsia="Calibri"/>
          <w:i/>
          <w:lang w:eastAsia="en-US"/>
        </w:rPr>
        <w:t xml:space="preserve">-ичные системы счисления. Функция Эйлера, число и сумма делителей натурального числа.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D13486">
        <w:rPr>
          <w:rFonts w:eastAsia="Calibri"/>
          <w:i/>
          <w:lang w:eastAsia="en-US"/>
        </w:rPr>
        <w:t xml:space="preserve">Функции «дробная часть числа» </w:t>
      </w:r>
      <w:bookmarkStart w:id="7" w:name="MTBlankEqn"/>
      <w:r w:rsidR="004A6093">
        <w:rPr>
          <w:rFonts w:eastAsia="Calibri"/>
          <w:position w:val="-14"/>
          <w:lang w:eastAsia="en-US"/>
        </w:rPr>
        <w:pict>
          <v:shape id="_x0000_i1034" type="#_x0000_t75" style="width:38.25pt;height:22.5pt">
            <v:imagedata r:id="rId18" o:title=""/>
          </v:shape>
        </w:pict>
      </w:r>
      <w:bookmarkEnd w:id="7"/>
      <w:r w:rsidRPr="00D13486">
        <w:rPr>
          <w:rFonts w:eastAsia="Calibri"/>
          <w:i/>
          <w:lang w:eastAsia="en-US"/>
        </w:rPr>
        <w:t xml:space="preserve">  и «целая часть числа» </w:t>
      </w:r>
      <w:r w:rsidR="004A6093">
        <w:rPr>
          <w:rFonts w:eastAsia="Calibri"/>
          <w:position w:val="-14"/>
          <w:lang w:eastAsia="en-US"/>
        </w:rPr>
        <w:pict>
          <v:shape id="_x0000_i1035" type="#_x0000_t75" style="width:36.75pt;height:22.5pt">
            <v:imagedata r:id="rId19" o:title=""/>
          </v:shape>
        </w:pict>
      </w:r>
      <w:r w:rsidRPr="00D13486">
        <w:rPr>
          <w:rFonts w:eastAsia="Calibri"/>
          <w:lang w:eastAsia="en-US"/>
        </w:rPr>
        <w:t>.</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color w:val="000000"/>
          <w:lang w:eastAsia="en-US"/>
        </w:rPr>
        <w:t xml:space="preserve">Тригонометрические функции числового аргумента </w:t>
      </w:r>
      <w:r w:rsidR="004A6093">
        <w:rPr>
          <w:rFonts w:eastAsia="Calibri"/>
          <w:position w:val="-10"/>
          <w:lang w:eastAsia="en-US"/>
        </w:rPr>
        <w:pict>
          <v:shape id="_x0000_i1036" type="#_x0000_t75" style="width:46.5pt;height:13.5pt">
            <v:imagedata r:id="rId20" o:title=""/>
          </v:shape>
        </w:pict>
      </w:r>
      <w:r w:rsidRPr="00D13486">
        <w:rPr>
          <w:rFonts w:eastAsia="Calibri"/>
          <w:bCs/>
          <w:color w:val="000000"/>
          <w:lang w:eastAsia="en-US"/>
        </w:rPr>
        <w:t xml:space="preserve">, </w:t>
      </w:r>
      <w:r w:rsidR="004A6093">
        <w:rPr>
          <w:rFonts w:eastAsia="Calibri"/>
          <w:position w:val="-10"/>
          <w:lang w:eastAsia="en-US"/>
        </w:rPr>
        <w:pict>
          <v:shape id="_x0000_i1037" type="#_x0000_t75" style="width:46.5pt;height:16.5pt">
            <v:imagedata r:id="rId21" o:title=""/>
          </v:shape>
        </w:pict>
      </w:r>
      <w:r w:rsidRPr="00D13486">
        <w:rPr>
          <w:rFonts w:eastAsia="Calibri"/>
          <w:bCs/>
          <w:color w:val="000000"/>
          <w:lang w:eastAsia="en-US"/>
        </w:rPr>
        <w:t xml:space="preserve">, </w:t>
      </w:r>
      <w:r w:rsidR="004A6093">
        <w:rPr>
          <w:rFonts w:eastAsia="Calibri"/>
          <w:position w:val="-10"/>
          <w:lang w:eastAsia="en-US"/>
        </w:rPr>
        <w:pict>
          <v:shape id="_x0000_i1038" type="#_x0000_t75" style="width:40.5pt;height:15pt">
            <v:imagedata r:id="rId22" o:title=""/>
          </v:shape>
        </w:pict>
      </w:r>
      <w:r w:rsidRPr="00D13486">
        <w:rPr>
          <w:rFonts w:eastAsia="Calibri"/>
          <w:lang w:eastAsia="en-US"/>
        </w:rPr>
        <w:t xml:space="preserve">, </w:t>
      </w:r>
      <w:r w:rsidR="004A6093">
        <w:rPr>
          <w:rFonts w:eastAsia="Calibri"/>
          <w:position w:val="-10"/>
          <w:lang w:eastAsia="en-US"/>
        </w:rPr>
        <w:pict>
          <v:shape id="_x0000_i1039" type="#_x0000_t75" style="width:46.5pt;height:15pt">
            <v:imagedata r:id="rId23" o:title=""/>
          </v:shape>
        </w:pict>
      </w:r>
      <w:r w:rsidRPr="00D13486">
        <w:rPr>
          <w:rFonts w:eastAsia="Calibri"/>
          <w:bCs/>
          <w:color w:val="000000"/>
          <w:lang w:eastAsia="en-US"/>
        </w:rPr>
        <w:t>. Свойства и графики тригонометрических функций.</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color w:val="000000"/>
          <w:lang w:eastAsia="en-US"/>
        </w:rPr>
        <w:t xml:space="preserve">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w:t>
      </w:r>
      <w:r w:rsidRPr="00D13486">
        <w:rPr>
          <w:rFonts w:eastAsia="Calibri"/>
          <w:bCs/>
          <w:color w:val="000000"/>
          <w:lang w:eastAsia="en-US"/>
        </w:rPr>
        <w:lastRenderedPageBreak/>
        <w:t>простейших тригонометрических неравенств. Простейшие системы тригонометрических уравнений.</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color w:val="000000"/>
          <w:lang w:eastAsia="en-US"/>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004A6093">
        <w:rPr>
          <w:rFonts w:eastAsia="Calibri"/>
          <w:bCs/>
          <w:color w:val="000000"/>
          <w:position w:val="-6"/>
          <w:lang w:eastAsia="en-US"/>
        </w:rPr>
        <w:pict>
          <v:shape id="_x0000_i1040" type="#_x0000_t75" style="width:7.5pt;height:12.75pt">
            <v:imagedata r:id="rId24" o:title=""/>
          </v:shape>
        </w:pict>
      </w:r>
      <w:r w:rsidRPr="00D13486">
        <w:rPr>
          <w:rFonts w:eastAsia="Calibri"/>
          <w:bCs/>
          <w:color w:val="000000"/>
          <w:lang w:eastAsia="en-US"/>
        </w:rPr>
        <w:t xml:space="preserve"> и функция </w:t>
      </w:r>
      <w:r w:rsidR="004A6093">
        <w:rPr>
          <w:rFonts w:eastAsia="Calibri"/>
          <w:bCs/>
          <w:color w:val="000000"/>
          <w:position w:val="-10"/>
          <w:lang w:eastAsia="en-US"/>
        </w:rPr>
        <w:pict>
          <v:shape id="_x0000_i1041" type="#_x0000_t75" style="width:31.5pt;height:16.5pt">
            <v:imagedata r:id="rId25" o:title=""/>
          </v:shape>
        </w:pict>
      </w:r>
      <w:r w:rsidRPr="00D13486">
        <w:rPr>
          <w:rFonts w:eastAsia="Calibri"/>
          <w:bCs/>
          <w:color w:val="000000"/>
          <w:lang w:eastAsia="en-US"/>
        </w:rPr>
        <w:t xml:space="preserve">. </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color w:val="000000"/>
          <w:lang w:eastAsia="en-US"/>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color w:val="000000"/>
          <w:lang w:eastAsia="en-US"/>
        </w:rPr>
        <w:t>Степенная функция и ее свойства и график. Иррациональные уравнения.</w:t>
      </w:r>
    </w:p>
    <w:p w:rsidR="00B33CB2" w:rsidRPr="00D13486" w:rsidRDefault="00B33CB2" w:rsidP="00B33CB2">
      <w:pPr>
        <w:suppressAutoHyphens/>
        <w:spacing w:line="360" w:lineRule="auto"/>
        <w:ind w:firstLine="709"/>
        <w:jc w:val="both"/>
        <w:rPr>
          <w:rFonts w:eastAsia="Calibri"/>
          <w:bCs/>
          <w:iCs/>
          <w:lang w:eastAsia="en-US"/>
        </w:rPr>
      </w:pPr>
      <w:r w:rsidRPr="00D13486">
        <w:rPr>
          <w:rFonts w:eastAsia="Calibri"/>
          <w:bCs/>
          <w:iCs/>
          <w:lang w:eastAsia="en-US"/>
        </w:rPr>
        <w:t xml:space="preserve">Первичные представления о множестве комплексных чисел. </w:t>
      </w:r>
      <w:r w:rsidRPr="00D13486">
        <w:rPr>
          <w:rFonts w:eastAsia="Calibri"/>
          <w:bCs/>
          <w:i/>
          <w:iCs/>
          <w:lang w:eastAsia="en-U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D13486">
        <w:rPr>
          <w:rFonts w:eastAsia="Calibri"/>
          <w:bCs/>
          <w:iCs/>
          <w:lang w:eastAsia="en-US"/>
        </w:rPr>
        <w:t xml:space="preserve"> </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color w:val="000000"/>
          <w:lang w:eastAsia="en-US"/>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Взаимно обратные функции. Графики взаимно обратных функций.</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Уравнения, системы уравнений с параметром.</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Диофантовы уравнения. Цепные дроби. Теорема Ферма о сумме квадратов.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Суммы и ряды, методы суммирования и признаки сходимости.</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Теоремы о приближении действительных чисел рациональными.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Множества на координатной плоскости.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Неравенство Коши–Буняковского, неравенство Йенсена, неравенства о средних.</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Понятие предела функции в точке</w:t>
      </w:r>
      <w:r w:rsidRPr="00D13486">
        <w:rPr>
          <w:rFonts w:eastAsia="Calibri"/>
          <w:i/>
          <w:lang w:eastAsia="en-US"/>
        </w:rPr>
        <w:t>. Понятие предела функции в бесконечности. Асимптоты графика функции. Сравнение бесконечно малых и бесконечно больших</w:t>
      </w:r>
      <w:r w:rsidRPr="00D13486">
        <w:rPr>
          <w:rFonts w:eastAsia="Calibri"/>
          <w:lang w:eastAsia="en-US"/>
        </w:rPr>
        <w:t xml:space="preserve">. Непрерывность функции. </w:t>
      </w:r>
      <w:r w:rsidRPr="00D13486">
        <w:rPr>
          <w:rFonts w:eastAsia="Calibri"/>
          <w:i/>
          <w:lang w:eastAsia="en-US"/>
        </w:rPr>
        <w:t>Свойства непрерывных функций. Теорема Вейерштрасса.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D13486">
        <w:rPr>
          <w:rFonts w:eastAsia="Calibri"/>
          <w:i/>
          <w:lang w:eastAsia="en-US"/>
        </w:rPr>
        <w:t>Применение производной в физике</w:t>
      </w:r>
      <w:r w:rsidRPr="00D13486">
        <w:rPr>
          <w:rFonts w:eastAsia="Calibri"/>
          <w:lang w:eastAsia="en-US"/>
        </w:rPr>
        <w:t>. Производные элементарных функций. Правила дифференцирования.</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Вторая производная, ее геометрический и физический смысл.</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lastRenderedPageBreak/>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D13486">
        <w:rPr>
          <w:rFonts w:eastAsia="Calibri"/>
          <w:i/>
          <w:lang w:eastAsia="en-US"/>
        </w:rPr>
        <w:t>Построение графиков функций с помощью производных</w:t>
      </w:r>
      <w:r w:rsidRPr="00D13486">
        <w:rPr>
          <w:rFonts w:eastAsia="Calibri"/>
          <w:lang w:eastAsia="en-US"/>
        </w:rPr>
        <w:t xml:space="preserve">. </w:t>
      </w:r>
      <w:r w:rsidRPr="00D13486">
        <w:rPr>
          <w:rFonts w:eastAsia="Calibri"/>
          <w:i/>
          <w:lang w:eastAsia="en-US"/>
        </w:rPr>
        <w:t xml:space="preserve">Применение производной при решении задач. Нахождение экстремумов функций нескольких переменных.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Первообразная. Неопределенный интеграл. Первообразные элементарных функций. Площадь криволинейной трапеции. Формула Ньютона-Лейбница.</w:t>
      </w:r>
      <w:r w:rsidRPr="00D13486">
        <w:rPr>
          <w:rFonts w:eastAsia="Calibri"/>
          <w:b/>
          <w:lang w:eastAsia="en-US"/>
        </w:rPr>
        <w:t xml:space="preserve"> </w:t>
      </w:r>
      <w:r w:rsidRPr="00D13486">
        <w:rPr>
          <w:rFonts w:eastAsia="Calibri"/>
          <w:lang w:eastAsia="en-US"/>
        </w:rPr>
        <w:t xml:space="preserve">Определенный интеграл. </w:t>
      </w:r>
      <w:r w:rsidRPr="00D13486">
        <w:rPr>
          <w:rFonts w:eastAsia="Calibri"/>
          <w:i/>
          <w:lang w:eastAsia="en-US"/>
        </w:rPr>
        <w:t xml:space="preserve">Вычисление площадей плоских фигур и объемов тел вращения с помощью интеграла..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Методы решения функциональных уравнений и неравенств.</w:t>
      </w:r>
    </w:p>
    <w:p w:rsidR="00B33CB2" w:rsidRPr="00D13486" w:rsidRDefault="00B33CB2" w:rsidP="00B33CB2">
      <w:pPr>
        <w:suppressAutoHyphens/>
        <w:spacing w:line="360" w:lineRule="auto"/>
        <w:jc w:val="both"/>
        <w:rPr>
          <w:rFonts w:eastAsia="Calibri"/>
          <w:b/>
          <w:bCs/>
          <w:color w:val="000000"/>
          <w:lang w:eastAsia="en-US"/>
        </w:rPr>
      </w:pPr>
    </w:p>
    <w:p w:rsidR="00B33CB2" w:rsidRPr="00D13486" w:rsidRDefault="00B33CB2" w:rsidP="00B33CB2">
      <w:pPr>
        <w:suppressAutoHyphens/>
        <w:spacing w:line="360" w:lineRule="auto"/>
        <w:ind w:firstLine="709"/>
        <w:jc w:val="both"/>
        <w:rPr>
          <w:rFonts w:eastAsia="Calibri"/>
          <w:b/>
          <w:bCs/>
          <w:color w:val="000000"/>
          <w:lang w:eastAsia="en-US"/>
        </w:rPr>
      </w:pPr>
      <w:r w:rsidRPr="00D13486">
        <w:rPr>
          <w:rFonts w:eastAsia="Calibri"/>
          <w:b/>
          <w:lang w:eastAsia="en-US"/>
        </w:rPr>
        <w:t>Геометрия</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D13486">
        <w:rPr>
          <w:rFonts w:eastAsia="Calibri"/>
          <w:i/>
          <w:lang w:eastAsia="en-US"/>
        </w:rPr>
        <w:t>Решение задач с помощью векторов и координат.</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Наглядная стереометрия. Призма, параллелепипед, пирамида, тетраэдр.</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 xml:space="preserve">Основные понятия геометрии в пространстве. Аксиомы стереометрии и следствия из них. </w:t>
      </w:r>
      <w:r w:rsidRPr="00D13486">
        <w:rPr>
          <w:rFonts w:eastAsia="Calibri"/>
          <w:i/>
          <w:lang w:eastAsia="en-US"/>
        </w:rPr>
        <w:t xml:space="preserve">Понятие об аксиоматическом методе.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Теорема Менелая для тетраэдра</w:t>
      </w:r>
      <w:r w:rsidRPr="00D13486">
        <w:rPr>
          <w:rFonts w:eastAsia="Calibri"/>
          <w:lang w:eastAsia="en-US"/>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Скрещивающиеся прямые в пространстве. Угол между ними. </w:t>
      </w:r>
      <w:r w:rsidRPr="00D13486">
        <w:rPr>
          <w:rFonts w:eastAsia="Calibri"/>
          <w:i/>
          <w:lang w:eastAsia="en-US"/>
        </w:rPr>
        <w:t>Методы нахождения расстояний между скрещивающимися прямыми.</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 xml:space="preserve">Теоремы о параллельности прямых и плоскостей в пространстве. Параллельное проектирование и изображение фигур. </w:t>
      </w:r>
      <w:r w:rsidRPr="00D13486">
        <w:rPr>
          <w:rFonts w:eastAsia="Calibri"/>
          <w:i/>
          <w:lang w:eastAsia="en-US"/>
        </w:rPr>
        <w:t>Геометрические места точек в пространстве.</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 xml:space="preserve">Перпендикулярность прямой и плоскости. Ортогональное проектирование. Наклонные и проекции. Теорема о трех перпендикулярах.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Достраивание тетраэдра до параллелепипеда.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Расстояния между фигурами в пространстве. Общий перпендикуляр двух скрещивающихся прямых.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 xml:space="preserve">Углы в пространстве. Перпендикулярные плоскости. </w:t>
      </w:r>
      <w:r w:rsidRPr="00D13486">
        <w:rPr>
          <w:rFonts w:eastAsia="Calibri"/>
          <w:i/>
          <w:lang w:eastAsia="en-US"/>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lastRenderedPageBreak/>
        <w:t xml:space="preserve">Виды многогранников. </w:t>
      </w:r>
      <w:r w:rsidRPr="00D13486">
        <w:rPr>
          <w:rFonts w:eastAsia="Calibri"/>
          <w:i/>
          <w:lang w:eastAsia="en-US"/>
        </w:rPr>
        <w:t>Развертки многогранника. Кратчайшие пути на поверхности многогранника.</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Теорема Эйлера.</w:t>
      </w:r>
      <w:r w:rsidRPr="00D13486">
        <w:rPr>
          <w:rFonts w:eastAsia="Calibri"/>
          <w:lang w:eastAsia="en-US"/>
        </w:rPr>
        <w:t xml:space="preserve"> Правильные многогранники. </w:t>
      </w:r>
      <w:r w:rsidRPr="00D13486">
        <w:rPr>
          <w:rFonts w:eastAsia="Calibri"/>
          <w:i/>
          <w:lang w:eastAsia="en-US"/>
        </w:rPr>
        <w:t>Двойственность правильных многогранников.</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Призма. Параллелепипед. Свойства параллелепипеда. Прямоугольный параллелепипед. Наклонные призмы.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Пирамида. Виды пирамид. Элементы правильной пирамиды. Пирамиды с равнонаклоненными ребрами и гранями, их основные свойства.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Площади поверхностей многогранников.</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Тела вращения: цилиндр, конус, шар и сфера. Сечения цилиндра, конуса и шара. Шаровой сегмент, шаровой слой, шаровой сектор (конус).</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Усеченная пирамида и усеченный конус.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Элементы сферической геометрии. Конические сечения.</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 xml:space="preserve">Касательные прямые и плоскости. Вписанные и описанные сферы. </w:t>
      </w:r>
      <w:r w:rsidRPr="00D13486">
        <w:rPr>
          <w:rFonts w:eastAsia="Calibri"/>
          <w:i/>
          <w:lang w:eastAsia="en-US"/>
        </w:rPr>
        <w:t xml:space="preserve">Касающиеся сферы. Комбинации тел вращения.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Векторы и координаты. Сумма векторов, умножение вектора на число. Угол между векторами. Скалярное произведение.</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Уравнение плоскости. Формула расстояния между точками. Уравнение сферы.</w:t>
      </w:r>
      <w:r w:rsidRPr="00D13486">
        <w:rPr>
          <w:rFonts w:eastAsia="Calibri"/>
          <w:i/>
          <w:lang w:eastAsia="en-US"/>
        </w:rPr>
        <w:t xml:space="preserve"> Формула расстояния от точки до плоскости. Способы задания прямой уравнениями.</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Решение задач и доказательство теорем с помощью векторов и методом координат. Элементы геометрии масс.</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lang w:eastAsia="en-US"/>
        </w:rPr>
        <w:t xml:space="preserve">Понятие объема. Объемы многогранников. Объемы тел вращения. </w:t>
      </w:r>
      <w:r w:rsidRPr="00D13486">
        <w:rPr>
          <w:rFonts w:eastAsia="Calibri"/>
          <w:i/>
          <w:lang w:eastAsia="en-US"/>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i/>
          <w:lang w:eastAsia="en-US"/>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Площадь сферы.</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Развертка цилиндра и конуса.</w:t>
      </w:r>
      <w:r w:rsidRPr="00D13486">
        <w:rPr>
          <w:rFonts w:eastAsia="Calibri"/>
          <w:lang w:eastAsia="en-US"/>
        </w:rPr>
        <w:t xml:space="preserve"> Площадь поверхности цилиндра и конуса.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Комбинации многогранников и тел вращения.</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Подобие в пространстве. Отношение объемов и площадей поверхностей подобных фигур.</w:t>
      </w:r>
    </w:p>
    <w:p w:rsidR="00B33CB2" w:rsidRPr="00D13486" w:rsidRDefault="00B33CB2" w:rsidP="00B33CB2">
      <w:pPr>
        <w:suppressAutoHyphens/>
        <w:spacing w:line="360" w:lineRule="auto"/>
        <w:ind w:firstLine="709"/>
        <w:jc w:val="both"/>
        <w:rPr>
          <w:rFonts w:eastAsia="Calibri"/>
          <w:i/>
          <w:spacing w:val="-8"/>
          <w:lang w:eastAsia="en-US"/>
        </w:rPr>
      </w:pPr>
      <w:r w:rsidRPr="00D13486">
        <w:rPr>
          <w:rFonts w:eastAsia="Calibri"/>
          <w:i/>
          <w:spacing w:val="-8"/>
          <w:lang w:eastAsia="en-US"/>
        </w:rPr>
        <w:t>Движения в пространстве: параллельный перенос, симметрия относительно плоскости, центральная симметрия, поворот относительно прямой.</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Преобразование подобия, гомотетия. Решение задач на плоскости с использованием стереометрических методов.</w:t>
      </w:r>
    </w:p>
    <w:p w:rsidR="00B33CB2" w:rsidRPr="00D13486" w:rsidRDefault="00B33CB2" w:rsidP="00B33CB2">
      <w:pPr>
        <w:suppressAutoHyphens/>
        <w:spacing w:line="360" w:lineRule="auto"/>
        <w:ind w:firstLine="709"/>
        <w:jc w:val="both"/>
        <w:rPr>
          <w:rFonts w:eastAsia="Calibri"/>
          <w:b/>
          <w:lang w:eastAsia="en-US"/>
        </w:rPr>
      </w:pPr>
    </w:p>
    <w:p w:rsidR="00B33CB2" w:rsidRPr="00D13486" w:rsidRDefault="00B33CB2" w:rsidP="00B33CB2">
      <w:pPr>
        <w:suppressAutoHyphens/>
        <w:spacing w:line="360" w:lineRule="auto"/>
        <w:ind w:firstLine="709"/>
        <w:jc w:val="both"/>
        <w:rPr>
          <w:rFonts w:eastAsia="Calibri"/>
          <w:b/>
          <w:lang w:eastAsia="en-US"/>
        </w:rPr>
      </w:pPr>
      <w:r w:rsidRPr="00D13486">
        <w:rPr>
          <w:rFonts w:eastAsia="Calibri"/>
          <w:b/>
          <w:lang w:eastAsia="en-US"/>
        </w:rPr>
        <w:t>Вероятность и статистика, логика, теория графов и комбинаторика</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lastRenderedPageBreak/>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i/>
          <w:color w:val="000000"/>
          <w:lang w:eastAsia="en-US"/>
        </w:rPr>
        <w:t>Вероятностное пространство. Аксиомы теории вероятностей</w:t>
      </w:r>
      <w:r w:rsidRPr="00D13486">
        <w:rPr>
          <w:rFonts w:eastAsia="Calibri"/>
          <w:bCs/>
          <w:color w:val="000000"/>
          <w:lang w:eastAsia="en-US"/>
        </w:rPr>
        <w:t xml:space="preserve">. </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color w:val="000000"/>
          <w:lang w:eastAsia="en-US"/>
        </w:rPr>
        <w:t>Условная вероятность. Правило умножения вероятностей. Формула полной вероятности. Формула Байеса.</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bCs/>
          <w:color w:val="000000"/>
          <w:lang w:eastAsia="en-US"/>
        </w:rPr>
        <w:t xml:space="preserve">Дискретные случайные величины и распределения. </w:t>
      </w:r>
      <w:r w:rsidRPr="00D13486">
        <w:rPr>
          <w:rFonts w:eastAsia="Calibri"/>
          <w:lang w:eastAsia="en-US"/>
        </w:rPr>
        <w:t xml:space="preserve">Совместные распределения. </w:t>
      </w:r>
      <w:r w:rsidRPr="00D13486">
        <w:rPr>
          <w:rFonts w:eastAsia="Calibri"/>
          <w:bCs/>
          <w:color w:val="000000"/>
          <w:lang w:eastAsia="en-US"/>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bCs/>
          <w:color w:val="000000"/>
          <w:lang w:eastAsia="en-US"/>
        </w:rPr>
        <w:t>Бинарная случайная величина, распределение Бернулли.</w:t>
      </w:r>
      <w:r w:rsidRPr="00D13486">
        <w:rPr>
          <w:rFonts w:eastAsia="Calibri"/>
          <w:b/>
          <w:bCs/>
          <w:i/>
          <w:color w:val="000000"/>
          <w:lang w:eastAsia="en-US"/>
        </w:rPr>
        <w:t xml:space="preserve"> </w:t>
      </w:r>
      <w:r w:rsidRPr="00D13486">
        <w:rPr>
          <w:rFonts w:eastAsia="Calibri"/>
          <w:bCs/>
          <w:color w:val="000000"/>
          <w:lang w:eastAsia="en-US"/>
        </w:rPr>
        <w:t xml:space="preserve">Геометрическое распределение. Биномиальное распределение и его свойства. </w:t>
      </w:r>
      <w:r w:rsidRPr="00D13486">
        <w:rPr>
          <w:rFonts w:eastAsia="Calibri"/>
          <w:i/>
          <w:lang w:eastAsia="en-US"/>
        </w:rPr>
        <w:t>Гипергеометрическое распределение</w:t>
      </w:r>
      <w:r w:rsidRPr="00D13486">
        <w:rPr>
          <w:rFonts w:eastAsia="Calibri"/>
          <w:lang w:eastAsia="en-US"/>
        </w:rPr>
        <w:t xml:space="preserve"> </w:t>
      </w:r>
      <w:r w:rsidRPr="00D13486">
        <w:rPr>
          <w:rFonts w:eastAsia="Calibri"/>
          <w:i/>
          <w:lang w:eastAsia="en-US"/>
        </w:rPr>
        <w:t>и его свойства.</w:t>
      </w:r>
      <w:r w:rsidRPr="00D13486">
        <w:rPr>
          <w:rFonts w:eastAsia="Calibri"/>
          <w:lang w:eastAsia="en-US"/>
        </w:rPr>
        <w:t xml:space="preserve">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lang w:eastAsia="en-US"/>
        </w:rPr>
        <w:t xml:space="preserve">Непрерывные случайные величины. Плотность вероятности. Функция распределения. Равномерное распределение. </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 xml:space="preserve">Показательное распределение, его параметры. </w:t>
      </w:r>
    </w:p>
    <w:p w:rsidR="00B33CB2" w:rsidRPr="00D13486" w:rsidRDefault="00B33CB2" w:rsidP="00B33CB2">
      <w:pPr>
        <w:suppressAutoHyphens/>
        <w:spacing w:line="360" w:lineRule="auto"/>
        <w:ind w:firstLine="709"/>
        <w:jc w:val="both"/>
        <w:rPr>
          <w:rFonts w:eastAsia="Calibri"/>
          <w:lang w:eastAsia="en-US"/>
        </w:rPr>
      </w:pPr>
      <w:r w:rsidRPr="00D13486">
        <w:rPr>
          <w:rFonts w:eastAsia="Calibri"/>
          <w:i/>
          <w:lang w:eastAsia="en-US"/>
        </w:rPr>
        <w:t>Распределение Пуассона и его применение</w:t>
      </w:r>
      <w:r w:rsidRPr="00D13486">
        <w:rPr>
          <w:rFonts w:eastAsia="Calibri"/>
          <w:lang w:eastAsia="en-US"/>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D13486">
        <w:rPr>
          <w:rFonts w:eastAsia="Calibri"/>
          <w:i/>
          <w:lang w:eastAsia="en-US"/>
        </w:rPr>
        <w:t>Центральная предельная теорема</w:t>
      </w:r>
      <w:r w:rsidRPr="00D13486">
        <w:rPr>
          <w:rFonts w:eastAsia="Calibri"/>
          <w:lang w:eastAsia="en-US"/>
        </w:rPr>
        <w:t>.</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33CB2" w:rsidRPr="00D13486" w:rsidRDefault="00B33CB2" w:rsidP="00B33CB2">
      <w:pPr>
        <w:suppressAutoHyphens/>
        <w:spacing w:line="360" w:lineRule="auto"/>
        <w:ind w:firstLine="709"/>
        <w:jc w:val="both"/>
        <w:rPr>
          <w:rFonts w:eastAsia="Calibri"/>
          <w:bCs/>
          <w:color w:val="000000"/>
          <w:lang w:eastAsia="en-US"/>
        </w:rPr>
      </w:pPr>
      <w:r w:rsidRPr="00D13486">
        <w:rPr>
          <w:rFonts w:eastAsia="Calibri"/>
          <w:lang w:eastAsia="en-US"/>
        </w:rPr>
        <w:t>Ковариация двух случайных величин. Понятие о коэффициенте корреляции.</w:t>
      </w:r>
      <w:r w:rsidRPr="00D13486">
        <w:rPr>
          <w:rFonts w:eastAsia="Calibri"/>
          <w:bCs/>
          <w:color w:val="000000"/>
          <w:lang w:eastAsia="en-US"/>
        </w:rPr>
        <w:t xml:space="preserve"> Совместные наблюдения двух случайных величин. </w:t>
      </w:r>
      <w:r w:rsidRPr="00D13486">
        <w:rPr>
          <w:rFonts w:eastAsia="Calibri"/>
          <w:i/>
          <w:lang w:eastAsia="en-US"/>
        </w:rPr>
        <w:t xml:space="preserve">Выборочный коэффициент корреляции. </w:t>
      </w:r>
      <w:r w:rsidRPr="00D13486">
        <w:rPr>
          <w:rFonts w:eastAsia="Calibri"/>
          <w:bCs/>
          <w:i/>
          <w:color w:val="000000"/>
          <w:lang w:eastAsia="en-US"/>
        </w:rPr>
        <w:t>Линейная регрессия.</w:t>
      </w:r>
    </w:p>
    <w:p w:rsidR="00B33CB2" w:rsidRPr="00D13486" w:rsidRDefault="00B33CB2" w:rsidP="00B33CB2">
      <w:pPr>
        <w:suppressAutoHyphens/>
        <w:spacing w:line="360" w:lineRule="auto"/>
        <w:ind w:firstLine="709"/>
        <w:jc w:val="both"/>
        <w:rPr>
          <w:rFonts w:eastAsia="Calibri"/>
          <w:i/>
          <w:lang w:eastAsia="en-US"/>
        </w:rPr>
      </w:pPr>
      <w:r w:rsidRPr="00D13486">
        <w:rPr>
          <w:rFonts w:eastAsia="Calibri"/>
          <w:i/>
          <w:lang w:eastAsia="en-US"/>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33CB2" w:rsidRPr="00D13486" w:rsidRDefault="00B33CB2" w:rsidP="00B33CB2">
      <w:pPr>
        <w:suppressAutoHyphens/>
        <w:spacing w:line="360" w:lineRule="auto"/>
        <w:ind w:firstLine="709"/>
        <w:jc w:val="both"/>
        <w:rPr>
          <w:rFonts w:eastAsia="Calibri"/>
          <w:bCs/>
          <w:i/>
          <w:color w:val="000000"/>
          <w:lang w:eastAsia="en-US"/>
        </w:rPr>
      </w:pPr>
      <w:r w:rsidRPr="00D13486">
        <w:rPr>
          <w:rFonts w:eastAsia="Calibri"/>
          <w:bCs/>
          <w:i/>
          <w:color w:val="000000"/>
          <w:lang w:eastAsia="en-US"/>
        </w:rPr>
        <w:t>Построение соответствий. Инъективные и сюръективные соответствия. Биекции. Дискретная непрерывность. Принцип Дирихле.</w:t>
      </w:r>
    </w:p>
    <w:p w:rsidR="00B33CB2" w:rsidRPr="00D13486" w:rsidRDefault="00B33CB2" w:rsidP="00B33CB2">
      <w:pPr>
        <w:suppressAutoHyphens/>
        <w:spacing w:line="360" w:lineRule="auto"/>
        <w:ind w:firstLine="709"/>
        <w:jc w:val="both"/>
        <w:rPr>
          <w:rFonts w:eastAsia="Calibri"/>
          <w:bCs/>
          <w:i/>
          <w:color w:val="000000"/>
          <w:lang w:eastAsia="en-US"/>
        </w:rPr>
      </w:pPr>
      <w:r w:rsidRPr="00D13486">
        <w:rPr>
          <w:rFonts w:eastAsia="Calibri"/>
          <w:bCs/>
          <w:i/>
          <w:color w:val="000000"/>
          <w:lang w:eastAsia="en-US"/>
        </w:rPr>
        <w:t xml:space="preserve">Кодирование. Двоичная запись. </w:t>
      </w:r>
    </w:p>
    <w:p w:rsidR="00B33CB2" w:rsidRPr="00D13486" w:rsidRDefault="00B33CB2" w:rsidP="00B33CB2">
      <w:pPr>
        <w:suppressAutoHyphens/>
        <w:spacing w:line="360" w:lineRule="auto"/>
        <w:ind w:firstLine="709"/>
        <w:jc w:val="both"/>
        <w:rPr>
          <w:rFonts w:eastAsia="Calibri"/>
          <w:bCs/>
          <w:i/>
          <w:color w:val="000000"/>
          <w:lang w:eastAsia="en-US"/>
        </w:rPr>
      </w:pPr>
      <w:r w:rsidRPr="00D13486">
        <w:rPr>
          <w:rFonts w:eastAsia="Calibri"/>
          <w:bCs/>
          <w:i/>
          <w:color w:val="000000"/>
          <w:lang w:eastAsia="en-US"/>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B33CB2" w:rsidRPr="00A5528B" w:rsidRDefault="00B33CB2" w:rsidP="00A5528B">
      <w:pPr>
        <w:suppressAutoHyphens/>
        <w:spacing w:line="360" w:lineRule="auto"/>
        <w:ind w:firstLine="709"/>
        <w:jc w:val="both"/>
        <w:rPr>
          <w:rFonts w:eastAsia="Calibri"/>
          <w:lang w:eastAsia="en-US"/>
        </w:rPr>
      </w:pPr>
    </w:p>
    <w:p w:rsidR="001E2CB4" w:rsidRPr="00B33CB2" w:rsidRDefault="001E2CB4" w:rsidP="00B33CB2">
      <w:pPr>
        <w:keepNext/>
        <w:keepLines/>
        <w:suppressAutoHyphens/>
        <w:spacing w:line="360" w:lineRule="auto"/>
        <w:ind w:firstLine="709"/>
        <w:jc w:val="center"/>
        <w:outlineLvl w:val="2"/>
        <w:rPr>
          <w:rFonts w:eastAsia="Calibri"/>
          <w:b/>
          <w:sz w:val="28"/>
          <w:szCs w:val="28"/>
          <w:lang w:eastAsia="en-US"/>
        </w:rPr>
      </w:pPr>
      <w:bookmarkStart w:id="8" w:name="_Toc453968181"/>
      <w:r w:rsidRPr="00B33CB2">
        <w:rPr>
          <w:rFonts w:eastAsia="Calibri"/>
          <w:b/>
          <w:sz w:val="28"/>
          <w:szCs w:val="28"/>
          <w:lang w:eastAsia="en-US"/>
        </w:rPr>
        <w:t>История</w:t>
      </w:r>
      <w:bookmarkEnd w:id="8"/>
    </w:p>
    <w:p w:rsidR="001E2CB4" w:rsidRPr="00B33CB2" w:rsidRDefault="001E2CB4" w:rsidP="00597B44">
      <w:pPr>
        <w:suppressAutoHyphens/>
        <w:spacing w:line="360" w:lineRule="auto"/>
        <w:ind w:firstLine="709"/>
        <w:jc w:val="both"/>
        <w:rPr>
          <w:rFonts w:eastAsia="Calibri"/>
          <w:b/>
          <w:i/>
          <w:lang w:eastAsia="en-US"/>
        </w:rPr>
      </w:pPr>
      <w:r w:rsidRPr="00B33CB2">
        <w:rPr>
          <w:rFonts w:eastAsia="Calibri"/>
          <w:lang w:eastAsia="en-US"/>
        </w:rPr>
        <w:t xml:space="preserve"> </w:t>
      </w:r>
      <w:r w:rsidR="00597B44" w:rsidRPr="00B33CB2">
        <w:rPr>
          <w:rFonts w:eastAsia="Calibri"/>
          <w:lang w:eastAsia="en-US"/>
        </w:rPr>
        <w:t>П</w:t>
      </w:r>
      <w:r w:rsidRPr="00B33CB2">
        <w:rPr>
          <w:rFonts w:eastAsia="Calibri"/>
          <w:lang w:eastAsia="en-US"/>
        </w:rPr>
        <w:t xml:space="preserve">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1E2CB4" w:rsidRPr="001E2CB4" w:rsidRDefault="001E2CB4" w:rsidP="001E2CB4">
      <w:pPr>
        <w:suppressAutoHyphens/>
        <w:spacing w:line="360" w:lineRule="auto"/>
        <w:ind w:firstLine="709"/>
        <w:jc w:val="both"/>
        <w:rPr>
          <w:rFonts w:eastAsia="Calibri"/>
          <w:b/>
          <w:lang w:eastAsia="en-US"/>
        </w:rPr>
      </w:pPr>
      <w:r w:rsidRPr="001E2CB4">
        <w:rPr>
          <w:rFonts w:eastAsia="Calibri"/>
          <w:b/>
          <w:lang w:eastAsia="en-US"/>
        </w:rPr>
        <w:t xml:space="preserve">Место учебного предмета «История»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Предмет «История» изучается на уровне среднего общего образования в качестве учебного предмета в 10–11-х классах. </w:t>
      </w:r>
    </w:p>
    <w:p w:rsidR="001E2CB4" w:rsidRPr="001E2CB4" w:rsidRDefault="001E2CB4" w:rsidP="001E2CB4">
      <w:pPr>
        <w:suppressAutoHyphens/>
        <w:spacing w:line="360" w:lineRule="auto"/>
        <w:ind w:firstLine="709"/>
        <w:jc w:val="both"/>
        <w:rPr>
          <w:rFonts w:eastAsia="Calibri"/>
          <w:color w:val="000000"/>
          <w:shd w:val="clear" w:color="auto" w:fill="B2FB82"/>
          <w:lang w:eastAsia="en-US"/>
        </w:rPr>
      </w:pPr>
      <w:r w:rsidRPr="001E2CB4">
        <w:rPr>
          <w:rFonts w:eastAsia="Calibri"/>
          <w:color w:val="000000"/>
          <w:shd w:val="clear" w:color="auto" w:fill="FFFFFF"/>
          <w:lang w:eastAsia="en-US"/>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1E2CB4" w:rsidRPr="00B33CB2" w:rsidRDefault="001E2CB4" w:rsidP="00B33CB2">
      <w:pPr>
        <w:suppressAutoHyphens/>
        <w:spacing w:line="360" w:lineRule="auto"/>
        <w:ind w:firstLine="709"/>
        <w:jc w:val="both"/>
        <w:rPr>
          <w:rFonts w:eastAsia="Calibri"/>
          <w:lang w:eastAsia="en-US"/>
        </w:rPr>
      </w:pPr>
      <w:r w:rsidRPr="001E2CB4">
        <w:rPr>
          <w:rFonts w:eastAsia="Calibri"/>
          <w:lang w:eastAsia="en-US"/>
        </w:rPr>
        <w:t xml:space="preserve">Предмет «История» на углубленном уровне включает в себя расширенное содержание «Истории» на базовом уровне, а также </w:t>
      </w:r>
      <w:r w:rsidRPr="001E2CB4">
        <w:rPr>
          <w:rFonts w:eastAsia="Calibri"/>
          <w:bCs/>
          <w:lang w:eastAsia="en-US"/>
        </w:rPr>
        <w:t xml:space="preserve">повторительно-обобщающий курс </w:t>
      </w:r>
      <w:r w:rsidRPr="001E2CB4">
        <w:rPr>
          <w:rFonts w:eastAsia="Calibri"/>
          <w:lang w:eastAsia="en-US"/>
        </w:rPr>
        <w:t>«</w:t>
      </w:r>
      <w:r w:rsidRPr="001E2CB4">
        <w:rPr>
          <w:rFonts w:eastAsia="Calibri"/>
          <w:bCs/>
          <w:lang w:eastAsia="en-US"/>
        </w:rPr>
        <w:t xml:space="preserve">История России до 1914 года», </w:t>
      </w:r>
      <w:r w:rsidRPr="001E2CB4">
        <w:rPr>
          <w:rFonts w:eastAsia="Calibri"/>
          <w:lang w:eastAsia="en-US"/>
        </w:rPr>
        <w:t>направленный на подготовку к итоговой аттестации и в</w:t>
      </w:r>
      <w:r w:rsidR="00B33CB2">
        <w:rPr>
          <w:rFonts w:eastAsia="Calibri"/>
          <w:lang w:eastAsia="en-US"/>
        </w:rPr>
        <w:t>ступительным испытаниям в вузы.</w:t>
      </w:r>
    </w:p>
    <w:p w:rsidR="001E2CB4" w:rsidRPr="001E2CB4" w:rsidRDefault="001E2CB4" w:rsidP="001E2CB4">
      <w:pPr>
        <w:suppressAutoHyphens/>
        <w:spacing w:line="360" w:lineRule="auto"/>
        <w:ind w:firstLine="709"/>
        <w:jc w:val="both"/>
        <w:rPr>
          <w:rFonts w:eastAsia="Calibri"/>
          <w:b/>
          <w:lang w:eastAsia="en-US"/>
        </w:rPr>
      </w:pPr>
      <w:r w:rsidRPr="001E2CB4">
        <w:rPr>
          <w:rFonts w:eastAsia="Calibri"/>
          <w:b/>
          <w:lang w:eastAsia="en-US"/>
        </w:rPr>
        <w:t xml:space="preserve">Общая характеристика примерной программы по истории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bCs/>
          <w:lang w:eastAsia="en-US"/>
        </w:rPr>
        <w:t xml:space="preserve">В соответствии с требованиями Федерального закона «Об образовании в Российской Федерации», </w:t>
      </w:r>
      <w:r w:rsidRPr="001E2CB4">
        <w:rPr>
          <w:rFonts w:eastAsia="Calibri"/>
          <w:lang w:eastAsia="en-US"/>
        </w:rPr>
        <w:t>ФГОС СОО</w:t>
      </w:r>
      <w:r w:rsidRPr="001E2CB4">
        <w:rPr>
          <w:rFonts w:eastAsia="Calibri"/>
          <w:bCs/>
          <w:lang w:eastAsia="en-US"/>
        </w:rPr>
        <w:t xml:space="preserve">, </w:t>
      </w:r>
      <w:r w:rsidRPr="001E2CB4">
        <w:rPr>
          <w:rFonts w:eastAsia="Calibri"/>
          <w:b/>
          <w:bCs/>
          <w:lang w:eastAsia="en-US"/>
        </w:rPr>
        <w:t>главной целью</w:t>
      </w:r>
      <w:r w:rsidRPr="001E2CB4">
        <w:rPr>
          <w:rFonts w:eastAsia="Calibri"/>
          <w:bCs/>
          <w:lang w:eastAsia="en-US"/>
        </w:rPr>
        <w:t xml:space="preserve"> школьного исторического образования</w:t>
      </w:r>
      <w:r w:rsidRPr="001E2CB4">
        <w:rPr>
          <w:rFonts w:eastAsia="Calibri"/>
          <w:lang w:eastAsia="en-US"/>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Основными задачами реализации примерной программы учебного предмета «История» (базовый уровень) в старшей школе являются:</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3) формирование умений применять исторические знания в профессиональной и общественной деятельности, поликультурном общении;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4) овладение навыками проектной деятельности и исторической реконструкции с привлечением различных источников;</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5) формирование умений вести диалог, обосновывать свою точку зрения в дискуссии по исторической тематике.</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lastRenderedPageBreak/>
        <w:t>Задачами реализации примерной образовательной программы учебного предмета «История» (углубленный уровень) являются:</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1) формирование знаний о месте и роли исторической науки в системе научных дисциплин, представлений об историографии;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2) овладение системными историческими знаниями, понимание места и роли России в мировой истории;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1E2CB4" w:rsidRPr="001E2CB4" w:rsidRDefault="001E2CB4" w:rsidP="00597B44">
      <w:pPr>
        <w:suppressAutoHyphens/>
        <w:spacing w:line="360" w:lineRule="auto"/>
        <w:ind w:firstLine="709"/>
        <w:jc w:val="both"/>
        <w:rPr>
          <w:rFonts w:eastAsia="Calibri"/>
          <w:lang w:eastAsia="en-US"/>
        </w:rPr>
      </w:pPr>
      <w:r w:rsidRPr="001E2CB4">
        <w:rPr>
          <w:rFonts w:eastAsia="Calibri"/>
          <w:lang w:eastAsia="en-US"/>
        </w:rPr>
        <w:t>4) формирование умений оценивать</w:t>
      </w:r>
      <w:r w:rsidR="00597B44">
        <w:rPr>
          <w:rFonts w:eastAsia="Calibri"/>
          <w:lang w:eastAsia="en-US"/>
        </w:rPr>
        <w:t xml:space="preserve"> различные исторические версии.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 xml:space="preserve">идея преемственности исторических периодов, в т. ч. </w:t>
      </w:r>
      <w:r w:rsidRPr="001E2CB4">
        <w:rPr>
          <w:rFonts w:eastAsia="Calibri"/>
          <w:iCs/>
          <w:u w:color="000000"/>
          <w:bdr w:val="nil"/>
        </w:rPr>
        <w:t>непрерывности</w:t>
      </w:r>
      <w:r w:rsidRPr="001E2CB4">
        <w:rPr>
          <w:rFonts w:eastAsia="Calibri"/>
          <w:u w:color="000000"/>
          <w:bdr w:val="nil"/>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 xml:space="preserve">рассмотрение истории России как </w:t>
      </w:r>
      <w:r w:rsidRPr="001E2CB4">
        <w:rPr>
          <w:rFonts w:eastAsia="Calibri"/>
          <w:iCs/>
          <w:u w:color="000000"/>
          <w:bdr w:val="nil"/>
        </w:rPr>
        <w:t>неотъемлемой части мирового исторического процесса</w:t>
      </w:r>
      <w:r w:rsidRPr="001E2CB4">
        <w:rPr>
          <w:rFonts w:eastAsia="Calibri"/>
          <w:u w:color="000000"/>
          <w:bdr w:val="nil"/>
        </w:rPr>
        <w:t xml:space="preserve">, понимание особенностей ее развития, места и роли в мировой истории и в современном мире; </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 xml:space="preserve">ценности гражданского общества – верховенство права, социальная солидарность, безопасность, свобода и ответственность; </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 xml:space="preserve">общественное согласие и уважение как необходимое условие взаимодействия государств и народов в Новейшей истории. </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познавательное значение российской, региональной и мировой истории;</w:t>
      </w:r>
    </w:p>
    <w:p w:rsidR="001E2CB4" w:rsidRPr="001E2CB4" w:rsidRDefault="001E2CB4" w:rsidP="0091634C">
      <w:pPr>
        <w:suppressAutoHyphens/>
        <w:spacing w:line="360" w:lineRule="auto"/>
        <w:ind w:firstLine="284"/>
        <w:jc w:val="both"/>
        <w:rPr>
          <w:rFonts w:eastAsia="Calibri"/>
          <w:u w:color="000000"/>
          <w:bdr w:val="nil"/>
        </w:rPr>
      </w:pPr>
      <w:r w:rsidRPr="001E2CB4">
        <w:rPr>
          <w:rFonts w:eastAsia="Calibri"/>
          <w:u w:color="000000"/>
          <w:bdr w:val="nil"/>
        </w:rPr>
        <w:t>формирование требований к каждой ступени непрерывного исторического образования на протяжении всей жизни.</w:t>
      </w:r>
    </w:p>
    <w:p w:rsidR="001E2CB4" w:rsidRPr="001E2CB4" w:rsidRDefault="001E2CB4" w:rsidP="001E2CB4">
      <w:pPr>
        <w:suppressAutoHyphens/>
        <w:spacing w:line="360" w:lineRule="auto"/>
        <w:ind w:firstLine="709"/>
        <w:jc w:val="both"/>
        <w:rPr>
          <w:rFonts w:eastAsia="Calibri"/>
          <w:lang w:eastAsia="en-US"/>
        </w:rPr>
      </w:pPr>
      <w:r w:rsidRPr="001E2CB4">
        <w:rPr>
          <w:rFonts w:eastAsia="Calibri"/>
          <w:lang w:eastAsia="en-US"/>
        </w:rPr>
        <w:t>Методологическая основа преподавания курса истории в школе базируется на следующих образовательных и воспитательных приоритетах:</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принцип научности, определяющий соответствие учебных единиц основным результатам научных исследований;</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 xml:space="preserve">многофакторный подход к освещению истории всех сторон жизни государства и общества; </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E2CB4" w:rsidRPr="001E2CB4" w:rsidRDefault="001E2CB4" w:rsidP="001E2CB4">
      <w:pPr>
        <w:suppressAutoHyphens/>
        <w:spacing w:line="360" w:lineRule="auto"/>
        <w:ind w:firstLine="284"/>
        <w:jc w:val="both"/>
        <w:rPr>
          <w:rFonts w:eastAsia="Calibri"/>
          <w:u w:color="000000"/>
          <w:bdr w:val="nil"/>
        </w:rPr>
      </w:pPr>
      <w:r w:rsidRPr="001E2CB4">
        <w:rPr>
          <w:rFonts w:eastAsia="Calibri"/>
          <w:u w:color="000000"/>
          <w:bdr w:val="nil"/>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1634C" w:rsidRDefault="0091634C" w:rsidP="003760B9">
      <w:pPr>
        <w:suppressAutoHyphens/>
        <w:spacing w:line="360" w:lineRule="auto"/>
        <w:ind w:firstLine="709"/>
        <w:jc w:val="both"/>
        <w:rPr>
          <w:rFonts w:eastAsia="Calibri"/>
          <w:b/>
          <w:sz w:val="28"/>
          <w:szCs w:val="28"/>
          <w:lang w:eastAsia="en-US"/>
        </w:rPr>
      </w:pPr>
    </w:p>
    <w:p w:rsidR="003760B9" w:rsidRPr="00824187" w:rsidRDefault="00A5528B" w:rsidP="00A5528B">
      <w:pPr>
        <w:suppressAutoHyphens/>
        <w:spacing w:line="360" w:lineRule="auto"/>
        <w:ind w:firstLine="709"/>
        <w:jc w:val="both"/>
        <w:rPr>
          <w:rFonts w:eastAsia="Calibri"/>
          <w:b/>
          <w:lang w:eastAsia="en-US"/>
        </w:rPr>
      </w:pPr>
      <w:r w:rsidRPr="00824187">
        <w:rPr>
          <w:rFonts w:eastAsia="Calibri"/>
          <w:b/>
          <w:lang w:eastAsia="en-US"/>
        </w:rPr>
        <w:t>Новейшая история</w:t>
      </w:r>
    </w:p>
    <w:p w:rsidR="003760B9" w:rsidRPr="00824187" w:rsidRDefault="003760B9" w:rsidP="003760B9">
      <w:pPr>
        <w:suppressAutoHyphens/>
        <w:spacing w:line="360" w:lineRule="auto"/>
        <w:ind w:firstLine="709"/>
        <w:jc w:val="both"/>
        <w:rPr>
          <w:rFonts w:eastAsia="Calibri"/>
          <w:b/>
          <w:lang w:eastAsia="en-US"/>
        </w:rPr>
      </w:pPr>
      <w:bookmarkStart w:id="9" w:name="_Toc441481689"/>
      <w:bookmarkStart w:id="10" w:name="_Toc441483739"/>
      <w:r w:rsidRPr="00824187">
        <w:rPr>
          <w:rFonts w:eastAsia="Calibri"/>
          <w:b/>
          <w:lang w:eastAsia="en-US"/>
        </w:rPr>
        <w:t>Мир накануне и в годы Первой мировой войны</w:t>
      </w:r>
      <w:bookmarkEnd w:id="9"/>
      <w:bookmarkEnd w:id="10"/>
    </w:p>
    <w:p w:rsidR="003760B9" w:rsidRPr="00824187" w:rsidRDefault="003760B9" w:rsidP="003760B9">
      <w:pPr>
        <w:suppressAutoHyphens/>
        <w:spacing w:line="360" w:lineRule="auto"/>
        <w:ind w:firstLine="709"/>
        <w:jc w:val="both"/>
        <w:rPr>
          <w:b/>
          <w:bCs/>
          <w:iCs/>
        </w:rPr>
      </w:pPr>
      <w:bookmarkStart w:id="11" w:name="_Toc426635486"/>
      <w:bookmarkStart w:id="12" w:name="_Toc427703599"/>
      <w:r w:rsidRPr="00824187">
        <w:rPr>
          <w:b/>
          <w:bCs/>
          <w:iCs/>
        </w:rPr>
        <w:t>Мир накануне Первой мировой войны</w:t>
      </w:r>
    </w:p>
    <w:p w:rsidR="003760B9" w:rsidRPr="00824187" w:rsidRDefault="003760B9" w:rsidP="003760B9">
      <w:pPr>
        <w:suppressAutoHyphens/>
        <w:spacing w:line="360" w:lineRule="auto"/>
        <w:ind w:firstLine="709"/>
        <w:jc w:val="both"/>
      </w:pPr>
      <w:r w:rsidRPr="00824187">
        <w:t xml:space="preserve">Индустриальное общество. Либерализм, консерватизм, социал-демократия, анархизм. Рабочее и социалистическое движение. Профсоюзы. </w:t>
      </w:r>
      <w:r w:rsidRPr="00824187">
        <w:rPr>
          <w:i/>
        </w:rPr>
        <w:t>Расширение избирательного права.</w:t>
      </w:r>
      <w:r w:rsidRPr="00824187">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824187">
        <w:rPr>
          <w:i/>
        </w:rPr>
        <w:t>Гонка вооружений и милитаризация. Пропаганда.</w:t>
      </w:r>
      <w:r w:rsidRPr="00824187">
        <w:t xml:space="preserve"> Региональные конфликты накануне Первой мировой войны. Причины Первой мировой войны. </w:t>
      </w:r>
    </w:p>
    <w:p w:rsidR="003760B9" w:rsidRPr="00824187" w:rsidRDefault="003760B9" w:rsidP="003760B9">
      <w:pPr>
        <w:suppressAutoHyphens/>
        <w:spacing w:line="360" w:lineRule="auto"/>
        <w:ind w:firstLine="709"/>
        <w:jc w:val="both"/>
        <w:rPr>
          <w:rFonts w:eastAsia="Calibri"/>
          <w:b/>
        </w:rPr>
      </w:pPr>
      <w:r w:rsidRPr="00824187">
        <w:rPr>
          <w:rFonts w:eastAsia="Calibri"/>
          <w:b/>
        </w:rPr>
        <w:t>Первая мировая война</w:t>
      </w:r>
    </w:p>
    <w:p w:rsidR="003760B9" w:rsidRPr="00824187" w:rsidRDefault="003760B9" w:rsidP="003760B9">
      <w:pPr>
        <w:suppressAutoHyphens/>
        <w:spacing w:line="360" w:lineRule="auto"/>
        <w:ind w:firstLine="709"/>
        <w:jc w:val="both"/>
      </w:pPr>
      <w:r w:rsidRPr="00824187">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824187">
        <w:rPr>
          <w:i/>
        </w:rPr>
        <w:t>«Бег к морю».</w:t>
      </w:r>
      <w:r w:rsidRPr="00824187">
        <w:t xml:space="preserve"> Сражение на Марне. Победа российской армии под Гумбиненом и поражение под Танненбергом. Наступление в Галиции. </w:t>
      </w:r>
      <w:r w:rsidRPr="00824187">
        <w:rPr>
          <w:i/>
        </w:rPr>
        <w:t>Морское сражение при Гельголанде. Вступление в войну Османской империи.</w:t>
      </w:r>
      <w:r w:rsidRPr="00824187">
        <w:t xml:space="preserve"> </w:t>
      </w:r>
      <w:r w:rsidRPr="00824187">
        <w:rPr>
          <w:i/>
        </w:rPr>
        <w:t>Вступление в войну Болгарии и Италии. Поражение Сербии.</w:t>
      </w:r>
      <w:r w:rsidRPr="00824187">
        <w:t xml:space="preserve"> Четверной союз (Центральные державы). Верден. Отступление российской армии. Сомма. </w:t>
      </w:r>
      <w:r w:rsidRPr="00824187">
        <w:rPr>
          <w:i/>
        </w:rPr>
        <w:t>Война в Месопотамии.</w:t>
      </w:r>
      <w:r w:rsidRPr="00824187">
        <w:t xml:space="preserve"> Геноцид в Османской империи. </w:t>
      </w:r>
      <w:r w:rsidRPr="00824187">
        <w:rPr>
          <w:i/>
        </w:rPr>
        <w:t>Ютландское сражение. Вступление в войну Румынии.</w:t>
      </w:r>
      <w:r w:rsidRPr="00824187">
        <w:t xml:space="preserve"> Брусиловский прорыв. Вступление в войну США. Революция 1917 г. и выход из войны России. 14 пунктов В. Вильсона. Бои на Западном фронте. </w:t>
      </w:r>
      <w:r w:rsidRPr="00824187">
        <w:rPr>
          <w:i/>
        </w:rPr>
        <w:t>Война в Азии.</w:t>
      </w:r>
      <w:r w:rsidRPr="00824187">
        <w:t xml:space="preserve"> Капитуляция государств Четверного союза. </w:t>
      </w:r>
      <w:r w:rsidRPr="00824187">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824187">
        <w:t xml:space="preserve"> Политические, экономические, социальные и культурные последствия Первой мировой войны.</w:t>
      </w:r>
    </w:p>
    <w:p w:rsidR="003760B9" w:rsidRPr="00824187" w:rsidRDefault="003760B9" w:rsidP="003760B9">
      <w:pPr>
        <w:suppressAutoHyphens/>
        <w:spacing w:line="360" w:lineRule="auto"/>
        <w:ind w:firstLine="709"/>
        <w:jc w:val="both"/>
      </w:pPr>
    </w:p>
    <w:p w:rsidR="003760B9" w:rsidRPr="00824187" w:rsidRDefault="003760B9" w:rsidP="003760B9">
      <w:pPr>
        <w:suppressAutoHyphens/>
        <w:spacing w:line="360" w:lineRule="auto"/>
        <w:ind w:firstLine="709"/>
        <w:jc w:val="both"/>
        <w:rPr>
          <w:rFonts w:eastAsia="Calibri"/>
          <w:b/>
          <w:lang w:eastAsia="en-US"/>
        </w:rPr>
      </w:pPr>
      <w:bookmarkStart w:id="13" w:name="_Toc441481690"/>
      <w:bookmarkStart w:id="14" w:name="_Toc441483740"/>
      <w:r w:rsidRPr="00824187">
        <w:rPr>
          <w:rFonts w:eastAsia="Calibri"/>
          <w:b/>
          <w:lang w:eastAsia="en-US"/>
        </w:rPr>
        <w:t>Межвоенный период (1918–1939)</w:t>
      </w:r>
      <w:bookmarkEnd w:id="11"/>
      <w:bookmarkEnd w:id="12"/>
      <w:bookmarkEnd w:id="13"/>
      <w:bookmarkEnd w:id="14"/>
    </w:p>
    <w:p w:rsidR="003760B9" w:rsidRPr="00824187" w:rsidRDefault="003760B9" w:rsidP="003760B9">
      <w:pPr>
        <w:suppressAutoHyphens/>
        <w:spacing w:line="360" w:lineRule="auto"/>
        <w:ind w:firstLine="709"/>
        <w:jc w:val="both"/>
        <w:rPr>
          <w:b/>
          <w:bCs/>
          <w:iCs/>
        </w:rPr>
      </w:pPr>
      <w:bookmarkStart w:id="15" w:name="_Toc426635487"/>
      <w:bookmarkStart w:id="16" w:name="_Toc427703600"/>
      <w:r w:rsidRPr="00824187">
        <w:rPr>
          <w:b/>
          <w:bCs/>
          <w:iCs/>
        </w:rPr>
        <w:t>Революционная волна после Первой мировой войны</w:t>
      </w:r>
    </w:p>
    <w:p w:rsidR="003760B9" w:rsidRPr="00824187" w:rsidRDefault="003760B9" w:rsidP="003760B9">
      <w:pPr>
        <w:suppressAutoHyphens/>
        <w:spacing w:line="360" w:lineRule="auto"/>
        <w:ind w:firstLine="709"/>
        <w:jc w:val="both"/>
        <w:rPr>
          <w:i/>
        </w:rPr>
      </w:pPr>
      <w:r w:rsidRPr="00824187">
        <w:t xml:space="preserve">Образование новых национальных государств. </w:t>
      </w:r>
      <w:r w:rsidRPr="00824187">
        <w:rPr>
          <w:i/>
        </w:rPr>
        <w:t>Народы бывшей российской империи: независимость и вхождение в СССР.</w:t>
      </w:r>
      <w:r w:rsidRPr="00824187">
        <w:t xml:space="preserve"> Ноябрьская революция в Германии. Веймарская республика. </w:t>
      </w:r>
      <w:r w:rsidRPr="00824187">
        <w:rPr>
          <w:i/>
        </w:rPr>
        <w:t>Антиколониальные выступления в Азии и Северной Африке.</w:t>
      </w:r>
      <w:r w:rsidRPr="00824187">
        <w:t xml:space="preserve"> Образование Коминтерна. </w:t>
      </w:r>
      <w:r w:rsidRPr="00824187">
        <w:rPr>
          <w:i/>
        </w:rPr>
        <w:t>Венгерская советская республика.</w:t>
      </w:r>
      <w:r w:rsidRPr="00824187">
        <w:t xml:space="preserve"> </w:t>
      </w:r>
      <w:r w:rsidRPr="00824187">
        <w:rPr>
          <w:i/>
        </w:rPr>
        <w:t xml:space="preserve">Образование республики в Турции и кемализм. </w:t>
      </w:r>
    </w:p>
    <w:p w:rsidR="003760B9" w:rsidRPr="00824187" w:rsidRDefault="003760B9" w:rsidP="003760B9">
      <w:pPr>
        <w:suppressAutoHyphens/>
        <w:spacing w:line="360" w:lineRule="auto"/>
        <w:ind w:firstLine="709"/>
        <w:jc w:val="both"/>
        <w:rPr>
          <w:rFonts w:eastAsia="Calibri"/>
          <w:b/>
        </w:rPr>
      </w:pPr>
      <w:r w:rsidRPr="00824187">
        <w:rPr>
          <w:rFonts w:eastAsia="Calibri"/>
          <w:b/>
        </w:rPr>
        <w:t>Версальско-вашингтонская система</w:t>
      </w:r>
    </w:p>
    <w:p w:rsidR="003760B9" w:rsidRPr="00824187" w:rsidRDefault="003760B9" w:rsidP="003760B9">
      <w:pPr>
        <w:suppressAutoHyphens/>
        <w:spacing w:line="360" w:lineRule="auto"/>
        <w:ind w:firstLine="709"/>
        <w:jc w:val="both"/>
        <w:rPr>
          <w:i/>
        </w:rPr>
      </w:pPr>
      <w:r w:rsidRPr="00824187">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w:t>
      </w:r>
      <w:r w:rsidRPr="00824187">
        <w:lastRenderedPageBreak/>
        <w:t xml:space="preserve">Вашингтонская конференция. Смягчение Версальской системы. Планы Дауэса и Юнга. </w:t>
      </w:r>
      <w:r w:rsidRPr="00824187">
        <w:rPr>
          <w:i/>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760B9" w:rsidRPr="00824187" w:rsidRDefault="003760B9" w:rsidP="003760B9">
      <w:pPr>
        <w:suppressAutoHyphens/>
        <w:spacing w:line="360" w:lineRule="auto"/>
        <w:ind w:firstLine="709"/>
        <w:jc w:val="both"/>
        <w:rPr>
          <w:rFonts w:eastAsia="Calibri"/>
          <w:b/>
        </w:rPr>
      </w:pPr>
    </w:p>
    <w:p w:rsidR="003760B9" w:rsidRPr="00824187" w:rsidRDefault="003760B9" w:rsidP="003760B9">
      <w:pPr>
        <w:suppressAutoHyphens/>
        <w:spacing w:line="360" w:lineRule="auto"/>
        <w:ind w:firstLine="709"/>
        <w:jc w:val="both"/>
        <w:rPr>
          <w:rFonts w:eastAsia="Calibri"/>
          <w:b/>
        </w:rPr>
      </w:pPr>
      <w:r w:rsidRPr="00824187">
        <w:rPr>
          <w:rFonts w:eastAsia="Calibri"/>
          <w:b/>
        </w:rPr>
        <w:t>Страны Запада в 1920-е гг.</w:t>
      </w:r>
    </w:p>
    <w:p w:rsidR="003760B9" w:rsidRPr="00824187" w:rsidRDefault="003760B9" w:rsidP="003760B9">
      <w:pPr>
        <w:suppressAutoHyphens/>
        <w:spacing w:line="360" w:lineRule="auto"/>
        <w:ind w:firstLine="709"/>
        <w:jc w:val="both"/>
      </w:pPr>
      <w:r w:rsidRPr="00824187">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824187">
        <w:rPr>
          <w:i/>
        </w:rPr>
        <w:t>Авторитарные режимы в Европе: Польша и Испания.</w:t>
      </w:r>
      <w:r w:rsidRPr="00824187">
        <w:t xml:space="preserve"> </w:t>
      </w:r>
      <w:r w:rsidRPr="00824187">
        <w:rPr>
          <w:i/>
        </w:rPr>
        <w:t>Б. Муссолини и идеи фашизма.</w:t>
      </w:r>
      <w:r w:rsidRPr="00824187">
        <w:t xml:space="preserve"> Приход фашистов к власти в Италии. Создание фашистского режима. </w:t>
      </w:r>
      <w:r w:rsidRPr="00824187">
        <w:rPr>
          <w:i/>
        </w:rPr>
        <w:t>Кризис Матеотти.</w:t>
      </w:r>
      <w:r w:rsidRPr="00824187">
        <w:t xml:space="preserve"> Фашистский режим в Италии.</w:t>
      </w:r>
    </w:p>
    <w:p w:rsidR="003760B9" w:rsidRPr="00824187" w:rsidRDefault="003760B9" w:rsidP="003760B9">
      <w:pPr>
        <w:suppressAutoHyphens/>
        <w:spacing w:line="360" w:lineRule="auto"/>
        <w:ind w:firstLine="709"/>
        <w:jc w:val="both"/>
        <w:rPr>
          <w:rFonts w:eastAsia="Calibri"/>
          <w:b/>
          <w:bCs/>
          <w:iCs/>
        </w:rPr>
      </w:pPr>
      <w:r w:rsidRPr="00824187">
        <w:rPr>
          <w:rFonts w:eastAsia="Calibri"/>
          <w:b/>
          <w:bCs/>
          <w:iCs/>
        </w:rPr>
        <w:t>Политическое развитие стран Южной и Восточной Азии</w:t>
      </w:r>
    </w:p>
    <w:p w:rsidR="003760B9" w:rsidRPr="00824187" w:rsidRDefault="003760B9" w:rsidP="003760B9">
      <w:pPr>
        <w:suppressAutoHyphens/>
        <w:spacing w:line="360" w:lineRule="auto"/>
        <w:ind w:firstLine="709"/>
        <w:jc w:val="both"/>
      </w:pPr>
      <w:r w:rsidRPr="00824187">
        <w:t xml:space="preserve">Китай после Синьхайской революции. </w:t>
      </w:r>
      <w:r w:rsidRPr="00824187">
        <w:rPr>
          <w:i/>
        </w:rPr>
        <w:t>Революция в Китае и Северный поход.</w:t>
      </w:r>
      <w:r w:rsidRPr="00824187">
        <w:t xml:space="preserve"> Режим Чан Кайши и гражданская война с коммунистами. </w:t>
      </w:r>
      <w:r w:rsidRPr="00824187">
        <w:rPr>
          <w:i/>
        </w:rPr>
        <w:t>«Великий поход» Красной армии Китая.</w:t>
      </w:r>
      <w:r w:rsidRPr="00824187">
        <w:t xml:space="preserve"> </w:t>
      </w:r>
      <w:r w:rsidRPr="00824187">
        <w:rPr>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824187">
        <w:t xml:space="preserve"> Индийский национальный конгресс и М. Ганди. </w:t>
      </w:r>
    </w:p>
    <w:p w:rsidR="003760B9" w:rsidRPr="00824187" w:rsidRDefault="003760B9" w:rsidP="003760B9">
      <w:pPr>
        <w:suppressAutoHyphens/>
        <w:spacing w:line="360" w:lineRule="auto"/>
        <w:ind w:firstLine="709"/>
        <w:jc w:val="both"/>
        <w:rPr>
          <w:rFonts w:eastAsia="Calibri"/>
          <w:b/>
        </w:rPr>
      </w:pPr>
      <w:r w:rsidRPr="00824187">
        <w:rPr>
          <w:rFonts w:eastAsia="Calibri"/>
          <w:b/>
        </w:rPr>
        <w:t>Великая депрессия. Мировой экономический кризис. Преобразования Ф. Рузвельта в США</w:t>
      </w:r>
    </w:p>
    <w:p w:rsidR="003760B9" w:rsidRPr="00824187" w:rsidRDefault="003760B9" w:rsidP="003760B9">
      <w:pPr>
        <w:suppressAutoHyphens/>
        <w:spacing w:line="360" w:lineRule="auto"/>
        <w:ind w:firstLine="709"/>
        <w:jc w:val="both"/>
        <w:rPr>
          <w:i/>
        </w:rPr>
      </w:pPr>
      <w:r w:rsidRPr="00824187">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824187">
        <w:rPr>
          <w:i/>
        </w:rPr>
        <w:t>Закат либеральной идеологии.</w:t>
      </w:r>
      <w:r w:rsidRPr="00824187">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824187">
        <w:rPr>
          <w:i/>
        </w:rPr>
        <w:t>Общественно-политическое развитие стран Латинской Америки.</w:t>
      </w:r>
    </w:p>
    <w:p w:rsidR="003760B9" w:rsidRPr="00824187" w:rsidRDefault="003760B9" w:rsidP="003760B9">
      <w:pPr>
        <w:suppressAutoHyphens/>
        <w:spacing w:line="360" w:lineRule="auto"/>
        <w:ind w:firstLine="709"/>
        <w:jc w:val="both"/>
        <w:rPr>
          <w:rFonts w:eastAsia="Calibri"/>
          <w:b/>
          <w:bCs/>
          <w:iCs/>
        </w:rPr>
      </w:pPr>
      <w:r w:rsidRPr="00824187">
        <w:rPr>
          <w:rFonts w:eastAsia="Calibri"/>
          <w:b/>
          <w:bCs/>
          <w:iCs/>
        </w:rPr>
        <w:t>Нарастание агрессии. Германский нацизм</w:t>
      </w:r>
    </w:p>
    <w:p w:rsidR="003760B9" w:rsidRPr="00824187" w:rsidRDefault="003760B9" w:rsidP="003760B9">
      <w:pPr>
        <w:suppressAutoHyphens/>
        <w:spacing w:line="360" w:lineRule="auto"/>
        <w:ind w:firstLine="709"/>
        <w:jc w:val="both"/>
      </w:pPr>
      <w:r w:rsidRPr="00824187">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3760B9" w:rsidRPr="00824187" w:rsidRDefault="003760B9" w:rsidP="003760B9">
      <w:pPr>
        <w:suppressAutoHyphens/>
        <w:spacing w:line="360" w:lineRule="auto"/>
        <w:ind w:firstLine="709"/>
        <w:jc w:val="both"/>
        <w:rPr>
          <w:rFonts w:eastAsia="Calibri"/>
          <w:b/>
        </w:rPr>
      </w:pPr>
      <w:r w:rsidRPr="00824187">
        <w:rPr>
          <w:rFonts w:eastAsia="Calibri"/>
          <w:b/>
        </w:rPr>
        <w:t>«Народный фронт» и Гражданская война в Испании</w:t>
      </w:r>
    </w:p>
    <w:p w:rsidR="003760B9" w:rsidRPr="00824187" w:rsidRDefault="003760B9" w:rsidP="003760B9">
      <w:pPr>
        <w:suppressAutoHyphens/>
        <w:spacing w:line="360" w:lineRule="auto"/>
        <w:ind w:firstLine="709"/>
        <w:jc w:val="both"/>
      </w:pPr>
      <w:r w:rsidRPr="00824187">
        <w:rPr>
          <w:i/>
        </w:rPr>
        <w:t>Борьба с фашизмом в Австрии и Франции.</w:t>
      </w:r>
      <w:r w:rsidRPr="00824187">
        <w:t xml:space="preserve"> </w:t>
      </w:r>
      <w:r w:rsidRPr="00824187">
        <w:rPr>
          <w:lang w:val="en-US"/>
        </w:rPr>
        <w:t>VII</w:t>
      </w:r>
      <w:r w:rsidRPr="00824187">
        <w:t xml:space="preserve"> Конгресс Коминтерна. Политика «Народного фронта». </w:t>
      </w:r>
      <w:r w:rsidRPr="00824187">
        <w:rPr>
          <w:i/>
        </w:rPr>
        <w:t>Революция в Испании.</w:t>
      </w:r>
      <w:r w:rsidRPr="00824187">
        <w:t xml:space="preserve"> Победа «Народного фронта» в Испании. Франкистский мятеж и фашистское вмешательство. </w:t>
      </w:r>
      <w:r w:rsidRPr="00824187">
        <w:rPr>
          <w:i/>
        </w:rPr>
        <w:t>Социальные преобразования в Испании.</w:t>
      </w:r>
      <w:r w:rsidRPr="00824187">
        <w:t xml:space="preserve"> Политика «невмешательства». Советская помощь Испании. </w:t>
      </w:r>
      <w:r w:rsidRPr="00824187">
        <w:rPr>
          <w:i/>
        </w:rPr>
        <w:t xml:space="preserve">Оборона Мадрида. Сражения при Гвадалахаре и на Эбро. </w:t>
      </w:r>
      <w:r w:rsidRPr="00824187">
        <w:t>Поражение Испанской республики.</w:t>
      </w:r>
    </w:p>
    <w:p w:rsidR="003760B9" w:rsidRPr="00824187" w:rsidRDefault="003760B9" w:rsidP="003760B9">
      <w:pPr>
        <w:suppressAutoHyphens/>
        <w:spacing w:line="360" w:lineRule="auto"/>
        <w:ind w:firstLine="709"/>
        <w:jc w:val="both"/>
        <w:rPr>
          <w:rFonts w:eastAsia="Calibri"/>
          <w:b/>
        </w:rPr>
      </w:pPr>
      <w:r w:rsidRPr="00824187">
        <w:rPr>
          <w:rFonts w:eastAsia="Calibri"/>
          <w:b/>
        </w:rPr>
        <w:t>Политика «умиротворения» агрессора</w:t>
      </w:r>
    </w:p>
    <w:p w:rsidR="003760B9" w:rsidRPr="00824187" w:rsidRDefault="003760B9" w:rsidP="003760B9">
      <w:pPr>
        <w:suppressAutoHyphens/>
        <w:spacing w:line="360" w:lineRule="auto"/>
        <w:ind w:firstLine="709"/>
        <w:jc w:val="both"/>
        <w:rPr>
          <w:i/>
        </w:rPr>
      </w:pPr>
      <w:r w:rsidRPr="00824187">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w:t>
      </w:r>
      <w:r w:rsidRPr="00824187">
        <w:lastRenderedPageBreak/>
        <w:t xml:space="preserve">Германии. Ликвидация независимости Чехословакии. </w:t>
      </w:r>
      <w:r w:rsidRPr="00824187">
        <w:rPr>
          <w:i/>
        </w:rPr>
        <w:t>Итало-эфиопская война.</w:t>
      </w:r>
      <w:r w:rsidRPr="00824187">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824187">
        <w:rPr>
          <w:i/>
        </w:rPr>
        <w:t>Раздел Восточной Европы на сферы влияния Германии и СССР.</w:t>
      </w:r>
    </w:p>
    <w:p w:rsidR="003760B9" w:rsidRPr="00824187" w:rsidRDefault="003760B9" w:rsidP="003760B9">
      <w:pPr>
        <w:suppressAutoHyphens/>
        <w:spacing w:line="360" w:lineRule="auto"/>
        <w:ind w:firstLine="709"/>
        <w:jc w:val="both"/>
        <w:rPr>
          <w:rFonts w:eastAsia="Calibri"/>
          <w:b/>
        </w:rPr>
      </w:pPr>
      <w:r w:rsidRPr="00824187">
        <w:rPr>
          <w:rFonts w:eastAsia="Calibri"/>
          <w:b/>
        </w:rPr>
        <w:t>Развитие культуры в первой трети ХХ в.</w:t>
      </w:r>
    </w:p>
    <w:p w:rsidR="003760B9" w:rsidRPr="00824187" w:rsidRDefault="003760B9" w:rsidP="003760B9">
      <w:pPr>
        <w:suppressAutoHyphens/>
        <w:spacing w:line="360" w:lineRule="auto"/>
        <w:ind w:firstLine="709"/>
        <w:jc w:val="both"/>
        <w:rPr>
          <w:i/>
        </w:rPr>
      </w:pPr>
      <w:r w:rsidRPr="00824187">
        <w:t>Основные направления в искусстве. Модернизм, авангардизм, сюрреализм, абстракционизм, реализм</w:t>
      </w:r>
      <w:r w:rsidRPr="00824187">
        <w:rPr>
          <w:i/>
        </w:rPr>
        <w:t>. Психоанализ.</w:t>
      </w:r>
      <w:r w:rsidRPr="00824187">
        <w:t xml:space="preserve"> </w:t>
      </w:r>
      <w:r w:rsidRPr="00824187">
        <w:rPr>
          <w:i/>
        </w:rPr>
        <w:t>Потерянное поколение.</w:t>
      </w:r>
      <w:r w:rsidRPr="00824187">
        <w:t xml:space="preserve"> </w:t>
      </w:r>
      <w:r w:rsidRPr="00824187">
        <w:rPr>
          <w:i/>
        </w:rPr>
        <w:t>Ведущие деятели культуры первой трети ХХ в. Тоталитаризм и культура.</w:t>
      </w:r>
      <w:r w:rsidRPr="00824187">
        <w:t xml:space="preserve"> </w:t>
      </w:r>
      <w:r w:rsidRPr="00824187">
        <w:rPr>
          <w:i/>
        </w:rPr>
        <w:t>Массовая культура. Олимпийское движение.</w:t>
      </w:r>
    </w:p>
    <w:p w:rsidR="003760B9" w:rsidRPr="00824187" w:rsidRDefault="003760B9" w:rsidP="003760B9">
      <w:pPr>
        <w:suppressAutoHyphens/>
        <w:spacing w:line="360" w:lineRule="auto"/>
        <w:ind w:firstLine="709"/>
        <w:jc w:val="both"/>
        <w:rPr>
          <w:i/>
        </w:rPr>
      </w:pPr>
    </w:p>
    <w:p w:rsidR="003760B9" w:rsidRPr="00824187" w:rsidRDefault="003760B9" w:rsidP="003760B9">
      <w:pPr>
        <w:suppressAutoHyphens/>
        <w:spacing w:line="360" w:lineRule="auto"/>
        <w:ind w:firstLine="709"/>
        <w:jc w:val="both"/>
        <w:rPr>
          <w:rFonts w:eastAsia="Calibri"/>
          <w:b/>
          <w:lang w:eastAsia="en-US"/>
        </w:rPr>
      </w:pPr>
      <w:bookmarkStart w:id="17" w:name="_Toc441481691"/>
      <w:bookmarkStart w:id="18" w:name="_Toc441483741"/>
      <w:r w:rsidRPr="00824187">
        <w:rPr>
          <w:rFonts w:eastAsia="Calibri"/>
          <w:b/>
          <w:lang w:eastAsia="en-US"/>
        </w:rPr>
        <w:t>Вторая мировая война</w:t>
      </w:r>
      <w:bookmarkEnd w:id="15"/>
      <w:bookmarkEnd w:id="16"/>
      <w:bookmarkEnd w:id="17"/>
      <w:bookmarkEnd w:id="18"/>
    </w:p>
    <w:p w:rsidR="003760B9" w:rsidRPr="00824187" w:rsidRDefault="003760B9" w:rsidP="003760B9">
      <w:pPr>
        <w:suppressAutoHyphens/>
        <w:spacing w:line="360" w:lineRule="auto"/>
        <w:ind w:firstLine="709"/>
        <w:jc w:val="both"/>
        <w:rPr>
          <w:b/>
          <w:bCs/>
          <w:iCs/>
        </w:rPr>
      </w:pPr>
      <w:r w:rsidRPr="00824187">
        <w:rPr>
          <w:b/>
          <w:bCs/>
          <w:iCs/>
        </w:rPr>
        <w:t>Начало Второй мировой войны</w:t>
      </w:r>
    </w:p>
    <w:p w:rsidR="003760B9" w:rsidRPr="00824187" w:rsidRDefault="003760B9" w:rsidP="003760B9">
      <w:pPr>
        <w:suppressAutoHyphens/>
        <w:spacing w:line="360" w:lineRule="auto"/>
        <w:ind w:firstLine="709"/>
        <w:jc w:val="both"/>
      </w:pPr>
      <w:r w:rsidRPr="00824187">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824187">
        <w:rPr>
          <w:i/>
        </w:rPr>
        <w:t>Захват Германией Дании и Норвегии.</w:t>
      </w:r>
      <w:r w:rsidRPr="00824187">
        <w:t xml:space="preserve"> Разгром Франции и ее союзников. </w:t>
      </w:r>
      <w:r w:rsidRPr="00824187">
        <w:rPr>
          <w:i/>
        </w:rPr>
        <w:t>Германо-британская борьба и захват Балкан.</w:t>
      </w:r>
      <w:r w:rsidRPr="00824187">
        <w:t xml:space="preserve"> Битва за Британию. Рост советско-германских противоречий.</w:t>
      </w:r>
    </w:p>
    <w:p w:rsidR="003760B9" w:rsidRPr="00824187" w:rsidRDefault="003760B9" w:rsidP="003760B9">
      <w:pPr>
        <w:suppressAutoHyphens/>
        <w:spacing w:line="360" w:lineRule="auto"/>
        <w:ind w:firstLine="709"/>
        <w:jc w:val="both"/>
        <w:rPr>
          <w:rFonts w:eastAsia="Calibri"/>
          <w:b/>
        </w:rPr>
      </w:pPr>
      <w:r w:rsidRPr="00824187">
        <w:rPr>
          <w:rFonts w:eastAsia="Calibri"/>
          <w:b/>
        </w:rPr>
        <w:t>Начало Великой Отечественной войны и войны на Тихом океане</w:t>
      </w:r>
    </w:p>
    <w:p w:rsidR="003760B9" w:rsidRPr="00824187" w:rsidRDefault="003760B9" w:rsidP="003760B9">
      <w:pPr>
        <w:suppressAutoHyphens/>
        <w:spacing w:line="360" w:lineRule="auto"/>
        <w:ind w:firstLine="709"/>
        <w:jc w:val="both"/>
        <w:rPr>
          <w:i/>
        </w:rPr>
      </w:pPr>
      <w:r w:rsidRPr="00824187">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824187">
        <w:rPr>
          <w:i/>
        </w:rPr>
        <w:t>Идеологическое и политическое обоснование агрессивной политики нацистской Германии.</w:t>
      </w:r>
      <w:r w:rsidRPr="00824187">
        <w:t xml:space="preserve"> Планы Германии в отношении СССР. План «Ост». </w:t>
      </w:r>
      <w:r w:rsidRPr="00824187">
        <w:rPr>
          <w:i/>
        </w:rPr>
        <w:t>Планы союзников Германии и позиция нейтральных государств.</w:t>
      </w:r>
    </w:p>
    <w:p w:rsidR="003760B9" w:rsidRPr="00824187" w:rsidRDefault="003760B9" w:rsidP="003760B9">
      <w:pPr>
        <w:suppressAutoHyphens/>
        <w:spacing w:line="360" w:lineRule="auto"/>
        <w:ind w:firstLine="709"/>
        <w:jc w:val="both"/>
        <w:rPr>
          <w:rFonts w:eastAsia="Calibri"/>
          <w:b/>
          <w:bCs/>
          <w:iCs/>
        </w:rPr>
      </w:pPr>
      <w:r w:rsidRPr="00824187">
        <w:rPr>
          <w:rFonts w:eastAsia="Calibri"/>
          <w:b/>
          <w:bCs/>
          <w:iCs/>
        </w:rPr>
        <w:t>Коренной перелом в войне</w:t>
      </w:r>
    </w:p>
    <w:p w:rsidR="003760B9" w:rsidRPr="00824187" w:rsidRDefault="003760B9" w:rsidP="003760B9">
      <w:pPr>
        <w:suppressAutoHyphens/>
        <w:spacing w:line="360" w:lineRule="auto"/>
        <w:ind w:firstLine="709"/>
        <w:jc w:val="both"/>
        <w:rPr>
          <w:i/>
        </w:rPr>
      </w:pPr>
      <w:r w:rsidRPr="00824187">
        <w:t xml:space="preserve">Сталинградская битва. Курская битва. Война в Северной Африке. Сражение при Эль-Аламейне. </w:t>
      </w:r>
      <w:r w:rsidRPr="00824187">
        <w:rPr>
          <w:i/>
        </w:rPr>
        <w:t>Стратегические бомбардировки немецких территорий.</w:t>
      </w:r>
      <w:r w:rsidRPr="00824187">
        <w:t xml:space="preserve"> Высадка в Италии и падение режима Муссолини. Перелом в войне на Тихом океане. Тегеранская конференция. «Большая тройка». </w:t>
      </w:r>
      <w:r w:rsidRPr="00824187">
        <w:rPr>
          <w:i/>
        </w:rPr>
        <w:t>Каирская декларация. Роспуск Коминтерна.</w:t>
      </w:r>
    </w:p>
    <w:p w:rsidR="003760B9" w:rsidRPr="00824187" w:rsidRDefault="003760B9" w:rsidP="003760B9">
      <w:pPr>
        <w:suppressAutoHyphens/>
        <w:spacing w:line="360" w:lineRule="auto"/>
        <w:ind w:firstLine="709"/>
        <w:jc w:val="both"/>
        <w:rPr>
          <w:rFonts w:eastAsia="Calibri"/>
          <w:b/>
          <w:bCs/>
          <w:iCs/>
        </w:rPr>
      </w:pPr>
      <w:r w:rsidRPr="00824187">
        <w:rPr>
          <w:rFonts w:eastAsia="Calibri"/>
          <w:b/>
          <w:bCs/>
          <w:iCs/>
        </w:rPr>
        <w:t>Жизнь во время войны. Сопротивление оккупантам</w:t>
      </w:r>
    </w:p>
    <w:p w:rsidR="003760B9" w:rsidRPr="00824187" w:rsidRDefault="003760B9" w:rsidP="003760B9">
      <w:pPr>
        <w:suppressAutoHyphens/>
        <w:spacing w:line="360" w:lineRule="auto"/>
        <w:ind w:firstLine="709"/>
        <w:jc w:val="both"/>
        <w:rPr>
          <w:i/>
        </w:rPr>
      </w:pPr>
      <w:r w:rsidRPr="00824187">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824187">
        <w:rPr>
          <w:i/>
        </w:rPr>
        <w:t>Жизнь на оккупированных территориях.</w:t>
      </w:r>
      <w:r w:rsidRPr="00824187">
        <w:t xml:space="preserve"> Движение Сопротивления и коллаборационизм. </w:t>
      </w:r>
      <w:r w:rsidRPr="00824187">
        <w:rPr>
          <w:i/>
        </w:rPr>
        <w:t>Партизанская война в Югославии. Жизнь в США и Японии. Положение в нейтральных государствах.</w:t>
      </w:r>
    </w:p>
    <w:p w:rsidR="003760B9" w:rsidRPr="00824187" w:rsidRDefault="003760B9" w:rsidP="003760B9">
      <w:pPr>
        <w:suppressAutoHyphens/>
        <w:spacing w:line="360" w:lineRule="auto"/>
        <w:ind w:firstLine="709"/>
        <w:jc w:val="both"/>
        <w:rPr>
          <w:rFonts w:eastAsia="Calibri"/>
          <w:b/>
        </w:rPr>
      </w:pPr>
      <w:r w:rsidRPr="00824187">
        <w:rPr>
          <w:rFonts w:eastAsia="Calibri"/>
          <w:b/>
        </w:rPr>
        <w:t>Разгром Германии, Японии и их союзников</w:t>
      </w:r>
    </w:p>
    <w:p w:rsidR="003760B9" w:rsidRPr="00824187" w:rsidRDefault="003760B9" w:rsidP="003760B9">
      <w:pPr>
        <w:suppressAutoHyphens/>
        <w:spacing w:line="360" w:lineRule="auto"/>
        <w:ind w:firstLine="709"/>
        <w:jc w:val="both"/>
      </w:pPr>
      <w:r w:rsidRPr="00824187">
        <w:lastRenderedPageBreak/>
        <w:t xml:space="preserve">Открытие Второго фронта и наступление союзников. </w:t>
      </w:r>
      <w:r w:rsidRPr="00824187">
        <w:rPr>
          <w:i/>
        </w:rPr>
        <w:t>Переход на сторону антигитлеровской коалиции Румынии и Болгарии, выход из войны Финляндии. Восстания в Париже, Варшаве, Словакии.</w:t>
      </w:r>
      <w:r w:rsidRPr="00824187">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3760B9" w:rsidRPr="00824187" w:rsidRDefault="003760B9" w:rsidP="003760B9">
      <w:pPr>
        <w:suppressAutoHyphens/>
        <w:spacing w:line="360" w:lineRule="auto"/>
        <w:ind w:firstLine="709"/>
        <w:jc w:val="both"/>
      </w:pPr>
      <w:r w:rsidRPr="00824187">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3760B9" w:rsidRPr="00824187" w:rsidRDefault="003760B9" w:rsidP="003760B9">
      <w:pPr>
        <w:suppressAutoHyphens/>
        <w:spacing w:line="360" w:lineRule="auto"/>
        <w:ind w:firstLine="709"/>
        <w:jc w:val="both"/>
      </w:pPr>
    </w:p>
    <w:p w:rsidR="003760B9" w:rsidRPr="00824187" w:rsidRDefault="003760B9" w:rsidP="003760B9">
      <w:pPr>
        <w:suppressAutoHyphens/>
        <w:spacing w:line="360" w:lineRule="auto"/>
        <w:ind w:firstLine="709"/>
        <w:jc w:val="both"/>
        <w:rPr>
          <w:rFonts w:eastAsia="Calibri"/>
          <w:b/>
          <w:lang w:eastAsia="en-US"/>
        </w:rPr>
      </w:pPr>
      <w:bookmarkStart w:id="19" w:name="_Toc441481692"/>
      <w:bookmarkStart w:id="20" w:name="_Toc441483742"/>
      <w:r w:rsidRPr="00824187">
        <w:rPr>
          <w:rFonts w:eastAsia="Calibri"/>
          <w:b/>
          <w:lang w:eastAsia="en-US"/>
        </w:rPr>
        <w:t>Соревнование социальных систем</w:t>
      </w:r>
      <w:bookmarkEnd w:id="19"/>
      <w:bookmarkEnd w:id="20"/>
    </w:p>
    <w:p w:rsidR="003760B9" w:rsidRPr="00824187" w:rsidRDefault="003760B9" w:rsidP="003760B9">
      <w:pPr>
        <w:suppressAutoHyphens/>
        <w:spacing w:line="360" w:lineRule="auto"/>
        <w:ind w:firstLine="709"/>
        <w:jc w:val="both"/>
        <w:rPr>
          <w:b/>
          <w:bCs/>
          <w:iCs/>
        </w:rPr>
      </w:pPr>
      <w:bookmarkStart w:id="21" w:name="_Toc426635489"/>
      <w:bookmarkStart w:id="22" w:name="_Toc427703602"/>
      <w:r w:rsidRPr="00824187">
        <w:rPr>
          <w:b/>
          <w:bCs/>
          <w:iCs/>
        </w:rPr>
        <w:t>Начало «холодной войны»</w:t>
      </w:r>
    </w:p>
    <w:p w:rsidR="003760B9" w:rsidRPr="00824187" w:rsidRDefault="003760B9" w:rsidP="003760B9">
      <w:pPr>
        <w:suppressAutoHyphens/>
        <w:spacing w:line="360" w:lineRule="auto"/>
        <w:ind w:firstLine="709"/>
        <w:jc w:val="both"/>
        <w:rPr>
          <w:rFonts w:eastAsia="Calibri"/>
        </w:rPr>
      </w:pPr>
      <w:r w:rsidRPr="00824187">
        <w:rPr>
          <w:rFonts w:eastAsia="Calibri"/>
        </w:rPr>
        <w:t xml:space="preserve">Причины «холодной войны». План Маршалла. </w:t>
      </w:r>
      <w:r w:rsidRPr="00824187">
        <w:rPr>
          <w:rFonts w:eastAsia="Calibri"/>
          <w:i/>
        </w:rPr>
        <w:t>Гражданская война в Греции.</w:t>
      </w:r>
      <w:r w:rsidRPr="00824187">
        <w:rPr>
          <w:rFonts w:eastAsia="Calibri"/>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824187">
        <w:rPr>
          <w:rFonts w:eastAsia="Calibri"/>
          <w:i/>
        </w:rPr>
        <w:t>Террор в Восточной Европе.</w:t>
      </w:r>
      <w:r w:rsidRPr="00824187">
        <w:rPr>
          <w:rFonts w:eastAsia="Calibri"/>
        </w:rPr>
        <w:t xml:space="preserve"> Совет экономической взаимопомощи. НАТО. «Охота на ведьм» в США.</w:t>
      </w:r>
    </w:p>
    <w:p w:rsidR="003760B9" w:rsidRPr="00824187" w:rsidRDefault="003760B9" w:rsidP="003760B9">
      <w:pPr>
        <w:suppressAutoHyphens/>
        <w:spacing w:line="360" w:lineRule="auto"/>
        <w:ind w:firstLine="709"/>
        <w:jc w:val="both"/>
        <w:rPr>
          <w:rFonts w:eastAsia="Calibri"/>
          <w:b/>
          <w:bCs/>
          <w:iCs/>
        </w:rPr>
      </w:pPr>
      <w:r w:rsidRPr="00824187">
        <w:rPr>
          <w:rFonts w:eastAsia="Calibri"/>
          <w:b/>
          <w:bCs/>
          <w:iCs/>
        </w:rPr>
        <w:t>Гонка вооружений. Берлинский и Карибский кризисы</w:t>
      </w:r>
    </w:p>
    <w:p w:rsidR="003760B9" w:rsidRPr="00824187" w:rsidRDefault="003760B9" w:rsidP="00597B44">
      <w:pPr>
        <w:suppressAutoHyphens/>
        <w:spacing w:line="360" w:lineRule="auto"/>
        <w:ind w:firstLine="709"/>
        <w:jc w:val="both"/>
      </w:pPr>
      <w:r w:rsidRPr="00824187">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w:t>
      </w:r>
      <w:r w:rsidR="00597B44" w:rsidRPr="00824187">
        <w:t>дерных испытаний в трех средах.</w:t>
      </w:r>
    </w:p>
    <w:p w:rsidR="003760B9" w:rsidRPr="00824187" w:rsidRDefault="003760B9" w:rsidP="003760B9">
      <w:pPr>
        <w:suppressAutoHyphens/>
        <w:spacing w:line="360" w:lineRule="auto"/>
        <w:ind w:firstLine="709"/>
        <w:jc w:val="both"/>
        <w:rPr>
          <w:rFonts w:eastAsia="Calibri"/>
          <w:b/>
        </w:rPr>
      </w:pPr>
      <w:r w:rsidRPr="00824187">
        <w:rPr>
          <w:rFonts w:eastAsia="Calibri"/>
          <w:b/>
        </w:rPr>
        <w:t>Дальний Восток в 40–70-е гг. Войны и революции</w:t>
      </w:r>
    </w:p>
    <w:p w:rsidR="003760B9" w:rsidRPr="00824187" w:rsidRDefault="003760B9" w:rsidP="003760B9">
      <w:pPr>
        <w:suppressAutoHyphens/>
        <w:spacing w:line="360" w:lineRule="auto"/>
        <w:ind w:firstLine="709"/>
        <w:jc w:val="both"/>
      </w:pPr>
      <w:r w:rsidRPr="00824187">
        <w:rPr>
          <w:i/>
        </w:rPr>
        <w:t>Гражданская война в Китае.</w:t>
      </w:r>
      <w:r w:rsidRPr="00824187">
        <w:t xml:space="preserve"> Образование КНР. Война в Корее. </w:t>
      </w:r>
      <w:r w:rsidRPr="00824187">
        <w:rPr>
          <w:i/>
        </w:rPr>
        <w:t>Национально-освободительные и коммунистические движения в Юго-Восточной Азии. Индокитайские войны.</w:t>
      </w:r>
      <w:r w:rsidRPr="00824187">
        <w:t xml:space="preserve"> Поражение США и их союзников в Индокитае. Советско-китайский конфликт.</w:t>
      </w:r>
    </w:p>
    <w:p w:rsidR="003760B9" w:rsidRPr="00824187" w:rsidRDefault="003760B9" w:rsidP="003760B9">
      <w:pPr>
        <w:suppressAutoHyphens/>
        <w:spacing w:line="360" w:lineRule="auto"/>
        <w:ind w:firstLine="709"/>
        <w:jc w:val="both"/>
        <w:rPr>
          <w:rFonts w:eastAsia="Calibri"/>
          <w:b/>
        </w:rPr>
      </w:pPr>
      <w:r w:rsidRPr="00824187">
        <w:rPr>
          <w:rFonts w:eastAsia="Calibri"/>
          <w:b/>
        </w:rPr>
        <w:t>«Разрядка»</w:t>
      </w:r>
    </w:p>
    <w:p w:rsidR="003760B9" w:rsidRPr="00824187" w:rsidRDefault="003760B9" w:rsidP="003760B9">
      <w:pPr>
        <w:suppressAutoHyphens/>
        <w:spacing w:line="360" w:lineRule="auto"/>
        <w:ind w:firstLine="709"/>
        <w:jc w:val="both"/>
      </w:pPr>
      <w:r w:rsidRPr="00824187">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3760B9" w:rsidRPr="00824187" w:rsidRDefault="003760B9" w:rsidP="003760B9">
      <w:pPr>
        <w:suppressAutoHyphens/>
        <w:spacing w:line="360" w:lineRule="auto"/>
        <w:ind w:firstLine="709"/>
        <w:jc w:val="both"/>
        <w:rPr>
          <w:rFonts w:eastAsia="Calibri"/>
          <w:b/>
        </w:rPr>
      </w:pPr>
      <w:r w:rsidRPr="00824187">
        <w:rPr>
          <w:rFonts w:eastAsia="Calibri"/>
          <w:b/>
        </w:rPr>
        <w:t>Западная Европа и Северная Америка в 50–80-е годы ХХ века</w:t>
      </w:r>
    </w:p>
    <w:p w:rsidR="003760B9" w:rsidRPr="00824187" w:rsidRDefault="003760B9" w:rsidP="003760B9">
      <w:pPr>
        <w:suppressAutoHyphens/>
        <w:spacing w:line="360" w:lineRule="auto"/>
        <w:ind w:firstLine="709"/>
        <w:jc w:val="both"/>
        <w:rPr>
          <w:i/>
        </w:rPr>
      </w:pPr>
      <w:r w:rsidRPr="00824187">
        <w:lastRenderedPageBreak/>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824187">
        <w:rPr>
          <w:i/>
        </w:rPr>
        <w:t>«Скандинавская модель» общественно-политического и социально-экономического развития.</w:t>
      </w:r>
    </w:p>
    <w:p w:rsidR="003760B9" w:rsidRPr="00824187" w:rsidRDefault="003760B9" w:rsidP="003760B9">
      <w:pPr>
        <w:suppressAutoHyphens/>
        <w:spacing w:line="360" w:lineRule="auto"/>
        <w:ind w:firstLine="709"/>
        <w:jc w:val="both"/>
      </w:pPr>
      <w:r w:rsidRPr="00824187">
        <w:t xml:space="preserve">Проблема прав человека. «Бурные шестидесятые». Движение за гражданские права в США. Новые течения в обществе и культуре. </w:t>
      </w:r>
    </w:p>
    <w:p w:rsidR="003760B9" w:rsidRPr="00824187" w:rsidRDefault="003760B9" w:rsidP="003760B9">
      <w:pPr>
        <w:suppressAutoHyphens/>
        <w:spacing w:line="360" w:lineRule="auto"/>
        <w:ind w:firstLine="709"/>
        <w:jc w:val="both"/>
      </w:pPr>
      <w:r w:rsidRPr="00824187">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824187">
        <w:rPr>
          <w:i/>
        </w:rPr>
        <w:t>Падение диктатур в Греции, Португалии и Испании.</w:t>
      </w:r>
      <w:r w:rsidRPr="00824187">
        <w:t xml:space="preserve"> Неоконсерватизм. Внутренняя политика Р. Рейгана.</w:t>
      </w:r>
    </w:p>
    <w:p w:rsidR="003760B9" w:rsidRPr="00824187" w:rsidRDefault="003760B9" w:rsidP="003760B9">
      <w:pPr>
        <w:suppressAutoHyphens/>
        <w:spacing w:line="360" w:lineRule="auto"/>
        <w:ind w:firstLine="709"/>
        <w:jc w:val="both"/>
        <w:rPr>
          <w:rFonts w:eastAsia="Calibri"/>
          <w:b/>
        </w:rPr>
      </w:pPr>
      <w:r w:rsidRPr="00824187">
        <w:rPr>
          <w:rFonts w:eastAsia="Calibri"/>
          <w:b/>
        </w:rPr>
        <w:t>Достижения и кризисы социалистического мира</w:t>
      </w:r>
    </w:p>
    <w:p w:rsidR="003760B9" w:rsidRPr="00824187" w:rsidRDefault="003760B9" w:rsidP="003760B9">
      <w:pPr>
        <w:suppressAutoHyphens/>
        <w:spacing w:line="360" w:lineRule="auto"/>
        <w:ind w:firstLine="709"/>
        <w:jc w:val="both"/>
      </w:pPr>
      <w:r w:rsidRPr="00824187">
        <w:t xml:space="preserve">«Реальный социализм». Волнения в ГДР в 1953 г. </w:t>
      </w:r>
      <w:r w:rsidRPr="00824187">
        <w:rPr>
          <w:i/>
        </w:rPr>
        <w:t>ХХ съезд КПСС.</w:t>
      </w:r>
      <w:r w:rsidRPr="00824187">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3760B9" w:rsidRPr="00824187" w:rsidRDefault="003760B9" w:rsidP="003760B9">
      <w:pPr>
        <w:suppressAutoHyphens/>
        <w:spacing w:line="360" w:lineRule="auto"/>
        <w:ind w:firstLine="709"/>
        <w:jc w:val="both"/>
        <w:rPr>
          <w:i/>
        </w:rPr>
      </w:pPr>
      <w:r w:rsidRPr="00824187">
        <w:t xml:space="preserve">Строительство социализма в Китае. </w:t>
      </w:r>
      <w:r w:rsidRPr="00824187">
        <w:rPr>
          <w:i/>
        </w:rPr>
        <w:t>Мао Цзэдун и маоизм.</w:t>
      </w:r>
      <w:r w:rsidRPr="00824187">
        <w:t xml:space="preserve"> «Культурная революция». Рыночные реформы в Китае. </w:t>
      </w:r>
      <w:r w:rsidRPr="00824187">
        <w:rPr>
          <w:i/>
        </w:rPr>
        <w:t>Коммунистический режим в Северной Корее. Полпотовский режим в Камбодже.</w:t>
      </w:r>
    </w:p>
    <w:p w:rsidR="003760B9" w:rsidRPr="00824187" w:rsidRDefault="003760B9" w:rsidP="003760B9">
      <w:pPr>
        <w:suppressAutoHyphens/>
        <w:spacing w:line="360" w:lineRule="auto"/>
        <w:ind w:firstLine="709"/>
        <w:jc w:val="both"/>
      </w:pPr>
      <w:r w:rsidRPr="00824187">
        <w:t xml:space="preserve">Перестройка в СССР и «новое мышление». Экономические и политические последствия реформ в Китае. </w:t>
      </w:r>
      <w:r w:rsidRPr="00824187">
        <w:rPr>
          <w:i/>
        </w:rPr>
        <w:t>Антикоммунистические революции в Восточной Европе.</w:t>
      </w:r>
      <w:r w:rsidRPr="00824187">
        <w:t xml:space="preserve"> Распад Варшавского договора, СЭВ и СССР. </w:t>
      </w:r>
      <w:r w:rsidRPr="00824187">
        <w:rPr>
          <w:i/>
        </w:rPr>
        <w:t>Воссоздание независимых государств Балтии.</w:t>
      </w:r>
      <w:r w:rsidRPr="00824187">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3760B9" w:rsidRPr="00824187" w:rsidRDefault="003760B9" w:rsidP="003760B9">
      <w:pPr>
        <w:suppressAutoHyphens/>
        <w:spacing w:line="360" w:lineRule="auto"/>
        <w:ind w:firstLine="709"/>
        <w:jc w:val="both"/>
        <w:rPr>
          <w:rFonts w:eastAsia="Calibri"/>
          <w:b/>
        </w:rPr>
      </w:pPr>
      <w:r w:rsidRPr="00824187">
        <w:rPr>
          <w:rFonts w:eastAsia="Calibri"/>
          <w:b/>
        </w:rPr>
        <w:t>Латинская Америка в 1950–1990-е гг.</w:t>
      </w:r>
    </w:p>
    <w:p w:rsidR="003760B9" w:rsidRPr="00824187" w:rsidRDefault="003760B9" w:rsidP="003760B9">
      <w:pPr>
        <w:suppressAutoHyphens/>
        <w:spacing w:line="360" w:lineRule="auto"/>
        <w:ind w:firstLine="709"/>
        <w:jc w:val="both"/>
      </w:pPr>
      <w:r w:rsidRPr="00824187">
        <w:t xml:space="preserve">Положение стран Латинской Америки в середине ХХ века. </w:t>
      </w:r>
      <w:r w:rsidRPr="00824187">
        <w:rPr>
          <w:i/>
        </w:rPr>
        <w:t>Аграрные реформы и импортзамещающая индустриализация.</w:t>
      </w:r>
      <w:r w:rsidRPr="00824187">
        <w:t xml:space="preserve"> Революция на Кубе. </w:t>
      </w:r>
      <w:r w:rsidRPr="00824187">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824187">
        <w:t xml:space="preserve"> </w:t>
      </w:r>
    </w:p>
    <w:p w:rsidR="003760B9" w:rsidRPr="00824187" w:rsidRDefault="003760B9" w:rsidP="003760B9">
      <w:pPr>
        <w:suppressAutoHyphens/>
        <w:spacing w:line="360" w:lineRule="auto"/>
        <w:ind w:firstLine="709"/>
        <w:jc w:val="both"/>
        <w:rPr>
          <w:rFonts w:eastAsia="Calibri"/>
          <w:b/>
        </w:rPr>
      </w:pPr>
      <w:r w:rsidRPr="00824187">
        <w:rPr>
          <w:rFonts w:eastAsia="Calibri"/>
          <w:b/>
        </w:rPr>
        <w:t>Страны Азии и Африки в 1940–1990-е гг.</w:t>
      </w:r>
    </w:p>
    <w:p w:rsidR="003760B9" w:rsidRPr="00824187" w:rsidRDefault="003760B9" w:rsidP="003760B9">
      <w:pPr>
        <w:suppressAutoHyphens/>
        <w:spacing w:line="360" w:lineRule="auto"/>
        <w:ind w:firstLine="709"/>
        <w:jc w:val="both"/>
        <w:rPr>
          <w:i/>
          <w:lang w:eastAsia="en-US"/>
        </w:rPr>
      </w:pPr>
      <w:r w:rsidRPr="00824187">
        <w:rPr>
          <w:i/>
          <w:lang w:eastAsia="en-US"/>
        </w:rPr>
        <w:t xml:space="preserve">Колониальное общество. </w:t>
      </w:r>
      <w:r w:rsidRPr="00824187">
        <w:rPr>
          <w:i/>
        </w:rPr>
        <w:t>Роль итогов войны в подъеме антиколониальных движений в Тропической и Южной Африке.</w:t>
      </w:r>
      <w:r w:rsidRPr="00824187">
        <w:t xml:space="preserve"> </w:t>
      </w:r>
      <w:r w:rsidRPr="00824187">
        <w:rPr>
          <w:lang w:eastAsia="en-US"/>
        </w:rPr>
        <w:t xml:space="preserve">Крушение колониальной системы и ее последствия. Выбор пути развития. </w:t>
      </w:r>
      <w:r w:rsidRPr="00824187">
        <w:rPr>
          <w:i/>
          <w:lang w:eastAsia="en-US"/>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3760B9" w:rsidRPr="00824187" w:rsidRDefault="003760B9" w:rsidP="003760B9">
      <w:pPr>
        <w:suppressAutoHyphens/>
        <w:spacing w:line="360" w:lineRule="auto"/>
        <w:ind w:firstLine="709"/>
        <w:jc w:val="both"/>
        <w:rPr>
          <w:lang w:eastAsia="en-US"/>
        </w:rPr>
      </w:pPr>
      <w:r w:rsidRPr="00824187">
        <w:rPr>
          <w:lang w:eastAsia="en-US"/>
        </w:rPr>
        <w:t xml:space="preserve">Арабские страны и возникновение государства Израиль. </w:t>
      </w:r>
      <w:r w:rsidRPr="00824187">
        <w:rPr>
          <w:i/>
          <w:lang w:eastAsia="en-US"/>
        </w:rPr>
        <w:t xml:space="preserve">Антиимпериалистическое движение в Иране. Суэцкий конфликт. Арабо-израильские войны и попытки урегулирования на </w:t>
      </w:r>
      <w:r w:rsidRPr="00824187">
        <w:rPr>
          <w:i/>
          <w:lang w:eastAsia="en-US"/>
        </w:rPr>
        <w:lastRenderedPageBreak/>
        <w:t>Ближнем Востоке. Палестинская проблема. Модернизация в Турции и Иране.</w:t>
      </w:r>
      <w:r w:rsidRPr="00824187">
        <w:rPr>
          <w:lang w:eastAsia="en-US"/>
        </w:rPr>
        <w:t xml:space="preserve"> Исламская революция в Иране. Кризис в Персидском заливе и войны в Ираке.</w:t>
      </w:r>
    </w:p>
    <w:p w:rsidR="003760B9" w:rsidRPr="00824187" w:rsidRDefault="003760B9" w:rsidP="003760B9">
      <w:pPr>
        <w:suppressAutoHyphens/>
        <w:spacing w:line="360" w:lineRule="auto"/>
        <w:ind w:firstLine="709"/>
        <w:jc w:val="both"/>
        <w:rPr>
          <w:lang w:eastAsia="en-US"/>
        </w:rPr>
      </w:pPr>
      <w:r w:rsidRPr="00824187">
        <w:rPr>
          <w:lang w:eastAsia="en-US"/>
        </w:rPr>
        <w:t xml:space="preserve">Обретение независимости странами Южной Азии. Д. Неру и его преобразования. </w:t>
      </w:r>
      <w:r w:rsidRPr="00824187">
        <w:rPr>
          <w:i/>
          <w:lang w:eastAsia="en-US"/>
        </w:rPr>
        <w:t>Конфронтация между Индией и Пакистаном, Индией и КНР. Реформы И. Ганди.</w:t>
      </w:r>
      <w:r w:rsidRPr="00824187">
        <w:rPr>
          <w:lang w:eastAsia="en-US"/>
        </w:rPr>
        <w:t xml:space="preserve"> Индия в конце ХХ в. </w:t>
      </w:r>
      <w:r w:rsidRPr="00824187">
        <w:rPr>
          <w:i/>
          <w:lang w:eastAsia="en-US"/>
        </w:rPr>
        <w:t>Индонезия при Сукарно и Сухарто. Страны Юго-Восточной Азии после войны в Индокитае.</w:t>
      </w:r>
      <w:r w:rsidRPr="00824187">
        <w:rPr>
          <w:lang w:eastAsia="en-US"/>
        </w:rPr>
        <w:t xml:space="preserve"> </w:t>
      </w:r>
    </w:p>
    <w:p w:rsidR="003760B9" w:rsidRPr="00824187" w:rsidRDefault="003760B9" w:rsidP="003760B9">
      <w:pPr>
        <w:suppressAutoHyphens/>
        <w:spacing w:line="360" w:lineRule="auto"/>
        <w:ind w:firstLine="709"/>
        <w:jc w:val="both"/>
        <w:rPr>
          <w:i/>
          <w:lang w:eastAsia="en-US"/>
        </w:rPr>
      </w:pPr>
      <w:r w:rsidRPr="00824187">
        <w:rPr>
          <w:lang w:eastAsia="en-US"/>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824187">
        <w:rPr>
          <w:i/>
          <w:lang w:eastAsia="en-US"/>
        </w:rPr>
        <w:t>Кризис японского общества. Развитие Южной Кореи. «Тихоокеанские драконы».</w:t>
      </w:r>
    </w:p>
    <w:p w:rsidR="003760B9" w:rsidRPr="00824187" w:rsidRDefault="003760B9" w:rsidP="003760B9">
      <w:pPr>
        <w:suppressAutoHyphens/>
        <w:spacing w:line="360" w:lineRule="auto"/>
        <w:ind w:firstLine="709"/>
        <w:jc w:val="both"/>
        <w:rPr>
          <w:rFonts w:eastAsia="Calibri"/>
          <w:b/>
          <w:lang w:eastAsia="en-US"/>
        </w:rPr>
      </w:pPr>
      <w:bookmarkStart w:id="23" w:name="_Toc441481693"/>
      <w:bookmarkStart w:id="24" w:name="_Toc441483743"/>
      <w:r w:rsidRPr="00824187">
        <w:rPr>
          <w:rFonts w:eastAsia="Calibri"/>
          <w:b/>
          <w:lang w:eastAsia="en-US"/>
        </w:rPr>
        <w:t>Современный мир</w:t>
      </w:r>
      <w:bookmarkEnd w:id="21"/>
      <w:bookmarkEnd w:id="22"/>
      <w:bookmarkEnd w:id="23"/>
      <w:bookmarkEnd w:id="24"/>
    </w:p>
    <w:p w:rsidR="003760B9" w:rsidRPr="00824187" w:rsidRDefault="003760B9" w:rsidP="003760B9">
      <w:pPr>
        <w:suppressAutoHyphens/>
        <w:spacing w:line="360" w:lineRule="auto"/>
        <w:ind w:firstLine="709"/>
        <w:jc w:val="both"/>
      </w:pPr>
      <w:r w:rsidRPr="00824187">
        <w:t xml:space="preserve">Глобализация конца ХХ – начала XXI вв. Информационная революция, Интернет. Экономические кризисы 1998 и 2008 гг. </w:t>
      </w:r>
      <w:r w:rsidRPr="00824187">
        <w:rPr>
          <w:i/>
        </w:rPr>
        <w:t>Успехи и трудности интеграционных процессов в Европе, Евразии, Тихоокеанском и Атлантическом регионах.</w:t>
      </w:r>
      <w:r w:rsidRPr="00824187">
        <w:t xml:space="preserve"> </w:t>
      </w:r>
      <w:r w:rsidRPr="00824187">
        <w:rPr>
          <w:i/>
        </w:rPr>
        <w:t>Изменение системы международных отношений.</w:t>
      </w:r>
      <w:r w:rsidRPr="00824187">
        <w:t xml:space="preserve"> Модернизационные процессы в странах Азии. Рост влияния Китая на международной арене. </w:t>
      </w:r>
      <w:r w:rsidRPr="00824187">
        <w:rPr>
          <w:i/>
        </w:rPr>
        <w:t>Демократический и левый повороты в Южной Америке.</w:t>
      </w:r>
      <w:r w:rsidRPr="00824187">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3760B9" w:rsidRPr="00824187" w:rsidRDefault="003760B9" w:rsidP="003760B9">
      <w:pPr>
        <w:suppressAutoHyphens/>
        <w:spacing w:line="360" w:lineRule="auto"/>
        <w:ind w:firstLine="709"/>
        <w:jc w:val="center"/>
        <w:rPr>
          <w:rFonts w:eastAsia="Calibri"/>
          <w:b/>
          <w:lang w:eastAsia="en-US"/>
        </w:rPr>
      </w:pP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История России</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 xml:space="preserve">Россия в годы «великих потрясений». 1914–1921 </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Россия в Первой мировой войне</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824187">
        <w:rPr>
          <w:rFonts w:eastAsia="Calibri"/>
          <w:i/>
          <w:lang w:eastAsia="en-US"/>
        </w:rPr>
        <w:t>Национальные подразделения и женские батальоны в составе русской армии.</w:t>
      </w:r>
      <w:r w:rsidRPr="00824187">
        <w:rPr>
          <w:rFonts w:eastAsia="Calibri"/>
          <w:lang w:eastAsia="en-US"/>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824187">
        <w:rPr>
          <w:rFonts w:eastAsia="Calibri"/>
          <w:i/>
          <w:lang w:eastAsia="en-US"/>
        </w:rPr>
        <w:t>Содействие гражданского населения армии и создание общественных организаций помощи фронту. Благотворительность.</w:t>
      </w:r>
      <w:r w:rsidRPr="00824187">
        <w:rPr>
          <w:rFonts w:eastAsia="Calibri"/>
          <w:lang w:eastAsia="en-US"/>
        </w:rPr>
        <w:t xml:space="preserve"> Введение государством карточной системы снабжения в городе и разверстки в деревне. </w:t>
      </w:r>
      <w:r w:rsidRPr="00824187">
        <w:rPr>
          <w:rFonts w:eastAsia="Calibri"/>
          <w:i/>
          <w:lang w:eastAsia="en-US"/>
        </w:rPr>
        <w:t>Война и реформы: несбывшиеся ожидания.</w:t>
      </w:r>
      <w:r w:rsidRPr="00824187">
        <w:rPr>
          <w:rFonts w:eastAsia="Calibri"/>
          <w:lang w:eastAsia="en-US"/>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lastRenderedPageBreak/>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824187">
        <w:rPr>
          <w:rFonts w:eastAsia="Calibri"/>
          <w:i/>
          <w:lang w:eastAsia="en-US"/>
        </w:rPr>
        <w:t xml:space="preserve">Эхо войны на окраинах империи: восстание в Средней Азии и Казахстане. </w:t>
      </w:r>
      <w:r w:rsidRPr="00824187">
        <w:rPr>
          <w:rFonts w:eastAsia="Calibri"/>
          <w:lang w:eastAsia="en-US"/>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Великая российская революция 1917 г.</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824187">
        <w:rPr>
          <w:rFonts w:eastAsia="Calibri"/>
          <w:i/>
          <w:lang w:eastAsia="en-US"/>
        </w:rPr>
        <w:t xml:space="preserve">Национальные и конфессиональные проблемы. Незавершенность и противоречия модернизации. </w:t>
      </w:r>
      <w:r w:rsidRPr="00824187">
        <w:rPr>
          <w:rFonts w:eastAsia="Calibri"/>
          <w:lang w:eastAsia="en-US"/>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824187">
        <w:rPr>
          <w:rFonts w:eastAsia="Calibri"/>
          <w:i/>
          <w:lang w:eastAsia="en-US"/>
        </w:rPr>
        <w:t>Реакция за рубежом. Отклики внутри страны: Москва, периферия, фронт, национальные регионы. Революционная эйфория.</w:t>
      </w:r>
      <w:r w:rsidRPr="00824187">
        <w:rPr>
          <w:rFonts w:eastAsia="Calibri"/>
          <w:lang w:eastAsia="en-US"/>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824187">
        <w:rPr>
          <w:rFonts w:eastAsia="Calibri"/>
          <w:i/>
          <w:lang w:eastAsia="en-US"/>
        </w:rPr>
        <w:t xml:space="preserve">православная церковь. Всероссийский Поместный собор и восстановление патриаршества. </w:t>
      </w:r>
      <w:r w:rsidRPr="00824187">
        <w:rPr>
          <w:rFonts w:eastAsia="Calibri"/>
          <w:lang w:eastAsia="en-US"/>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b/>
          <w:lang w:eastAsia="en-US"/>
        </w:rPr>
        <w:t>Первые революционные преобразования большевиков</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«Декрет о земле» и принципы наделения крестьян землей. Отделение церкви от государства и школы от церкви.</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Созыв и разгон Учредительного собрания</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Слом старого и создание нового госаппарата</w:t>
      </w:r>
      <w:r w:rsidRPr="00824187">
        <w:rPr>
          <w:rFonts w:eastAsia="Calibri"/>
          <w:i/>
          <w:lang w:eastAsia="en-US"/>
        </w:rPr>
        <w:t>. Советы как форма власти. Слабость центра и формирование «многовластия» на местах.</w:t>
      </w:r>
      <w:r w:rsidRPr="00824187">
        <w:rPr>
          <w:rFonts w:eastAsia="Calibri"/>
          <w:lang w:eastAsia="en-US"/>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Гражданская война и ее последствия</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Установление советской власти в центре и на местах осенью 1917 – весной 1918 г.: </w:t>
      </w:r>
      <w:r w:rsidRPr="00824187">
        <w:rPr>
          <w:rFonts w:eastAsia="Calibri"/>
          <w:i/>
          <w:lang w:eastAsia="en-US"/>
        </w:rPr>
        <w:t>Центр, Украина, Поволжье, Урал, Сибирь, Дальний Восток, Северный Кавказ и Закавказье, Средняя Азия.</w:t>
      </w:r>
      <w:r w:rsidRPr="00824187">
        <w:rPr>
          <w:rFonts w:eastAsia="Calibri"/>
          <w:lang w:eastAsia="en-US"/>
        </w:rPr>
        <w:t xml:space="preserve"> </w:t>
      </w:r>
      <w:r w:rsidRPr="00824187">
        <w:rPr>
          <w:rFonts w:eastAsia="Calibri"/>
          <w:lang w:eastAsia="en-US"/>
        </w:rPr>
        <w:lastRenderedPageBreak/>
        <w:t xml:space="preserve">Начало формирования основных очагов сопротивления большевикам. </w:t>
      </w:r>
      <w:r w:rsidRPr="00824187">
        <w:rPr>
          <w:rFonts w:eastAsia="Calibri"/>
          <w:i/>
          <w:lang w:eastAsia="en-US"/>
        </w:rPr>
        <w:t>Ситуация на Дону. Позиция Украинской Центральной рады.</w:t>
      </w:r>
      <w:r w:rsidRPr="00824187">
        <w:rPr>
          <w:rFonts w:eastAsia="Calibri"/>
          <w:lang w:eastAsia="en-US"/>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824187">
        <w:rPr>
          <w:rFonts w:eastAsia="Calibri"/>
          <w:i/>
          <w:lang w:eastAsia="en-US"/>
        </w:rPr>
        <w:t>Идеология Белого движения.</w:t>
      </w:r>
      <w:r w:rsidRPr="00824187">
        <w:rPr>
          <w:rFonts w:eastAsia="Calibri"/>
          <w:lang w:eastAsia="en-US"/>
        </w:rPr>
        <w:t xml:space="preserve"> Комуч, Директория, правительства А.В. Колчака, А.И. Деникина и П.Н. Врангеля. </w:t>
      </w:r>
      <w:r w:rsidRPr="00824187">
        <w:rPr>
          <w:rFonts w:eastAsia="Calibri"/>
          <w:i/>
          <w:lang w:eastAsia="en-US"/>
        </w:rPr>
        <w:t xml:space="preserve">Положение населения на территориях антибольшевистских сил. </w:t>
      </w:r>
      <w:r w:rsidRPr="00824187">
        <w:rPr>
          <w:rFonts w:eastAsia="Calibri"/>
          <w:lang w:eastAsia="en-US"/>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824187">
        <w:rPr>
          <w:rFonts w:eastAsia="Calibri"/>
          <w:i/>
          <w:lang w:eastAsia="en-US"/>
        </w:rPr>
        <w:t>«Главкизм».</w:t>
      </w:r>
      <w:r w:rsidRPr="00824187">
        <w:rPr>
          <w:rFonts w:eastAsia="Calibri"/>
          <w:lang w:eastAsia="en-US"/>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824187">
        <w:rPr>
          <w:rFonts w:eastAsia="Calibri"/>
          <w:i/>
          <w:lang w:eastAsia="en-US"/>
        </w:rPr>
        <w:t>Ущемление прав Советов в пользу чрезвычайных органов – ЧК, комбедов и ревкомов.</w:t>
      </w:r>
      <w:r w:rsidRPr="00824187">
        <w:rPr>
          <w:rFonts w:eastAsia="Calibri"/>
          <w:lang w:eastAsia="en-US"/>
        </w:rPr>
        <w:t xml:space="preserve"> </w:t>
      </w:r>
      <w:r w:rsidRPr="00824187">
        <w:rPr>
          <w:rFonts w:eastAsia="Calibri"/>
          <w:i/>
          <w:lang w:eastAsia="en-US"/>
        </w:rPr>
        <w:t>Особенности Гражданской войны на Украине, в Закавказье и Средней Азии, в Сибири и на Дальнем Востоке.</w:t>
      </w:r>
      <w:r w:rsidRPr="00824187">
        <w:rPr>
          <w:rFonts w:eastAsia="Calibri"/>
          <w:lang w:eastAsia="en-US"/>
        </w:rPr>
        <w:t xml:space="preserve"> Польско-советская война. Поражение армии Врангеля в Крыму.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Причины победы Красной Армии в Гражданской войне. Вопрос о земле. </w:t>
      </w:r>
      <w:r w:rsidRPr="00824187">
        <w:rPr>
          <w:rFonts w:eastAsia="Calibri"/>
          <w:i/>
          <w:lang w:eastAsia="en-US"/>
        </w:rPr>
        <w:t>Национальный фактор в Гражданской войне.</w:t>
      </w:r>
      <w:r w:rsidRPr="00824187">
        <w:rPr>
          <w:rFonts w:eastAsia="Calibri"/>
          <w:lang w:eastAsia="en-US"/>
        </w:rPr>
        <w:t xml:space="preserve"> Декларация прав народов России и ее значение. </w:t>
      </w:r>
      <w:r w:rsidRPr="00824187">
        <w:rPr>
          <w:rFonts w:eastAsia="Calibri"/>
          <w:i/>
          <w:lang w:eastAsia="en-US"/>
        </w:rPr>
        <w:t xml:space="preserve">Эмиграция и формирование Русского зарубежья. </w:t>
      </w:r>
      <w:r w:rsidRPr="00824187">
        <w:rPr>
          <w:rFonts w:eastAsia="Calibri"/>
          <w:lang w:eastAsia="en-US"/>
        </w:rPr>
        <w:t>Последние отголоски Гражданской войны в регионах в конце 1921–1922 гг.</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b/>
          <w:lang w:eastAsia="en-US"/>
        </w:rPr>
        <w:t>Идеология и культура периода Гражданской войны и «военного коммунизма»</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i/>
          <w:lang w:eastAsia="en-US"/>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824187">
        <w:rPr>
          <w:rFonts w:eastAsia="Calibri"/>
          <w:lang w:eastAsia="en-US"/>
        </w:rPr>
        <w:t xml:space="preserve"> Ликвидация сословных привилегий. </w:t>
      </w:r>
      <w:r w:rsidRPr="00824187">
        <w:rPr>
          <w:rFonts w:eastAsia="Calibri"/>
          <w:i/>
          <w:lang w:eastAsia="en-US"/>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824187">
        <w:rPr>
          <w:rFonts w:eastAsia="Calibri"/>
          <w:lang w:eastAsia="en-US"/>
        </w:rPr>
        <w:t xml:space="preserve"> Проблема массовой детской беспризорности. Влияние военной обстановки на психологию населения.</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i/>
          <w:lang w:eastAsia="en-US"/>
        </w:rPr>
        <w:t>Наш край в годы революции и Гражданской войны.</w:t>
      </w:r>
    </w:p>
    <w:p w:rsidR="003760B9" w:rsidRPr="00824187" w:rsidRDefault="003760B9" w:rsidP="003760B9">
      <w:pPr>
        <w:suppressAutoHyphens/>
        <w:spacing w:line="360" w:lineRule="auto"/>
        <w:ind w:firstLine="709"/>
        <w:jc w:val="both"/>
        <w:rPr>
          <w:rFonts w:eastAsia="Calibri"/>
          <w:lang w:eastAsia="en-US"/>
        </w:rPr>
      </w:pP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 xml:space="preserve">Советский Союз в 1920–1930-е гг. </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 xml:space="preserve">СССР в годы нэпа. 1921–1928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824187">
        <w:rPr>
          <w:rFonts w:eastAsia="Calibri"/>
          <w:i/>
          <w:lang w:eastAsia="en-US"/>
        </w:rPr>
        <w:t>Попытки внедрения научной организации труда (НОТ) на производстве.</w:t>
      </w:r>
      <w:r w:rsidRPr="00824187">
        <w:rPr>
          <w:rFonts w:eastAsia="Calibri"/>
          <w:lang w:eastAsia="en-US"/>
        </w:rPr>
        <w:t xml:space="preserve"> </w:t>
      </w:r>
      <w:r w:rsidRPr="00824187">
        <w:rPr>
          <w:rFonts w:eastAsia="Calibri"/>
          <w:i/>
          <w:lang w:eastAsia="en-US"/>
        </w:rPr>
        <w:t>Учреждение в СССР звания «Герой Труда» (1927 г., с 1938 г. – Герой Социалистического Труда).</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Предпосылки и значение образования СССР. Принятие Конституции СССР 1924 г. </w:t>
      </w:r>
      <w:r w:rsidRPr="00824187">
        <w:rPr>
          <w:rFonts w:eastAsia="Calibri"/>
          <w:i/>
          <w:lang w:eastAsia="en-US"/>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824187">
        <w:rPr>
          <w:rFonts w:eastAsia="Calibri"/>
          <w:lang w:eastAsia="en-US"/>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824187">
        <w:rPr>
          <w:rFonts w:eastAsia="Calibri"/>
          <w:shd w:val="clear" w:color="auto" w:fill="FFFFFF"/>
          <w:lang w:eastAsia="en-US"/>
        </w:rPr>
        <w:t>в оценках современников и историков.</w:t>
      </w:r>
      <w:r w:rsidRPr="00824187">
        <w:rPr>
          <w:rFonts w:eastAsia="Calibri"/>
          <w:i/>
          <w:lang w:eastAsia="en-US"/>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824187">
        <w:rPr>
          <w:rFonts w:eastAsia="Calibri"/>
          <w:lang w:eastAsia="en-US"/>
        </w:rPr>
        <w:t xml:space="preserve"> Социальная политика большевиков. Положение рабочих и крестьян. </w:t>
      </w:r>
      <w:r w:rsidRPr="00824187">
        <w:rPr>
          <w:rFonts w:eastAsia="Calibri"/>
          <w:i/>
          <w:lang w:eastAsia="en-US"/>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824187">
        <w:rPr>
          <w:rFonts w:eastAsia="Calibri"/>
          <w:lang w:eastAsia="en-US"/>
        </w:rPr>
        <w:t xml:space="preserve"> </w:t>
      </w:r>
      <w:r w:rsidRPr="00824187">
        <w:rPr>
          <w:rFonts w:eastAsia="Calibri"/>
          <w:i/>
          <w:lang w:eastAsia="en-US"/>
        </w:rPr>
        <w:t>Сельскохозяйственные коммуны, артели и ТОЗы. Отходничество. Сдача земли в аренду.</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Советский Союз в 1929–1941 гг.</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824187">
        <w:rPr>
          <w:rFonts w:eastAsia="Calibri"/>
          <w:i/>
          <w:lang w:eastAsia="en-US"/>
        </w:rPr>
        <w:t>Социалистическое соревнование. Ударники и стахановцы.</w:t>
      </w:r>
      <w:r w:rsidRPr="00824187">
        <w:rPr>
          <w:rFonts w:eastAsia="Calibri"/>
          <w:lang w:eastAsia="en-US"/>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3760B9" w:rsidRPr="00824187" w:rsidRDefault="003760B9" w:rsidP="003760B9">
      <w:pPr>
        <w:suppressAutoHyphens/>
        <w:spacing w:line="360" w:lineRule="auto"/>
        <w:ind w:firstLine="709"/>
        <w:jc w:val="both"/>
        <w:rPr>
          <w:rFonts w:eastAsia="Calibri"/>
          <w:spacing w:val="2"/>
          <w:lang w:eastAsia="en-US"/>
        </w:rPr>
      </w:pPr>
      <w:r w:rsidRPr="00824187">
        <w:rPr>
          <w:rFonts w:eastAsia="Calibri"/>
          <w:spacing w:val="2"/>
          <w:lang w:eastAsia="en-US"/>
        </w:rPr>
        <w:t xml:space="preserve">Создание МТС. </w:t>
      </w:r>
      <w:r w:rsidRPr="00824187">
        <w:rPr>
          <w:rFonts w:eastAsia="Calibri"/>
          <w:i/>
          <w:spacing w:val="2"/>
          <w:lang w:eastAsia="en-US"/>
        </w:rPr>
        <w:t>Национальные и региональные особенности коллективизации.</w:t>
      </w:r>
      <w:r w:rsidRPr="00824187">
        <w:rPr>
          <w:rFonts w:eastAsia="Calibri"/>
          <w:spacing w:val="2"/>
          <w:lang w:eastAsia="en-US"/>
        </w:rPr>
        <w:t xml:space="preserve"> Голод в СССР в 1932–1933 гг. как следствие коллективизации. Крупнейшие стройки первых пятилеток в центре и национальных республиках. </w:t>
      </w:r>
      <w:r w:rsidRPr="00824187">
        <w:rPr>
          <w:rFonts w:eastAsia="Calibri"/>
          <w:i/>
          <w:spacing w:val="2"/>
          <w:lang w:eastAsia="en-US"/>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824187">
        <w:rPr>
          <w:rFonts w:eastAsia="Calibri"/>
          <w:spacing w:val="2"/>
          <w:lang w:eastAsia="en-US"/>
        </w:rPr>
        <w:t xml:space="preserve">Создание новых отраслей промышленности. </w:t>
      </w:r>
      <w:r w:rsidRPr="00824187">
        <w:rPr>
          <w:rFonts w:eastAsia="Calibri"/>
          <w:i/>
          <w:spacing w:val="2"/>
          <w:lang w:eastAsia="en-US"/>
        </w:rPr>
        <w:t xml:space="preserve">Иностранные специалисты и технологии на </w:t>
      </w:r>
      <w:r w:rsidRPr="00824187">
        <w:rPr>
          <w:rFonts w:eastAsia="Calibri"/>
          <w:i/>
          <w:spacing w:val="2"/>
          <w:lang w:eastAsia="en-US"/>
        </w:rPr>
        <w:lastRenderedPageBreak/>
        <w:t>стройках СССР. Милитаризация народного хозяйства, ускоренное развитие военной промышленности.</w:t>
      </w:r>
      <w:r w:rsidRPr="00824187">
        <w:rPr>
          <w:rFonts w:eastAsia="Calibri"/>
          <w:spacing w:val="2"/>
          <w:lang w:eastAsia="en-US"/>
        </w:rPr>
        <w:t xml:space="preserve"> Результаты, цена и издержки модернизации. Превращение СССР в аграрно-индустриальную державу. Ликвидация безработицы. </w:t>
      </w:r>
      <w:r w:rsidRPr="00824187">
        <w:rPr>
          <w:rFonts w:eastAsia="Calibri"/>
          <w:i/>
          <w:spacing w:val="2"/>
          <w:lang w:eastAsia="en-US"/>
        </w:rPr>
        <w:t>Успехи и противоречия урбанизации.</w:t>
      </w:r>
      <w:r w:rsidRPr="00824187">
        <w:rPr>
          <w:rFonts w:eastAsia="Calibri"/>
          <w:spacing w:val="2"/>
          <w:lang w:eastAsia="en-US"/>
        </w:rPr>
        <w:t xml:space="preserve"> Утверждение «культа личности» Сталина. </w:t>
      </w:r>
      <w:r w:rsidRPr="00824187">
        <w:rPr>
          <w:rFonts w:eastAsia="Calibri"/>
          <w:i/>
          <w:spacing w:val="2"/>
          <w:lang w:eastAsia="en-US"/>
        </w:rPr>
        <w:t>Малые «культы» представителей советской элиты и региональных руководителей. Партийные органы как инструмент сталинской политики.</w:t>
      </w:r>
      <w:r w:rsidRPr="00824187">
        <w:rPr>
          <w:rFonts w:eastAsia="Calibri"/>
          <w:spacing w:val="2"/>
          <w:lang w:eastAsia="en-US"/>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824187">
        <w:rPr>
          <w:rFonts w:eastAsia="Calibri"/>
          <w:i/>
          <w:spacing w:val="2"/>
          <w:lang w:eastAsia="en-US"/>
        </w:rPr>
        <w:t>«Национальные операции» НКВД.</w:t>
      </w:r>
      <w:r w:rsidRPr="00824187">
        <w:rPr>
          <w:rFonts w:eastAsia="Calibri"/>
          <w:spacing w:val="2"/>
          <w:lang w:eastAsia="en-US"/>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824187">
        <w:rPr>
          <w:rFonts w:eastAsia="Calibri"/>
          <w:i/>
          <w:spacing w:val="2"/>
          <w:lang w:eastAsia="en-US"/>
        </w:rPr>
        <w:t>Роль принудительного труда в осуществлении индустриализации и в освоении труднодоступных территорий.</w:t>
      </w:r>
      <w:r w:rsidRPr="00824187">
        <w:rPr>
          <w:rFonts w:eastAsia="Calibri"/>
          <w:spacing w:val="2"/>
          <w:lang w:eastAsia="en-US"/>
        </w:rPr>
        <w:t xml:space="preserve"> Советская социальная и национальная политика 1930-х гг. Пропаганда и реальные достижения. Конституция СССР 1936 г.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824187">
        <w:rPr>
          <w:rFonts w:eastAsia="Calibri"/>
          <w:i/>
          <w:lang w:eastAsia="en-US"/>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824187">
        <w:rPr>
          <w:rFonts w:eastAsia="Calibri"/>
          <w:lang w:eastAsia="en-US"/>
        </w:rPr>
        <w:t xml:space="preserve"> Наступление на религию. «Союз воинствующих безбожников». </w:t>
      </w:r>
      <w:r w:rsidRPr="00824187">
        <w:rPr>
          <w:rFonts w:eastAsia="Calibri"/>
          <w:i/>
          <w:lang w:eastAsia="en-US"/>
        </w:rPr>
        <w:t>Обновленческое движение в церкви. Положение нехристианских конфессий.</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Культура периода нэпа. Пролеткульт и нэпманская культура. Борьба с безграмотностью. </w:t>
      </w:r>
      <w:r w:rsidRPr="00824187">
        <w:rPr>
          <w:rFonts w:eastAsia="Calibri"/>
          <w:i/>
          <w:lang w:eastAsia="en-US"/>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824187">
        <w:rPr>
          <w:rFonts w:eastAsia="Calibri"/>
          <w:lang w:eastAsia="en-US"/>
        </w:rPr>
        <w:t xml:space="preserve"> Культура и идеология. </w:t>
      </w:r>
      <w:r w:rsidRPr="00824187">
        <w:rPr>
          <w:rFonts w:eastAsia="Calibri"/>
          <w:i/>
          <w:lang w:eastAsia="en-US"/>
        </w:rPr>
        <w:t>Академия наук и Коммунистическая академия, Институты красной профессуры.</w:t>
      </w:r>
      <w:r w:rsidRPr="00824187">
        <w:rPr>
          <w:rFonts w:eastAsia="Calibri"/>
          <w:lang w:eastAsia="en-US"/>
        </w:rPr>
        <w:t xml:space="preserve"> </w:t>
      </w:r>
      <w:r w:rsidRPr="00824187">
        <w:rPr>
          <w:rFonts w:eastAsia="Calibri"/>
          <w:i/>
          <w:lang w:eastAsia="en-US"/>
        </w:rPr>
        <w:t>Создание «нового человека». Пропаганда коллективистских ценностей. Воспитание интернационализма и советского патриотизма.</w:t>
      </w:r>
      <w:r w:rsidRPr="00824187">
        <w:rPr>
          <w:rFonts w:eastAsia="Calibri"/>
          <w:lang w:eastAsia="en-US"/>
        </w:rPr>
        <w:t xml:space="preserve"> Общественный энтузиазм периода первых пятилеток. </w:t>
      </w:r>
      <w:r w:rsidRPr="00824187">
        <w:rPr>
          <w:rFonts w:eastAsia="Calibri"/>
          <w:i/>
          <w:lang w:eastAsia="en-US"/>
        </w:rPr>
        <w:t>Рабселькоры. Развитие спорта.</w:t>
      </w:r>
      <w:r w:rsidRPr="00824187">
        <w:rPr>
          <w:rFonts w:eastAsia="Calibri"/>
          <w:lang w:eastAsia="en-US"/>
        </w:rPr>
        <w:t xml:space="preserve"> </w:t>
      </w:r>
      <w:r w:rsidRPr="00824187">
        <w:rPr>
          <w:rFonts w:eastAsia="Calibri"/>
          <w:i/>
          <w:lang w:eastAsia="en-US"/>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Культурная революция. От обязательного начального образования – к массовой средней школе. </w:t>
      </w:r>
      <w:r w:rsidRPr="00824187">
        <w:rPr>
          <w:rFonts w:eastAsia="Calibri"/>
          <w:i/>
          <w:lang w:eastAsia="en-US"/>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824187">
        <w:rPr>
          <w:rFonts w:eastAsia="Calibri"/>
          <w:lang w:eastAsia="en-US"/>
        </w:rPr>
        <w:t xml:space="preserve"> Социалистический реализм как художественный метод. Литература и кинематограф 1930-х годов. </w:t>
      </w:r>
      <w:r w:rsidRPr="00824187">
        <w:rPr>
          <w:rFonts w:eastAsia="Calibri"/>
          <w:i/>
          <w:lang w:eastAsia="en-US"/>
        </w:rPr>
        <w:t xml:space="preserve">Культура русского зарубежья. </w:t>
      </w:r>
      <w:r w:rsidRPr="00824187">
        <w:rPr>
          <w:rFonts w:eastAsia="Calibri"/>
          <w:lang w:eastAsia="en-US"/>
        </w:rPr>
        <w:t>Наука в 1930-е гг.</w:t>
      </w:r>
      <w:r w:rsidRPr="00824187">
        <w:rPr>
          <w:rFonts w:eastAsia="Calibri"/>
          <w:i/>
          <w:lang w:eastAsia="en-US"/>
        </w:rPr>
        <w:t xml:space="preserve"> Академия наук СССР. Создание новых научных </w:t>
      </w:r>
      <w:r w:rsidRPr="00824187">
        <w:rPr>
          <w:rFonts w:eastAsia="Calibri"/>
          <w:i/>
          <w:lang w:eastAsia="en-US"/>
        </w:rPr>
        <w:lastRenderedPageBreak/>
        <w:t>центров: ВАСХНИЛ, ФИАН, РНИИ и др.</w:t>
      </w:r>
      <w:r w:rsidRPr="00824187">
        <w:rPr>
          <w:rFonts w:eastAsia="Calibri"/>
          <w:lang w:eastAsia="en-US"/>
        </w:rPr>
        <w:t xml:space="preserve"> </w:t>
      </w:r>
      <w:r w:rsidRPr="00824187">
        <w:rPr>
          <w:rFonts w:eastAsia="Calibri"/>
          <w:i/>
          <w:lang w:eastAsia="en-US"/>
        </w:rPr>
        <w:t>Выдающиеся ученые и конструкторы гражданской и военной техники. Формирование национальной интеллигенции. Общественные настроения.</w:t>
      </w:r>
      <w:r w:rsidRPr="00824187">
        <w:rPr>
          <w:rFonts w:eastAsia="Calibri"/>
          <w:lang w:eastAsia="en-US"/>
        </w:rPr>
        <w:t xml:space="preserve"> Повседневность 1930-х годов. </w:t>
      </w:r>
      <w:r w:rsidRPr="00824187">
        <w:rPr>
          <w:rFonts w:eastAsia="Calibri"/>
          <w:i/>
          <w:lang w:eastAsia="en-US"/>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824187">
        <w:rPr>
          <w:rFonts w:eastAsia="Calibri"/>
          <w:lang w:eastAsia="en-US"/>
        </w:rPr>
        <w:t xml:space="preserve">Пионерия и комсомол. Военно-спортивные организации. </w:t>
      </w:r>
      <w:r w:rsidRPr="00824187">
        <w:rPr>
          <w:rFonts w:eastAsia="Calibri"/>
          <w:i/>
          <w:lang w:eastAsia="en-US"/>
        </w:rPr>
        <w:t xml:space="preserve">Материнство и детство в СССР. </w:t>
      </w:r>
      <w:r w:rsidRPr="00824187">
        <w:rPr>
          <w:rFonts w:eastAsia="Calibri"/>
          <w:lang w:eastAsia="en-US"/>
        </w:rPr>
        <w:t xml:space="preserve">Жизнь в деревне. </w:t>
      </w:r>
      <w:r w:rsidRPr="00824187">
        <w:rPr>
          <w:rFonts w:eastAsia="Calibri"/>
          <w:i/>
          <w:lang w:eastAsia="en-US"/>
        </w:rPr>
        <w:t>Трудодни. Единоличники.</w:t>
      </w:r>
      <w:r w:rsidRPr="00824187">
        <w:rPr>
          <w:rFonts w:eastAsia="Calibri"/>
          <w:lang w:eastAsia="en-US"/>
        </w:rPr>
        <w:t xml:space="preserve"> Личные подсобные хозяйства колхозников.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824187">
        <w:rPr>
          <w:rFonts w:eastAsia="Calibri"/>
          <w:i/>
          <w:lang w:eastAsia="en-US"/>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824187">
        <w:rPr>
          <w:rFonts w:eastAsia="Calibri"/>
          <w:lang w:eastAsia="en-US"/>
        </w:rPr>
        <w:t xml:space="preserve"> </w:t>
      </w:r>
      <w:r w:rsidRPr="00824187">
        <w:rPr>
          <w:rFonts w:eastAsia="Calibri"/>
          <w:i/>
          <w:lang w:eastAsia="en-US"/>
        </w:rPr>
        <w:t>Вступление СССР в Лигу Наций. Возрастание угрозы мировой войны.</w:t>
      </w:r>
      <w:r w:rsidRPr="00824187">
        <w:rPr>
          <w:rFonts w:eastAsia="Calibri"/>
          <w:lang w:eastAsia="en-US"/>
        </w:rPr>
        <w:t xml:space="preserve"> Попытки организовать систему коллективной безопасности в Европе. </w:t>
      </w:r>
      <w:r w:rsidRPr="00824187">
        <w:rPr>
          <w:rFonts w:eastAsia="Calibri"/>
          <w:i/>
          <w:lang w:eastAsia="en-US"/>
        </w:rPr>
        <w:t>Советские добровольцы в Испании и Китае.</w:t>
      </w:r>
      <w:r w:rsidRPr="00824187">
        <w:rPr>
          <w:rFonts w:eastAsia="Calibri"/>
          <w:lang w:eastAsia="en-US"/>
        </w:rPr>
        <w:t xml:space="preserve"> Вооруженные конфликты на озере Хасан, реке Халхин-Гол и ситуация на Дальнем Востоке в конце 1930-х гг.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824187">
        <w:rPr>
          <w:rFonts w:eastAsia="Calibri"/>
          <w:i/>
          <w:lang w:eastAsia="en-US"/>
        </w:rPr>
        <w:t>Нарастание негативных тенденций в экономике.</w:t>
      </w:r>
      <w:r w:rsidRPr="00824187">
        <w:rPr>
          <w:rFonts w:eastAsia="Calibri"/>
          <w:lang w:eastAsia="en-US"/>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824187">
        <w:rPr>
          <w:rFonts w:eastAsia="Calibri"/>
          <w:i/>
          <w:lang w:eastAsia="en-US"/>
        </w:rPr>
        <w:t>Катынская трагедия.</w:t>
      </w:r>
      <w:r w:rsidRPr="00824187">
        <w:rPr>
          <w:rFonts w:eastAsia="Calibri"/>
          <w:lang w:eastAsia="en-US"/>
        </w:rPr>
        <w:t xml:space="preserve"> «Зимняя война» с Финляндией. </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i/>
          <w:lang w:eastAsia="en-US"/>
        </w:rPr>
        <w:t>Наш край в 1920–1930-е гг.</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Великая Отечественная война. 1941–1945</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824187">
        <w:rPr>
          <w:rFonts w:eastAsia="Calibri"/>
          <w:i/>
          <w:lang w:eastAsia="en-US"/>
        </w:rPr>
        <w:t>Роль партии в мобилизации сил на отпор врагу.</w:t>
      </w:r>
      <w:r w:rsidRPr="00824187">
        <w:rPr>
          <w:rFonts w:eastAsia="Calibri"/>
          <w:lang w:eastAsia="en-US"/>
        </w:rPr>
        <w:t xml:space="preserve"> </w:t>
      </w:r>
      <w:r w:rsidRPr="00824187">
        <w:rPr>
          <w:rFonts w:eastAsia="Calibri"/>
          <w:i/>
          <w:lang w:eastAsia="en-US"/>
        </w:rPr>
        <w:t>Создание дивизий народного ополчения.</w:t>
      </w:r>
      <w:r w:rsidRPr="00824187">
        <w:rPr>
          <w:rFonts w:eastAsia="Calibri"/>
          <w:lang w:eastAsia="en-US"/>
        </w:rPr>
        <w:t xml:space="preserve"> Смоленское сражение. </w:t>
      </w:r>
      <w:r w:rsidRPr="00824187">
        <w:rPr>
          <w:rFonts w:eastAsia="Calibri"/>
          <w:i/>
          <w:lang w:eastAsia="en-US"/>
        </w:rPr>
        <w:t>Наступление советских войск под Ельней.</w:t>
      </w:r>
      <w:r w:rsidRPr="00824187">
        <w:rPr>
          <w:rFonts w:eastAsia="Calibri"/>
          <w:lang w:eastAsia="en-US"/>
        </w:rPr>
        <w:t xml:space="preserve"> Начало блокады Ленинграда. Оборона Одессы и Севастополя. Срыв гитлеровских планов «молниеносной войны».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824187">
        <w:rPr>
          <w:rFonts w:eastAsia="Calibri"/>
          <w:i/>
          <w:lang w:eastAsia="en-US"/>
        </w:rPr>
        <w:t xml:space="preserve">Неудача Ржевско-Вяземской операции. Битва за Воронеж. </w:t>
      </w:r>
      <w:r w:rsidRPr="00824187">
        <w:rPr>
          <w:rFonts w:eastAsia="Calibri"/>
          <w:lang w:eastAsia="en-US"/>
        </w:rPr>
        <w:t xml:space="preserve">Итоги Московской битвы. Блокада Ленинграда. Героизм </w:t>
      </w:r>
      <w:r w:rsidRPr="00824187">
        <w:rPr>
          <w:rFonts w:eastAsia="Calibri"/>
          <w:lang w:eastAsia="en-US"/>
        </w:rPr>
        <w:lastRenderedPageBreak/>
        <w:t xml:space="preserve">и трагедия гражданского населения. Эвакуация ленинградцев. «Дорога жизни». Перестройка экономики на военный лад. </w:t>
      </w:r>
      <w:r w:rsidRPr="00824187">
        <w:rPr>
          <w:rFonts w:eastAsia="Calibri"/>
          <w:i/>
          <w:lang w:eastAsia="en-US"/>
        </w:rPr>
        <w:t>Эвакуация предприятий, населения и ресурсов. Введение норм военной дисциплины на производстве и транспорте.</w:t>
      </w:r>
      <w:r w:rsidRPr="00824187">
        <w:rPr>
          <w:rFonts w:eastAsia="Calibri"/>
          <w:lang w:eastAsia="en-US"/>
        </w:rPr>
        <w:t xml:space="preserve"> Нацистский оккупационный режим. «Генеральный план Ост». Массовые преступления гитлеровцев против советских граждан. </w:t>
      </w:r>
      <w:r w:rsidRPr="00824187">
        <w:rPr>
          <w:rFonts w:eastAsia="Calibri"/>
          <w:i/>
          <w:lang w:eastAsia="en-US"/>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824187">
        <w:rPr>
          <w:rFonts w:eastAsia="Calibri"/>
          <w:lang w:eastAsia="en-US"/>
        </w:rPr>
        <w:t xml:space="preserve"> Начало массового сопротивления врагу. </w:t>
      </w:r>
      <w:r w:rsidRPr="00824187">
        <w:rPr>
          <w:rFonts w:eastAsia="Calibri"/>
          <w:i/>
          <w:lang w:eastAsia="en-US"/>
        </w:rPr>
        <w:t>Восстания в нацистских лагерях.</w:t>
      </w:r>
      <w:r w:rsidRPr="00824187">
        <w:rPr>
          <w:rFonts w:eastAsia="Calibri"/>
          <w:lang w:eastAsia="en-US"/>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824187">
        <w:rPr>
          <w:rFonts w:eastAsia="Calibri"/>
          <w:i/>
          <w:lang w:eastAsia="en-US"/>
        </w:rPr>
        <w:t>«Дом Павлова».</w:t>
      </w:r>
      <w:r w:rsidRPr="00824187">
        <w:rPr>
          <w:rFonts w:eastAsia="Calibri"/>
          <w:lang w:eastAsia="en-US"/>
        </w:rPr>
        <w:t xml:space="preserve"> Окружение неприятельской группировки под Сталинградом и </w:t>
      </w:r>
      <w:r w:rsidRPr="00824187">
        <w:rPr>
          <w:rFonts w:eastAsia="Calibri"/>
          <w:i/>
          <w:lang w:eastAsia="en-US"/>
        </w:rPr>
        <w:t>наступление на Ржевском направлении</w:t>
      </w:r>
      <w:r w:rsidRPr="00824187">
        <w:rPr>
          <w:rFonts w:eastAsia="Calibri"/>
          <w:lang w:eastAsia="en-US"/>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824187">
        <w:rPr>
          <w:rFonts w:eastAsia="Calibri"/>
          <w:i/>
          <w:lang w:eastAsia="en-US"/>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824187">
        <w:rPr>
          <w:rFonts w:eastAsia="Calibri"/>
          <w:lang w:eastAsia="en-US"/>
        </w:rPr>
        <w:t xml:space="preserve"> </w:t>
      </w:r>
      <w:r w:rsidRPr="00824187">
        <w:rPr>
          <w:rFonts w:eastAsia="Calibri"/>
          <w:i/>
          <w:lang w:eastAsia="en-US"/>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824187">
        <w:rPr>
          <w:rFonts w:eastAsia="Calibri"/>
          <w:lang w:eastAsia="en-US"/>
        </w:rPr>
        <w:t xml:space="preserve"> Человек и война: единство фронта и тыла. «Всё для фронта, всё для победы!». Трудовой подвиг народа. </w:t>
      </w:r>
      <w:r w:rsidRPr="00824187">
        <w:rPr>
          <w:rFonts w:eastAsia="Calibri"/>
          <w:i/>
          <w:lang w:eastAsia="en-US"/>
        </w:rPr>
        <w:t>Роль женщин и подростков в промышленном и сельскохозяйственном производстве. Самоотверженный труд ученых.</w:t>
      </w:r>
      <w:r w:rsidRPr="00824187">
        <w:rPr>
          <w:rFonts w:eastAsia="Calibri"/>
          <w:lang w:eastAsia="en-US"/>
        </w:rPr>
        <w:t xml:space="preserve"> </w:t>
      </w:r>
      <w:r w:rsidRPr="00824187">
        <w:rPr>
          <w:rFonts w:eastAsia="Calibri"/>
          <w:i/>
          <w:lang w:eastAsia="en-US"/>
        </w:rPr>
        <w:t>Помощь населения фронту. Добровольные взносы в фонд обороны. Помощь эвакуированным.</w:t>
      </w:r>
      <w:r w:rsidRPr="00824187">
        <w:rPr>
          <w:rFonts w:eastAsia="Calibri"/>
          <w:lang w:eastAsia="en-US"/>
        </w:rPr>
        <w:t xml:space="preserve"> Повседневность военного времени. </w:t>
      </w:r>
      <w:r w:rsidRPr="00824187">
        <w:rPr>
          <w:rFonts w:eastAsia="Calibri"/>
          <w:i/>
          <w:lang w:eastAsia="en-US"/>
        </w:rPr>
        <w:t>Фронтовая повседневность. Боевое братство. Женщины на войне. Письма с фронта и на фронт. Повседневность в советском тылу.</w:t>
      </w:r>
      <w:r w:rsidRPr="00824187">
        <w:rPr>
          <w:rFonts w:eastAsia="Calibri"/>
          <w:lang w:eastAsia="en-US"/>
        </w:rPr>
        <w:t xml:space="preserve"> Военная дисциплина на производстве. Карточная система и нормы снабжения в городах. Положение в деревне. </w:t>
      </w:r>
      <w:r w:rsidRPr="00824187">
        <w:rPr>
          <w:rFonts w:eastAsia="Calibri"/>
          <w:i/>
          <w:lang w:eastAsia="en-US"/>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824187">
        <w:rPr>
          <w:rFonts w:eastAsia="Calibri"/>
          <w:lang w:eastAsia="en-US"/>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824187">
        <w:rPr>
          <w:rFonts w:eastAsia="Calibri"/>
          <w:i/>
          <w:lang w:eastAsia="en-US"/>
        </w:rPr>
        <w:t>Фронтовые корреспонденты.</w:t>
      </w:r>
      <w:r w:rsidRPr="00824187">
        <w:rPr>
          <w:rFonts w:eastAsia="Calibri"/>
          <w:lang w:eastAsia="en-US"/>
        </w:rPr>
        <w:t xml:space="preserve"> Выступления фронтовых концертных бригад. </w:t>
      </w:r>
      <w:r w:rsidRPr="00824187">
        <w:rPr>
          <w:rFonts w:eastAsia="Calibri"/>
          <w:i/>
          <w:lang w:eastAsia="en-US"/>
        </w:rPr>
        <w:t>Песенное творчество и фольклор. Кино военных лет.</w:t>
      </w:r>
      <w:r w:rsidRPr="00824187">
        <w:rPr>
          <w:rFonts w:eastAsia="Calibri"/>
          <w:lang w:eastAsia="en-US"/>
        </w:rPr>
        <w:t xml:space="preserve"> Государство и церковь в годы войны. </w:t>
      </w:r>
      <w:r w:rsidRPr="00824187">
        <w:rPr>
          <w:rFonts w:eastAsia="Calibri"/>
          <w:i/>
          <w:lang w:eastAsia="en-US"/>
        </w:rPr>
        <w:t xml:space="preserve">Избрание на патриарший престол митрополита Сергия (Страгородского) в 1943 г. </w:t>
      </w:r>
      <w:r w:rsidRPr="00824187">
        <w:rPr>
          <w:rFonts w:eastAsia="Calibri"/>
          <w:i/>
          <w:lang w:eastAsia="en-US"/>
        </w:rPr>
        <w:lastRenderedPageBreak/>
        <w:t>Патриотическое служение представителей религиозных конфессий. Культурные и научные связи с союзниками.</w:t>
      </w:r>
      <w:r w:rsidRPr="00824187">
        <w:rPr>
          <w:rFonts w:eastAsia="Calibri"/>
          <w:lang w:eastAsia="en-US"/>
        </w:rPr>
        <w:t xml:space="preserve"> СССР и союзники. Проблема второго фронта. Ленд-лиз. Тегеранская конференция 1943 г. </w:t>
      </w:r>
      <w:r w:rsidRPr="00824187">
        <w:rPr>
          <w:rFonts w:eastAsia="Calibri"/>
          <w:i/>
          <w:lang w:eastAsia="en-US"/>
        </w:rPr>
        <w:t>Французский авиационный полк «Нормандия-Неман», а также польские и чехословацкие воинские части на советско-германском фронте.</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824187">
        <w:rPr>
          <w:rFonts w:eastAsia="Calibri"/>
          <w:i/>
          <w:lang w:eastAsia="en-US"/>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824187">
        <w:rPr>
          <w:rFonts w:eastAsia="Calibri"/>
          <w:lang w:eastAsia="en-US"/>
        </w:rPr>
        <w:t xml:space="preserve"> Битва за Берлин и окончание войны в Европе. Висло-Одерская операция. Капитуляция Германии. </w:t>
      </w:r>
      <w:r w:rsidRPr="00824187">
        <w:rPr>
          <w:rFonts w:eastAsia="Calibri"/>
          <w:i/>
          <w:lang w:eastAsia="en-US"/>
        </w:rPr>
        <w:t>Репатриация советских граждан в ходе войны и после ее окончания</w:t>
      </w:r>
      <w:r w:rsidRPr="00824187">
        <w:rPr>
          <w:rFonts w:eastAsia="Calibri"/>
          <w:lang w:eastAsia="en-US"/>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824187">
        <w:rPr>
          <w:rFonts w:eastAsia="Calibri"/>
          <w:i/>
          <w:lang w:eastAsia="en-US"/>
        </w:rPr>
        <w:t>Начало советского «Атомного проекта».</w:t>
      </w:r>
      <w:r w:rsidRPr="00824187">
        <w:rPr>
          <w:rFonts w:eastAsia="Calibri"/>
          <w:lang w:eastAsia="en-US"/>
        </w:rPr>
        <w:t xml:space="preserve"> Реэвакуация и нормализация повседневной жизни. ГУЛАГ. Депортация «репрессированных народов». </w:t>
      </w:r>
      <w:r w:rsidRPr="00824187">
        <w:rPr>
          <w:rFonts w:eastAsia="Calibri"/>
          <w:i/>
          <w:lang w:eastAsia="en-US"/>
        </w:rPr>
        <w:t>Взаимоотношения государства и церкви. Поместный собор 1945 г.</w:t>
      </w:r>
      <w:r w:rsidRPr="00824187">
        <w:rPr>
          <w:rFonts w:eastAsia="Calibri"/>
          <w:lang w:eastAsia="en-US"/>
        </w:rPr>
        <w:t xml:space="preserve"> Антигитлеровская коалиция. Открытие Второго фронта в Европе. Ялтинская конференция 1945 г.: основные решения и дискуссии. </w:t>
      </w:r>
      <w:r w:rsidRPr="00824187">
        <w:rPr>
          <w:rFonts w:eastAsia="Calibri"/>
          <w:i/>
          <w:lang w:eastAsia="en-US"/>
        </w:rPr>
        <w:t>Обязательство Советского Союза выступить против Японии.</w:t>
      </w:r>
      <w:r w:rsidRPr="00824187">
        <w:rPr>
          <w:rFonts w:eastAsia="Calibri"/>
          <w:lang w:eastAsia="en-US"/>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824187">
        <w:rPr>
          <w:rFonts w:eastAsia="Calibri"/>
          <w:i/>
          <w:lang w:eastAsia="en-US"/>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824187">
        <w:rPr>
          <w:rFonts w:eastAsia="Calibri"/>
          <w:lang w:eastAsia="en-US"/>
        </w:rPr>
        <w:t xml:space="preserve"> </w:t>
      </w:r>
      <w:r w:rsidRPr="00824187">
        <w:rPr>
          <w:rFonts w:eastAsia="Calibri"/>
          <w:i/>
          <w:lang w:eastAsia="en-US"/>
        </w:rPr>
        <w:t>Истоки «холодной войны».</w:t>
      </w:r>
      <w:r w:rsidRPr="00824187">
        <w:rPr>
          <w:rFonts w:eastAsia="Calibri"/>
          <w:lang w:eastAsia="en-US"/>
        </w:rPr>
        <w:t xml:space="preserve"> Нюрнбергский и Токийский судебные процессы. Осуждение главных военных преступников.</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i/>
          <w:lang w:eastAsia="en-US"/>
        </w:rPr>
        <w:t>Наш край в годы Великой Отечественной войны.</w:t>
      </w:r>
    </w:p>
    <w:p w:rsidR="003760B9" w:rsidRPr="00824187" w:rsidRDefault="003760B9" w:rsidP="003760B9">
      <w:pPr>
        <w:suppressAutoHyphens/>
        <w:spacing w:line="360" w:lineRule="auto"/>
        <w:ind w:firstLine="709"/>
        <w:jc w:val="both"/>
        <w:rPr>
          <w:rFonts w:eastAsia="Calibri"/>
          <w:lang w:eastAsia="en-US"/>
        </w:rPr>
      </w:pP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Апогей и кризис советской системы. 1945–1991 гг. «Поздний сталинизм» (1945–1953)</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824187">
        <w:rPr>
          <w:rFonts w:eastAsia="Calibri"/>
          <w:i/>
          <w:lang w:eastAsia="en-US"/>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824187">
        <w:rPr>
          <w:rFonts w:eastAsia="Calibri"/>
          <w:lang w:eastAsia="en-US"/>
        </w:rPr>
        <w:t xml:space="preserve"> Ресурсы и приоритеты восстановления. Демилитаризация экономики и переориентация на выпуск </w:t>
      </w:r>
      <w:r w:rsidRPr="00824187">
        <w:rPr>
          <w:rFonts w:eastAsia="Calibri"/>
          <w:lang w:eastAsia="en-US"/>
        </w:rPr>
        <w:lastRenderedPageBreak/>
        <w:t xml:space="preserve">гражданской продукции. Восстановление индустриального потенциала страны. Сельское хозяйство и положение деревни. </w:t>
      </w:r>
      <w:r w:rsidRPr="00824187">
        <w:rPr>
          <w:rFonts w:eastAsia="Calibri"/>
          <w:i/>
          <w:lang w:eastAsia="en-US"/>
        </w:rPr>
        <w:t>Помощь не затронутых войной национальных республик в восстановлении западных регионов СССР.</w:t>
      </w:r>
      <w:r w:rsidRPr="00824187">
        <w:rPr>
          <w:rFonts w:eastAsia="Calibri"/>
          <w:lang w:eastAsia="en-US"/>
        </w:rPr>
        <w:t xml:space="preserve"> </w:t>
      </w:r>
      <w:r w:rsidRPr="00824187">
        <w:rPr>
          <w:rFonts w:eastAsia="Calibri"/>
          <w:i/>
          <w:lang w:eastAsia="en-US"/>
        </w:rPr>
        <w:t>Репарации, их размеры и значение для экономики.</w:t>
      </w:r>
      <w:r w:rsidRPr="00824187">
        <w:rPr>
          <w:rFonts w:eastAsia="Calibri"/>
          <w:lang w:eastAsia="en-US"/>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824187">
        <w:rPr>
          <w:rFonts w:eastAsia="Calibri"/>
          <w:i/>
          <w:lang w:eastAsia="en-US"/>
        </w:rPr>
        <w:t>Т.Д. Лысенко и «лысенковщина».</w:t>
      </w:r>
      <w:r w:rsidRPr="00824187">
        <w:rPr>
          <w:rFonts w:eastAsia="Calibri"/>
          <w:lang w:eastAsia="en-US"/>
        </w:rPr>
        <w:t xml:space="preserve"> </w:t>
      </w:r>
      <w:r w:rsidRPr="00824187">
        <w:rPr>
          <w:rFonts w:eastAsia="Calibri"/>
          <w:i/>
          <w:lang w:eastAsia="en-US"/>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824187">
        <w:rPr>
          <w:rFonts w:eastAsia="Calibri"/>
          <w:lang w:eastAsia="en-US"/>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824187">
        <w:rPr>
          <w:rFonts w:eastAsia="Calibri"/>
          <w:i/>
          <w:lang w:eastAsia="en-US"/>
        </w:rPr>
        <w:t>Коминформбюро.</w:t>
      </w:r>
      <w:r w:rsidRPr="00824187">
        <w:rPr>
          <w:rFonts w:eastAsia="Calibri"/>
          <w:lang w:eastAsia="en-US"/>
        </w:rPr>
        <w:t xml:space="preserve"> Организация Североатлантического договора (НАТО). Создание Организации Варшавского договора. Война в Корее. </w:t>
      </w:r>
    </w:p>
    <w:p w:rsidR="003760B9" w:rsidRPr="00824187" w:rsidRDefault="003760B9" w:rsidP="003760B9">
      <w:pPr>
        <w:suppressAutoHyphens/>
        <w:spacing w:line="360" w:lineRule="auto"/>
        <w:ind w:firstLine="709"/>
        <w:jc w:val="both"/>
        <w:rPr>
          <w:rFonts w:eastAsia="Calibri"/>
          <w:shd w:val="clear" w:color="auto" w:fill="FFFFFF"/>
          <w:lang w:eastAsia="en-US"/>
        </w:rPr>
      </w:pPr>
      <w:r w:rsidRPr="00824187">
        <w:rPr>
          <w:rFonts w:eastAsia="Calibri"/>
          <w:lang w:eastAsia="en-US"/>
        </w:rPr>
        <w:t xml:space="preserve">И.В. Сталин </w:t>
      </w:r>
      <w:r w:rsidRPr="00824187">
        <w:rPr>
          <w:rFonts w:eastAsia="Calibri"/>
          <w:shd w:val="clear" w:color="auto" w:fill="FFFFFF"/>
          <w:lang w:eastAsia="en-US"/>
        </w:rPr>
        <w:t>в оценках современников и историков.</w:t>
      </w:r>
    </w:p>
    <w:p w:rsidR="003760B9" w:rsidRPr="00824187" w:rsidRDefault="003760B9" w:rsidP="003760B9">
      <w:pPr>
        <w:suppressAutoHyphens/>
        <w:spacing w:line="360" w:lineRule="auto"/>
        <w:ind w:firstLine="709"/>
        <w:jc w:val="both"/>
        <w:rPr>
          <w:rFonts w:eastAsia="Calibri"/>
          <w:b/>
          <w:lang w:eastAsia="en-US"/>
        </w:rPr>
      </w:pP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«Оттепель»: середина 1950-х – первая половина 1960-х</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824187">
        <w:rPr>
          <w:rFonts w:eastAsia="Calibri"/>
          <w:i/>
          <w:lang w:eastAsia="en-US"/>
        </w:rPr>
        <w:t>Реакция на доклад Хрущева в стране и мире.</w:t>
      </w:r>
      <w:r w:rsidRPr="00824187">
        <w:rPr>
          <w:rFonts w:eastAsia="Calibri"/>
          <w:lang w:eastAsia="en-US"/>
        </w:rPr>
        <w:t xml:space="preserve"> Частичная десталинизация: содержание и противоречия. </w:t>
      </w:r>
      <w:r w:rsidRPr="00824187">
        <w:rPr>
          <w:rFonts w:eastAsia="Calibri"/>
          <w:i/>
          <w:lang w:eastAsia="en-US"/>
        </w:rPr>
        <w:t>Внутрипартийная демократизация.</w:t>
      </w:r>
      <w:r w:rsidRPr="00824187">
        <w:rPr>
          <w:rFonts w:eastAsia="Calibri"/>
          <w:lang w:eastAsia="en-US"/>
        </w:rPr>
        <w:t xml:space="preserve"> </w:t>
      </w:r>
      <w:r w:rsidRPr="00824187">
        <w:rPr>
          <w:rFonts w:eastAsia="Calibri"/>
          <w:i/>
          <w:lang w:eastAsia="en-US"/>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824187">
        <w:rPr>
          <w:rFonts w:eastAsia="Calibri"/>
          <w:lang w:eastAsia="en-US"/>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824187">
        <w:rPr>
          <w:rFonts w:eastAsia="Calibri"/>
          <w:i/>
          <w:lang w:eastAsia="en-US"/>
        </w:rPr>
        <w:t>Поэтические вечера в Политехническом музее. Образование и наука. Приоткрытие «железного занавеса».</w:t>
      </w:r>
      <w:r w:rsidRPr="00824187">
        <w:rPr>
          <w:rFonts w:eastAsia="Calibri"/>
          <w:lang w:eastAsia="en-US"/>
        </w:rPr>
        <w:t xml:space="preserve"> Всемирный фестиваль молодежи и студентов 1957 г. </w:t>
      </w:r>
      <w:r w:rsidRPr="00824187">
        <w:rPr>
          <w:rFonts w:eastAsia="Calibri"/>
          <w:i/>
          <w:lang w:eastAsia="en-US"/>
        </w:rPr>
        <w:t>Популярные формы досуга. Развитие внутреннего и международного туризма.</w:t>
      </w:r>
      <w:r w:rsidRPr="00824187">
        <w:rPr>
          <w:rFonts w:eastAsia="Calibri"/>
          <w:lang w:eastAsia="en-US"/>
        </w:rPr>
        <w:t xml:space="preserve"> Учреждение Московского кинофестиваля. </w:t>
      </w:r>
      <w:r w:rsidRPr="00824187">
        <w:rPr>
          <w:rFonts w:eastAsia="Calibri"/>
          <w:i/>
          <w:lang w:eastAsia="en-US"/>
        </w:rPr>
        <w:t>Роль телевидения в жизни общества. Легитимация моды и попытки создания «советской моды».</w:t>
      </w:r>
      <w:r w:rsidRPr="00824187">
        <w:rPr>
          <w:rFonts w:eastAsia="Calibri"/>
          <w:lang w:eastAsia="en-US"/>
        </w:rPr>
        <w:t xml:space="preserve"> </w:t>
      </w:r>
      <w:r w:rsidRPr="00824187">
        <w:rPr>
          <w:rFonts w:eastAsia="Calibri"/>
          <w:i/>
          <w:lang w:eastAsia="en-US"/>
        </w:rPr>
        <w:t>Неофициальная культура. Неформальные формы общественной жизни: «кафе» и «кухни».</w:t>
      </w:r>
      <w:r w:rsidRPr="00824187">
        <w:rPr>
          <w:rFonts w:eastAsia="Calibri"/>
          <w:lang w:eastAsia="en-US"/>
        </w:rPr>
        <w:t xml:space="preserve"> </w:t>
      </w:r>
      <w:r w:rsidRPr="00824187">
        <w:rPr>
          <w:rFonts w:eastAsia="Calibri"/>
          <w:lang w:eastAsia="en-US"/>
        </w:rPr>
        <w:lastRenderedPageBreak/>
        <w:t xml:space="preserve">«Стиляги». Хрущев и интеллигенция. Антирелигиозные кампании. Гонения на церковь. Диссиденты. </w:t>
      </w:r>
      <w:r w:rsidRPr="00824187">
        <w:rPr>
          <w:rFonts w:eastAsia="Calibri"/>
          <w:i/>
          <w:lang w:eastAsia="en-US"/>
        </w:rPr>
        <w:t>Самиздат и «тамиздат».</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824187">
        <w:rPr>
          <w:rFonts w:eastAsia="Calibri"/>
          <w:i/>
          <w:lang w:eastAsia="en-US"/>
        </w:rPr>
        <w:t>Перемены в научно-технической политике.</w:t>
      </w:r>
      <w:r w:rsidRPr="00824187">
        <w:rPr>
          <w:rFonts w:eastAsia="Calibri"/>
          <w:lang w:eastAsia="en-US"/>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824187">
        <w:rPr>
          <w:rFonts w:eastAsia="Calibri"/>
          <w:i/>
          <w:lang w:eastAsia="en-US"/>
        </w:rPr>
        <w:t xml:space="preserve">Первые советские ЭВМ. Появление гражданской реактивной авиации. </w:t>
      </w:r>
      <w:r w:rsidRPr="00824187">
        <w:rPr>
          <w:rFonts w:eastAsia="Calibri"/>
          <w:lang w:eastAsia="en-US"/>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824187">
        <w:rPr>
          <w:rFonts w:eastAsia="Calibri"/>
          <w:i/>
          <w:lang w:eastAsia="en-US"/>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824187">
        <w:rPr>
          <w:rFonts w:eastAsia="Calibri"/>
          <w:lang w:eastAsia="en-US"/>
        </w:rPr>
        <w:t xml:space="preserve"> ХХII Съезд КПСС и программа построения коммунизма в СССР. Воспитание «нового человека». </w:t>
      </w:r>
      <w:r w:rsidRPr="00824187">
        <w:rPr>
          <w:rFonts w:eastAsia="Calibri"/>
          <w:i/>
          <w:lang w:eastAsia="en-US"/>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824187">
        <w:rPr>
          <w:rFonts w:eastAsia="Calibri"/>
          <w:lang w:eastAsia="en-US"/>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824187">
        <w:rPr>
          <w:rFonts w:eastAsia="Calibri"/>
          <w:i/>
          <w:lang w:eastAsia="en-US"/>
        </w:rPr>
        <w:t>Новочеркасские события.</w:t>
      </w:r>
      <w:r w:rsidRPr="00824187">
        <w:rPr>
          <w:rFonts w:eastAsia="Calibri"/>
          <w:lang w:eastAsia="en-US"/>
        </w:rPr>
        <w:t xml:space="preserve"> Смещение Н.С. Хрущева и приход к власти Л.И. Брежнева. </w:t>
      </w:r>
      <w:r w:rsidRPr="00824187">
        <w:rPr>
          <w:rFonts w:eastAsia="Calibri"/>
          <w:i/>
          <w:lang w:eastAsia="en-US"/>
        </w:rPr>
        <w:t>Оценка Хрущева и его реформ современниками и историками.</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i/>
          <w:lang w:eastAsia="en-US"/>
        </w:rPr>
        <w:t>Наш край в 1953–1964 гг.</w:t>
      </w:r>
    </w:p>
    <w:p w:rsidR="003760B9" w:rsidRPr="00824187" w:rsidRDefault="003760B9" w:rsidP="003760B9">
      <w:pPr>
        <w:suppressAutoHyphens/>
        <w:spacing w:line="360" w:lineRule="auto"/>
        <w:ind w:firstLine="709"/>
        <w:jc w:val="both"/>
        <w:rPr>
          <w:rFonts w:eastAsia="Calibri"/>
          <w:b/>
          <w:lang w:eastAsia="en-US"/>
        </w:rPr>
      </w:pP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Советское общество в середине 1960-х – начале 1980-х</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Приход к власти Л.И. Брежнева: его окружение и смена политического курса. Поиски идеологических ориентиров. </w:t>
      </w:r>
      <w:r w:rsidRPr="00824187">
        <w:rPr>
          <w:rFonts w:eastAsia="Calibri"/>
          <w:i/>
          <w:lang w:eastAsia="en-US"/>
        </w:rPr>
        <w:t>Десталинизация и ресталинизация.</w:t>
      </w:r>
      <w:r w:rsidRPr="00824187">
        <w:rPr>
          <w:rFonts w:eastAsia="Calibri"/>
          <w:lang w:eastAsia="en-US"/>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w:t>
      </w:r>
      <w:r w:rsidRPr="00824187">
        <w:rPr>
          <w:rFonts w:eastAsia="Calibri"/>
          <w:lang w:eastAsia="en-US"/>
        </w:rPr>
        <w:lastRenderedPageBreak/>
        <w:t xml:space="preserve">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824187">
        <w:rPr>
          <w:rFonts w:eastAsia="Calibri"/>
          <w:i/>
          <w:lang w:eastAsia="en-US"/>
        </w:rPr>
        <w:t xml:space="preserve">МГУ им М.В. Ломоносова. Академия наук СССР. Новосибирский Академгородок. </w:t>
      </w:r>
      <w:r w:rsidRPr="00824187">
        <w:rPr>
          <w:rFonts w:eastAsia="Calibri"/>
          <w:lang w:eastAsia="en-US"/>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lang w:eastAsia="en-US"/>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824187">
        <w:rPr>
          <w:rFonts w:eastAsia="Calibri"/>
          <w:i/>
          <w:lang w:eastAsia="en-US"/>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824187">
        <w:rPr>
          <w:rFonts w:eastAsia="Calibri"/>
          <w:i/>
          <w:lang w:eastAsia="en-US"/>
        </w:rPr>
        <w:t>Неформалы (КСП, движение КВН и др.)</w:t>
      </w:r>
      <w:r w:rsidRPr="00824187">
        <w:rPr>
          <w:rFonts w:eastAsia="Calibri"/>
          <w:lang w:eastAsia="en-US"/>
        </w:rPr>
        <w:t xml:space="preserve">. Диссидентский вызов. Первые правозащитные выступления. </w:t>
      </w:r>
      <w:r w:rsidRPr="00824187">
        <w:rPr>
          <w:rFonts w:eastAsia="Calibri"/>
          <w:i/>
          <w:lang w:eastAsia="en-US"/>
        </w:rPr>
        <w:t>А.Д. Сахаров и А.И. Солженицын.</w:t>
      </w:r>
      <w:r w:rsidRPr="00824187">
        <w:rPr>
          <w:rFonts w:eastAsia="Calibri"/>
          <w:lang w:eastAsia="en-US"/>
        </w:rPr>
        <w:t xml:space="preserve"> </w:t>
      </w:r>
      <w:r w:rsidRPr="00824187">
        <w:rPr>
          <w:rFonts w:eastAsia="Calibri"/>
          <w:i/>
          <w:lang w:eastAsia="en-US"/>
        </w:rPr>
        <w:t>Религиозные искания. Национальные движения.</w:t>
      </w:r>
      <w:r w:rsidRPr="00824187">
        <w:rPr>
          <w:rFonts w:eastAsia="Calibri"/>
          <w:lang w:eastAsia="en-US"/>
        </w:rPr>
        <w:t xml:space="preserve"> </w:t>
      </w:r>
      <w:r w:rsidRPr="00824187">
        <w:rPr>
          <w:rFonts w:eastAsia="Calibri"/>
          <w:i/>
          <w:lang w:eastAsia="en-US"/>
        </w:rPr>
        <w:t>Борьба с инакомыслием. Судебные процессы. Цензура и самиздат.</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824187">
        <w:rPr>
          <w:rFonts w:eastAsia="Calibri"/>
          <w:i/>
          <w:lang w:eastAsia="en-US"/>
        </w:rPr>
        <w:t>«Доктрина Брежнева».</w:t>
      </w:r>
      <w:r w:rsidRPr="00824187">
        <w:rPr>
          <w:rFonts w:eastAsia="Calibri"/>
          <w:lang w:eastAsia="en-US"/>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824187">
        <w:rPr>
          <w:rFonts w:eastAsia="Calibri"/>
          <w:i/>
          <w:lang w:eastAsia="en-US"/>
        </w:rPr>
        <w:t>Подъем антикоммунистических настроений в Восточной Европе. Кризис просоветских режимов.</w:t>
      </w:r>
      <w:r w:rsidRPr="00824187">
        <w:rPr>
          <w:rFonts w:eastAsia="Calibri"/>
          <w:lang w:eastAsia="en-US"/>
        </w:rPr>
        <w:t xml:space="preserve"> Л.И. Брежнев в оценках современников и историков.</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i/>
          <w:lang w:eastAsia="en-US"/>
        </w:rPr>
        <w:t>Наш край в 1964–1985 гг.</w:t>
      </w:r>
    </w:p>
    <w:p w:rsidR="003760B9" w:rsidRPr="00824187" w:rsidRDefault="003760B9" w:rsidP="003760B9">
      <w:pPr>
        <w:suppressAutoHyphens/>
        <w:spacing w:line="360" w:lineRule="auto"/>
        <w:ind w:firstLine="709"/>
        <w:jc w:val="both"/>
        <w:rPr>
          <w:rFonts w:eastAsia="Calibri"/>
          <w:b/>
          <w:lang w:eastAsia="en-US"/>
        </w:rPr>
      </w:pP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Политика «перестройки». Распад СССР (1985–1991)</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824187">
        <w:rPr>
          <w:rFonts w:eastAsia="Calibri"/>
          <w:i/>
          <w:lang w:eastAsia="en-US"/>
        </w:rPr>
        <w:t xml:space="preserve">. Законы о госпредприятии и об индивидуальной трудовой деятельности. Появление коммерческих банков. Принятие закона о приватизации </w:t>
      </w:r>
      <w:r w:rsidRPr="00824187">
        <w:rPr>
          <w:rFonts w:eastAsia="Calibri"/>
          <w:i/>
          <w:lang w:eastAsia="en-US"/>
        </w:rPr>
        <w:lastRenderedPageBreak/>
        <w:t>государственных предприятий.</w:t>
      </w:r>
      <w:r w:rsidRPr="00824187">
        <w:rPr>
          <w:rFonts w:eastAsia="Calibri"/>
          <w:lang w:eastAsia="en-US"/>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824187">
        <w:rPr>
          <w:rFonts w:eastAsia="Calibri"/>
          <w:i/>
          <w:lang w:eastAsia="en-US"/>
        </w:rPr>
        <w:t>Концепция социализма «с человеческим лицом». Вторая волна десталинизации.</w:t>
      </w:r>
      <w:r w:rsidRPr="00824187">
        <w:rPr>
          <w:rFonts w:eastAsia="Calibri"/>
          <w:lang w:eastAsia="en-US"/>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824187">
        <w:rPr>
          <w:rFonts w:eastAsia="Calibri"/>
          <w:i/>
          <w:lang w:eastAsia="en-US"/>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824187">
        <w:rPr>
          <w:rFonts w:eastAsia="Calibri"/>
          <w:lang w:eastAsia="en-US"/>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824187">
        <w:rPr>
          <w:rFonts w:eastAsia="Calibri"/>
          <w:i/>
          <w:lang w:eastAsia="en-US"/>
        </w:rPr>
        <w:t>Б.Н. Ельцин – единый лидер демократических сил. Противостояние союзной (Горбачев) и российской (Ельцин) власти.</w:t>
      </w:r>
      <w:r w:rsidRPr="00824187">
        <w:rPr>
          <w:rFonts w:eastAsia="Calibri"/>
          <w:lang w:eastAsia="en-US"/>
        </w:rPr>
        <w:t xml:space="preserve"> Введение поста президента и избрание М.С. Горбачева Президентом СССР. </w:t>
      </w:r>
      <w:r w:rsidRPr="00824187">
        <w:rPr>
          <w:rFonts w:eastAsia="Calibri"/>
          <w:i/>
          <w:lang w:eastAsia="en-US"/>
        </w:rPr>
        <w:t xml:space="preserve">Учреждение в РСФСР Конституционного суда и складывание системы разделения властей. </w:t>
      </w:r>
      <w:r w:rsidRPr="00824187">
        <w:rPr>
          <w:rFonts w:eastAsia="Calibri"/>
          <w:lang w:eastAsia="en-US"/>
        </w:rPr>
        <w:t xml:space="preserve">Дестабилизирующая роль «войны законов» (союзного и республиканского законодательства). Углубление политического кризиса.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Усиление центробежных тенденций и угрозы распада СССР. Провозглашение независимости Литвой, Эстонией и Латвией. </w:t>
      </w:r>
      <w:r w:rsidRPr="00824187">
        <w:rPr>
          <w:rFonts w:eastAsia="Calibri"/>
          <w:i/>
          <w:lang w:eastAsia="en-US"/>
        </w:rPr>
        <w:t>Ситуация на Северном Кавказе.</w:t>
      </w:r>
      <w:r w:rsidRPr="00824187">
        <w:rPr>
          <w:rFonts w:eastAsia="Calibri"/>
          <w:lang w:eastAsia="en-US"/>
        </w:rPr>
        <w:t xml:space="preserve"> Декларация о государственном суверенитете РСФСР. Дискуссии о путях обновлении Союза ССР. </w:t>
      </w:r>
      <w:r w:rsidRPr="00824187">
        <w:rPr>
          <w:rFonts w:eastAsia="Calibri"/>
          <w:i/>
          <w:lang w:eastAsia="en-US"/>
        </w:rPr>
        <w:t>План «автономизации» – предоставления автономиям статуса союзных республик.</w:t>
      </w:r>
      <w:r w:rsidRPr="00824187">
        <w:rPr>
          <w:rFonts w:eastAsia="Calibri"/>
          <w:lang w:eastAsia="en-US"/>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824187">
        <w:rPr>
          <w:rFonts w:eastAsia="Calibri"/>
          <w:i/>
          <w:lang w:eastAsia="en-US"/>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w:t>
      </w:r>
      <w:r w:rsidRPr="00824187">
        <w:rPr>
          <w:rFonts w:eastAsia="Calibri"/>
          <w:i/>
          <w:lang w:eastAsia="en-US"/>
        </w:rPr>
        <w:lastRenderedPageBreak/>
        <w:t>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824187">
        <w:rPr>
          <w:rFonts w:eastAsia="Calibri"/>
          <w:lang w:eastAsia="en-US"/>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824187">
        <w:rPr>
          <w:rFonts w:eastAsia="Calibri"/>
          <w:i/>
          <w:lang w:eastAsia="en-US"/>
        </w:rPr>
        <w:t>Референдум о независимости Украины.</w:t>
      </w:r>
      <w:r w:rsidRPr="00824187">
        <w:rPr>
          <w:rFonts w:eastAsia="Calibri"/>
          <w:lang w:eastAsia="en-US"/>
        </w:rPr>
        <w:t xml:space="preserve"> Оформление фактического распада СССР и создание СНГ (Беловежское и Алма-Атинское соглашения). </w:t>
      </w:r>
      <w:r w:rsidRPr="00824187">
        <w:rPr>
          <w:rFonts w:eastAsia="Calibri"/>
          <w:i/>
          <w:lang w:eastAsia="en-US"/>
        </w:rPr>
        <w:t>Реакция мирового сообщества на распад СССР. Решение проблемы советского ядерного оружия.</w:t>
      </w:r>
      <w:r w:rsidRPr="00824187">
        <w:rPr>
          <w:rFonts w:eastAsia="Calibri"/>
          <w:lang w:eastAsia="en-US"/>
        </w:rPr>
        <w:t xml:space="preserve"> Россия как преемник СССР на международной арене. Горбачев, Ельцин и «перестройка» в общественном сознании. </w:t>
      </w:r>
    </w:p>
    <w:p w:rsidR="003760B9" w:rsidRPr="00824187" w:rsidRDefault="003760B9" w:rsidP="003760B9">
      <w:pPr>
        <w:suppressAutoHyphens/>
        <w:spacing w:line="360" w:lineRule="auto"/>
        <w:ind w:firstLine="709"/>
        <w:jc w:val="both"/>
        <w:rPr>
          <w:rFonts w:eastAsia="Calibri"/>
          <w:shd w:val="clear" w:color="auto" w:fill="FFFFFF"/>
          <w:lang w:eastAsia="en-US"/>
        </w:rPr>
      </w:pPr>
      <w:r w:rsidRPr="00824187">
        <w:rPr>
          <w:rFonts w:eastAsia="Calibri"/>
          <w:lang w:eastAsia="en-US"/>
        </w:rPr>
        <w:t xml:space="preserve">М.С. Горбачев </w:t>
      </w:r>
      <w:r w:rsidRPr="00824187">
        <w:rPr>
          <w:rFonts w:eastAsia="Calibri"/>
          <w:shd w:val="clear" w:color="auto" w:fill="FFFFFF"/>
          <w:lang w:eastAsia="en-US"/>
        </w:rPr>
        <w:t>в оценках современников и историков.</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i/>
          <w:lang w:eastAsia="en-US"/>
        </w:rPr>
        <w:t>Наш край в 1985–1991 гг.</w:t>
      </w:r>
    </w:p>
    <w:p w:rsidR="003760B9" w:rsidRPr="00824187" w:rsidRDefault="003760B9" w:rsidP="003760B9">
      <w:pPr>
        <w:suppressAutoHyphens/>
        <w:spacing w:line="360" w:lineRule="auto"/>
        <w:ind w:firstLine="709"/>
        <w:jc w:val="both"/>
        <w:rPr>
          <w:rFonts w:eastAsia="Calibri"/>
          <w:lang w:eastAsia="en-US"/>
        </w:rPr>
      </w:pP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Российская Федерация в 1992–2012 гг.</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Становление новой России (1992–1999)</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Б.Н. Ельцин и его окружение. Общественная поддержка курса реформ. Взаимодействие ветвей власти на первом этапе преобразований. </w:t>
      </w:r>
      <w:r w:rsidRPr="00824187">
        <w:rPr>
          <w:rFonts w:eastAsia="Calibri"/>
          <w:i/>
          <w:lang w:eastAsia="en-US"/>
        </w:rPr>
        <w:t>Предоставление Б.Н. Ельцину дополнительных полномочий для успешного проведения реформ.</w:t>
      </w:r>
      <w:r w:rsidRPr="00824187">
        <w:rPr>
          <w:rFonts w:eastAsia="Calibri"/>
          <w:lang w:eastAsia="en-US"/>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824187">
        <w:rPr>
          <w:rFonts w:eastAsia="Calibri"/>
          <w:i/>
          <w:lang w:eastAsia="en-US"/>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От сотрудничества к противостоянию исполнительной и законодательной власти в 1992–1993 гг. </w:t>
      </w:r>
      <w:r w:rsidRPr="00824187">
        <w:rPr>
          <w:rFonts w:eastAsia="Calibri"/>
          <w:i/>
          <w:lang w:eastAsia="en-US"/>
        </w:rPr>
        <w:t>Решение Конституционного суда РФ по «делу КПСС».</w:t>
      </w:r>
      <w:r w:rsidRPr="00824187">
        <w:rPr>
          <w:rFonts w:eastAsia="Calibri"/>
          <w:lang w:eastAsia="en-US"/>
        </w:rPr>
        <w:t xml:space="preserve"> Нарастание политико-конституционного кризиса в условиях ухудшения экономической ситуации. </w:t>
      </w:r>
      <w:r w:rsidRPr="00824187">
        <w:rPr>
          <w:rFonts w:eastAsia="Calibri"/>
          <w:i/>
          <w:lang w:eastAsia="en-US"/>
        </w:rPr>
        <w:t>Апрельский референдум 1993 г. – попытка правового разрешения политического кризиса.</w:t>
      </w:r>
      <w:r w:rsidRPr="00824187">
        <w:rPr>
          <w:rFonts w:eastAsia="Calibri"/>
          <w:lang w:eastAsia="en-US"/>
        </w:rPr>
        <w:t xml:space="preserve"> Указ Б.Н. Ельцина № 1400 и его оценка Конституционным судом. </w:t>
      </w:r>
      <w:r w:rsidRPr="00824187">
        <w:rPr>
          <w:rFonts w:eastAsia="Calibri"/>
          <w:i/>
          <w:lang w:eastAsia="en-US"/>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824187">
        <w:rPr>
          <w:rFonts w:eastAsia="Calibri"/>
          <w:lang w:eastAsia="en-US"/>
        </w:rPr>
        <w:t xml:space="preserve"> Трагические события осени 1993 г. в Москве. </w:t>
      </w:r>
      <w:r w:rsidRPr="00824187">
        <w:rPr>
          <w:rFonts w:eastAsia="Calibri"/>
          <w:i/>
          <w:lang w:eastAsia="en-US"/>
        </w:rPr>
        <w:t>Обстрел Белого дома. Последующее решение об амнистии участников октябрьских событий 1993 г.</w:t>
      </w:r>
      <w:r w:rsidRPr="00824187">
        <w:rPr>
          <w:rFonts w:eastAsia="Calibri"/>
          <w:lang w:eastAsia="en-US"/>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824187">
        <w:rPr>
          <w:rFonts w:eastAsia="Calibri"/>
          <w:i/>
          <w:lang w:eastAsia="en-US"/>
        </w:rPr>
        <w:lastRenderedPageBreak/>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824187">
        <w:rPr>
          <w:rFonts w:eastAsia="Calibri"/>
          <w:i/>
          <w:lang w:eastAsia="en-US"/>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824187">
        <w:rPr>
          <w:rFonts w:eastAsia="Calibri"/>
          <w:lang w:eastAsia="en-US"/>
        </w:rPr>
        <w:t xml:space="preserve"> Взаимоотношения Центра и субъектов Федерации. </w:t>
      </w:r>
      <w:r w:rsidRPr="00824187">
        <w:rPr>
          <w:rFonts w:eastAsia="Calibri"/>
          <w:i/>
          <w:lang w:eastAsia="en-US"/>
        </w:rPr>
        <w:t>Опасность исламского фундаментализма.</w:t>
      </w:r>
      <w:r w:rsidRPr="00824187">
        <w:rPr>
          <w:rFonts w:eastAsia="Calibri"/>
          <w:lang w:eastAsia="en-US"/>
        </w:rPr>
        <w:t xml:space="preserve"> Восстановление конституционного порядка в Чеченской Республике. Корректировка курса реформ и попытки стабилизации экономики. </w:t>
      </w:r>
      <w:r w:rsidRPr="00824187">
        <w:rPr>
          <w:rFonts w:eastAsia="Calibri"/>
          <w:i/>
          <w:lang w:eastAsia="en-US"/>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824187">
        <w:rPr>
          <w:rFonts w:eastAsia="Calibri"/>
          <w:lang w:eastAsia="en-US"/>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824187">
        <w:rPr>
          <w:rFonts w:eastAsia="Calibri"/>
          <w:i/>
          <w:lang w:eastAsia="en-US"/>
        </w:rPr>
        <w:t>Вывод денежных активов из страны.</w:t>
      </w:r>
      <w:r w:rsidRPr="00824187">
        <w:rPr>
          <w:rFonts w:eastAsia="Calibri"/>
          <w:lang w:eastAsia="en-US"/>
        </w:rPr>
        <w:t xml:space="preserve"> Дефолт 1998 г. и его последствия. Повседневная жизнь и общественные настроения россиян в условиях реформ. </w:t>
      </w:r>
      <w:r w:rsidRPr="00824187">
        <w:rPr>
          <w:rFonts w:eastAsia="Calibri"/>
          <w:i/>
          <w:lang w:eastAsia="en-US"/>
        </w:rPr>
        <w:t>Общественные настроения в зеркале социологических исследований. Представления о либерализме и демократии.</w:t>
      </w:r>
      <w:r w:rsidRPr="00824187">
        <w:rPr>
          <w:rFonts w:eastAsia="Calibri"/>
          <w:lang w:eastAsia="en-US"/>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824187">
        <w:rPr>
          <w:rFonts w:eastAsia="Calibri"/>
          <w:i/>
          <w:lang w:eastAsia="en-US"/>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824187">
        <w:rPr>
          <w:rFonts w:eastAsia="Calibri"/>
          <w:i/>
          <w:lang w:eastAsia="en-US"/>
        </w:rPr>
        <w:t>Основные политические партии и движения 1990-х гг., их лидеры и платформы.</w:t>
      </w:r>
      <w:r w:rsidRPr="00824187">
        <w:rPr>
          <w:rFonts w:eastAsia="Calibri"/>
          <w:lang w:eastAsia="en-US"/>
        </w:rPr>
        <w:t xml:space="preserve"> Кризис центральной власти. Президентские выборы 1996 г. </w:t>
      </w:r>
      <w:r w:rsidRPr="00824187">
        <w:rPr>
          <w:rFonts w:eastAsia="Calibri"/>
          <w:i/>
          <w:lang w:eastAsia="en-US"/>
        </w:rPr>
        <w:t xml:space="preserve">Политтехнологии.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«Семибанкирщина». «Олигархический» капитализм. </w:t>
      </w:r>
      <w:r w:rsidRPr="00824187">
        <w:rPr>
          <w:rFonts w:eastAsia="Calibri"/>
          <w:i/>
          <w:lang w:eastAsia="en-US"/>
        </w:rPr>
        <w:t>Правительства В.С. Черномырдина и Е.М. Примакова.</w:t>
      </w:r>
      <w:r w:rsidRPr="00824187">
        <w:rPr>
          <w:rFonts w:eastAsia="Calibri"/>
          <w:lang w:eastAsia="en-US"/>
        </w:rPr>
        <w:t xml:space="preserve"> Обострение ситуации на Северном Кавказе. Вторжение террористических </w:t>
      </w:r>
      <w:r w:rsidRPr="00824187">
        <w:rPr>
          <w:rFonts w:eastAsia="Calibri"/>
          <w:lang w:eastAsia="en-US"/>
        </w:rPr>
        <w:lastRenderedPageBreak/>
        <w:t xml:space="preserve">группировок с территории Чечни в Дагестан. Выборы в Государственную Думу 1999 г. Добровольная отставка Б.Н. Ельцина. </w:t>
      </w:r>
    </w:p>
    <w:p w:rsidR="003760B9" w:rsidRPr="00824187" w:rsidRDefault="003760B9" w:rsidP="003760B9">
      <w:pPr>
        <w:suppressAutoHyphens/>
        <w:spacing w:line="360" w:lineRule="auto"/>
        <w:ind w:firstLine="709"/>
        <w:jc w:val="both"/>
        <w:rPr>
          <w:rFonts w:eastAsia="Calibri"/>
          <w:shd w:val="clear" w:color="auto" w:fill="FFFFFF"/>
          <w:lang w:eastAsia="en-US"/>
        </w:rPr>
      </w:pPr>
      <w:r w:rsidRPr="00824187">
        <w:rPr>
          <w:rFonts w:eastAsia="Calibri"/>
          <w:lang w:eastAsia="en-US"/>
        </w:rPr>
        <w:t xml:space="preserve">Б.Н. Ельцин </w:t>
      </w:r>
      <w:r w:rsidRPr="00824187">
        <w:rPr>
          <w:rFonts w:eastAsia="Calibri"/>
          <w:shd w:val="clear" w:color="auto" w:fill="FFFFFF"/>
          <w:lang w:eastAsia="en-US"/>
        </w:rPr>
        <w:t>в оценках современников и историков.</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i/>
          <w:lang w:eastAsia="en-US"/>
        </w:rPr>
        <w:t>Наш край в 1992–1999 гг.</w:t>
      </w:r>
    </w:p>
    <w:p w:rsidR="003760B9" w:rsidRPr="00824187" w:rsidRDefault="003760B9" w:rsidP="003760B9">
      <w:pPr>
        <w:suppressAutoHyphens/>
        <w:spacing w:line="360" w:lineRule="auto"/>
        <w:ind w:firstLine="709"/>
        <w:jc w:val="both"/>
        <w:rPr>
          <w:rFonts w:eastAsia="Calibri"/>
          <w:b/>
          <w:lang w:eastAsia="en-US"/>
        </w:rPr>
      </w:pP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Россия в 2000-е: вызовы времени и задачи модернизации</w:t>
      </w:r>
    </w:p>
    <w:p w:rsidR="003760B9" w:rsidRPr="00824187" w:rsidRDefault="003760B9" w:rsidP="003760B9">
      <w:pPr>
        <w:suppressAutoHyphens/>
        <w:spacing w:line="360" w:lineRule="auto"/>
        <w:ind w:firstLine="709"/>
        <w:jc w:val="both"/>
        <w:rPr>
          <w:rFonts w:eastAsia="Calibri"/>
          <w:spacing w:val="-4"/>
          <w:lang w:eastAsia="en-US"/>
        </w:rPr>
      </w:pPr>
      <w:r w:rsidRPr="00824187">
        <w:rPr>
          <w:rFonts w:eastAsia="Calibri"/>
          <w:spacing w:val="-4"/>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824187">
        <w:rPr>
          <w:rFonts w:eastAsia="Calibri"/>
          <w:i/>
          <w:spacing w:val="-4"/>
          <w:lang w:eastAsia="en-US"/>
        </w:rPr>
        <w:t>Многопартийность. Политические партии и электорат. Федерализм и сепаратизм.</w:t>
      </w:r>
      <w:r w:rsidRPr="00824187">
        <w:rPr>
          <w:rFonts w:eastAsia="Calibri"/>
          <w:spacing w:val="-4"/>
          <w:lang w:eastAsia="en-US"/>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824187">
        <w:rPr>
          <w:rFonts w:eastAsia="Calibri"/>
          <w:i/>
          <w:spacing w:val="-4"/>
          <w:lang w:eastAsia="en-US"/>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824187">
        <w:rPr>
          <w:rFonts w:eastAsia="Calibri"/>
          <w:spacing w:val="-4"/>
          <w:lang w:eastAsia="en-US"/>
        </w:rPr>
        <w:t xml:space="preserve"> </w:t>
      </w:r>
      <w:r w:rsidRPr="00824187">
        <w:rPr>
          <w:rFonts w:eastAsia="Calibri"/>
          <w:i/>
          <w:spacing w:val="-4"/>
          <w:lang w:eastAsia="en-US"/>
        </w:rPr>
        <w:t>Снижение средней продолжительности жизни и тенденции депопуляции. Государственные программы демографического возрождения России.</w:t>
      </w:r>
      <w:r w:rsidRPr="00824187">
        <w:rPr>
          <w:rFonts w:eastAsia="Calibri"/>
          <w:spacing w:val="-4"/>
          <w:lang w:eastAsia="en-US"/>
        </w:rPr>
        <w:t xml:space="preserve"> </w:t>
      </w:r>
      <w:r w:rsidRPr="00824187">
        <w:rPr>
          <w:rFonts w:eastAsia="Calibri"/>
          <w:i/>
          <w:spacing w:val="-4"/>
          <w:lang w:eastAsia="en-US"/>
        </w:rPr>
        <w:t>Разработка семейной политики и меры по поощрению рождаемости. Пропаганда спорта и здорового образа жизни.</w:t>
      </w:r>
      <w:r w:rsidRPr="00824187">
        <w:rPr>
          <w:rFonts w:eastAsia="Calibri"/>
          <w:spacing w:val="-4"/>
          <w:lang w:eastAsia="en-US"/>
        </w:rPr>
        <w:t xml:space="preserve"> Олимпийские и паралимпийские зимние игры 2014 г. в Сочи. </w:t>
      </w:r>
      <w:r w:rsidRPr="00824187">
        <w:rPr>
          <w:rFonts w:eastAsia="Calibri"/>
          <w:i/>
          <w:spacing w:val="-4"/>
          <w:lang w:eastAsia="en-US"/>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824187">
        <w:rPr>
          <w:rFonts w:eastAsia="Calibri"/>
          <w:spacing w:val="-4"/>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Модернизация бытовой сферы. </w:t>
      </w:r>
      <w:r w:rsidRPr="00824187">
        <w:rPr>
          <w:rFonts w:eastAsia="Calibri"/>
          <w:i/>
          <w:lang w:eastAsia="en-US"/>
        </w:rPr>
        <w:t>Досуг. Россиянин в глобальном информационном пространстве: СМИ, компьютеризация, Интернет. Массовая автомобилизация.</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824187">
        <w:rPr>
          <w:rFonts w:eastAsia="Calibri"/>
          <w:i/>
          <w:lang w:eastAsia="en-US"/>
        </w:rPr>
        <w:t>Центробежные и партнерские тенденции в СНГ. СНГ и ЕврАзЭС.</w:t>
      </w:r>
      <w:r w:rsidRPr="00824187">
        <w:rPr>
          <w:rFonts w:eastAsia="Calibri"/>
          <w:lang w:eastAsia="en-US"/>
        </w:rPr>
        <w:t xml:space="preserve"> Отношения с США и Евросоюзом. Вступление России в Совет Европы. </w:t>
      </w:r>
      <w:r w:rsidRPr="00824187">
        <w:rPr>
          <w:rFonts w:eastAsia="Calibri"/>
          <w:i/>
          <w:lang w:eastAsia="en-US"/>
        </w:rPr>
        <w:t>Деятельность «большой двадцатки». Переговоры о вступлении в ВТО. Дальневосточное и другие направления политики России.</w:t>
      </w:r>
      <w:r w:rsidRPr="00824187">
        <w:rPr>
          <w:rFonts w:eastAsia="Calibri"/>
          <w:lang w:eastAsia="en-US"/>
        </w:rPr>
        <w:t xml:space="preserve">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lastRenderedPageBreak/>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824187">
        <w:rPr>
          <w:rFonts w:eastAsia="Calibri"/>
          <w:i/>
          <w:lang w:eastAsia="en-US"/>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824187">
        <w:rPr>
          <w:rFonts w:eastAsia="Calibri"/>
          <w:lang w:eastAsia="en-US"/>
        </w:rPr>
        <w:t xml:space="preserve"> Религиозные конфессии и повышение их роли в жизни страны. </w:t>
      </w:r>
      <w:r w:rsidRPr="00824187">
        <w:rPr>
          <w:rFonts w:eastAsia="Calibri"/>
          <w:i/>
          <w:lang w:eastAsia="en-US"/>
        </w:rPr>
        <w:t>Предоставление церкви налоговых льгот. Передача государством зданий и предметов культа для религиозных нужд.</w:t>
      </w:r>
      <w:r w:rsidRPr="00824187">
        <w:rPr>
          <w:rFonts w:eastAsia="Calibri"/>
          <w:lang w:eastAsia="en-US"/>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i/>
          <w:lang w:eastAsia="en-US"/>
        </w:rPr>
        <w:t>Наш край в 2000–2012 гг.</w:t>
      </w:r>
    </w:p>
    <w:p w:rsidR="003760B9" w:rsidRPr="00824187" w:rsidRDefault="003760B9" w:rsidP="003760B9">
      <w:pPr>
        <w:suppressAutoHyphens/>
        <w:spacing w:line="360" w:lineRule="auto"/>
        <w:ind w:firstLine="709"/>
        <w:jc w:val="both"/>
        <w:rPr>
          <w:rFonts w:eastAsia="Calibri"/>
          <w:b/>
          <w:lang w:eastAsia="en-US"/>
        </w:rPr>
      </w:pPr>
      <w:r w:rsidRPr="00824187">
        <w:rPr>
          <w:rFonts w:eastAsia="Calibri"/>
          <w:b/>
          <w:lang w:eastAsia="en-US"/>
        </w:rPr>
        <w:t xml:space="preserve">История. </w:t>
      </w:r>
      <w:r w:rsidRPr="00824187">
        <w:rPr>
          <w:b/>
        </w:rPr>
        <w:t xml:space="preserve">Россия до 1914 г. </w:t>
      </w:r>
    </w:p>
    <w:p w:rsidR="003760B9" w:rsidRPr="00824187" w:rsidRDefault="003760B9" w:rsidP="003760B9">
      <w:pPr>
        <w:suppressAutoHyphens/>
        <w:spacing w:line="360" w:lineRule="auto"/>
        <w:ind w:firstLine="709"/>
        <w:jc w:val="both"/>
        <w:rPr>
          <w:b/>
        </w:rPr>
      </w:pPr>
      <w:r w:rsidRPr="00824187">
        <w:rPr>
          <w:b/>
        </w:rPr>
        <w:t>От Древней Руси к Российскому государству</w:t>
      </w:r>
    </w:p>
    <w:p w:rsidR="003760B9" w:rsidRPr="00824187" w:rsidRDefault="003760B9" w:rsidP="003760B9">
      <w:pPr>
        <w:suppressAutoHyphens/>
        <w:spacing w:line="360" w:lineRule="auto"/>
        <w:ind w:firstLine="709"/>
        <w:jc w:val="both"/>
        <w:rPr>
          <w:b/>
        </w:rPr>
      </w:pPr>
      <w:r w:rsidRPr="00824187">
        <w:rPr>
          <w:b/>
        </w:rPr>
        <w:t>Введение</w:t>
      </w:r>
    </w:p>
    <w:p w:rsidR="003760B9" w:rsidRPr="00824187" w:rsidRDefault="003760B9" w:rsidP="00B33CB2">
      <w:pPr>
        <w:suppressAutoHyphens/>
        <w:spacing w:line="360" w:lineRule="auto"/>
        <w:ind w:firstLine="709"/>
        <w:jc w:val="both"/>
        <w:rPr>
          <w:rFonts w:eastAsia="Calibri"/>
          <w:lang w:eastAsia="en-US"/>
        </w:rPr>
      </w:pPr>
      <w:r w:rsidRPr="00824187">
        <w:rPr>
          <w:rFonts w:eastAsia="Calibri"/>
          <w:lang w:eastAsia="en-US"/>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w:t>
      </w:r>
      <w:r w:rsidR="00B33CB2">
        <w:rPr>
          <w:rFonts w:eastAsia="Calibri"/>
          <w:lang w:eastAsia="en-US"/>
        </w:rPr>
        <w:t xml:space="preserve">истории России. </w:t>
      </w:r>
    </w:p>
    <w:p w:rsidR="003760B9" w:rsidRPr="00824187" w:rsidRDefault="003760B9" w:rsidP="003760B9">
      <w:pPr>
        <w:suppressAutoHyphens/>
        <w:spacing w:line="360" w:lineRule="auto"/>
        <w:ind w:firstLine="709"/>
        <w:jc w:val="both"/>
        <w:rPr>
          <w:b/>
        </w:rPr>
      </w:pPr>
      <w:r w:rsidRPr="00824187">
        <w:rPr>
          <w:b/>
        </w:rPr>
        <w:t>Народы и государства на территории нашей страны в древности</w:t>
      </w:r>
    </w:p>
    <w:p w:rsidR="003760B9" w:rsidRPr="00B33CB2" w:rsidRDefault="003760B9" w:rsidP="00B33CB2">
      <w:pPr>
        <w:suppressAutoHyphens/>
        <w:spacing w:line="360" w:lineRule="auto"/>
        <w:ind w:firstLine="709"/>
        <w:jc w:val="both"/>
        <w:rPr>
          <w:rFonts w:eastAsia="Calibri"/>
          <w:lang w:eastAsia="en-US"/>
        </w:rPr>
      </w:pPr>
      <w:r w:rsidRPr="00824187">
        <w:rPr>
          <w:rFonts w:eastAsia="Calibri"/>
          <w:lang w:eastAsia="en-US"/>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w:t>
      </w:r>
      <w:r w:rsidR="00B33CB2">
        <w:rPr>
          <w:rFonts w:eastAsia="Calibri"/>
          <w:lang w:eastAsia="en-US"/>
        </w:rPr>
        <w:t>стока.</w:t>
      </w:r>
    </w:p>
    <w:p w:rsidR="003760B9" w:rsidRPr="00824187" w:rsidRDefault="003760B9" w:rsidP="003760B9">
      <w:pPr>
        <w:suppressAutoHyphens/>
        <w:spacing w:line="360" w:lineRule="auto"/>
        <w:ind w:firstLine="709"/>
        <w:jc w:val="both"/>
        <w:rPr>
          <w:b/>
        </w:rPr>
      </w:pPr>
      <w:r w:rsidRPr="00824187">
        <w:rPr>
          <w:b/>
        </w:rPr>
        <w:t>Восточная Европа в середине I тыс. н.э.</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Великое переселение народов. Взаимодействие кочевого и оседлого мира в эпоху переселения народов. </w:t>
      </w:r>
      <w:r w:rsidRPr="00824187">
        <w:rPr>
          <w:rFonts w:eastAsia="Calibri"/>
          <w:i/>
          <w:lang w:eastAsia="en-US"/>
        </w:rPr>
        <w:t>Дискуссии о славянской прародине и происхождении славян.</w:t>
      </w:r>
      <w:r w:rsidRPr="00824187">
        <w:rPr>
          <w:rFonts w:eastAsia="Calibri"/>
          <w:lang w:eastAsia="en-US"/>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824187">
        <w:rPr>
          <w:rFonts w:eastAsia="Calibri"/>
          <w:lang w:val="en-US" w:eastAsia="en-US"/>
        </w:rPr>
        <w:t>C</w:t>
      </w:r>
      <w:r w:rsidRPr="00824187">
        <w:rPr>
          <w:rFonts w:eastAsia="Calibri"/>
          <w:lang w:eastAsia="en-US"/>
        </w:rPr>
        <w:t>оседи восточных славян.</w:t>
      </w:r>
    </w:p>
    <w:p w:rsidR="003760B9" w:rsidRPr="00824187" w:rsidRDefault="003760B9" w:rsidP="003760B9">
      <w:pPr>
        <w:suppressAutoHyphens/>
        <w:spacing w:line="360" w:lineRule="auto"/>
        <w:ind w:firstLine="709"/>
        <w:jc w:val="both"/>
        <w:rPr>
          <w:rFonts w:eastAsia="Calibri"/>
          <w:lang w:eastAsia="en-US"/>
        </w:rPr>
      </w:pPr>
    </w:p>
    <w:p w:rsidR="003760B9" w:rsidRPr="00824187" w:rsidRDefault="003760B9" w:rsidP="003760B9">
      <w:pPr>
        <w:suppressAutoHyphens/>
        <w:spacing w:line="360" w:lineRule="auto"/>
        <w:ind w:firstLine="709"/>
        <w:jc w:val="both"/>
        <w:rPr>
          <w:b/>
        </w:rPr>
      </w:pPr>
      <w:r w:rsidRPr="00824187">
        <w:rPr>
          <w:b/>
        </w:rPr>
        <w:t>Образование государства Русь</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Норманнский фактор в образовании европейских государств. Предпосылки и особенности формирования государства Русь. </w:t>
      </w:r>
      <w:r w:rsidRPr="00824187">
        <w:rPr>
          <w:rFonts w:eastAsia="Calibri"/>
          <w:i/>
          <w:lang w:eastAsia="en-US"/>
        </w:rPr>
        <w:t xml:space="preserve">Дискуссии о происхождении Древнерусского государства. </w:t>
      </w:r>
      <w:r w:rsidRPr="00824187">
        <w:rPr>
          <w:rFonts w:eastAsia="Calibri"/>
          <w:lang w:eastAsia="en-US"/>
        </w:rPr>
        <w:t xml:space="preserve">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w:t>
      </w:r>
      <w:r w:rsidRPr="00824187">
        <w:rPr>
          <w:rFonts w:eastAsia="Calibri"/>
          <w:lang w:eastAsia="en-US"/>
        </w:rPr>
        <w:lastRenderedPageBreak/>
        <w:t>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3760B9" w:rsidRPr="00824187" w:rsidRDefault="003760B9" w:rsidP="003760B9">
      <w:pPr>
        <w:suppressAutoHyphens/>
        <w:spacing w:line="360" w:lineRule="auto"/>
        <w:ind w:firstLine="709"/>
        <w:jc w:val="both"/>
        <w:rPr>
          <w:b/>
        </w:rPr>
      </w:pPr>
    </w:p>
    <w:p w:rsidR="003760B9" w:rsidRPr="00824187" w:rsidRDefault="003760B9" w:rsidP="003760B9">
      <w:pPr>
        <w:suppressAutoHyphens/>
        <w:spacing w:line="360" w:lineRule="auto"/>
        <w:ind w:firstLine="709"/>
        <w:jc w:val="both"/>
        <w:rPr>
          <w:b/>
        </w:rPr>
      </w:pPr>
      <w:r w:rsidRPr="00824187">
        <w:rPr>
          <w:b/>
        </w:rPr>
        <w:t>Русь в конце X – начале XII в.</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color w:val="000000"/>
          <w:lang w:eastAsia="en-US"/>
        </w:rPr>
        <w:t xml:space="preserve">Место и роль Руси в Европе. Расцвет Русского государства. </w:t>
      </w:r>
      <w:r w:rsidRPr="00824187">
        <w:rPr>
          <w:rFonts w:eastAsia="Calibri"/>
          <w:lang w:eastAsia="en-US"/>
        </w:rPr>
        <w:t>Политический строй. Органы власти и управления. Внутриполитическое развитие. Ярослав Мудрый. Владимир Мономах.</w:t>
      </w:r>
      <w:r w:rsidRPr="00824187">
        <w:rPr>
          <w:rFonts w:eastAsia="Calibri"/>
          <w:color w:val="000000"/>
          <w:lang w:eastAsia="en-US"/>
        </w:rPr>
        <w:t xml:space="preserve"> Древнерусское право: «Русская Правда», церковные уставы. </w:t>
      </w:r>
      <w:r w:rsidRPr="00824187">
        <w:rPr>
          <w:rFonts w:eastAsia="Calibri"/>
          <w:lang w:eastAsia="en-US"/>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3760B9" w:rsidRPr="00824187" w:rsidRDefault="003760B9" w:rsidP="003760B9">
      <w:pPr>
        <w:suppressAutoHyphens/>
        <w:spacing w:line="360" w:lineRule="auto"/>
        <w:ind w:firstLine="709"/>
        <w:jc w:val="both"/>
        <w:rPr>
          <w:b/>
        </w:rPr>
      </w:pPr>
    </w:p>
    <w:p w:rsidR="003760B9" w:rsidRPr="00824187" w:rsidRDefault="003760B9" w:rsidP="003760B9">
      <w:pPr>
        <w:suppressAutoHyphens/>
        <w:spacing w:line="360" w:lineRule="auto"/>
        <w:ind w:firstLine="709"/>
        <w:jc w:val="both"/>
        <w:rPr>
          <w:b/>
        </w:rPr>
      </w:pPr>
      <w:r w:rsidRPr="00824187">
        <w:rPr>
          <w:b/>
        </w:rPr>
        <w:t>Русь в середине XII – начале XIII в.</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bCs/>
          <w:lang w:eastAsia="en-US"/>
        </w:rPr>
        <w:t xml:space="preserve">Причины, особенности и последствия политической раздробленности на Руси. </w:t>
      </w:r>
      <w:r w:rsidRPr="00824187">
        <w:rPr>
          <w:rFonts w:eastAsia="Calibri"/>
          <w:color w:val="000000"/>
          <w:lang w:eastAsia="en-US"/>
        </w:rPr>
        <w:t xml:space="preserve">Формирование системы </w:t>
      </w:r>
      <w:r w:rsidRPr="00824187">
        <w:rPr>
          <w:rFonts w:eastAsia="Calibri"/>
          <w:i/>
          <w:iCs/>
          <w:color w:val="000000"/>
          <w:lang w:eastAsia="en-US"/>
        </w:rPr>
        <w:t xml:space="preserve">земель </w:t>
      </w:r>
      <w:r w:rsidRPr="00824187">
        <w:rPr>
          <w:rFonts w:eastAsia="Calibri"/>
          <w:color w:val="000000"/>
          <w:lang w:eastAsia="en-US"/>
        </w:rPr>
        <w:t xml:space="preserve">– самостоятельных государств. </w:t>
      </w:r>
      <w:r w:rsidRPr="00824187">
        <w:rPr>
          <w:rFonts w:eastAsia="Calibri"/>
          <w:i/>
          <w:lang w:eastAsia="en-US"/>
        </w:rPr>
        <w:t xml:space="preserve">Дискуссии о путях и центрах объединения русских земель. </w:t>
      </w:r>
      <w:r w:rsidRPr="00824187">
        <w:rPr>
          <w:rFonts w:eastAsia="Calibri"/>
          <w:lang w:eastAsia="en-US"/>
        </w:rPr>
        <w:t>И</w:t>
      </w:r>
      <w:r w:rsidRPr="00824187">
        <w:rPr>
          <w:rFonts w:eastAsia="Calibri"/>
          <w:bCs/>
          <w:lang w:eastAsia="en-US"/>
        </w:rPr>
        <w:t xml:space="preserve">зменения в политическом строе. </w:t>
      </w:r>
      <w:r w:rsidRPr="00824187">
        <w:rPr>
          <w:rFonts w:eastAsia="Calibri"/>
          <w:color w:val="000000"/>
          <w:lang w:eastAsia="en-US"/>
        </w:rPr>
        <w:t xml:space="preserve">Эволюция общественного строя и права. </w:t>
      </w:r>
      <w:r w:rsidRPr="00824187">
        <w:rPr>
          <w:rFonts w:eastAsia="Calibri"/>
          <w:bCs/>
          <w:lang w:eastAsia="en-U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824187">
        <w:rPr>
          <w:rFonts w:eastAsia="Calibri"/>
          <w:color w:val="000000"/>
          <w:lang w:eastAsia="en-US"/>
        </w:rPr>
        <w:t xml:space="preserve">Развитие русской культуры: формирование региональных центров. Летописание и его центры. «Слово о полку Игореве». </w:t>
      </w:r>
      <w:r w:rsidRPr="00824187">
        <w:rPr>
          <w:rFonts w:eastAsia="Calibri"/>
          <w:lang w:eastAsia="en-US"/>
        </w:rPr>
        <w:t>Развитие местных художественных школ и складывание общерусского художественного стиля.</w:t>
      </w:r>
    </w:p>
    <w:p w:rsidR="003760B9" w:rsidRPr="00824187" w:rsidRDefault="003760B9" w:rsidP="003760B9">
      <w:pPr>
        <w:suppressAutoHyphens/>
        <w:spacing w:line="360" w:lineRule="auto"/>
        <w:ind w:firstLine="709"/>
        <w:jc w:val="both"/>
        <w:rPr>
          <w:rFonts w:eastAsia="Calibri"/>
          <w:lang w:eastAsia="en-US"/>
        </w:rPr>
      </w:pPr>
    </w:p>
    <w:p w:rsidR="003760B9" w:rsidRPr="00824187" w:rsidRDefault="003760B9" w:rsidP="003760B9">
      <w:pPr>
        <w:suppressAutoHyphens/>
        <w:spacing w:line="360" w:lineRule="auto"/>
        <w:ind w:firstLine="709"/>
        <w:jc w:val="both"/>
        <w:rPr>
          <w:b/>
        </w:rPr>
      </w:pPr>
      <w:r w:rsidRPr="00824187">
        <w:rPr>
          <w:b/>
        </w:rPr>
        <w:t>Русские земли в середине XIII – XIV в.</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color w:val="000000"/>
          <w:lang w:eastAsia="en-US"/>
        </w:rPr>
        <w:t xml:space="preserve">Возникновение Монгольской державы. Чингисхан и его завоевания. </w:t>
      </w:r>
      <w:r w:rsidRPr="00824187">
        <w:rPr>
          <w:rFonts w:eastAsia="Calibri"/>
          <w:lang w:eastAsia="en-US"/>
        </w:rPr>
        <w:t xml:space="preserve">Русские земли в составе Золотой Орды. </w:t>
      </w:r>
      <w:r w:rsidRPr="00824187">
        <w:rPr>
          <w:rFonts w:eastAsia="Calibri"/>
          <w:color w:val="000000"/>
          <w:lang w:eastAsia="en-US"/>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824187">
        <w:rPr>
          <w:rFonts w:eastAsia="Calibri"/>
          <w:lang w:eastAsia="en-US"/>
        </w:rPr>
        <w:t xml:space="preserve">Русская православная церковь в условиях ордынского господства. Сергий Радонежский. Культурное пространство. </w:t>
      </w:r>
      <w:r w:rsidRPr="00824187">
        <w:rPr>
          <w:rFonts w:eastAsia="Calibri"/>
          <w:color w:val="000000"/>
          <w:lang w:eastAsia="en-US"/>
        </w:rPr>
        <w:t xml:space="preserve">Летописание. «Слово о погибели Русской земли». «Задонщина». Жития. Архитектура и живопись. Феофан Грек. Андрей Рублев. </w:t>
      </w:r>
      <w:r w:rsidRPr="00824187">
        <w:rPr>
          <w:rFonts w:eastAsia="Calibri"/>
          <w:lang w:eastAsia="en-US"/>
        </w:rPr>
        <w:t xml:space="preserve">Ордынское влияние на развитие культуры и повседневную жизнь в русских землях. </w:t>
      </w:r>
    </w:p>
    <w:p w:rsidR="003760B9" w:rsidRPr="00824187" w:rsidRDefault="003760B9" w:rsidP="003760B9">
      <w:pPr>
        <w:suppressAutoHyphens/>
        <w:spacing w:line="360" w:lineRule="auto"/>
        <w:ind w:firstLine="709"/>
        <w:jc w:val="both"/>
        <w:rPr>
          <w:rFonts w:eastAsia="Calibri"/>
          <w:lang w:eastAsia="en-US"/>
        </w:rPr>
      </w:pPr>
    </w:p>
    <w:p w:rsidR="003760B9" w:rsidRPr="00824187" w:rsidRDefault="003760B9" w:rsidP="003760B9">
      <w:pPr>
        <w:suppressAutoHyphens/>
        <w:spacing w:line="360" w:lineRule="auto"/>
        <w:ind w:firstLine="709"/>
        <w:jc w:val="both"/>
        <w:rPr>
          <w:b/>
        </w:rPr>
      </w:pPr>
      <w:r w:rsidRPr="00824187">
        <w:rPr>
          <w:b/>
        </w:rPr>
        <w:t>Формирование единого Русского государства в XV веке</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Политическая карта Европы и русских земель в начале </w:t>
      </w:r>
      <w:r w:rsidRPr="00824187">
        <w:rPr>
          <w:rFonts w:eastAsia="Calibri"/>
          <w:lang w:val="en-US" w:eastAsia="en-US"/>
        </w:rPr>
        <w:t>XV</w:t>
      </w:r>
      <w:r w:rsidRPr="00824187">
        <w:rPr>
          <w:rFonts w:eastAsia="Calibri"/>
          <w:lang w:eastAsia="en-US"/>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824187">
        <w:rPr>
          <w:rFonts w:eastAsia="Calibri"/>
          <w:color w:val="000000"/>
          <w:lang w:eastAsia="en-US"/>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824187">
        <w:rPr>
          <w:rFonts w:eastAsia="Calibri"/>
          <w:lang w:eastAsia="en-US"/>
        </w:rPr>
        <w:t xml:space="preserve">Характер экономического развития русских земель. Падение Византии и установление автокефалии Русской православной церкви. </w:t>
      </w:r>
      <w:r w:rsidRPr="00824187">
        <w:rPr>
          <w:rFonts w:eastAsia="Calibri"/>
          <w:iCs/>
          <w:lang w:eastAsia="en-US"/>
        </w:rPr>
        <w:t>Возникновение ересей.</w:t>
      </w:r>
      <w:r w:rsidRPr="00824187">
        <w:rPr>
          <w:rFonts w:eastAsia="Calibri"/>
          <w:lang w:eastAsia="en-US"/>
        </w:rPr>
        <w:t xml:space="preserve"> Иосифляне и нестяжатели. «Москва — Третий Рим». </w:t>
      </w:r>
      <w:r w:rsidRPr="00824187">
        <w:rPr>
          <w:rFonts w:eastAsia="Calibri"/>
          <w:color w:val="000000"/>
          <w:lang w:eastAsia="en-US"/>
        </w:rPr>
        <w:t xml:space="preserve">Расширение международных связей Московского государства. Культурное пространство единого Русского государства. </w:t>
      </w:r>
      <w:r w:rsidRPr="00824187">
        <w:rPr>
          <w:rFonts w:eastAsia="Calibri"/>
          <w:lang w:eastAsia="en-US"/>
        </w:rPr>
        <w:t>Повседневная жизнь.</w:t>
      </w:r>
    </w:p>
    <w:p w:rsidR="003760B9" w:rsidRPr="00824187" w:rsidRDefault="003760B9" w:rsidP="003760B9">
      <w:pPr>
        <w:suppressAutoHyphens/>
        <w:spacing w:line="360" w:lineRule="auto"/>
        <w:ind w:firstLine="709"/>
        <w:jc w:val="both"/>
        <w:rPr>
          <w:rFonts w:eastAsia="Calibri"/>
        </w:rPr>
      </w:pPr>
    </w:p>
    <w:p w:rsidR="003760B9" w:rsidRPr="00824187" w:rsidRDefault="003760B9" w:rsidP="003760B9">
      <w:pPr>
        <w:suppressAutoHyphens/>
        <w:spacing w:line="360" w:lineRule="auto"/>
        <w:ind w:firstLine="709"/>
        <w:jc w:val="both"/>
        <w:rPr>
          <w:rFonts w:eastAsia="Calibri"/>
          <w:b/>
        </w:rPr>
      </w:pPr>
      <w:r w:rsidRPr="00824187">
        <w:rPr>
          <w:rFonts w:eastAsia="Calibri"/>
          <w:b/>
        </w:rPr>
        <w:t>Россия в XVI–XVII веках: от Великого княжества к Царству</w:t>
      </w:r>
    </w:p>
    <w:p w:rsidR="003760B9" w:rsidRPr="00824187" w:rsidRDefault="003760B9" w:rsidP="003760B9">
      <w:pPr>
        <w:suppressAutoHyphens/>
        <w:spacing w:line="360" w:lineRule="auto"/>
        <w:ind w:firstLine="709"/>
        <w:jc w:val="both"/>
        <w:rPr>
          <w:rFonts w:eastAsia="Calibri"/>
          <w:b/>
        </w:rPr>
      </w:pPr>
      <w:r w:rsidRPr="00824187">
        <w:rPr>
          <w:rFonts w:eastAsia="Calibri"/>
          <w:b/>
        </w:rPr>
        <w:t>Россия в XVI веке</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Социально-экономическое и политическое развитие. Иван IV Грозный. Установление царской власти </w:t>
      </w:r>
      <w:r w:rsidRPr="00824187">
        <w:rPr>
          <w:rFonts w:eastAsia="Calibri"/>
          <w:i/>
          <w:lang w:eastAsia="en-US"/>
        </w:rPr>
        <w:t>и ее сакрализация в общественном сознании</w:t>
      </w:r>
      <w:r w:rsidRPr="00824187">
        <w:rPr>
          <w:rFonts w:eastAsia="Calibri"/>
          <w:lang w:eastAsia="en-US"/>
        </w:rPr>
        <w:t xml:space="preserve">. Избранная рада. Реформы 1550-х гг. и их значение. Стоглавый собор. Земские соборы. Опричнина: причины, сущность, последствия. </w:t>
      </w:r>
      <w:r w:rsidRPr="00824187">
        <w:rPr>
          <w:rFonts w:eastAsia="Calibri"/>
          <w:i/>
          <w:lang w:eastAsia="en-US"/>
        </w:rPr>
        <w:t>Дискуссия о характере опричнины и ее роли в истории России.</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Россия в конце XVI в. Царь Федор Иванович. Учреждение патриаршества. Дальнейшее закрепощение крестьян.</w:t>
      </w:r>
    </w:p>
    <w:p w:rsidR="003760B9" w:rsidRPr="00824187" w:rsidRDefault="003760B9" w:rsidP="003760B9">
      <w:pPr>
        <w:suppressAutoHyphens/>
        <w:spacing w:line="360" w:lineRule="auto"/>
        <w:ind w:firstLine="709"/>
        <w:jc w:val="both"/>
        <w:rPr>
          <w:rFonts w:eastAsia="Calibri"/>
          <w:i/>
          <w:lang w:eastAsia="en-US"/>
        </w:rPr>
      </w:pPr>
      <w:r w:rsidRPr="00824187">
        <w:rPr>
          <w:rFonts w:eastAsia="Calibri"/>
          <w:lang w:eastAsia="en-US"/>
        </w:rPr>
        <w:t xml:space="preserve">Культура Московской Руси в XVI в. </w:t>
      </w:r>
      <w:r w:rsidRPr="00824187">
        <w:rPr>
          <w:rFonts w:eastAsia="Calibri"/>
          <w:i/>
          <w:iCs/>
          <w:lang w:eastAsia="en-US"/>
        </w:rPr>
        <w:t>Устное народное творчество.</w:t>
      </w:r>
      <w:r w:rsidRPr="00824187">
        <w:rPr>
          <w:rFonts w:eastAsia="Calibri"/>
          <w:lang w:eastAsia="en-US"/>
        </w:rPr>
        <w:t xml:space="preserve"> Начало книгопечатания (И. Федоров) и его влияние на общество. Публицистика. </w:t>
      </w:r>
      <w:r w:rsidRPr="00824187">
        <w:rPr>
          <w:rFonts w:eastAsia="Calibri"/>
          <w:i/>
          <w:iCs/>
          <w:lang w:eastAsia="en-US"/>
        </w:rPr>
        <w:t>Исторические повести.</w:t>
      </w:r>
      <w:r w:rsidRPr="00824187">
        <w:rPr>
          <w:rFonts w:eastAsia="Calibri"/>
          <w:lang w:eastAsia="en-US"/>
        </w:rPr>
        <w:t xml:space="preserve"> Зодчество (шатровые храмы). Живопись (Дионисий). «Домострой»: патриархальные традиции в быте и нравах.</w:t>
      </w:r>
      <w:r w:rsidRPr="00824187">
        <w:rPr>
          <w:rFonts w:eastAsia="Calibri"/>
          <w:i/>
          <w:lang w:eastAsia="en-US"/>
        </w:rPr>
        <w:t xml:space="preserve"> </w:t>
      </w:r>
    </w:p>
    <w:p w:rsidR="003760B9" w:rsidRPr="00824187" w:rsidRDefault="003760B9" w:rsidP="003760B9">
      <w:pPr>
        <w:suppressAutoHyphens/>
        <w:spacing w:line="360" w:lineRule="auto"/>
        <w:ind w:firstLine="709"/>
        <w:jc w:val="both"/>
        <w:rPr>
          <w:b/>
        </w:rPr>
      </w:pPr>
      <w:r w:rsidRPr="00824187">
        <w:rPr>
          <w:b/>
        </w:rPr>
        <w:t>Смута в России</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3760B9" w:rsidRPr="00824187" w:rsidRDefault="003760B9" w:rsidP="003760B9">
      <w:pPr>
        <w:suppressAutoHyphens/>
        <w:spacing w:line="360" w:lineRule="auto"/>
        <w:ind w:firstLine="709"/>
        <w:jc w:val="both"/>
        <w:rPr>
          <w:b/>
        </w:rPr>
      </w:pPr>
    </w:p>
    <w:p w:rsidR="003760B9" w:rsidRPr="00824187" w:rsidRDefault="003760B9" w:rsidP="003760B9">
      <w:pPr>
        <w:suppressAutoHyphens/>
        <w:spacing w:line="360" w:lineRule="auto"/>
        <w:ind w:firstLine="709"/>
        <w:jc w:val="both"/>
        <w:rPr>
          <w:b/>
        </w:rPr>
      </w:pPr>
      <w:r w:rsidRPr="00824187">
        <w:rPr>
          <w:b/>
        </w:rPr>
        <w:t>Россия в XVII веке</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Территория и хозяйство России в первой половине </w:t>
      </w:r>
      <w:r w:rsidRPr="00824187">
        <w:rPr>
          <w:rFonts w:eastAsia="Calibri"/>
          <w:lang w:val="en-US" w:eastAsia="en-US"/>
        </w:rPr>
        <w:t>XVII</w:t>
      </w:r>
      <w:r w:rsidRPr="00824187">
        <w:rPr>
          <w:rFonts w:eastAsia="Calibri"/>
          <w:lang w:eastAsia="en-US"/>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Россия в конце </w:t>
      </w:r>
      <w:r w:rsidRPr="00824187">
        <w:rPr>
          <w:rFonts w:eastAsia="Calibri"/>
          <w:lang w:val="en-US" w:eastAsia="en-US"/>
        </w:rPr>
        <w:t>XVII</w:t>
      </w:r>
      <w:r w:rsidRPr="00824187">
        <w:rPr>
          <w:rFonts w:eastAsia="Calibri"/>
          <w:lang w:eastAsia="en-US"/>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Основные направления внешней политики России во второй половине </w:t>
      </w:r>
      <w:r w:rsidRPr="00824187">
        <w:rPr>
          <w:rFonts w:eastAsia="Calibri"/>
          <w:lang w:val="en-US" w:eastAsia="en-US"/>
        </w:rPr>
        <w:t>XVII</w:t>
      </w:r>
      <w:r w:rsidRPr="00824187">
        <w:rPr>
          <w:rFonts w:eastAsia="Calibri"/>
          <w:lang w:eastAsia="en-US"/>
        </w:rPr>
        <w:t xml:space="preserve"> в. Освободительная война 1648–1654 гг. под руковод</w:t>
      </w:r>
      <w:r w:rsidRPr="00824187">
        <w:rPr>
          <w:rFonts w:eastAsia="Calibri"/>
          <w:lang w:eastAsia="en-US"/>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824187">
        <w:rPr>
          <w:rFonts w:eastAsia="Calibri"/>
          <w:lang w:val="en-US" w:eastAsia="en-US"/>
        </w:rPr>
        <w:t>XVII</w:t>
      </w:r>
      <w:r w:rsidRPr="00824187">
        <w:rPr>
          <w:rFonts w:eastAsia="Calibri"/>
          <w:lang w:eastAsia="en-US"/>
        </w:rPr>
        <w:t xml:space="preserve"> в. Завершение присоединения Сибири.</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Культура России в </w:t>
      </w:r>
      <w:r w:rsidRPr="00824187">
        <w:rPr>
          <w:rFonts w:eastAsia="Calibri"/>
          <w:lang w:val="en-US" w:eastAsia="en-US"/>
        </w:rPr>
        <w:t>X</w:t>
      </w:r>
      <w:r w:rsidRPr="00824187">
        <w:rPr>
          <w:rFonts w:eastAsia="Calibri"/>
          <w:lang w:eastAsia="en-US"/>
        </w:rPr>
        <w:t>V</w:t>
      </w:r>
      <w:r w:rsidRPr="00824187">
        <w:rPr>
          <w:rFonts w:eastAsia="Calibri"/>
          <w:lang w:val="en-US" w:eastAsia="en-US"/>
        </w:rPr>
        <w:t>II</w:t>
      </w:r>
      <w:r w:rsidRPr="00824187">
        <w:rPr>
          <w:rFonts w:eastAsia="Calibri"/>
          <w:lang w:eastAsia="en-US"/>
        </w:rPr>
        <w:t xml:space="preserve"> в. Обмирщение культуры. </w:t>
      </w:r>
      <w:r w:rsidRPr="00824187">
        <w:rPr>
          <w:rFonts w:eastAsia="Calibri"/>
          <w:iCs/>
          <w:lang w:eastAsia="en-US"/>
        </w:rPr>
        <w:t>Быт и нравы допетровской Руси.</w:t>
      </w:r>
      <w:r w:rsidRPr="00824187">
        <w:rPr>
          <w:rFonts w:eastAsia="Calibri"/>
          <w:lang w:eastAsia="en-US"/>
        </w:rPr>
        <w:t xml:space="preserve"> </w:t>
      </w:r>
      <w:r w:rsidRPr="00824187">
        <w:rPr>
          <w:rFonts w:eastAsia="Calibri"/>
          <w:iCs/>
          <w:lang w:eastAsia="en-US"/>
        </w:rPr>
        <w:t>Расширение культурных связей с Западной Европой.</w:t>
      </w:r>
      <w:r w:rsidRPr="00824187">
        <w:rPr>
          <w:rFonts w:eastAsia="Calibri"/>
          <w:lang w:eastAsia="en-US"/>
        </w:rPr>
        <w:t xml:space="preserve"> Славяно-греко-латинская академия. Русские землепроходцы. </w:t>
      </w:r>
      <w:r w:rsidRPr="00824187">
        <w:rPr>
          <w:rFonts w:eastAsia="Calibri"/>
          <w:iCs/>
          <w:lang w:eastAsia="en-US"/>
        </w:rPr>
        <w:t>Последние летописи.</w:t>
      </w:r>
      <w:r w:rsidRPr="00824187">
        <w:rPr>
          <w:rFonts w:eastAsia="Calibri"/>
          <w:lang w:eastAsia="en-US"/>
        </w:rPr>
        <w:t xml:space="preserve"> Новые жанры в литературе. «Дивное узорочье» в зодчестве </w:t>
      </w:r>
      <w:r w:rsidRPr="00824187">
        <w:rPr>
          <w:rFonts w:eastAsia="Calibri"/>
          <w:lang w:val="en-US" w:eastAsia="en-US"/>
        </w:rPr>
        <w:t>XVII</w:t>
      </w:r>
      <w:r w:rsidRPr="00824187">
        <w:rPr>
          <w:rFonts w:eastAsia="Calibri"/>
          <w:lang w:eastAsia="en-US"/>
        </w:rPr>
        <w:t xml:space="preserve"> в. Московское барокко. Симон Ушаков. Парсуна.</w:t>
      </w:r>
    </w:p>
    <w:p w:rsidR="003760B9" w:rsidRPr="00824187" w:rsidRDefault="003760B9" w:rsidP="00B33CB2">
      <w:pPr>
        <w:suppressAutoHyphens/>
        <w:spacing w:line="360" w:lineRule="auto"/>
        <w:jc w:val="both"/>
        <w:rPr>
          <w:b/>
          <w:kern w:val="36"/>
        </w:rPr>
      </w:pPr>
    </w:p>
    <w:p w:rsidR="003760B9" w:rsidRPr="00824187" w:rsidRDefault="003760B9" w:rsidP="003760B9">
      <w:pPr>
        <w:suppressAutoHyphens/>
        <w:spacing w:line="360" w:lineRule="auto"/>
        <w:ind w:firstLine="709"/>
        <w:jc w:val="both"/>
        <w:rPr>
          <w:b/>
          <w:kern w:val="36"/>
        </w:rPr>
      </w:pPr>
      <w:r w:rsidRPr="00824187">
        <w:rPr>
          <w:b/>
          <w:kern w:val="36"/>
        </w:rPr>
        <w:t>Россия в конце XVII – XVIII веке: от Царства к Империи</w:t>
      </w:r>
    </w:p>
    <w:p w:rsidR="003760B9" w:rsidRPr="00824187" w:rsidRDefault="003760B9" w:rsidP="003760B9">
      <w:pPr>
        <w:suppressAutoHyphens/>
        <w:spacing w:line="360" w:lineRule="auto"/>
        <w:ind w:firstLine="709"/>
        <w:jc w:val="both"/>
        <w:rPr>
          <w:b/>
        </w:rPr>
      </w:pPr>
      <w:r w:rsidRPr="00824187">
        <w:rPr>
          <w:b/>
        </w:rPr>
        <w:t>Россия в эпоху преобразований Петра I</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bCs/>
          <w:lang w:eastAsia="en-US"/>
        </w:rPr>
        <w:t xml:space="preserve">Предпосылки петровских реформ. Особенности абсолютизма в Европе и России. </w:t>
      </w:r>
      <w:r w:rsidRPr="00824187">
        <w:rPr>
          <w:rFonts w:eastAsia="Calibri"/>
          <w:lang w:eastAsia="en-US"/>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w:t>
      </w:r>
      <w:r w:rsidRPr="00824187">
        <w:rPr>
          <w:rFonts w:eastAsia="Calibri"/>
          <w:lang w:eastAsia="en-US"/>
        </w:rPr>
        <w:lastRenderedPageBreak/>
        <w:t>Северная война: причины, основные события, итоги. Провозглашение России империей.</w:t>
      </w:r>
      <w:r w:rsidRPr="00824187">
        <w:rPr>
          <w:rFonts w:eastAsia="Calibri"/>
          <w:bCs/>
          <w:lang w:eastAsia="en-US"/>
        </w:rPr>
        <w:t xml:space="preserve"> </w:t>
      </w:r>
      <w:r w:rsidRPr="00824187">
        <w:rPr>
          <w:rFonts w:eastAsia="Calibri"/>
          <w:lang w:eastAsia="en-US"/>
        </w:rPr>
        <w:t>Культура и нравы петровской эпохи. Итоги, последствия и значение петровских преобразований. Образ Петра I в русской истории и культуре.</w:t>
      </w:r>
    </w:p>
    <w:p w:rsidR="003760B9" w:rsidRPr="00824187" w:rsidRDefault="003760B9" w:rsidP="003760B9">
      <w:pPr>
        <w:suppressAutoHyphens/>
        <w:spacing w:line="360" w:lineRule="auto"/>
        <w:ind w:firstLine="709"/>
        <w:jc w:val="both"/>
        <w:rPr>
          <w:b/>
        </w:rPr>
      </w:pPr>
      <w:r w:rsidRPr="00824187">
        <w:rPr>
          <w:b/>
        </w:rPr>
        <w:t>После Петра Великого: эпоха «дворцовых переворотов»</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bCs/>
          <w:lang w:eastAsia="en-US"/>
        </w:rPr>
        <w:t xml:space="preserve">Изменение места и роли России в Европе. Дворцовые перевороты: причины, сущность, последствия. Фаворитизм. </w:t>
      </w:r>
      <w:r w:rsidRPr="00824187">
        <w:rPr>
          <w:rFonts w:eastAsia="Calibri"/>
          <w:spacing w:val="-1"/>
          <w:lang w:eastAsia="en-US"/>
        </w:rPr>
        <w:t xml:space="preserve">Усиление роли гвардии. </w:t>
      </w:r>
      <w:r w:rsidRPr="00824187">
        <w:rPr>
          <w:rFonts w:eastAsia="Calibri"/>
          <w:iCs/>
          <w:spacing w:val="2"/>
          <w:lang w:eastAsia="en-US"/>
        </w:rPr>
        <w:t xml:space="preserve">Внутренняя и внешняя политика в </w:t>
      </w:r>
      <w:r w:rsidRPr="00824187">
        <w:rPr>
          <w:rFonts w:eastAsia="Calibri"/>
          <w:bCs/>
          <w:lang w:eastAsia="en-US"/>
        </w:rPr>
        <w:t>1725–1762 гг.</w:t>
      </w:r>
      <w:r w:rsidRPr="00824187">
        <w:rPr>
          <w:rFonts w:eastAsia="Calibri"/>
          <w:i/>
          <w:iCs/>
          <w:spacing w:val="2"/>
          <w:lang w:eastAsia="en-US"/>
        </w:rPr>
        <w:t xml:space="preserve"> </w:t>
      </w:r>
      <w:r w:rsidRPr="00824187">
        <w:rPr>
          <w:rFonts w:eastAsia="Calibri"/>
          <w:lang w:eastAsia="en-US"/>
        </w:rPr>
        <w:t>Расширение привилегий дворян</w:t>
      </w:r>
      <w:r w:rsidRPr="00824187">
        <w:rPr>
          <w:rFonts w:eastAsia="Calibri"/>
          <w:spacing w:val="-4"/>
          <w:lang w:eastAsia="en-US"/>
        </w:rPr>
        <w:t xml:space="preserve">ства. </w:t>
      </w:r>
      <w:r w:rsidRPr="00824187">
        <w:rPr>
          <w:rFonts w:eastAsia="Calibri"/>
          <w:spacing w:val="-1"/>
          <w:lang w:eastAsia="en-US"/>
        </w:rPr>
        <w:t xml:space="preserve">Манифест о вольности дворянства. </w:t>
      </w:r>
      <w:r w:rsidRPr="00824187">
        <w:rPr>
          <w:rFonts w:eastAsia="Calibri"/>
          <w:lang w:eastAsia="en-US"/>
        </w:rPr>
        <w:t xml:space="preserve">Экономическая и финансовая политика. </w:t>
      </w:r>
      <w:r w:rsidRPr="00824187">
        <w:rPr>
          <w:rFonts w:eastAsia="Calibri"/>
          <w:iCs/>
          <w:spacing w:val="5"/>
          <w:lang w:eastAsia="en-US"/>
        </w:rPr>
        <w:t>Национальная и религиозная политика. Внешняя политика</w:t>
      </w:r>
      <w:r w:rsidRPr="00824187">
        <w:rPr>
          <w:rFonts w:eastAsia="Calibri"/>
          <w:iCs/>
          <w:spacing w:val="2"/>
          <w:lang w:eastAsia="en-US"/>
        </w:rPr>
        <w:t xml:space="preserve"> в </w:t>
      </w:r>
      <w:r w:rsidRPr="00824187">
        <w:rPr>
          <w:rFonts w:eastAsia="Calibri"/>
          <w:bCs/>
          <w:lang w:eastAsia="en-US"/>
        </w:rPr>
        <w:t>1725–1762 гг.</w:t>
      </w:r>
      <w:r w:rsidRPr="00824187">
        <w:rPr>
          <w:rFonts w:eastAsia="Calibri"/>
          <w:i/>
          <w:iCs/>
          <w:spacing w:val="5"/>
          <w:lang w:eastAsia="en-US"/>
        </w:rPr>
        <w:t xml:space="preserve"> </w:t>
      </w:r>
      <w:r w:rsidRPr="00824187">
        <w:rPr>
          <w:rFonts w:eastAsia="Calibri"/>
          <w:lang w:eastAsia="en-US"/>
        </w:rPr>
        <w:t xml:space="preserve">Россия в Семилетней войне 1756–1762 гг. </w:t>
      </w:r>
    </w:p>
    <w:p w:rsidR="003760B9" w:rsidRPr="00824187" w:rsidRDefault="003760B9" w:rsidP="003760B9">
      <w:pPr>
        <w:suppressAutoHyphens/>
        <w:spacing w:line="360" w:lineRule="auto"/>
        <w:ind w:firstLine="709"/>
        <w:jc w:val="both"/>
        <w:rPr>
          <w:b/>
        </w:rPr>
      </w:pPr>
      <w:r w:rsidRPr="00824187">
        <w:rPr>
          <w:b/>
        </w:rPr>
        <w:t xml:space="preserve">Россия в 1760–1790-е. Правление Екатерины II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824187">
        <w:rPr>
          <w:rFonts w:eastAsia="Calibri"/>
          <w:iCs/>
          <w:lang w:eastAsia="en-US"/>
        </w:rPr>
        <w:t>Предпринимательство.</w:t>
      </w:r>
      <w:r w:rsidRPr="00824187">
        <w:rPr>
          <w:rFonts w:eastAsia="Calibri"/>
          <w:lang w:eastAsia="en-US"/>
        </w:rPr>
        <w:t xml:space="preserve"> </w:t>
      </w:r>
      <w:r w:rsidRPr="00824187">
        <w:rPr>
          <w:rFonts w:eastAsia="Calibri"/>
          <w:iCs/>
          <w:lang w:eastAsia="en-US"/>
        </w:rPr>
        <w:t>Рост помещичьего землевладения.</w:t>
      </w:r>
      <w:r w:rsidRPr="00824187">
        <w:rPr>
          <w:rFonts w:eastAsia="Calibri"/>
          <w:lang w:eastAsia="en-US"/>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3760B9" w:rsidRPr="00824187" w:rsidRDefault="003760B9" w:rsidP="003760B9">
      <w:pPr>
        <w:suppressAutoHyphens/>
        <w:spacing w:line="360" w:lineRule="auto"/>
        <w:ind w:firstLine="709"/>
        <w:jc w:val="both"/>
        <w:rPr>
          <w:b/>
        </w:rPr>
      </w:pPr>
      <w:r w:rsidRPr="00824187">
        <w:rPr>
          <w:b/>
        </w:rPr>
        <w:t>Россия при Павле I</w:t>
      </w:r>
    </w:p>
    <w:p w:rsidR="003760B9" w:rsidRPr="00824187" w:rsidRDefault="003760B9" w:rsidP="003760B9">
      <w:pPr>
        <w:suppressAutoHyphens/>
        <w:spacing w:line="360" w:lineRule="auto"/>
        <w:ind w:firstLine="709"/>
        <w:jc w:val="both"/>
        <w:rPr>
          <w:rFonts w:eastAsia="Calibri"/>
          <w:iCs/>
          <w:color w:val="000000"/>
          <w:lang w:eastAsia="en-US"/>
        </w:rPr>
      </w:pPr>
      <w:r w:rsidRPr="00824187">
        <w:rPr>
          <w:rFonts w:eastAsia="Calibri"/>
          <w:color w:val="000000"/>
          <w:lang w:eastAsia="en-US"/>
        </w:rPr>
        <w:t xml:space="preserve">Изменение порядка </w:t>
      </w:r>
      <w:r w:rsidRPr="00824187">
        <w:rPr>
          <w:rFonts w:eastAsia="Calibri"/>
          <w:color w:val="000000"/>
          <w:spacing w:val="-1"/>
          <w:lang w:eastAsia="en-US"/>
        </w:rPr>
        <w:t xml:space="preserve">престолонаследия. </w:t>
      </w:r>
      <w:r w:rsidRPr="00824187">
        <w:rPr>
          <w:rFonts w:eastAsia="Calibri"/>
          <w:color w:val="000000"/>
          <w:lang w:eastAsia="en-US"/>
        </w:rPr>
        <w:t xml:space="preserve">Ограничение дворянских привилегий. </w:t>
      </w:r>
      <w:r w:rsidRPr="00824187">
        <w:rPr>
          <w:rFonts w:eastAsia="Calibri"/>
          <w:color w:val="000000"/>
          <w:spacing w:val="-1"/>
          <w:lang w:eastAsia="en-US"/>
        </w:rPr>
        <w:t>Ставка на мелкопоместное дворянство. Полити</w:t>
      </w:r>
      <w:r w:rsidRPr="00824187">
        <w:rPr>
          <w:rFonts w:eastAsia="Calibri"/>
          <w:color w:val="000000"/>
          <w:spacing w:val="2"/>
          <w:lang w:eastAsia="en-US"/>
        </w:rPr>
        <w:t xml:space="preserve">ка в отношении крестьян. Комиссия для составления законов </w:t>
      </w:r>
      <w:r w:rsidRPr="00824187">
        <w:rPr>
          <w:rFonts w:eastAsia="Calibri"/>
          <w:color w:val="000000"/>
          <w:lang w:eastAsia="en-US"/>
        </w:rPr>
        <w:t xml:space="preserve">Российской империи. Репрессивная политика. </w:t>
      </w:r>
      <w:r w:rsidRPr="00824187">
        <w:rPr>
          <w:rFonts w:eastAsia="Calibri"/>
          <w:iCs/>
          <w:color w:val="000000"/>
          <w:lang w:eastAsia="en-US"/>
        </w:rPr>
        <w:t>Внешняя</w:t>
      </w:r>
      <w:r w:rsidRPr="00824187">
        <w:rPr>
          <w:rFonts w:eastAsia="Calibri"/>
          <w:i/>
          <w:iCs/>
          <w:color w:val="000000"/>
          <w:lang w:eastAsia="en-US"/>
        </w:rPr>
        <w:t xml:space="preserve"> </w:t>
      </w:r>
      <w:r w:rsidRPr="00824187">
        <w:rPr>
          <w:rFonts w:eastAsia="Calibri"/>
          <w:iCs/>
          <w:color w:val="000000"/>
          <w:lang w:eastAsia="en-US"/>
        </w:rPr>
        <w:t xml:space="preserve">политика Павла </w:t>
      </w:r>
      <w:r w:rsidRPr="00824187">
        <w:rPr>
          <w:rFonts w:eastAsia="Calibri"/>
          <w:iCs/>
          <w:color w:val="000000"/>
          <w:lang w:val="en-US" w:eastAsia="en-US"/>
        </w:rPr>
        <w:t>I</w:t>
      </w:r>
      <w:r w:rsidRPr="00824187">
        <w:rPr>
          <w:rFonts w:eastAsia="Calibri"/>
          <w:iCs/>
          <w:color w:val="000000"/>
          <w:lang w:eastAsia="en-US"/>
        </w:rPr>
        <w:t xml:space="preserve">. </w:t>
      </w:r>
      <w:r w:rsidRPr="00824187">
        <w:rPr>
          <w:rFonts w:eastAsia="Calibri"/>
          <w:color w:val="000000"/>
          <w:lang w:eastAsia="en-US"/>
        </w:rPr>
        <w:t xml:space="preserve">Участие в антифранцузских коалициях. Итальянский и Швейцарский походы А.В. Суворова. Военные экспедиции Ф.Ф. Ушакова. </w:t>
      </w:r>
      <w:r w:rsidRPr="00824187">
        <w:rPr>
          <w:rFonts w:eastAsia="Calibri"/>
          <w:iCs/>
          <w:color w:val="000000"/>
          <w:lang w:eastAsia="en-US"/>
        </w:rPr>
        <w:t>Заговор 11 марта 1801 г.</w:t>
      </w:r>
    </w:p>
    <w:p w:rsidR="003760B9" w:rsidRPr="00824187" w:rsidRDefault="003760B9" w:rsidP="003760B9">
      <w:pPr>
        <w:suppressAutoHyphens/>
        <w:spacing w:line="360" w:lineRule="auto"/>
        <w:ind w:firstLine="709"/>
        <w:jc w:val="both"/>
        <w:rPr>
          <w:rFonts w:eastAsia="Calibri"/>
          <w:b/>
        </w:rPr>
      </w:pPr>
      <w:r w:rsidRPr="00824187">
        <w:rPr>
          <w:rFonts w:eastAsia="Calibri"/>
          <w:b/>
        </w:rPr>
        <w:t xml:space="preserve">Культурное пространство Российской империи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iCs/>
          <w:lang w:eastAsia="en-US"/>
        </w:rPr>
        <w:t>Век Просвещения.</w:t>
      </w:r>
      <w:r w:rsidRPr="00824187">
        <w:rPr>
          <w:rFonts w:eastAsia="Calibri"/>
          <w:lang w:eastAsia="en-US"/>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3760B9" w:rsidRPr="00824187" w:rsidRDefault="003760B9" w:rsidP="003760B9">
      <w:pPr>
        <w:suppressAutoHyphens/>
        <w:spacing w:line="360" w:lineRule="auto"/>
        <w:ind w:firstLine="709"/>
        <w:jc w:val="both"/>
        <w:rPr>
          <w:rFonts w:eastAsia="Calibri"/>
          <w:b/>
        </w:rPr>
      </w:pPr>
    </w:p>
    <w:p w:rsidR="003760B9" w:rsidRPr="00824187" w:rsidRDefault="003760B9" w:rsidP="003760B9">
      <w:pPr>
        <w:suppressAutoHyphens/>
        <w:spacing w:line="360" w:lineRule="auto"/>
        <w:ind w:firstLine="709"/>
        <w:jc w:val="both"/>
        <w:rPr>
          <w:rFonts w:eastAsia="Calibri"/>
          <w:b/>
        </w:rPr>
      </w:pPr>
      <w:r w:rsidRPr="00824187">
        <w:rPr>
          <w:rFonts w:eastAsia="Calibri"/>
          <w:b/>
        </w:rPr>
        <w:t>Российская Империя в XIX – начале XX века</w:t>
      </w:r>
    </w:p>
    <w:p w:rsidR="003760B9" w:rsidRPr="00824187" w:rsidRDefault="003760B9" w:rsidP="003760B9">
      <w:pPr>
        <w:suppressAutoHyphens/>
        <w:spacing w:line="360" w:lineRule="auto"/>
        <w:ind w:firstLine="709"/>
        <w:jc w:val="both"/>
        <w:rPr>
          <w:rFonts w:eastAsia="Calibri"/>
          <w:b/>
          <w:bCs/>
          <w:lang w:eastAsia="en-US"/>
        </w:rPr>
      </w:pPr>
      <w:r w:rsidRPr="00824187">
        <w:rPr>
          <w:rFonts w:eastAsia="Calibri"/>
          <w:b/>
          <w:bCs/>
          <w:lang w:eastAsia="en-US"/>
        </w:rPr>
        <w:t xml:space="preserve">Российская империя в первой половине XIX в. </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lastRenderedPageBreak/>
        <w:t xml:space="preserve">Россия в начале </w:t>
      </w:r>
      <w:r w:rsidRPr="00824187">
        <w:rPr>
          <w:rFonts w:eastAsia="Calibri"/>
          <w:lang w:val="en-US" w:eastAsia="en-US"/>
        </w:rPr>
        <w:t>XIX</w:t>
      </w:r>
      <w:r w:rsidRPr="00824187">
        <w:rPr>
          <w:rFonts w:eastAsia="Calibri"/>
          <w:lang w:eastAsia="en-US"/>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824187">
        <w:rPr>
          <w:rFonts w:eastAsia="Calibri"/>
          <w:i/>
          <w:iCs/>
          <w:lang w:eastAsia="en-US"/>
        </w:rPr>
        <w:t>Бухарестский мир с Турцией.</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824187">
        <w:rPr>
          <w:rFonts w:eastAsia="Calibri"/>
          <w:i/>
          <w:iCs/>
          <w:lang w:eastAsia="en-US"/>
        </w:rPr>
        <w:t>Влияние Отечественной войны 1812 г. на общественную мысль и национальное самосознание. Народная память о войне 1812 г.</w:t>
      </w:r>
      <w:r w:rsidRPr="00824187">
        <w:rPr>
          <w:rFonts w:eastAsia="Calibri"/>
          <w:lang w:eastAsia="en-US"/>
        </w:rPr>
        <w:t xml:space="preserve"> Заграничный поход русской армии 1813–1814 гг. Венский конгресс. Священный союз. Роль России в европейской политике в 1813–1825 гг. </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Правление Николая I. Преобразование и укрепление роли государственного аппарата. </w:t>
      </w:r>
      <w:r w:rsidRPr="00824187">
        <w:rPr>
          <w:rFonts w:eastAsia="Calibri"/>
          <w:lang w:val="en-US" w:eastAsia="en-US"/>
        </w:rPr>
        <w:t>III</w:t>
      </w:r>
      <w:r w:rsidRPr="00824187">
        <w:rPr>
          <w:rFonts w:eastAsia="Calibri"/>
          <w:lang w:eastAsia="en-US"/>
        </w:rPr>
        <w:t xml:space="preserve"> Отделение. Кодификация законов. Политика в области просвещения. Польское восстание 1830–1831 гг.</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824187">
        <w:rPr>
          <w:rFonts w:eastAsia="Calibri"/>
          <w:i/>
          <w:iCs/>
          <w:lang w:eastAsia="en-US"/>
        </w:rPr>
        <w:t xml:space="preserve"> </w:t>
      </w:r>
      <w:r w:rsidRPr="00824187">
        <w:rPr>
          <w:rFonts w:eastAsia="Calibri"/>
          <w:lang w:eastAsia="en-US"/>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w:t>
      </w:r>
      <w:r w:rsidRPr="00824187">
        <w:rPr>
          <w:rFonts w:eastAsia="Calibri"/>
          <w:lang w:eastAsia="en-US"/>
        </w:rPr>
        <w:lastRenderedPageBreak/>
        <w:t>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3760B9" w:rsidRPr="00824187" w:rsidRDefault="003760B9" w:rsidP="003760B9">
      <w:pPr>
        <w:shd w:val="clear" w:color="auto" w:fill="FFFFFF"/>
        <w:suppressAutoHyphens/>
        <w:spacing w:line="360" w:lineRule="auto"/>
        <w:ind w:firstLine="709"/>
        <w:jc w:val="both"/>
        <w:rPr>
          <w:rFonts w:eastAsia="Calibri"/>
          <w:i/>
          <w:iCs/>
          <w:lang w:eastAsia="en-US"/>
        </w:rPr>
      </w:pPr>
      <w:r w:rsidRPr="00824187">
        <w:rPr>
          <w:rFonts w:eastAsia="Calibri"/>
          <w:lang w:eastAsia="en-US"/>
        </w:rPr>
        <w:t xml:space="preserve">Культура России в первой половине XIX в. Развитие науки и техники (Н.И. Лобачевский, Н.И. Пирогов, Н.Н. Зинин, Б.С. Якоби и др.). </w:t>
      </w:r>
      <w:r w:rsidRPr="00824187">
        <w:rPr>
          <w:rFonts w:eastAsia="Calibri"/>
          <w:i/>
          <w:iCs/>
          <w:lang w:eastAsia="en-US"/>
        </w:rPr>
        <w:t>Географические экспедиции, их участники.</w:t>
      </w:r>
      <w:r w:rsidRPr="00824187">
        <w:rPr>
          <w:rFonts w:eastAsia="Calibri"/>
          <w:lang w:eastAsia="en-US"/>
        </w:rPr>
        <w:t xml:space="preserve"> Открытие Антарктиды русскими мореплавателями. Образование: расширение сети школ и университетов. </w:t>
      </w:r>
      <w:r w:rsidRPr="00824187">
        <w:rPr>
          <w:rFonts w:eastAsia="Calibri"/>
          <w:i/>
          <w:iCs/>
          <w:lang w:eastAsia="en-US"/>
        </w:rPr>
        <w:t>Национальные корни отечественной культуры и западные влияния.</w:t>
      </w:r>
      <w:r w:rsidRPr="00824187">
        <w:rPr>
          <w:rFonts w:eastAsia="Calibri"/>
          <w:lang w:eastAsia="en-US"/>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824187">
        <w:rPr>
          <w:rFonts w:eastAsia="Calibri"/>
          <w:i/>
          <w:iCs/>
          <w:lang w:eastAsia="en-US"/>
        </w:rPr>
        <w:t>Вклад российской культуры первой половины XIX в. в мировую культуру.</w:t>
      </w:r>
    </w:p>
    <w:p w:rsidR="003760B9" w:rsidRPr="00824187" w:rsidRDefault="003760B9" w:rsidP="003760B9">
      <w:pPr>
        <w:suppressAutoHyphens/>
        <w:spacing w:line="360" w:lineRule="auto"/>
        <w:ind w:firstLine="709"/>
        <w:jc w:val="both"/>
        <w:rPr>
          <w:rFonts w:eastAsia="Calibri"/>
          <w:b/>
          <w:bCs/>
          <w:lang w:eastAsia="en-US"/>
        </w:rPr>
      </w:pPr>
      <w:r w:rsidRPr="00824187">
        <w:rPr>
          <w:rFonts w:eastAsia="Calibri"/>
          <w:b/>
          <w:bCs/>
          <w:lang w:eastAsia="en-US"/>
        </w:rPr>
        <w:t xml:space="preserve">Российская империя во второй половине XIX в. </w:t>
      </w:r>
    </w:p>
    <w:p w:rsidR="003760B9" w:rsidRPr="00824187" w:rsidRDefault="003760B9" w:rsidP="003760B9">
      <w:pPr>
        <w:shd w:val="clear" w:color="auto" w:fill="FFFFFF"/>
        <w:suppressAutoHyphens/>
        <w:spacing w:line="360" w:lineRule="auto"/>
        <w:ind w:firstLine="709"/>
        <w:jc w:val="both"/>
        <w:rPr>
          <w:rFonts w:eastAsia="Calibri"/>
          <w:spacing w:val="-4"/>
          <w:lang w:eastAsia="en-US"/>
        </w:rPr>
      </w:pPr>
      <w:r w:rsidRPr="00824187">
        <w:rPr>
          <w:rFonts w:eastAsia="Calibri"/>
          <w:spacing w:val="-4"/>
          <w:lang w:eastAsia="en-US"/>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824187">
        <w:rPr>
          <w:rFonts w:eastAsia="Calibri"/>
          <w:i/>
          <w:iCs/>
          <w:lang w:eastAsia="en-US"/>
        </w:rPr>
        <w:t>Начало рабочего движения.</w:t>
      </w:r>
      <w:r w:rsidRPr="00824187">
        <w:rPr>
          <w:rFonts w:eastAsia="Calibri"/>
          <w:lang w:eastAsia="en-US"/>
        </w:rPr>
        <w:t xml:space="preserve"> «Освобождение труда». Распространение идей марксизма. Зарождение российской социал-демократии. </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Внутренняя политика самодержавия в конце 1870-х – 1890-е гг. Кризис самодержавия на рубеже 70–80-х гг. </w:t>
      </w:r>
      <w:r w:rsidRPr="00824187">
        <w:rPr>
          <w:rFonts w:eastAsia="Calibri"/>
          <w:lang w:val="en-US" w:eastAsia="en-US"/>
        </w:rPr>
        <w:t>XIX</w:t>
      </w:r>
      <w:r w:rsidRPr="00824187">
        <w:rPr>
          <w:rFonts w:eastAsia="Calibri"/>
          <w:lang w:eastAsia="en-US"/>
        </w:rPr>
        <w:t xml:space="preserve"> в. Политический террор. Политика лавирования. Начало царствования Александра </w:t>
      </w:r>
      <w:r w:rsidRPr="00824187">
        <w:rPr>
          <w:rFonts w:eastAsia="Calibri"/>
          <w:bCs/>
          <w:lang w:eastAsia="en-US"/>
        </w:rPr>
        <w:t>III.</w:t>
      </w:r>
      <w:r w:rsidRPr="00824187">
        <w:rPr>
          <w:rFonts w:eastAsia="Calibri"/>
          <w:b/>
          <w:bCs/>
          <w:lang w:eastAsia="en-US"/>
        </w:rPr>
        <w:t xml:space="preserve"> </w:t>
      </w:r>
      <w:r w:rsidRPr="00824187">
        <w:rPr>
          <w:rFonts w:eastAsia="Calibri"/>
          <w:lang w:eastAsia="en-US"/>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lastRenderedPageBreak/>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824187">
        <w:rPr>
          <w:rFonts w:eastAsia="Calibri"/>
          <w:i/>
          <w:iCs/>
          <w:lang w:eastAsia="en-US"/>
        </w:rPr>
        <w:t xml:space="preserve">Россия в международных отношениях конца XIX в. </w:t>
      </w:r>
      <w:r w:rsidRPr="00824187">
        <w:rPr>
          <w:rFonts w:eastAsia="Calibri"/>
          <w:lang w:eastAsia="en-US"/>
        </w:rPr>
        <w:t>Сближение России и Франции в 1890-х гг.</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824187">
        <w:rPr>
          <w:rFonts w:eastAsia="Calibri"/>
          <w:i/>
          <w:iCs/>
          <w:lang w:eastAsia="en-US"/>
        </w:rPr>
        <w:t>Расширение издательского дела.</w:t>
      </w:r>
      <w:r w:rsidRPr="00824187">
        <w:rPr>
          <w:rFonts w:eastAsia="Calibri"/>
          <w:lang w:eastAsia="en-US"/>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824187">
        <w:rPr>
          <w:rFonts w:eastAsia="Calibri"/>
          <w:i/>
          <w:iCs/>
          <w:lang w:eastAsia="en-US"/>
        </w:rPr>
        <w:t>Место российской культуры в мировой культуре XIX в.</w:t>
      </w:r>
    </w:p>
    <w:p w:rsidR="003760B9" w:rsidRPr="00824187" w:rsidRDefault="003760B9" w:rsidP="003760B9">
      <w:pPr>
        <w:suppressAutoHyphens/>
        <w:spacing w:line="360" w:lineRule="auto"/>
        <w:ind w:firstLine="709"/>
        <w:jc w:val="both"/>
        <w:rPr>
          <w:rFonts w:eastAsia="Calibri"/>
          <w:b/>
          <w:bCs/>
          <w:lang w:eastAsia="en-US"/>
        </w:rPr>
      </w:pPr>
      <w:r w:rsidRPr="00824187">
        <w:rPr>
          <w:rFonts w:eastAsia="Calibri"/>
          <w:b/>
          <w:bCs/>
          <w:lang w:eastAsia="en-US"/>
        </w:rPr>
        <w:t xml:space="preserve">Российская империя в начале XX в. </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Особенности промышленного и аграрного развития России на рубеже XIX–XX вв. </w:t>
      </w:r>
      <w:r w:rsidRPr="00824187">
        <w:rPr>
          <w:rFonts w:eastAsia="Calibri"/>
          <w:i/>
          <w:iCs/>
          <w:lang w:eastAsia="en-US"/>
        </w:rPr>
        <w:t>Политика модернизации «сверху».</w:t>
      </w:r>
      <w:r w:rsidRPr="00824187">
        <w:rPr>
          <w:rFonts w:eastAsia="Calibri"/>
          <w:lang w:eastAsia="en-US"/>
        </w:rPr>
        <w:t xml:space="preserve"> С.Ю. Витте. Государственный капитализм. Формирование монополий. Иностранный капитал в России. </w:t>
      </w:r>
      <w:r w:rsidRPr="00824187">
        <w:rPr>
          <w:rFonts w:eastAsia="Calibri"/>
          <w:i/>
          <w:lang w:eastAsia="en-US"/>
        </w:rPr>
        <w:t xml:space="preserve">Дискуссия о месте России в мировой экономике начала ХХ в. </w:t>
      </w:r>
      <w:r w:rsidRPr="00824187">
        <w:rPr>
          <w:rFonts w:eastAsia="Calibri"/>
          <w:lang w:eastAsia="en-US"/>
        </w:rPr>
        <w:t>Аграрный вопрос. Российское общество в начале XX в.: социальная структура, положение основных групп населения.</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824187">
        <w:rPr>
          <w:rFonts w:eastAsia="Calibri"/>
          <w:i/>
          <w:iCs/>
          <w:lang w:eastAsia="en-US"/>
        </w:rPr>
        <w:t>Рабочее движение.</w:t>
      </w:r>
      <w:r w:rsidRPr="00824187">
        <w:rPr>
          <w:rFonts w:eastAsia="Calibri"/>
          <w:lang w:eastAsia="en-US"/>
        </w:rPr>
        <w:t xml:space="preserve"> «Полицейский социализм».</w:t>
      </w:r>
    </w:p>
    <w:p w:rsidR="003760B9" w:rsidRPr="00824187" w:rsidRDefault="003760B9" w:rsidP="003760B9">
      <w:pPr>
        <w:shd w:val="clear" w:color="auto" w:fill="FFFFFF"/>
        <w:suppressAutoHyphens/>
        <w:spacing w:line="360" w:lineRule="auto"/>
        <w:ind w:firstLine="709"/>
        <w:jc w:val="both"/>
        <w:rPr>
          <w:rFonts w:eastAsia="Calibri"/>
          <w:lang w:eastAsia="en-US"/>
        </w:rPr>
      </w:pPr>
      <w:r w:rsidRPr="00824187">
        <w:rPr>
          <w:rFonts w:eastAsia="Calibri"/>
          <w:lang w:eastAsia="en-US"/>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3760B9" w:rsidRPr="00824187" w:rsidRDefault="003760B9" w:rsidP="003760B9">
      <w:pPr>
        <w:suppressAutoHyphens/>
        <w:spacing w:line="360" w:lineRule="auto"/>
        <w:ind w:firstLine="709"/>
        <w:jc w:val="both"/>
        <w:rPr>
          <w:rFonts w:eastAsia="Calibri"/>
          <w:lang w:eastAsia="en-US"/>
        </w:rPr>
      </w:pPr>
      <w:r w:rsidRPr="00824187">
        <w:rPr>
          <w:rFonts w:eastAsia="Calibri"/>
          <w:lang w:eastAsia="en-US"/>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3760B9" w:rsidRDefault="003760B9" w:rsidP="003760B9">
      <w:pPr>
        <w:suppressAutoHyphens/>
        <w:spacing w:line="360" w:lineRule="auto"/>
        <w:ind w:firstLine="709"/>
        <w:jc w:val="both"/>
        <w:rPr>
          <w:rFonts w:eastAsia="Calibri"/>
          <w:i/>
          <w:iCs/>
          <w:lang w:eastAsia="en-US"/>
        </w:rPr>
      </w:pPr>
      <w:r w:rsidRPr="00824187">
        <w:rPr>
          <w:rFonts w:eastAsia="Calibri"/>
          <w:lang w:eastAsia="en-US"/>
        </w:rPr>
        <w:lastRenderedPageBreak/>
        <w:t xml:space="preserve">Культура России в начале XX в. Открытия российских ученых в науке и технике. </w:t>
      </w:r>
      <w:r w:rsidRPr="00824187">
        <w:rPr>
          <w:rFonts w:eastAsia="Calibri"/>
          <w:i/>
          <w:iCs/>
          <w:lang w:eastAsia="en-US"/>
        </w:rPr>
        <w:t>Русская философия: поиски общественного идеала.</w:t>
      </w:r>
      <w:r w:rsidRPr="00824187">
        <w:rPr>
          <w:rFonts w:eastAsia="Calibri"/>
          <w:lang w:eastAsia="en-US"/>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824187">
        <w:rPr>
          <w:rFonts w:eastAsia="Calibri"/>
          <w:i/>
          <w:iCs/>
          <w:lang w:eastAsia="en-US"/>
        </w:rPr>
        <w:t>Российская культура начала XX в. — составная часть мировой культуры.</w:t>
      </w:r>
    </w:p>
    <w:p w:rsidR="00B33CB2" w:rsidRPr="00D13486" w:rsidRDefault="00B33CB2" w:rsidP="00B33CB2">
      <w:pPr>
        <w:keepNext/>
        <w:keepLines/>
        <w:suppressAutoHyphens/>
        <w:spacing w:line="360" w:lineRule="auto"/>
        <w:ind w:firstLine="709"/>
        <w:jc w:val="center"/>
        <w:outlineLvl w:val="2"/>
        <w:rPr>
          <w:rFonts w:eastAsia="Calibri"/>
          <w:b/>
          <w:lang w:eastAsia="en-US"/>
        </w:rPr>
      </w:pPr>
      <w:r w:rsidRPr="00D13486">
        <w:rPr>
          <w:rFonts w:eastAsia="Calibri"/>
          <w:b/>
          <w:lang w:eastAsia="en-US"/>
        </w:rPr>
        <w:t>Обществознание</w:t>
      </w:r>
    </w:p>
    <w:p w:rsidR="00B33CB2" w:rsidRPr="00D13486" w:rsidRDefault="00B33CB2" w:rsidP="00B33CB2">
      <w:pPr>
        <w:suppressAutoHyphens/>
        <w:spacing w:line="360" w:lineRule="auto"/>
        <w:ind w:firstLine="709"/>
        <w:jc w:val="both"/>
        <w:rPr>
          <w:rFonts w:eastAsia="Calibri"/>
          <w:lang w:eastAsia="en-US"/>
        </w:rPr>
      </w:pPr>
    </w:p>
    <w:p w:rsidR="00B33CB2" w:rsidRPr="00D13486" w:rsidRDefault="00B33CB2" w:rsidP="00B33CB2">
      <w:pPr>
        <w:suppressAutoHyphens/>
        <w:spacing w:line="360" w:lineRule="auto"/>
        <w:ind w:firstLine="709"/>
        <w:jc w:val="both"/>
        <w:rPr>
          <w:rFonts w:eastAsia="Calibri"/>
          <w:lang w:eastAsia="en-US"/>
        </w:rPr>
      </w:pPr>
      <w:r w:rsidRPr="00D13486">
        <w:rPr>
          <w:lang w:eastAsia="en-US"/>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B33CB2" w:rsidRPr="00D13486" w:rsidRDefault="00B33CB2" w:rsidP="00B33CB2">
      <w:pPr>
        <w:suppressAutoHyphens/>
        <w:spacing w:line="360" w:lineRule="auto"/>
        <w:ind w:firstLine="709"/>
        <w:jc w:val="both"/>
        <w:rPr>
          <w:lang w:eastAsia="en-US"/>
        </w:rPr>
      </w:pPr>
      <w:r w:rsidRPr="00D13486">
        <w:rPr>
          <w:lang w:eastAsia="en-US"/>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33CB2" w:rsidRPr="00D13486" w:rsidRDefault="00B33CB2" w:rsidP="00B33CB2">
      <w:pPr>
        <w:suppressAutoHyphens/>
        <w:spacing w:line="360" w:lineRule="auto"/>
        <w:ind w:firstLine="709"/>
        <w:jc w:val="both"/>
        <w:rPr>
          <w:rFonts w:eastAsia="Calibri"/>
          <w:lang w:eastAsia="en-US"/>
        </w:rPr>
      </w:pPr>
      <w:r w:rsidRPr="00D13486">
        <w:rPr>
          <w:lang w:eastAsia="en-US"/>
        </w:rPr>
        <w:t>Задачами реализации программы учебного предмета «Обществознания» на уровне среднего общего образования являются:</w:t>
      </w:r>
    </w:p>
    <w:p w:rsidR="00B33CB2" w:rsidRPr="00D13486" w:rsidRDefault="00B33CB2" w:rsidP="00B33CB2">
      <w:pPr>
        <w:numPr>
          <w:ilvl w:val="1"/>
          <w:numId w:val="65"/>
        </w:numPr>
        <w:suppressAutoHyphens/>
        <w:spacing w:line="360" w:lineRule="auto"/>
        <w:ind w:left="0" w:firstLine="709"/>
        <w:contextualSpacing/>
        <w:jc w:val="both"/>
        <w:rPr>
          <w:rFonts w:eastAsia="Calibri"/>
          <w:lang w:eastAsia="en-US"/>
        </w:rPr>
      </w:pPr>
      <w:r w:rsidRPr="00D13486">
        <w:rPr>
          <w:lang w:eastAsia="en-US"/>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B33CB2" w:rsidRPr="00D13486" w:rsidRDefault="00B33CB2" w:rsidP="00B33CB2">
      <w:pPr>
        <w:numPr>
          <w:ilvl w:val="1"/>
          <w:numId w:val="65"/>
        </w:numPr>
        <w:suppressAutoHyphens/>
        <w:spacing w:line="360" w:lineRule="auto"/>
        <w:ind w:left="0" w:firstLine="709"/>
        <w:contextualSpacing/>
        <w:jc w:val="both"/>
        <w:rPr>
          <w:rFonts w:eastAsia="Calibri"/>
          <w:lang w:eastAsia="en-US"/>
        </w:rPr>
      </w:pPr>
      <w:r w:rsidRPr="00D13486">
        <w:rPr>
          <w:lang w:eastAsia="en-US"/>
        </w:rPr>
        <w:t>формирование знаний об обществе как целостной развивающейся системе в единстве и взаимодействии его основных сфер и институтов;</w:t>
      </w:r>
    </w:p>
    <w:p w:rsidR="00B33CB2" w:rsidRPr="00D13486" w:rsidRDefault="00B33CB2" w:rsidP="00B33CB2">
      <w:pPr>
        <w:numPr>
          <w:ilvl w:val="1"/>
          <w:numId w:val="65"/>
        </w:numPr>
        <w:suppressAutoHyphens/>
        <w:spacing w:line="360" w:lineRule="auto"/>
        <w:ind w:left="0" w:firstLine="709"/>
        <w:contextualSpacing/>
        <w:jc w:val="both"/>
        <w:rPr>
          <w:rFonts w:eastAsia="Calibri"/>
          <w:lang w:eastAsia="en-US"/>
        </w:rPr>
      </w:pPr>
      <w:r w:rsidRPr="00D13486">
        <w:rPr>
          <w:lang w:eastAsia="en-US"/>
        </w:rPr>
        <w:t>овладение базовым понятийным аппаратом социальных наук;</w:t>
      </w:r>
    </w:p>
    <w:p w:rsidR="00B33CB2" w:rsidRPr="00D13486" w:rsidRDefault="00B33CB2" w:rsidP="00B33CB2">
      <w:pPr>
        <w:numPr>
          <w:ilvl w:val="1"/>
          <w:numId w:val="65"/>
        </w:numPr>
        <w:suppressAutoHyphens/>
        <w:spacing w:line="360" w:lineRule="auto"/>
        <w:ind w:left="0" w:firstLine="709"/>
        <w:contextualSpacing/>
        <w:jc w:val="both"/>
        <w:rPr>
          <w:rFonts w:eastAsia="Calibri"/>
          <w:lang w:eastAsia="en-US"/>
        </w:rPr>
      </w:pPr>
      <w:r w:rsidRPr="00D13486">
        <w:rPr>
          <w:lang w:eastAsia="en-US"/>
        </w:rPr>
        <w:t>овладение умениями выявлять причинно-следственные, функциональные, иерархические и другие связи социальных объектов и процессов;</w:t>
      </w:r>
    </w:p>
    <w:p w:rsidR="00B33CB2" w:rsidRPr="00D13486" w:rsidRDefault="00B33CB2" w:rsidP="00B33CB2">
      <w:pPr>
        <w:numPr>
          <w:ilvl w:val="1"/>
          <w:numId w:val="65"/>
        </w:numPr>
        <w:suppressAutoHyphens/>
        <w:spacing w:line="360" w:lineRule="auto"/>
        <w:ind w:left="0" w:firstLine="709"/>
        <w:contextualSpacing/>
        <w:jc w:val="both"/>
        <w:rPr>
          <w:rFonts w:eastAsia="Calibri"/>
          <w:lang w:eastAsia="en-US"/>
        </w:rPr>
      </w:pPr>
      <w:r w:rsidRPr="00D13486">
        <w:rPr>
          <w:lang w:eastAsia="en-US"/>
        </w:rPr>
        <w:lastRenderedPageBreak/>
        <w:t>формирование представлений об основных тенденциях и возможных перспективах развития мирового сообщества в глобальном мире;</w:t>
      </w:r>
    </w:p>
    <w:p w:rsidR="00B33CB2" w:rsidRPr="00D13486" w:rsidRDefault="00B33CB2" w:rsidP="00B33CB2">
      <w:pPr>
        <w:numPr>
          <w:ilvl w:val="1"/>
          <w:numId w:val="65"/>
        </w:numPr>
        <w:suppressAutoHyphens/>
        <w:spacing w:line="360" w:lineRule="auto"/>
        <w:ind w:left="0" w:firstLine="709"/>
        <w:contextualSpacing/>
        <w:jc w:val="both"/>
        <w:rPr>
          <w:rFonts w:eastAsia="Calibri"/>
          <w:lang w:eastAsia="en-US"/>
        </w:rPr>
      </w:pPr>
      <w:r w:rsidRPr="00D13486">
        <w:rPr>
          <w:lang w:eastAsia="en-US"/>
        </w:rPr>
        <w:t>формирование представлений о методах познания социальных явлений и процессов;</w:t>
      </w:r>
    </w:p>
    <w:p w:rsidR="00B33CB2" w:rsidRPr="00D13486" w:rsidRDefault="00B33CB2" w:rsidP="00B33CB2">
      <w:pPr>
        <w:numPr>
          <w:ilvl w:val="1"/>
          <w:numId w:val="65"/>
        </w:numPr>
        <w:suppressAutoHyphens/>
        <w:spacing w:line="360" w:lineRule="auto"/>
        <w:ind w:left="0" w:firstLine="709"/>
        <w:contextualSpacing/>
        <w:jc w:val="both"/>
        <w:rPr>
          <w:rFonts w:eastAsia="Calibri"/>
          <w:lang w:eastAsia="en-US"/>
        </w:rPr>
      </w:pPr>
      <w:r w:rsidRPr="00D13486">
        <w:rPr>
          <w:lang w:eastAsia="en-US"/>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B33CB2" w:rsidRPr="00D13486" w:rsidRDefault="00B33CB2" w:rsidP="00B33CB2">
      <w:pPr>
        <w:numPr>
          <w:ilvl w:val="1"/>
          <w:numId w:val="65"/>
        </w:numPr>
        <w:suppressAutoHyphens/>
        <w:spacing w:line="360" w:lineRule="auto"/>
        <w:ind w:left="0" w:firstLine="709"/>
        <w:contextualSpacing/>
        <w:jc w:val="both"/>
        <w:rPr>
          <w:rFonts w:eastAsia="Calibri"/>
          <w:lang w:eastAsia="en-US"/>
        </w:rPr>
      </w:pPr>
      <w:r w:rsidRPr="00D13486">
        <w:rPr>
          <w:lang w:eastAsia="en-US"/>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33CB2" w:rsidRPr="00D13486" w:rsidRDefault="00B33CB2" w:rsidP="00B33CB2">
      <w:pPr>
        <w:suppressAutoHyphens/>
        <w:spacing w:line="360" w:lineRule="auto"/>
        <w:ind w:firstLine="709"/>
        <w:jc w:val="both"/>
        <w:rPr>
          <w:lang w:eastAsia="en-US"/>
        </w:rPr>
      </w:pPr>
      <w:r w:rsidRPr="00D13486">
        <w:rPr>
          <w:lang w:eastAsia="en-US"/>
        </w:rPr>
        <w:t xml:space="preserve">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B33CB2" w:rsidRPr="00D13486" w:rsidRDefault="00B33CB2" w:rsidP="00B33CB2">
      <w:pPr>
        <w:suppressAutoHyphens/>
        <w:spacing w:line="360" w:lineRule="auto"/>
        <w:ind w:firstLine="709"/>
        <w:jc w:val="both"/>
        <w:rPr>
          <w:rFonts w:eastAsia="Calibri"/>
          <w:lang w:eastAsia="en-US"/>
        </w:rPr>
      </w:pPr>
      <w:r w:rsidRPr="00D13486">
        <w:rPr>
          <w:lang w:eastAsia="en-US"/>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33CB2" w:rsidRPr="00D13486" w:rsidRDefault="00B33CB2" w:rsidP="00B33CB2">
      <w:pPr>
        <w:suppressAutoHyphens/>
        <w:spacing w:line="360" w:lineRule="auto"/>
        <w:jc w:val="both"/>
        <w:rPr>
          <w:rFonts w:eastAsia="Calibri"/>
          <w:lang w:eastAsia="en-US"/>
        </w:rPr>
      </w:pPr>
    </w:p>
    <w:p w:rsidR="00B33CB2" w:rsidRPr="00D13486" w:rsidRDefault="00B33CB2" w:rsidP="00B33CB2">
      <w:pPr>
        <w:suppressAutoHyphens/>
        <w:spacing w:line="360" w:lineRule="auto"/>
        <w:ind w:firstLine="709"/>
        <w:jc w:val="both"/>
        <w:rPr>
          <w:b/>
          <w:lang w:eastAsia="en-US"/>
        </w:rPr>
      </w:pPr>
      <w:r w:rsidRPr="00D13486">
        <w:rPr>
          <w:b/>
          <w:lang w:eastAsia="en-US"/>
        </w:rPr>
        <w:t>Базовый уровень</w:t>
      </w:r>
    </w:p>
    <w:p w:rsidR="00B33CB2" w:rsidRPr="00D13486" w:rsidRDefault="00B33CB2" w:rsidP="00B33CB2">
      <w:pPr>
        <w:suppressAutoHyphens/>
        <w:spacing w:line="360" w:lineRule="auto"/>
        <w:ind w:firstLine="709"/>
        <w:jc w:val="both"/>
        <w:rPr>
          <w:rFonts w:eastAsia="Calibri"/>
          <w:lang w:eastAsia="en-US"/>
        </w:rPr>
      </w:pPr>
      <w:r w:rsidRPr="00D13486">
        <w:rPr>
          <w:b/>
          <w:lang w:eastAsia="en-US"/>
        </w:rPr>
        <w:t>Человек. Человек в системе общественных отношений</w:t>
      </w:r>
    </w:p>
    <w:p w:rsidR="00B33CB2" w:rsidRPr="00D13486" w:rsidRDefault="00B33CB2" w:rsidP="00B33CB2">
      <w:pPr>
        <w:suppressAutoHyphens/>
        <w:spacing w:line="360" w:lineRule="auto"/>
        <w:ind w:firstLine="709"/>
        <w:jc w:val="both"/>
        <w:rPr>
          <w:i/>
          <w:lang w:eastAsia="en-US"/>
        </w:rPr>
      </w:pPr>
      <w:r w:rsidRPr="00D13486">
        <w:rPr>
          <w:lang w:eastAsia="en-US"/>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D13486">
        <w:rPr>
          <w:i/>
          <w:lang w:eastAsia="en-US"/>
        </w:rPr>
        <w:t xml:space="preserve"> </w:t>
      </w:r>
      <w:r w:rsidRPr="00D13486">
        <w:rPr>
          <w:lang w:eastAsia="en-US"/>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D13486">
        <w:rPr>
          <w:i/>
          <w:lang w:eastAsia="en-US"/>
        </w:rPr>
        <w:t xml:space="preserve">Уровни научного познания. Способы и методы научного познания. Особенности социального познания. </w:t>
      </w:r>
      <w:r w:rsidRPr="00D13486">
        <w:rPr>
          <w:lang w:eastAsia="en-US"/>
        </w:rPr>
        <w:t xml:space="preserve">Духовная жизнь и духовный мир человека. Общественное и индивидуальное сознание. Мировоззрение, </w:t>
      </w:r>
      <w:r w:rsidRPr="00D13486">
        <w:rPr>
          <w:i/>
          <w:lang w:eastAsia="en-US"/>
        </w:rPr>
        <w:t>его типы.</w:t>
      </w:r>
      <w:r w:rsidRPr="00D13486">
        <w:rPr>
          <w:lang w:eastAsia="en-US"/>
        </w:rPr>
        <w:t xml:space="preserve"> Самосознание индивида и социальное поведение. Социальные ценности. </w:t>
      </w:r>
      <w:r w:rsidRPr="00D13486">
        <w:rPr>
          <w:i/>
          <w:lang w:eastAsia="en-US"/>
        </w:rPr>
        <w:t>Мотивы и предпочтения.</w:t>
      </w:r>
      <w:r w:rsidRPr="00D13486">
        <w:rPr>
          <w:lang w:eastAsia="en-US"/>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D13486">
        <w:rPr>
          <w:i/>
          <w:lang w:eastAsia="en-US"/>
        </w:rPr>
        <w:t>Знания, умения и навыки людей в условиях информационного общества.</w:t>
      </w:r>
    </w:p>
    <w:p w:rsidR="00B33CB2" w:rsidRPr="00D13486" w:rsidRDefault="00B33CB2" w:rsidP="00B33CB2">
      <w:pPr>
        <w:suppressAutoHyphens/>
        <w:spacing w:line="360" w:lineRule="auto"/>
        <w:ind w:firstLine="709"/>
        <w:jc w:val="both"/>
        <w:rPr>
          <w:lang w:eastAsia="en-US"/>
        </w:rPr>
      </w:pPr>
    </w:p>
    <w:p w:rsidR="00B33CB2" w:rsidRPr="00D13486" w:rsidRDefault="00B33CB2" w:rsidP="00B33CB2">
      <w:pPr>
        <w:suppressAutoHyphens/>
        <w:spacing w:line="360" w:lineRule="auto"/>
        <w:ind w:firstLine="709"/>
        <w:jc w:val="both"/>
        <w:rPr>
          <w:rFonts w:eastAsia="Calibri"/>
          <w:lang w:eastAsia="en-US"/>
        </w:rPr>
      </w:pPr>
      <w:r w:rsidRPr="00D13486">
        <w:rPr>
          <w:b/>
          <w:lang w:eastAsia="en-US"/>
        </w:rPr>
        <w:t>Общество как сложная динамическая система</w:t>
      </w:r>
    </w:p>
    <w:p w:rsidR="00B33CB2" w:rsidRPr="00D13486" w:rsidRDefault="00B33CB2" w:rsidP="00B33CB2">
      <w:pPr>
        <w:suppressAutoHyphens/>
        <w:spacing w:line="360" w:lineRule="auto"/>
        <w:ind w:firstLine="709"/>
        <w:jc w:val="both"/>
        <w:rPr>
          <w:lang w:eastAsia="en-US"/>
        </w:rPr>
      </w:pPr>
      <w:r w:rsidRPr="00D13486">
        <w:rPr>
          <w:lang w:eastAsia="en-US"/>
        </w:rPr>
        <w:lastRenderedPageBreak/>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D13486">
        <w:rPr>
          <w:i/>
          <w:lang w:eastAsia="en-US"/>
        </w:rPr>
        <w:t xml:space="preserve"> </w:t>
      </w:r>
      <w:r w:rsidRPr="00D13486">
        <w:rPr>
          <w:lang w:eastAsia="en-US"/>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B33CB2" w:rsidRPr="00D13486" w:rsidRDefault="00B33CB2" w:rsidP="00B33CB2">
      <w:pPr>
        <w:suppressAutoHyphens/>
        <w:spacing w:line="360" w:lineRule="auto"/>
        <w:ind w:firstLine="709"/>
        <w:jc w:val="both"/>
        <w:rPr>
          <w:lang w:eastAsia="en-US"/>
        </w:rPr>
      </w:pPr>
    </w:p>
    <w:p w:rsidR="00B33CB2" w:rsidRPr="00D13486" w:rsidRDefault="00B33CB2" w:rsidP="00B33CB2">
      <w:pPr>
        <w:suppressAutoHyphens/>
        <w:spacing w:line="360" w:lineRule="auto"/>
        <w:ind w:firstLine="709"/>
        <w:jc w:val="both"/>
        <w:rPr>
          <w:b/>
          <w:lang w:eastAsia="en-US"/>
        </w:rPr>
      </w:pPr>
      <w:r w:rsidRPr="00D13486">
        <w:rPr>
          <w:b/>
          <w:lang w:eastAsia="en-US"/>
        </w:rPr>
        <w:t>Экономика</w:t>
      </w:r>
    </w:p>
    <w:p w:rsidR="00B33CB2" w:rsidRPr="00D13486" w:rsidRDefault="00B33CB2" w:rsidP="00B33CB2">
      <w:pPr>
        <w:suppressAutoHyphens/>
        <w:spacing w:line="360" w:lineRule="auto"/>
        <w:ind w:firstLine="709"/>
        <w:jc w:val="both"/>
        <w:rPr>
          <w:i/>
          <w:lang w:eastAsia="en-US"/>
        </w:rPr>
      </w:pPr>
      <w:r w:rsidRPr="00D13486">
        <w:rPr>
          <w:lang w:eastAsia="en-US"/>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D13486">
        <w:rPr>
          <w:i/>
          <w:lang w:eastAsia="en-US"/>
        </w:rPr>
        <w:t xml:space="preserve">Политика защиты конкуренции и антимонопольное законодательство. </w:t>
      </w:r>
      <w:r w:rsidRPr="00D13486">
        <w:rPr>
          <w:lang w:eastAsia="en-US"/>
        </w:rPr>
        <w:t xml:space="preserve">Рыночные отношения в современной экономике. Фирма в экономике. </w:t>
      </w:r>
      <w:r w:rsidRPr="00D13486">
        <w:rPr>
          <w:i/>
          <w:lang w:eastAsia="en-US"/>
        </w:rPr>
        <w:t xml:space="preserve">Фондовый рынок, его инструменты. </w:t>
      </w:r>
      <w:r w:rsidRPr="00D13486">
        <w:rPr>
          <w:lang w:eastAsia="en-US"/>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D13486">
        <w:rPr>
          <w:i/>
          <w:lang w:eastAsia="en-US"/>
        </w:rPr>
        <w:t>Основные принципы менеджмента. Основы маркетинга.</w:t>
      </w:r>
      <w:r w:rsidRPr="00D13486">
        <w:rPr>
          <w:lang w:eastAsia="en-US"/>
        </w:rPr>
        <w:t xml:space="preserve"> </w:t>
      </w:r>
      <w:r w:rsidRPr="00D13486">
        <w:rPr>
          <w:i/>
          <w:lang w:eastAsia="en-US"/>
        </w:rPr>
        <w:t xml:space="preserve">Финансовый рынок. </w:t>
      </w:r>
      <w:r w:rsidRPr="00D13486">
        <w:rPr>
          <w:lang w:eastAsia="en-US"/>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D13486">
        <w:rPr>
          <w:i/>
          <w:lang w:eastAsia="en-US"/>
        </w:rPr>
        <w:t xml:space="preserve">Налоги, уплачиваемые предприятиями. </w:t>
      </w:r>
      <w:r w:rsidRPr="00D13486">
        <w:rPr>
          <w:lang w:eastAsia="en-US"/>
        </w:rPr>
        <w:t xml:space="preserve">Основы денежной и бюджетной политики государства. Денежно-кредитная (монетарная) политика. Государственный бюджет. </w:t>
      </w:r>
      <w:r w:rsidRPr="00D13486">
        <w:rPr>
          <w:i/>
          <w:lang w:eastAsia="en-US"/>
        </w:rPr>
        <w:t>Государственный долг.</w:t>
      </w:r>
      <w:r w:rsidRPr="00D13486">
        <w:rPr>
          <w:lang w:eastAsia="en-US"/>
        </w:rPr>
        <w:t xml:space="preserve"> Экономическая деятельность и ее измерители. ВВП и ВНП</w:t>
      </w:r>
      <w:r w:rsidRPr="00D13486">
        <w:rPr>
          <w:i/>
          <w:lang w:eastAsia="en-US"/>
        </w:rPr>
        <w:t xml:space="preserve"> – </w:t>
      </w:r>
      <w:r w:rsidRPr="00D13486">
        <w:rPr>
          <w:lang w:eastAsia="en-US"/>
        </w:rPr>
        <w:t>основные макроэкономические показатели.</w:t>
      </w:r>
      <w:r w:rsidRPr="00D13486">
        <w:rPr>
          <w:i/>
          <w:lang w:eastAsia="en-US"/>
        </w:rPr>
        <w:t xml:space="preserve"> </w:t>
      </w:r>
      <w:r w:rsidRPr="00D13486">
        <w:rPr>
          <w:lang w:eastAsia="en-US"/>
        </w:rPr>
        <w:t xml:space="preserve">Экономический рост. </w:t>
      </w:r>
      <w:r w:rsidRPr="00D13486">
        <w:rPr>
          <w:i/>
          <w:lang w:eastAsia="en-US"/>
        </w:rPr>
        <w:t>Экономические циклы</w:t>
      </w:r>
      <w:r w:rsidRPr="00D13486">
        <w:rPr>
          <w:lang w:eastAsia="en-US"/>
        </w:rPr>
        <w:t>.</w:t>
      </w:r>
      <w:r w:rsidRPr="00D13486">
        <w:rPr>
          <w:i/>
          <w:lang w:eastAsia="en-US"/>
        </w:rPr>
        <w:t xml:space="preserve"> </w:t>
      </w:r>
      <w:r w:rsidRPr="00D13486">
        <w:rPr>
          <w:lang w:eastAsia="en-US"/>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D13486">
        <w:rPr>
          <w:i/>
          <w:lang w:eastAsia="en-US"/>
        </w:rPr>
        <w:t>Тенденции экономического развития России.</w:t>
      </w:r>
    </w:p>
    <w:p w:rsidR="00B33CB2" w:rsidRPr="00D13486" w:rsidRDefault="00B33CB2" w:rsidP="00B33CB2">
      <w:pPr>
        <w:suppressAutoHyphens/>
        <w:spacing w:line="360" w:lineRule="auto"/>
        <w:ind w:firstLine="709"/>
        <w:jc w:val="both"/>
        <w:rPr>
          <w:lang w:eastAsia="en-US"/>
        </w:rPr>
      </w:pPr>
    </w:p>
    <w:p w:rsidR="00B33CB2" w:rsidRPr="00D13486" w:rsidRDefault="00B33CB2" w:rsidP="00B33CB2">
      <w:pPr>
        <w:suppressAutoHyphens/>
        <w:spacing w:line="360" w:lineRule="auto"/>
        <w:ind w:firstLine="709"/>
        <w:jc w:val="both"/>
        <w:rPr>
          <w:rFonts w:eastAsia="Calibri"/>
          <w:lang w:eastAsia="en-US"/>
        </w:rPr>
      </w:pPr>
      <w:r w:rsidRPr="00D13486">
        <w:rPr>
          <w:b/>
          <w:lang w:eastAsia="en-US"/>
        </w:rPr>
        <w:t>Социальные отношения</w:t>
      </w:r>
    </w:p>
    <w:p w:rsidR="00B33CB2" w:rsidRPr="00D13486" w:rsidRDefault="00B33CB2" w:rsidP="00B33CB2">
      <w:pPr>
        <w:suppressAutoHyphens/>
        <w:spacing w:line="360" w:lineRule="auto"/>
        <w:ind w:firstLine="709"/>
        <w:jc w:val="both"/>
        <w:rPr>
          <w:lang w:eastAsia="en-US"/>
        </w:rPr>
      </w:pPr>
      <w:r w:rsidRPr="00D13486">
        <w:rPr>
          <w:lang w:eastAsia="en-US"/>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w:t>
      </w:r>
      <w:r w:rsidRPr="00D13486">
        <w:rPr>
          <w:lang w:eastAsia="en-US"/>
        </w:rPr>
        <w:lastRenderedPageBreak/>
        <w:t>Социальный контроль и самоконтроль. Социальная мобильность, ее формы и каналы в современном обществе.</w:t>
      </w:r>
      <w:r w:rsidRPr="00D13486">
        <w:rPr>
          <w:i/>
          <w:lang w:eastAsia="en-US"/>
        </w:rPr>
        <w:t xml:space="preserve"> </w:t>
      </w:r>
      <w:r w:rsidRPr="00D13486">
        <w:rPr>
          <w:lang w:eastAsia="en-US"/>
        </w:rPr>
        <w:t>Этнические общности. Межнациональные отношения,</w:t>
      </w:r>
      <w:r w:rsidRPr="00D13486">
        <w:rPr>
          <w:b/>
          <w:lang w:eastAsia="en-US"/>
        </w:rPr>
        <w:t xml:space="preserve"> </w:t>
      </w:r>
      <w:r w:rsidRPr="00D13486">
        <w:rPr>
          <w:lang w:eastAsia="en-US"/>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D13486">
        <w:rPr>
          <w:i/>
          <w:lang w:eastAsia="en-US"/>
        </w:rPr>
        <w:t>Тенденции развития семьи в современном мире.</w:t>
      </w:r>
      <w:r w:rsidRPr="00D13486">
        <w:rPr>
          <w:lang w:eastAsia="en-US"/>
        </w:rPr>
        <w:t xml:space="preserve"> </w:t>
      </w:r>
      <w:r w:rsidRPr="00D13486">
        <w:rPr>
          <w:i/>
          <w:lang w:eastAsia="en-US"/>
        </w:rPr>
        <w:t>Проблема неполных семей.</w:t>
      </w:r>
      <w:r w:rsidRPr="00D13486">
        <w:rPr>
          <w:lang w:eastAsia="en-US"/>
        </w:rPr>
        <w:t xml:space="preserve"> Современная демографическая ситуация в Российской Федерации.</w:t>
      </w:r>
      <w:r w:rsidRPr="00D13486">
        <w:rPr>
          <w:i/>
          <w:lang w:eastAsia="en-US"/>
        </w:rPr>
        <w:t xml:space="preserve"> </w:t>
      </w:r>
      <w:r w:rsidRPr="00D13486">
        <w:rPr>
          <w:lang w:eastAsia="en-US"/>
        </w:rPr>
        <w:t>Религиозные объединения и организации в Российской Федерации.</w:t>
      </w:r>
    </w:p>
    <w:p w:rsidR="00B33CB2" w:rsidRPr="00D13486" w:rsidRDefault="00B33CB2" w:rsidP="00B33CB2">
      <w:pPr>
        <w:suppressAutoHyphens/>
        <w:spacing w:line="360" w:lineRule="auto"/>
        <w:ind w:firstLine="709"/>
        <w:jc w:val="both"/>
        <w:rPr>
          <w:lang w:eastAsia="en-US"/>
        </w:rPr>
      </w:pPr>
    </w:p>
    <w:p w:rsidR="00B33CB2" w:rsidRPr="00D13486" w:rsidRDefault="00B33CB2" w:rsidP="00B33CB2">
      <w:pPr>
        <w:suppressAutoHyphens/>
        <w:spacing w:line="360" w:lineRule="auto"/>
        <w:ind w:firstLine="709"/>
        <w:jc w:val="both"/>
        <w:rPr>
          <w:rFonts w:eastAsia="Calibri"/>
          <w:lang w:eastAsia="en-US"/>
        </w:rPr>
      </w:pPr>
      <w:r w:rsidRPr="00D13486">
        <w:rPr>
          <w:b/>
          <w:lang w:eastAsia="en-US"/>
        </w:rPr>
        <w:t>Политика</w:t>
      </w:r>
    </w:p>
    <w:p w:rsidR="00B33CB2" w:rsidRPr="00D13486" w:rsidRDefault="00B33CB2" w:rsidP="00B33CB2">
      <w:pPr>
        <w:suppressAutoHyphens/>
        <w:spacing w:line="360" w:lineRule="auto"/>
        <w:ind w:firstLine="709"/>
        <w:jc w:val="both"/>
        <w:rPr>
          <w:i/>
          <w:lang w:eastAsia="en-US"/>
        </w:rPr>
      </w:pPr>
      <w:r w:rsidRPr="00D13486">
        <w:rPr>
          <w:lang w:eastAsia="en-US"/>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D13486">
        <w:rPr>
          <w:i/>
          <w:lang w:eastAsia="en-US"/>
        </w:rPr>
        <w:t>Избирательная кампания.</w:t>
      </w:r>
      <w:r w:rsidRPr="00D13486">
        <w:rPr>
          <w:lang w:eastAsia="en-US"/>
        </w:rPr>
        <w:t xml:space="preserve"> Гражданское общество и правовое государство. Политическая элита и политическое лидерство.</w:t>
      </w:r>
      <w:r w:rsidRPr="00D13486">
        <w:rPr>
          <w:i/>
          <w:lang w:eastAsia="en-US"/>
        </w:rPr>
        <w:t xml:space="preserve"> </w:t>
      </w:r>
      <w:r w:rsidRPr="00D13486">
        <w:rPr>
          <w:lang w:eastAsia="en-US"/>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D13486">
        <w:rPr>
          <w:i/>
          <w:lang w:eastAsia="en-US"/>
        </w:rPr>
        <w:t>Политическая психология. Политическое поведение.</w:t>
      </w:r>
      <w:r w:rsidRPr="00D13486">
        <w:rPr>
          <w:lang w:eastAsia="en-US"/>
        </w:rPr>
        <w:t xml:space="preserve"> Роль средств массовой информации в политической жизни общества. Политический процесс. Политическое участие. </w:t>
      </w:r>
      <w:r w:rsidRPr="00D13486">
        <w:rPr>
          <w:i/>
          <w:lang w:eastAsia="en-US"/>
        </w:rPr>
        <w:t>Абсентеизм, его причины и опасность.</w:t>
      </w:r>
      <w:r w:rsidRPr="00D13486">
        <w:rPr>
          <w:lang w:eastAsia="en-US"/>
        </w:rPr>
        <w:t xml:space="preserve"> </w:t>
      </w:r>
      <w:r w:rsidRPr="00D13486">
        <w:rPr>
          <w:i/>
          <w:lang w:eastAsia="en-US"/>
        </w:rPr>
        <w:t>Особенности политического процесса в России.</w:t>
      </w:r>
    </w:p>
    <w:p w:rsidR="00B33CB2" w:rsidRPr="00D13486" w:rsidRDefault="00B33CB2" w:rsidP="00B33CB2">
      <w:pPr>
        <w:suppressAutoHyphens/>
        <w:spacing w:line="360" w:lineRule="auto"/>
        <w:ind w:firstLine="709"/>
        <w:jc w:val="both"/>
        <w:rPr>
          <w:lang w:eastAsia="en-US"/>
        </w:rPr>
      </w:pPr>
    </w:p>
    <w:p w:rsidR="00B33CB2" w:rsidRPr="00D13486" w:rsidRDefault="00B33CB2" w:rsidP="00B33CB2">
      <w:pPr>
        <w:suppressAutoHyphens/>
        <w:spacing w:line="360" w:lineRule="auto"/>
        <w:ind w:firstLine="709"/>
        <w:jc w:val="both"/>
        <w:rPr>
          <w:rFonts w:eastAsia="Calibri"/>
          <w:lang w:eastAsia="en-US"/>
        </w:rPr>
      </w:pPr>
      <w:r w:rsidRPr="00D13486">
        <w:rPr>
          <w:b/>
          <w:lang w:eastAsia="en-US"/>
        </w:rPr>
        <w:t>Правовое регулирование общественных отношений</w:t>
      </w:r>
    </w:p>
    <w:p w:rsidR="00B33CB2" w:rsidRPr="00B33CB2" w:rsidRDefault="00B33CB2" w:rsidP="00B33CB2">
      <w:pPr>
        <w:suppressAutoHyphens/>
        <w:spacing w:line="360" w:lineRule="auto"/>
        <w:ind w:firstLine="709"/>
        <w:jc w:val="both"/>
        <w:rPr>
          <w:i/>
          <w:lang w:eastAsia="en-US"/>
        </w:rPr>
      </w:pPr>
      <w:r w:rsidRPr="00D13486">
        <w:rPr>
          <w:lang w:eastAsia="en-US"/>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D13486">
        <w:rPr>
          <w:i/>
          <w:lang w:eastAsia="en-US"/>
        </w:rPr>
        <w:t>Законодательство в сфере антикоррупционной политики государства.</w:t>
      </w:r>
      <w:r w:rsidRPr="00D13486">
        <w:rPr>
          <w:lang w:eastAsia="en-US"/>
        </w:rPr>
        <w:t xml:space="preserve"> </w:t>
      </w:r>
      <w:r w:rsidRPr="00D13486">
        <w:rPr>
          <w:i/>
          <w:lang w:eastAsia="en-US"/>
        </w:rPr>
        <w:t>Экологическое право.</w:t>
      </w:r>
      <w:r w:rsidRPr="00D13486">
        <w:rPr>
          <w:lang w:eastAsia="en-US"/>
        </w:rPr>
        <w:t xml:space="preserve"> Право на благоприятную окружающую среду и способы его защиты. Экологические правонарушения. </w:t>
      </w:r>
      <w:r w:rsidRPr="00D13486">
        <w:rPr>
          <w:i/>
          <w:lang w:eastAsia="en-US"/>
        </w:rPr>
        <w:t>Гражданское право.</w:t>
      </w:r>
      <w:r w:rsidRPr="00D13486">
        <w:rPr>
          <w:lang w:eastAsia="en-US"/>
        </w:rPr>
        <w:t xml:space="preserve"> Гражданские правоотношения. </w:t>
      </w:r>
      <w:r w:rsidRPr="00D13486">
        <w:rPr>
          <w:i/>
          <w:lang w:eastAsia="en-US"/>
        </w:rPr>
        <w:t>Субъекты гражданского права.</w:t>
      </w:r>
      <w:r w:rsidRPr="00D13486">
        <w:rPr>
          <w:lang w:eastAsia="en-US"/>
        </w:rPr>
        <w:t xml:space="preserve"> Имущественные права. Право собственности. Основания приобретения права собственности. </w:t>
      </w:r>
      <w:r w:rsidRPr="00D13486">
        <w:rPr>
          <w:i/>
          <w:lang w:eastAsia="en-US"/>
        </w:rPr>
        <w:t>Право на результаты интеллектуальной деятельности. Наследование.</w:t>
      </w:r>
      <w:r w:rsidRPr="00D13486">
        <w:rPr>
          <w:lang w:eastAsia="en-US"/>
        </w:rPr>
        <w:t xml:space="preserve"> Неимущественные права: честь, достоинство, имя. Способы защиты имущественных и неимущественных прав.</w:t>
      </w:r>
      <w:r w:rsidRPr="00D13486">
        <w:rPr>
          <w:i/>
          <w:lang w:eastAsia="en-US"/>
        </w:rPr>
        <w:t xml:space="preserve"> </w:t>
      </w:r>
      <w:r w:rsidRPr="00D13486">
        <w:rPr>
          <w:lang w:eastAsia="en-US"/>
        </w:rPr>
        <w:t xml:space="preserve">Организационно-правовые формы предприятий. </w:t>
      </w:r>
      <w:r w:rsidRPr="00D13486">
        <w:rPr>
          <w:i/>
          <w:lang w:eastAsia="en-US"/>
        </w:rPr>
        <w:t xml:space="preserve">Семейное право. </w:t>
      </w:r>
      <w:r w:rsidRPr="00D13486">
        <w:rPr>
          <w:lang w:eastAsia="en-US"/>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w:t>
      </w:r>
      <w:r w:rsidRPr="00D13486">
        <w:rPr>
          <w:lang w:eastAsia="en-US"/>
        </w:rPr>
        <w:lastRenderedPageBreak/>
        <w:t xml:space="preserve">приема на обучение в профессиональные образовательные организации и образовательные организации высшего образования. </w:t>
      </w:r>
      <w:r w:rsidRPr="00D13486">
        <w:rPr>
          <w:i/>
          <w:lang w:eastAsia="en-US"/>
        </w:rPr>
        <w:t>Порядок оказания платных образовательных услуг.</w:t>
      </w:r>
      <w:r w:rsidRPr="00D13486">
        <w:rPr>
          <w:lang w:eastAsia="en-US"/>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D13486">
        <w:rPr>
          <w:i/>
          <w:lang w:eastAsia="en-US"/>
        </w:rPr>
        <w:t>Стадии уголовного процесса.</w:t>
      </w:r>
      <w:r w:rsidRPr="00D13486">
        <w:rPr>
          <w:lang w:eastAsia="en-US"/>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D13486">
        <w:rPr>
          <w:i/>
          <w:lang w:eastAsia="en-US"/>
        </w:rPr>
        <w:t>Правовая база противодействия тер</w:t>
      </w:r>
      <w:r>
        <w:rPr>
          <w:i/>
          <w:lang w:eastAsia="en-US"/>
        </w:rPr>
        <w:t>роризму в Российской Федерации.</w:t>
      </w:r>
    </w:p>
    <w:p w:rsidR="00597B44" w:rsidRPr="00824187" w:rsidRDefault="00597B44" w:rsidP="003760B9">
      <w:pPr>
        <w:suppressAutoHyphens/>
        <w:spacing w:line="360" w:lineRule="auto"/>
        <w:ind w:firstLine="709"/>
        <w:jc w:val="both"/>
        <w:rPr>
          <w:rFonts w:eastAsia="Calibri"/>
          <w:i/>
          <w:iCs/>
          <w:lang w:eastAsia="en-US"/>
        </w:rPr>
      </w:pPr>
    </w:p>
    <w:p w:rsidR="00597B44" w:rsidRPr="00B33CB2" w:rsidRDefault="00597B44" w:rsidP="00B33CB2">
      <w:pPr>
        <w:keepNext/>
        <w:keepLines/>
        <w:suppressAutoHyphens/>
        <w:spacing w:line="360" w:lineRule="auto"/>
        <w:ind w:firstLine="709"/>
        <w:jc w:val="center"/>
        <w:outlineLvl w:val="2"/>
        <w:rPr>
          <w:rFonts w:eastAsia="Calibri"/>
          <w:b/>
          <w:lang w:eastAsia="en-US"/>
        </w:rPr>
      </w:pPr>
      <w:r w:rsidRPr="00B33CB2">
        <w:rPr>
          <w:rFonts w:eastAsia="Calibri"/>
          <w:b/>
          <w:lang w:eastAsia="en-US"/>
        </w:rPr>
        <w:t>География</w:t>
      </w:r>
    </w:p>
    <w:p w:rsidR="00597B44" w:rsidRPr="00824187" w:rsidRDefault="00597B44" w:rsidP="00597B44">
      <w:pPr>
        <w:spacing w:line="360" w:lineRule="auto"/>
        <w:ind w:firstLine="709"/>
        <w:jc w:val="both"/>
        <w:rPr>
          <w:color w:val="000000"/>
        </w:rPr>
      </w:pPr>
      <w:r w:rsidRPr="00B33CB2">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w:t>
      </w:r>
      <w:r w:rsidRPr="00824187">
        <w:rPr>
          <w:color w:val="000000"/>
        </w:rPr>
        <w:t>ов. География формирует географическое мышление – целостное восприятие всего спектра природных, экономических, социальных реалий.</w:t>
      </w:r>
    </w:p>
    <w:p w:rsidR="00597B44" w:rsidRPr="00824187" w:rsidRDefault="00597B44" w:rsidP="00597B44">
      <w:pPr>
        <w:spacing w:line="360" w:lineRule="auto"/>
        <w:ind w:firstLine="709"/>
        <w:jc w:val="both"/>
        <w:rPr>
          <w:color w:val="000000"/>
        </w:rPr>
      </w:pPr>
      <w:r w:rsidRPr="00824187">
        <w:rPr>
          <w:color w:val="000000"/>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597B44" w:rsidRPr="00824187" w:rsidRDefault="00597B44" w:rsidP="00597B44">
      <w:pPr>
        <w:spacing w:line="360" w:lineRule="auto"/>
        <w:ind w:firstLine="709"/>
        <w:jc w:val="both"/>
        <w:rPr>
          <w:color w:val="000000"/>
        </w:rPr>
      </w:pPr>
      <w:r w:rsidRPr="00824187">
        <w:rPr>
          <w:color w:val="000000"/>
        </w:rPr>
        <w:t xml:space="preserve">В соответствии с ФГОС СОО география может изучаться на базовом и углубленном уровнях. </w:t>
      </w:r>
    </w:p>
    <w:p w:rsidR="00597B44" w:rsidRPr="00824187" w:rsidRDefault="00597B44" w:rsidP="00597B44">
      <w:pPr>
        <w:spacing w:line="360" w:lineRule="auto"/>
        <w:ind w:firstLine="709"/>
        <w:jc w:val="both"/>
        <w:rPr>
          <w:color w:val="000000"/>
        </w:rPr>
      </w:pPr>
      <w:r w:rsidRPr="00824187">
        <w:rPr>
          <w:color w:val="000000"/>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w:t>
      </w:r>
      <w:r w:rsidRPr="00824187">
        <w:rPr>
          <w:rFonts w:eastAsia="Calibri"/>
          <w:lang w:eastAsia="en-US"/>
        </w:rPr>
        <w:lastRenderedPageBreak/>
        <w:t>моделировать и проектировать территориальные взаимодействия различных географических явлений и процессов.</w:t>
      </w:r>
    </w:p>
    <w:p w:rsidR="00597B44" w:rsidRPr="00824187" w:rsidRDefault="00597B44" w:rsidP="00597B44">
      <w:pPr>
        <w:spacing w:line="360" w:lineRule="auto"/>
        <w:ind w:firstLine="709"/>
        <w:jc w:val="both"/>
        <w:rPr>
          <w:color w:val="000000"/>
        </w:rPr>
      </w:pPr>
      <w:r w:rsidRPr="00824187">
        <w:rPr>
          <w:color w:val="000000"/>
        </w:rPr>
        <w:t xml:space="preserve"> </w:t>
      </w:r>
      <w:r w:rsidR="00945581" w:rsidRPr="00824187">
        <w:rPr>
          <w:color w:val="000000"/>
        </w:rPr>
        <w:t>П</w:t>
      </w:r>
      <w:r w:rsidRPr="00824187">
        <w:rPr>
          <w:color w:val="000000"/>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597B44" w:rsidRPr="00824187" w:rsidRDefault="00597B44" w:rsidP="00597B44">
      <w:pPr>
        <w:spacing w:line="360" w:lineRule="auto"/>
        <w:ind w:firstLine="709"/>
        <w:jc w:val="both"/>
        <w:rPr>
          <w:color w:val="000000"/>
        </w:rPr>
      </w:pPr>
      <w:r w:rsidRPr="00824187">
        <w:rPr>
          <w:color w:val="000000"/>
        </w:rPr>
        <w:t xml:space="preserve">Программа учитывает возможность получения знаний в том числе через практическую деятельность. В программе содержится перечень практических работ. </w:t>
      </w:r>
    </w:p>
    <w:p w:rsidR="00945581" w:rsidRPr="00824187" w:rsidRDefault="00945581" w:rsidP="00597B44">
      <w:pPr>
        <w:spacing w:line="360" w:lineRule="auto"/>
        <w:ind w:firstLine="709"/>
        <w:jc w:val="both"/>
        <w:rPr>
          <w:color w:val="000000"/>
        </w:rPr>
      </w:pP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Базовый уровень</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Человек и окружающая среда</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Окружающая среда как геосистема. Важнейшие явления и процессы в окружающей среде. Представление о ноосфере.</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97B44" w:rsidRPr="00824187" w:rsidRDefault="00597B44" w:rsidP="00597B44">
      <w:pPr>
        <w:suppressAutoHyphens/>
        <w:spacing w:line="360" w:lineRule="auto"/>
        <w:ind w:firstLine="709"/>
        <w:jc w:val="both"/>
        <w:rPr>
          <w:rFonts w:eastAsia="Calibri"/>
          <w:lang w:eastAsia="en-US"/>
        </w:rPr>
      </w:pP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Территориальная организация мирового сообщества</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Мировое сообщество – общая картина мира. Современная политическая карта и ее изменения. Разнообразие стран мира. </w:t>
      </w:r>
      <w:r w:rsidRPr="00824187">
        <w:rPr>
          <w:rFonts w:eastAsia="Calibri"/>
          <w:i/>
          <w:lang w:eastAsia="en-US"/>
        </w:rPr>
        <w:t>Геополитика. «Горячие точки» на карте мира.</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824187">
        <w:rPr>
          <w:rFonts w:eastAsia="Calibri"/>
          <w:i/>
          <w:lang w:eastAsia="en-US"/>
        </w:rPr>
        <w:t>Основные очаги этнических и конфессиональных конфликтов.</w:t>
      </w:r>
      <w:r w:rsidRPr="00824187">
        <w:rPr>
          <w:rFonts w:eastAsia="Calibri"/>
          <w:lang w:eastAsia="en-US"/>
        </w:rPr>
        <w:t xml:space="preserve"> География рынка труда и занятости. Миграция населения. Закономерности расселения населения. Урбанизация.</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Мировое хозяйство. Географическое разделение труда. Отраслевая и территориальная структура мирового хозяйства. </w:t>
      </w:r>
      <w:r w:rsidRPr="00824187">
        <w:rPr>
          <w:rFonts w:eastAsia="Calibri"/>
          <w:i/>
          <w:lang w:eastAsia="en-US"/>
        </w:rPr>
        <w:t>Изменение отраслевой структуры.</w:t>
      </w:r>
      <w:r w:rsidRPr="00824187">
        <w:rPr>
          <w:rFonts w:eastAsia="Calibri"/>
          <w:lang w:eastAsia="en-US"/>
        </w:rPr>
        <w:t xml:space="preserve"> География основных отраслей производственной и непроизводственной сфер. </w:t>
      </w:r>
      <w:r w:rsidRPr="00824187">
        <w:rPr>
          <w:rFonts w:eastAsia="Calibri"/>
          <w:i/>
          <w:lang w:eastAsia="en-US"/>
        </w:rPr>
        <w:t>Развитие сферы услуг.</w:t>
      </w:r>
      <w:r w:rsidRPr="00824187">
        <w:rPr>
          <w:rFonts w:eastAsia="Calibri"/>
          <w:lang w:eastAsia="en-US"/>
        </w:rPr>
        <w:t xml:space="preserve"> Международные отношения. Географические аспекты глобализации.</w:t>
      </w:r>
    </w:p>
    <w:p w:rsidR="00597B44" w:rsidRPr="00824187" w:rsidRDefault="00597B44" w:rsidP="00597B44">
      <w:pPr>
        <w:suppressAutoHyphens/>
        <w:spacing w:line="360" w:lineRule="auto"/>
        <w:ind w:firstLine="709"/>
        <w:jc w:val="both"/>
        <w:rPr>
          <w:rFonts w:eastAsia="Calibri"/>
          <w:lang w:eastAsia="en-US"/>
        </w:rPr>
      </w:pP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Региональная география и страноведение</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w:t>
      </w:r>
      <w:r w:rsidRPr="00824187">
        <w:rPr>
          <w:rFonts w:eastAsia="Calibri"/>
          <w:lang w:eastAsia="en-US"/>
        </w:rPr>
        <w:lastRenderedPageBreak/>
        <w:t xml:space="preserve">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824187">
        <w:rPr>
          <w:rFonts w:eastAsia="Calibri"/>
          <w:i/>
          <w:lang w:eastAsia="en-US"/>
        </w:rPr>
        <w:t xml:space="preserve">Ведущие страны-экспортеры основных видов продукции. </w:t>
      </w:r>
      <w:r w:rsidRPr="00824187">
        <w:rPr>
          <w:rFonts w:eastAsia="Calibri"/>
          <w:lang w:eastAsia="en-US"/>
        </w:rPr>
        <w:t xml:space="preserve"> </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Роль отдельных стран и регионов в системе мирового хозяйства. </w:t>
      </w:r>
      <w:r w:rsidRPr="00824187">
        <w:rPr>
          <w:rFonts w:eastAsia="Calibri"/>
          <w:i/>
          <w:lang w:eastAsia="en-US"/>
        </w:rPr>
        <w:t>Региональная политика.</w:t>
      </w:r>
      <w:r w:rsidRPr="00824187">
        <w:rPr>
          <w:rFonts w:eastAsia="Calibri"/>
          <w:lang w:eastAsia="en-US"/>
        </w:rPr>
        <w:t xml:space="preserve"> Интеграция регионов в единое мировое сообщество. Международные организации (региональные, политические и отраслевые союзы).</w:t>
      </w:r>
    </w:p>
    <w:p w:rsidR="00597B44" w:rsidRPr="00824187" w:rsidRDefault="00597B44" w:rsidP="00597B44">
      <w:pPr>
        <w:suppressAutoHyphens/>
        <w:spacing w:line="360" w:lineRule="auto"/>
        <w:ind w:firstLine="709"/>
        <w:jc w:val="both"/>
        <w:rPr>
          <w:rFonts w:eastAsia="Calibri"/>
          <w:i/>
          <w:lang w:eastAsia="en-US"/>
        </w:rPr>
      </w:pPr>
      <w:r w:rsidRPr="00824187">
        <w:rPr>
          <w:rFonts w:eastAsia="Calibri"/>
          <w:lang w:eastAsia="en-US"/>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824187">
        <w:rPr>
          <w:rFonts w:eastAsia="Calibri"/>
          <w:i/>
          <w:lang w:eastAsia="en-US"/>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597B44" w:rsidRPr="00824187" w:rsidRDefault="00597B44" w:rsidP="00597B44">
      <w:pPr>
        <w:suppressAutoHyphens/>
        <w:spacing w:line="360" w:lineRule="auto"/>
        <w:ind w:firstLine="709"/>
        <w:jc w:val="both"/>
        <w:rPr>
          <w:rFonts w:eastAsia="Calibri"/>
          <w:lang w:eastAsia="en-US"/>
        </w:rPr>
      </w:pP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Роль географии в решении глобальных проблем человечества</w:t>
      </w:r>
    </w:p>
    <w:p w:rsidR="00597B44" w:rsidRPr="00824187" w:rsidRDefault="00597B44" w:rsidP="00597B44">
      <w:pPr>
        <w:suppressAutoHyphens/>
        <w:spacing w:line="360" w:lineRule="auto"/>
        <w:ind w:firstLine="709"/>
        <w:jc w:val="both"/>
        <w:rPr>
          <w:rFonts w:eastAsia="Calibri"/>
          <w:lang w:eastAsia="en-US"/>
        </w:rPr>
      </w:pPr>
      <w:bookmarkStart w:id="25" w:name="h.10tp2h5eeujv" w:colFirst="0" w:colLast="0"/>
      <w:bookmarkEnd w:id="25"/>
      <w:r w:rsidRPr="00824187">
        <w:rPr>
          <w:rFonts w:eastAsia="Calibri"/>
          <w:lang w:eastAsia="en-US"/>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97B44" w:rsidRPr="00824187" w:rsidRDefault="00597B44" w:rsidP="00597B44">
      <w:pPr>
        <w:spacing w:line="360" w:lineRule="auto"/>
        <w:jc w:val="both"/>
        <w:rPr>
          <w:color w:val="000000"/>
        </w:rPr>
      </w:pP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Углубленный уровень</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География в современном мире</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География в системе естественно-научных и гуманитарных знаний.</w:t>
      </w:r>
      <w:r w:rsidRPr="00824187">
        <w:rPr>
          <w:rFonts w:eastAsia="Calibri"/>
          <w:i/>
          <w:lang w:eastAsia="en-US"/>
        </w:rPr>
        <w:t xml:space="preserve"> История географии как науки. Основные теории и концепции современной географии.</w:t>
      </w:r>
      <w:r w:rsidRPr="00824187">
        <w:rPr>
          <w:rFonts w:eastAsia="Calibri"/>
          <w:lang w:eastAsia="en-US"/>
        </w:rPr>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824187">
        <w:rPr>
          <w:rFonts w:eastAsia="Calibri"/>
          <w:i/>
          <w:lang w:eastAsia="en-US"/>
        </w:rPr>
        <w:t>Иерархия природно-хозяйственных систем.</w:t>
      </w:r>
      <w:r w:rsidRPr="00824187">
        <w:rPr>
          <w:rFonts w:eastAsia="Calibri"/>
          <w:lang w:eastAsia="en-US"/>
        </w:rPr>
        <w:t xml:space="preserve"> Пространственные модели в географии. Геоинформационные системы. Географические прогнозы.</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97B44" w:rsidRPr="00824187" w:rsidRDefault="00597B44" w:rsidP="00597B44">
      <w:pPr>
        <w:spacing w:line="360" w:lineRule="auto"/>
        <w:jc w:val="both"/>
        <w:rPr>
          <w:color w:val="000000"/>
        </w:rPr>
      </w:pPr>
      <w:r w:rsidRPr="00824187">
        <w:rPr>
          <w:color w:val="000000"/>
        </w:rPr>
        <w:t xml:space="preserve"> </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Физическая география</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lastRenderedPageBreak/>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Геологические объекты и процессы. Развитие земной коры во времени. Геологическая хронология. </w:t>
      </w:r>
      <w:r w:rsidRPr="00824187">
        <w:rPr>
          <w:rFonts w:eastAsia="Calibri"/>
          <w:i/>
          <w:lang w:eastAsia="en-US"/>
        </w:rPr>
        <w:t>Этапы геологической истории земной коры.</w:t>
      </w:r>
      <w:r w:rsidRPr="00824187">
        <w:rPr>
          <w:rFonts w:eastAsia="Calibri"/>
          <w:lang w:eastAsia="en-US"/>
        </w:rPr>
        <w:t xml:space="preserve"> Тектоника литосферных плит.</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i/>
          <w:lang w:eastAsia="en-US"/>
        </w:rPr>
        <w:t>Свойства литосферы: ресурсные, геодинамические, геохимические, геофизические, экологические.</w:t>
      </w:r>
      <w:r w:rsidRPr="00824187">
        <w:rPr>
          <w:rFonts w:eastAsia="Calibri"/>
          <w:lang w:eastAsia="en-US"/>
        </w:rPr>
        <w:t xml:space="preserve"> Эндогенные и экзогенные процессы и рельеф. Антропогенный фактор рельефообразования.</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Природные комплексы. Природные комплексы как системы, их компоненты и свойства. </w:t>
      </w:r>
      <w:r w:rsidRPr="00824187">
        <w:rPr>
          <w:rFonts w:eastAsia="Calibri"/>
          <w:i/>
          <w:lang w:eastAsia="en-US"/>
        </w:rPr>
        <w:t>Группировка природных комплексов по размерам и сложности организации.</w:t>
      </w:r>
      <w:r w:rsidRPr="00824187">
        <w:rPr>
          <w:rFonts w:eastAsia="Calibri"/>
          <w:lang w:eastAsia="en-US"/>
        </w:rPr>
        <w:t xml:space="preserve"> Физико-географическое районирование. Природно-антропогенные комплексы. </w:t>
      </w:r>
      <w:r w:rsidRPr="00824187">
        <w:rPr>
          <w:rFonts w:eastAsia="Calibri"/>
          <w:i/>
          <w:lang w:eastAsia="en-US"/>
        </w:rPr>
        <w:t>Природно-антропогенные комплексы разного ранга.</w:t>
      </w:r>
    </w:p>
    <w:p w:rsidR="00597B44" w:rsidRPr="00824187" w:rsidRDefault="00597B44" w:rsidP="00597B44">
      <w:pPr>
        <w:suppressAutoHyphens/>
        <w:spacing w:line="360" w:lineRule="auto"/>
        <w:ind w:firstLine="709"/>
        <w:jc w:val="both"/>
        <w:rPr>
          <w:rFonts w:eastAsia="Calibri"/>
          <w:i/>
          <w:lang w:eastAsia="en-US"/>
        </w:rPr>
      </w:pPr>
      <w:r w:rsidRPr="00824187">
        <w:rPr>
          <w:rFonts w:eastAsia="Calibri"/>
          <w:lang w:eastAsia="en-US"/>
        </w:rPr>
        <w:t xml:space="preserve">Катастрофические и неблагоприятные природные процессы. </w:t>
      </w:r>
      <w:r w:rsidRPr="00824187">
        <w:rPr>
          <w:rFonts w:eastAsia="Calibri"/>
          <w:i/>
          <w:lang w:eastAsia="en-US"/>
        </w:rPr>
        <w:t>География природного риска.</w:t>
      </w:r>
    </w:p>
    <w:p w:rsidR="00597B44" w:rsidRPr="00824187" w:rsidRDefault="00597B44" w:rsidP="00597B44">
      <w:pPr>
        <w:suppressAutoHyphens/>
        <w:spacing w:line="360" w:lineRule="auto"/>
        <w:ind w:firstLine="709"/>
        <w:jc w:val="both"/>
        <w:rPr>
          <w:rFonts w:eastAsia="Calibri"/>
          <w:lang w:eastAsia="en-US"/>
        </w:rPr>
      </w:pPr>
    </w:p>
    <w:p w:rsidR="00597B44" w:rsidRPr="00824187" w:rsidRDefault="00597B44" w:rsidP="00597B44">
      <w:pPr>
        <w:suppressAutoHyphens/>
        <w:spacing w:line="360" w:lineRule="auto"/>
        <w:ind w:firstLine="709"/>
        <w:jc w:val="both"/>
        <w:rPr>
          <w:rFonts w:eastAsia="Calibri"/>
          <w:lang w:eastAsia="en-US"/>
        </w:rPr>
      </w:pPr>
      <w:r w:rsidRPr="00824187">
        <w:rPr>
          <w:rFonts w:eastAsia="Calibri"/>
          <w:b/>
          <w:lang w:eastAsia="en-US"/>
        </w:rPr>
        <w:t>Социально-экономическая география мира</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Экономико-географическое положение. Методы оценки экономико-географического положения.</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824187">
        <w:rPr>
          <w:rFonts w:eastAsia="Calibri"/>
          <w:i/>
          <w:lang w:eastAsia="en-US"/>
        </w:rPr>
        <w:t>Изменение значения отдельных ресурсов на различных исторических этапах.</w:t>
      </w:r>
      <w:r w:rsidRPr="00824187">
        <w:rPr>
          <w:rFonts w:eastAsia="Calibri"/>
          <w:lang w:eastAsia="en-US"/>
        </w:rPr>
        <w:t xml:space="preserve"> Территориальные сочетания природных ресурсов. Обеспеченность природными ресурсами отдельных территорий.</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824187">
        <w:rPr>
          <w:rFonts w:eastAsia="Calibri"/>
          <w:i/>
          <w:lang w:eastAsia="en-US"/>
        </w:rPr>
        <w:t>Демографические кризисы.</w:t>
      </w:r>
      <w:r w:rsidRPr="00824187">
        <w:rPr>
          <w:rFonts w:eastAsia="Calibri"/>
          <w:lang w:eastAsia="en-US"/>
        </w:rPr>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824187">
        <w:rPr>
          <w:rFonts w:eastAsia="Calibri"/>
          <w:i/>
          <w:lang w:eastAsia="en-US"/>
        </w:rPr>
        <w:t>География религий. Этногеография.</w:t>
      </w:r>
      <w:r w:rsidRPr="00824187">
        <w:rPr>
          <w:rFonts w:eastAsia="Calibri"/>
          <w:lang w:eastAsia="en-US"/>
        </w:rPr>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lastRenderedPageBreak/>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География транспорта. Основные преимущества различных видов транспорта. </w:t>
      </w:r>
      <w:r w:rsidRPr="00824187">
        <w:rPr>
          <w:rFonts w:eastAsia="Calibri"/>
          <w:i/>
          <w:lang w:eastAsia="en-US"/>
        </w:rPr>
        <w:t>Транспортная инфраструктура.</w:t>
      </w:r>
      <w:r w:rsidRPr="00824187">
        <w:rPr>
          <w:rFonts w:eastAsia="Calibri"/>
          <w:lang w:eastAsia="en-US"/>
        </w:rPr>
        <w:t xml:space="preserve"> Мировая транспортная система. </w:t>
      </w:r>
      <w:r w:rsidRPr="00824187">
        <w:rPr>
          <w:rFonts w:eastAsia="Calibri"/>
          <w:i/>
          <w:lang w:eastAsia="en-US"/>
        </w:rPr>
        <w:t>Транспорт и окружающая среда.</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География мировой торговли. </w:t>
      </w:r>
      <w:r w:rsidRPr="00824187">
        <w:rPr>
          <w:rFonts w:eastAsia="Calibri"/>
          <w:i/>
          <w:lang w:eastAsia="en-US"/>
        </w:rPr>
        <w:t>Пространственная структура мировой торговли. Основные направления оборота наиболее важных товаров и услуг.</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lang w:eastAsia="en-US"/>
        </w:rPr>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824187">
        <w:rPr>
          <w:rFonts w:eastAsia="Calibri"/>
          <w:i/>
          <w:lang w:eastAsia="en-US"/>
        </w:rPr>
        <w:t>инфраструктуры,</w:t>
      </w:r>
      <w:r w:rsidRPr="00824187">
        <w:rPr>
          <w:rFonts w:eastAsia="Calibri"/>
          <w:lang w:eastAsia="en-US"/>
        </w:rPr>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597B44" w:rsidRPr="00824187" w:rsidRDefault="00597B44" w:rsidP="00597B44">
      <w:pPr>
        <w:suppressAutoHyphens/>
        <w:spacing w:line="360" w:lineRule="auto"/>
        <w:ind w:firstLine="709"/>
        <w:jc w:val="both"/>
        <w:rPr>
          <w:rFonts w:eastAsia="Calibri"/>
          <w:lang w:eastAsia="en-US"/>
        </w:rPr>
      </w:pPr>
      <w:r w:rsidRPr="00824187">
        <w:rPr>
          <w:rFonts w:eastAsia="Calibri"/>
          <w:i/>
          <w:lang w:eastAsia="en-US"/>
        </w:rPr>
        <w:t>Политическая география и геополитика.</w:t>
      </w:r>
      <w:r w:rsidRPr="00824187">
        <w:rPr>
          <w:rFonts w:eastAsia="Calibri"/>
          <w:lang w:eastAsia="en-US"/>
        </w:rPr>
        <w:t xml:space="preserve"> Территориально-политическая организация общества. </w:t>
      </w:r>
      <w:r w:rsidRPr="00824187">
        <w:rPr>
          <w:rFonts w:eastAsia="Calibri"/>
          <w:i/>
          <w:lang w:eastAsia="en-US"/>
        </w:rPr>
        <w:t>Формирование мирового геополитического пространства.</w:t>
      </w:r>
    </w:p>
    <w:p w:rsidR="00597B44" w:rsidRPr="00824187" w:rsidRDefault="00597B44" w:rsidP="00597B44">
      <w:pPr>
        <w:suppressAutoHyphens/>
        <w:spacing w:line="360" w:lineRule="auto"/>
        <w:ind w:firstLine="709"/>
        <w:jc w:val="both"/>
        <w:rPr>
          <w:rFonts w:eastAsia="Calibri"/>
          <w:i/>
          <w:lang w:eastAsia="en-US"/>
        </w:rPr>
      </w:pPr>
      <w:r w:rsidRPr="00824187">
        <w:rPr>
          <w:rFonts w:eastAsia="Calibri"/>
          <w:lang w:eastAsia="en-US"/>
        </w:rP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824187">
        <w:rPr>
          <w:rFonts w:eastAsia="Calibri"/>
          <w:i/>
          <w:lang w:eastAsia="en-US"/>
        </w:rPr>
        <w:t>Географические аспекты решения внешнеэкономических и внешнеполитических задач развития России.</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b/>
          <w:lang w:eastAsia="en-US"/>
        </w:rPr>
        <w:t>Геоэкология</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w:t>
      </w:r>
      <w:r w:rsidRPr="00824187">
        <w:rPr>
          <w:rFonts w:eastAsia="Calibri"/>
          <w:i/>
          <w:lang w:eastAsia="en-US"/>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824187">
        <w:rPr>
          <w:rFonts w:eastAsia="Calibri"/>
          <w:lang w:eastAsia="en-US"/>
        </w:rPr>
        <w:t>Роль географии в решении геоэкологических проблем. Особо охраняемые природные территории. Концепция устойчивого развития.</w:t>
      </w:r>
    </w:p>
    <w:p w:rsidR="00945581" w:rsidRPr="00824187" w:rsidRDefault="00945581" w:rsidP="00945581">
      <w:pPr>
        <w:spacing w:line="360" w:lineRule="auto"/>
        <w:jc w:val="both"/>
        <w:rPr>
          <w:color w:val="000000"/>
        </w:rPr>
      </w:pPr>
      <w:r w:rsidRPr="00824187">
        <w:rPr>
          <w:color w:val="000000"/>
        </w:rPr>
        <w:t xml:space="preserve"> </w:t>
      </w:r>
    </w:p>
    <w:p w:rsidR="00945581" w:rsidRPr="00824187" w:rsidRDefault="00945581" w:rsidP="00945581">
      <w:pPr>
        <w:suppressAutoHyphens/>
        <w:spacing w:line="360" w:lineRule="auto"/>
        <w:ind w:firstLine="709"/>
        <w:jc w:val="both"/>
        <w:rPr>
          <w:rFonts w:eastAsia="Calibri"/>
          <w:b/>
          <w:lang w:eastAsia="en-US"/>
        </w:rPr>
      </w:pPr>
    </w:p>
    <w:p w:rsidR="00945581" w:rsidRPr="00824187" w:rsidRDefault="00945581" w:rsidP="00945581">
      <w:pPr>
        <w:suppressAutoHyphens/>
        <w:spacing w:line="360" w:lineRule="auto"/>
        <w:ind w:firstLine="709"/>
        <w:jc w:val="both"/>
        <w:rPr>
          <w:rFonts w:eastAsia="Calibri"/>
          <w:b/>
          <w:lang w:eastAsia="en-US"/>
        </w:rPr>
      </w:pPr>
    </w:p>
    <w:p w:rsidR="00945581" w:rsidRPr="00824187" w:rsidRDefault="00945581" w:rsidP="00945581">
      <w:pPr>
        <w:suppressAutoHyphens/>
        <w:spacing w:line="360" w:lineRule="auto"/>
        <w:ind w:firstLine="709"/>
        <w:jc w:val="both"/>
        <w:rPr>
          <w:rFonts w:eastAsia="Calibri"/>
          <w:lang w:eastAsia="en-US"/>
        </w:rPr>
      </w:pPr>
      <w:r w:rsidRPr="00824187">
        <w:rPr>
          <w:rFonts w:eastAsia="Calibri"/>
          <w:b/>
          <w:lang w:eastAsia="en-US"/>
        </w:rPr>
        <w:t>Примерный перечень практических работ</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Оценка ресурсообеспеченности страны (региона, человечества) основными видами ресурсов.</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Оценка доли использования альтернативных источников энергии. Оценка перспектив развития альтернативной энергетики.</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геоэкологической ситуации в отдельных странах и регионах мира.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техногенной нагрузки на окружающую среду.</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Характеристика политико-географического положения страны.</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Характеристика экономико-географического положения страны.</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Характеристика природно-ресурсного потенциала страны.</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Классификация стран мира на основе анализа политической и экономической карты мира.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грузооборота и пассажиропотока по основным транспортным магистралям мира.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Выявление причин неравномерности хозяйственного освоения различных территорий.</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Составление экономико-географической характеристики одной из отраслей промышленности.</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Прогнозирование изменения численности населения мира и отдельных регионов.</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Определение состава и структуры населения на основе статистических данных.</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Выявление основных закономерностей расселения на основе анализа физической и тематических карт мира.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Оценка основных показателей уровня и качества жизни населения.</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Оценка эффективности демографической политики отдельных стран мира (Россия, Китай, Индия, Германия, США) на основе статистических данных.</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Выявление и характеристика основных направлений миграции населения.</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Характеристика влияния рынков труда на размещение предприятий материальной и нематериальной сферы.</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участия стран и регионов мира в международном географическом разделении труда.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обеспеченности предприятиями сферы услуг отдельного региона, страны, города.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Определение международной специализации крупнейших стран и регионов мира.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международных экономических связей страны.</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и объяснение особенностей современного геополитического и геоэкономического положения России.</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lastRenderedPageBreak/>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международного сотрудничества по решению глобальных проблем человечества.</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Анализ международной деятельности по освоению малоизученных территорий.</w:t>
      </w:r>
    </w:p>
    <w:p w:rsidR="00945581" w:rsidRPr="00824187" w:rsidRDefault="00945581" w:rsidP="00945581">
      <w:pPr>
        <w:suppressAutoHyphens/>
        <w:spacing w:line="360" w:lineRule="auto"/>
        <w:ind w:firstLine="709"/>
        <w:jc w:val="both"/>
        <w:rPr>
          <w:rFonts w:eastAsia="Calibri"/>
          <w:lang w:eastAsia="en-US"/>
        </w:rPr>
      </w:pPr>
      <w:r w:rsidRPr="00824187">
        <w:rPr>
          <w:rFonts w:eastAsia="Calibri"/>
          <w:lang w:eastAsia="en-US"/>
        </w:rPr>
        <w:t>Отображение статистических данных в геоинформационной системе или на картосхеме.</w:t>
      </w:r>
    </w:p>
    <w:p w:rsidR="00945581" w:rsidRDefault="00945581" w:rsidP="00945581">
      <w:pPr>
        <w:suppressAutoHyphens/>
        <w:spacing w:line="360" w:lineRule="auto"/>
        <w:ind w:firstLine="709"/>
        <w:jc w:val="both"/>
        <w:rPr>
          <w:rFonts w:eastAsia="Calibri"/>
          <w:lang w:eastAsia="en-US"/>
        </w:rPr>
      </w:pPr>
      <w:r w:rsidRPr="00824187">
        <w:rPr>
          <w:rFonts w:eastAsia="Calibri"/>
          <w:lang w:eastAsia="en-US"/>
        </w:rPr>
        <w:t>Представление географической информации в виде таблиц, схем, графиков, диаграмм, картосхем.</w:t>
      </w:r>
    </w:p>
    <w:p w:rsidR="00B33CB2" w:rsidRPr="003A6B1F" w:rsidRDefault="00B33CB2" w:rsidP="00B33CB2">
      <w:pPr>
        <w:keepNext/>
        <w:keepLines/>
        <w:suppressAutoHyphens/>
        <w:spacing w:line="360" w:lineRule="auto"/>
        <w:ind w:firstLine="709"/>
        <w:jc w:val="center"/>
        <w:outlineLvl w:val="2"/>
        <w:rPr>
          <w:rFonts w:eastAsia="Calibri"/>
          <w:b/>
          <w:lang w:eastAsia="en-US"/>
        </w:rPr>
      </w:pPr>
      <w:bookmarkStart w:id="26" w:name="_Toc435412716"/>
      <w:bookmarkStart w:id="27" w:name="_Toc453968191"/>
      <w:r w:rsidRPr="003A6B1F">
        <w:rPr>
          <w:rFonts w:eastAsia="Calibri"/>
          <w:b/>
          <w:lang w:eastAsia="en-US"/>
        </w:rPr>
        <w:t>Биология</w:t>
      </w:r>
      <w:bookmarkEnd w:id="26"/>
      <w:bookmarkEnd w:id="27"/>
    </w:p>
    <w:p w:rsidR="00B33CB2" w:rsidRPr="003A6B1F" w:rsidRDefault="00B33CB2" w:rsidP="00B33CB2">
      <w:pPr>
        <w:suppressAutoHyphens/>
        <w:spacing w:line="360" w:lineRule="auto"/>
        <w:ind w:firstLine="700"/>
        <w:jc w:val="both"/>
        <w:rPr>
          <w:rFonts w:eastAsia="Calibri"/>
          <w:lang w:eastAsia="en-US"/>
        </w:rPr>
      </w:pPr>
      <w:r w:rsidRPr="003A6B1F">
        <w:rPr>
          <w:lang w:eastAsia="en-US"/>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lastRenderedPageBreak/>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33CB2" w:rsidRPr="003A6B1F" w:rsidRDefault="00B33CB2" w:rsidP="00B33CB2">
      <w:pPr>
        <w:suppressAutoHyphens/>
        <w:spacing w:line="360" w:lineRule="auto"/>
        <w:ind w:firstLine="709"/>
        <w:jc w:val="both"/>
        <w:rPr>
          <w:rFonts w:eastAsia="Calibri"/>
          <w:lang w:eastAsia="en-US"/>
        </w:rPr>
      </w:pP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Базовый уровень</w:t>
      </w: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Биология как комплекс наук о живой природе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Биология как комплексная наука, методы научного познания, используемые в биологии. </w:t>
      </w:r>
      <w:r w:rsidRPr="003A6B1F">
        <w:rPr>
          <w:i/>
          <w:lang w:eastAsia="en-US"/>
        </w:rPr>
        <w:t xml:space="preserve">Современные направления в биологии. </w:t>
      </w:r>
      <w:r w:rsidRPr="003A6B1F">
        <w:rPr>
          <w:lang w:eastAsia="en-US"/>
        </w:rPr>
        <w:t>Роль биологии в формировании современной научной картины мира, практическое значение биологических знаний.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Биологические системы как предмет изучения биологии. </w:t>
      </w:r>
    </w:p>
    <w:p w:rsidR="00B33CB2" w:rsidRPr="003A6B1F" w:rsidRDefault="00B33CB2" w:rsidP="00B33CB2">
      <w:pPr>
        <w:suppressAutoHyphens/>
        <w:spacing w:line="360" w:lineRule="auto"/>
        <w:ind w:firstLine="709"/>
        <w:jc w:val="both"/>
        <w:rPr>
          <w:rFonts w:eastAsia="Calibri"/>
          <w:lang w:eastAsia="en-US"/>
        </w:rPr>
      </w:pP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Структурные и функциональные основы жизни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3A6B1F">
        <w:rPr>
          <w:i/>
          <w:lang w:eastAsia="en-US"/>
        </w:rPr>
        <w:t>Другие органические вещества клетки. Нанотехнологии в биологии.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Вирусы – неклеточная форма жизни, меры профилактики вирусных заболеваний.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3A6B1F">
        <w:rPr>
          <w:i/>
          <w:lang w:eastAsia="en-US"/>
        </w:rPr>
        <w:t>Геномика. Влияние наркогенных веществ на процессы в клетке.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Клеточный цикл: интерфаза и деление. Митоз и мейоз, их значение. Соматические и половые клетки.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 </w:t>
      </w: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Организм</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Организм — единое целое.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Жизнедеятельность организма. Регуляция функций организма, гомеостаз.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Размножение организмов (бесполое и половое). </w:t>
      </w:r>
      <w:r w:rsidRPr="003A6B1F">
        <w:rPr>
          <w:i/>
          <w:lang w:eastAsia="en-US"/>
        </w:rPr>
        <w:t xml:space="preserve">Способы размножения у растений и животных. </w:t>
      </w:r>
      <w:r w:rsidRPr="003A6B1F">
        <w:rPr>
          <w:lang w:eastAsia="en-US"/>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3A6B1F">
        <w:rPr>
          <w:i/>
          <w:lang w:eastAsia="en-US"/>
        </w:rPr>
        <w:t>Жизненные циклы разных групп организмов.</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lastRenderedPageBreak/>
        <w:t>Генетика, методы генетики</w:t>
      </w:r>
      <w:r w:rsidRPr="003A6B1F">
        <w:rPr>
          <w:i/>
          <w:lang w:eastAsia="en-US"/>
        </w:rPr>
        <w:t>.</w:t>
      </w:r>
      <w:r w:rsidRPr="003A6B1F">
        <w:rPr>
          <w:lang w:eastAsia="en-US"/>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Генетика человека. Наследственные заболевания человека и их предупреждение. Этические аспекты в области медицинской генетики.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Генотип и среда. Ненаследственная изменчивость. Наследственная изменчивость. Мутагены, их влияние на здоровье человека.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Доместикация и селекция. Методы селекции. Биотехнология, ее направления и перспективы развития.</w:t>
      </w:r>
      <w:r w:rsidRPr="003A6B1F">
        <w:rPr>
          <w:i/>
          <w:lang w:eastAsia="en-US"/>
        </w:rPr>
        <w:t xml:space="preserve"> Биобезопасность.</w:t>
      </w:r>
    </w:p>
    <w:p w:rsidR="00B33CB2" w:rsidRPr="003A6B1F" w:rsidRDefault="00B33CB2" w:rsidP="00B33CB2">
      <w:pPr>
        <w:suppressAutoHyphens/>
        <w:spacing w:line="360" w:lineRule="auto"/>
        <w:ind w:firstLine="700"/>
        <w:jc w:val="both"/>
        <w:rPr>
          <w:rFonts w:eastAsia="Calibri"/>
          <w:lang w:eastAsia="en-US"/>
        </w:rPr>
      </w:pP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Теория эволюции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Многообразие организмов как результат эволюции. Принципы классификации, систематика.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 </w:t>
      </w: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Развитие жизни на Земле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Гипотезы происхождения жизни на Земле. Основные этапы эволюции органического мира на Земле.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 </w:t>
      </w: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Организмы и окружающая среда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Приспособления организмов к действию экологических факторов.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Структура биосферы. Закономерности существования биосферы. </w:t>
      </w:r>
      <w:r w:rsidRPr="003A6B1F">
        <w:rPr>
          <w:i/>
          <w:lang w:eastAsia="en-US"/>
        </w:rPr>
        <w:t>Круговороты веществ в биосфере.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Глобальные антропогенные изменения в биосфере. Проблемы устойчивого развития.</w:t>
      </w:r>
    </w:p>
    <w:p w:rsidR="00B33CB2" w:rsidRPr="003A6B1F" w:rsidRDefault="00B33CB2" w:rsidP="00B33CB2">
      <w:pPr>
        <w:suppressAutoHyphens/>
        <w:spacing w:line="360" w:lineRule="auto"/>
        <w:ind w:firstLine="700"/>
        <w:jc w:val="both"/>
        <w:rPr>
          <w:rFonts w:eastAsia="Calibri"/>
          <w:lang w:eastAsia="en-US"/>
        </w:rPr>
      </w:pPr>
      <w:r w:rsidRPr="003A6B1F">
        <w:rPr>
          <w:i/>
          <w:lang w:eastAsia="en-US"/>
        </w:rPr>
        <w:t>Перспективы развития биологических наук.</w:t>
      </w:r>
    </w:p>
    <w:p w:rsidR="00B33CB2" w:rsidRPr="003A6B1F" w:rsidRDefault="00B33CB2" w:rsidP="00B33CB2">
      <w:pPr>
        <w:suppressAutoHyphens/>
        <w:spacing w:line="360" w:lineRule="auto"/>
        <w:ind w:firstLine="709"/>
        <w:jc w:val="both"/>
        <w:rPr>
          <w:rFonts w:eastAsia="Calibri"/>
          <w:lang w:eastAsia="en-US"/>
        </w:rPr>
      </w:pP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Углубленный уровень</w:t>
      </w: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lastRenderedPageBreak/>
        <w:t>Биология как комплекс наук о живой природе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3A6B1F">
        <w:rPr>
          <w:i/>
          <w:lang w:eastAsia="en-US"/>
        </w:rPr>
        <w:t>Синтез естественно-научного и социогуманитарного знания на современном этапе развития цивилизации.</w:t>
      </w:r>
      <w:r w:rsidRPr="003A6B1F">
        <w:rPr>
          <w:lang w:eastAsia="en-US"/>
        </w:rPr>
        <w:t xml:space="preserve"> Практическое значение биологических знаний.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Биологические системы как предмет изучения биологии. Основные принципы организации и функционирования биологических систем. </w:t>
      </w:r>
      <w:r w:rsidRPr="003A6B1F">
        <w:rPr>
          <w:i/>
          <w:lang w:eastAsia="en-US"/>
        </w:rPr>
        <w:t>Биологические системы разных уровней организации.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 </w:t>
      </w: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Структурные и функциональные основы жизни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Клетка – структурная и функциональная единица организма. </w:t>
      </w:r>
      <w:r w:rsidRPr="003A6B1F">
        <w:rPr>
          <w:i/>
          <w:lang w:eastAsia="en-US"/>
        </w:rPr>
        <w:t>Развитие цитологии.</w:t>
      </w:r>
      <w:r w:rsidRPr="003A6B1F">
        <w:rPr>
          <w:lang w:eastAsia="en-US"/>
        </w:rPr>
        <w:t xml:space="preserve"> Современные методы изучения клетки. Клеточная теория в свете современных данных о строении и функциях клетки. </w:t>
      </w:r>
      <w:r w:rsidRPr="003A6B1F">
        <w:rPr>
          <w:i/>
          <w:lang w:eastAsia="en-US"/>
        </w:rPr>
        <w:t>Теория симбиогенеза.</w:t>
      </w:r>
      <w:r w:rsidRPr="003A6B1F">
        <w:rPr>
          <w:lang w:eastAsia="en-US"/>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Вирусы — неклеточная форма жизни. Способы передачи вирусных инфекций и меры профилактики вирусных заболеваний.</w:t>
      </w:r>
      <w:r w:rsidRPr="003A6B1F">
        <w:rPr>
          <w:color w:val="FF0000"/>
          <w:lang w:eastAsia="en-US"/>
        </w:rPr>
        <w:t xml:space="preserve"> </w:t>
      </w:r>
      <w:r w:rsidRPr="003A6B1F">
        <w:rPr>
          <w:i/>
          <w:lang w:eastAsia="en-US"/>
        </w:rPr>
        <w:t>Вирусология, ее практическое значение.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3A6B1F">
        <w:rPr>
          <w:i/>
          <w:lang w:eastAsia="en-US"/>
        </w:rPr>
        <w:t>протеомика</w:t>
      </w:r>
      <w:r w:rsidRPr="003A6B1F">
        <w:rPr>
          <w:lang w:eastAsia="en-US"/>
        </w:rPr>
        <w:t xml:space="preserve">. </w:t>
      </w:r>
      <w:r w:rsidRPr="003A6B1F">
        <w:rPr>
          <w:i/>
          <w:lang w:eastAsia="en-US"/>
        </w:rPr>
        <w:t>Нарушение биохимических процессов в клетке под влиянием мутагенов и наркогенных веществ.</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lastRenderedPageBreak/>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3A6B1F">
        <w:rPr>
          <w:i/>
          <w:lang w:eastAsia="en-US"/>
        </w:rPr>
        <w:t>Регуляция деления клеток, нарушения регуляции как причина заболеваний. Стволовые клетки.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 </w:t>
      </w:r>
      <w:r w:rsidRPr="003A6B1F">
        <w:rPr>
          <w:b/>
          <w:lang w:eastAsia="en-US"/>
        </w:rPr>
        <w:t>Организм</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3A6B1F">
        <w:rPr>
          <w:i/>
          <w:lang w:eastAsia="en-US"/>
        </w:rPr>
        <w:t>Генетическое картирование</w:t>
      </w:r>
      <w:r w:rsidRPr="003A6B1F">
        <w:rPr>
          <w:lang w:eastAsia="en-US"/>
        </w:rPr>
        <w:t>.</w:t>
      </w:r>
    </w:p>
    <w:p w:rsidR="00B33CB2" w:rsidRPr="003A6B1F" w:rsidRDefault="00B33CB2" w:rsidP="00B33CB2">
      <w:pPr>
        <w:suppressAutoHyphens/>
        <w:spacing w:line="360" w:lineRule="auto"/>
        <w:ind w:firstLine="720"/>
        <w:jc w:val="both"/>
        <w:rPr>
          <w:rFonts w:eastAsia="Calibri"/>
          <w:lang w:eastAsia="en-US"/>
        </w:rPr>
      </w:pPr>
      <w:r w:rsidRPr="003A6B1F">
        <w:rPr>
          <w:lang w:eastAsia="en-US"/>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3A6B1F">
        <w:rPr>
          <w:i/>
          <w:lang w:eastAsia="en-US"/>
        </w:rPr>
        <w:t xml:space="preserve"> Эпигенетика.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w:t>
      </w:r>
      <w:r w:rsidRPr="003A6B1F">
        <w:rPr>
          <w:lang w:eastAsia="en-US"/>
        </w:rPr>
        <w:lastRenderedPageBreak/>
        <w:t>экспериментальный мутагенез, клеточная инженерия, хромосомная инженерия, генная инженерия. Биобезопасность.</w:t>
      </w:r>
    </w:p>
    <w:p w:rsidR="00B33CB2" w:rsidRPr="003A6B1F" w:rsidRDefault="00B33CB2" w:rsidP="00B33CB2">
      <w:pPr>
        <w:suppressAutoHyphens/>
        <w:spacing w:line="360" w:lineRule="auto"/>
        <w:ind w:firstLine="700"/>
        <w:jc w:val="both"/>
        <w:rPr>
          <w:rFonts w:eastAsia="Calibri"/>
          <w:lang w:eastAsia="en-US"/>
        </w:rPr>
      </w:pP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Теория эволюции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 </w:t>
      </w: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Развитие жизни на Земле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3A6B1F">
        <w:rPr>
          <w:i/>
          <w:lang w:eastAsia="en-US"/>
        </w:rPr>
        <w:t>Вымирание видов и его причины.</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 </w:t>
      </w: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Организмы и окружающая среда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Экологические факторы и закономерности их влияния на организмы (принцип толерантности, лимитирующие факторы).</w:t>
      </w:r>
      <w:r w:rsidRPr="003A6B1F">
        <w:rPr>
          <w:i/>
          <w:lang w:eastAsia="en-US"/>
        </w:rPr>
        <w:t xml:space="preserve"> </w:t>
      </w:r>
      <w:r w:rsidRPr="003A6B1F">
        <w:rPr>
          <w:lang w:eastAsia="en-US"/>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w:t>
      </w:r>
      <w:r w:rsidRPr="003A6B1F">
        <w:rPr>
          <w:lang w:eastAsia="en-US"/>
        </w:rPr>
        <w:lastRenderedPageBreak/>
        <w:t>деятельности человека на экосистемы. Необходимость сохранения биоразнообразия экосистемы. Агроценозы, их особенности.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Учение В.И. Вернадского о биосфере</w:t>
      </w:r>
      <w:r w:rsidRPr="003A6B1F">
        <w:rPr>
          <w:i/>
          <w:lang w:eastAsia="en-US"/>
        </w:rPr>
        <w:t>, ноосфера</w:t>
      </w:r>
      <w:r w:rsidRPr="003A6B1F">
        <w:rPr>
          <w:lang w:eastAsia="en-US"/>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3A6B1F">
        <w:rPr>
          <w:i/>
          <w:lang w:eastAsia="en-US"/>
        </w:rPr>
        <w:t>Основные биомы Земли.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3A6B1F">
        <w:rPr>
          <w:i/>
          <w:lang w:eastAsia="en-US"/>
        </w:rPr>
        <w:t xml:space="preserve">Восстановительная экология. </w:t>
      </w:r>
      <w:r w:rsidRPr="003A6B1F">
        <w:rPr>
          <w:lang w:eastAsia="en-US"/>
        </w:rPr>
        <w:t>Проблемы устойчивого развития.</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Перспективы развития биологических наук, актуальные проблемы биологии.</w:t>
      </w:r>
    </w:p>
    <w:p w:rsidR="00B33CB2" w:rsidRPr="003A6B1F" w:rsidRDefault="00B33CB2" w:rsidP="00B33CB2">
      <w:pPr>
        <w:suppressAutoHyphens/>
        <w:spacing w:line="360" w:lineRule="auto"/>
        <w:ind w:firstLine="700"/>
        <w:jc w:val="both"/>
        <w:rPr>
          <w:rFonts w:eastAsia="Calibri"/>
          <w:lang w:eastAsia="en-US"/>
        </w:rPr>
      </w:pPr>
    </w:p>
    <w:p w:rsidR="00B33CB2" w:rsidRPr="003A6B1F" w:rsidRDefault="00B33CB2" w:rsidP="00B33CB2">
      <w:pPr>
        <w:suppressAutoHyphens/>
        <w:spacing w:line="360" w:lineRule="auto"/>
        <w:ind w:firstLine="709"/>
        <w:jc w:val="both"/>
        <w:rPr>
          <w:rFonts w:eastAsia="Calibri"/>
          <w:lang w:eastAsia="en-US"/>
        </w:rPr>
      </w:pPr>
      <w:r w:rsidRPr="003A6B1F">
        <w:rPr>
          <w:b/>
          <w:lang w:eastAsia="en-US"/>
        </w:rPr>
        <w:t>Примерный перечень лабораторных и практических работ (на выбор учителя):</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Использование различных методов при изучении биологических объектов.</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Техника микроскопирования.</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клеток растений и животных под микроскопом на готовых микропрепаратах и их описание.</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Приготовление, рассматривание и описание микропрепаратов клеток растений.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Сравнение строения клеток растений, животных, грибов и бактерий.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движения цитоплазмы.</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плазмолиза и деплазмолиза в клетках кожицы лука.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ферментативного расщепления пероксида водорода в растительных и животных клетках.</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Обнаружение белков, углеводов, липидов с помощью качественных реакций.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Выделение ДНК.</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каталитической активности ферментов (на примере амилазы или каталазы).</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Наблюдение митоза в клетках кончика корешка лука на готовых микропрепаратах.</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хромосом на готовых микропрепаратах.</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стадий мейоза на готовых микропрепаратах.</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строения половых клеток на готовых микропрепаратах.</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Решение элементарных задач по молекулярной биологии.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Выявление признаков сходства зародышей человека и других позвоночных животных как доказательство их родства.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Составление элементарных схем скрещивания.</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Решение генетических задач.</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результатов моногибридного и дигибридного скрещивания у дрозофилы.</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Составление и анализ родословных человека.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изменчивости, построение вариационного ряда и вариационной кривой.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lastRenderedPageBreak/>
        <w:t>Описание фенотипа.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Сравнение видов по морфологическому критерию.</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Описание приспособленности организма и ее относительного характера.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Выявление приспособлений организмов к влиянию различных экологических факторов.</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Сравнение анатомического строения растений разных мест обитания.</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Методы измерения факторов среды обитания.</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экологических адаптаций человека.</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Составление пищевых цепей.</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Изучение и описание экосистем своей местности.</w:t>
      </w:r>
    </w:p>
    <w:p w:rsidR="00B33CB2" w:rsidRPr="003A6B1F" w:rsidRDefault="00B33CB2" w:rsidP="00B33CB2">
      <w:pPr>
        <w:suppressAutoHyphens/>
        <w:spacing w:line="360" w:lineRule="auto"/>
        <w:ind w:firstLine="700"/>
        <w:jc w:val="both"/>
        <w:rPr>
          <w:rFonts w:eastAsia="Calibri"/>
          <w:lang w:eastAsia="en-US"/>
        </w:rPr>
      </w:pPr>
      <w:r w:rsidRPr="003A6B1F">
        <w:rPr>
          <w:lang w:eastAsia="en-US"/>
        </w:rPr>
        <w:t>Моделирование структур и процессов, происходящих в экосистемах.</w:t>
      </w:r>
    </w:p>
    <w:p w:rsidR="00B33CB2" w:rsidRPr="00B33CB2" w:rsidRDefault="00B33CB2" w:rsidP="00B33CB2">
      <w:pPr>
        <w:suppressAutoHyphens/>
        <w:spacing w:line="360" w:lineRule="auto"/>
        <w:ind w:firstLine="700"/>
        <w:jc w:val="both"/>
        <w:rPr>
          <w:lang w:eastAsia="en-US"/>
        </w:rPr>
      </w:pPr>
      <w:r w:rsidRPr="003A6B1F">
        <w:rPr>
          <w:lang w:eastAsia="en-US"/>
        </w:rPr>
        <w:t>Оценка ант</w:t>
      </w:r>
      <w:r>
        <w:rPr>
          <w:lang w:eastAsia="en-US"/>
        </w:rPr>
        <w:t>ропогенных изменений в природе.</w:t>
      </w:r>
    </w:p>
    <w:p w:rsidR="00945581" w:rsidRPr="00B33CB2" w:rsidRDefault="00945581" w:rsidP="00B33CB2">
      <w:pPr>
        <w:suppressAutoHyphens/>
        <w:spacing w:line="360" w:lineRule="auto"/>
        <w:jc w:val="both"/>
        <w:rPr>
          <w:rFonts w:eastAsia="Calibri"/>
          <w:color w:val="FF0000"/>
          <w:lang w:eastAsia="en-US"/>
        </w:rPr>
      </w:pPr>
    </w:p>
    <w:p w:rsidR="00AF5E00" w:rsidRPr="00B33CB2" w:rsidRDefault="00AF5E00" w:rsidP="00AF5E00">
      <w:pPr>
        <w:keepNext/>
        <w:keepLines/>
        <w:suppressAutoHyphens/>
        <w:spacing w:line="360" w:lineRule="auto"/>
        <w:ind w:firstLine="709"/>
        <w:jc w:val="both"/>
        <w:outlineLvl w:val="2"/>
        <w:rPr>
          <w:rFonts w:eastAsia="Calibri"/>
          <w:b/>
          <w:lang w:eastAsia="en-US"/>
        </w:rPr>
      </w:pPr>
      <w:bookmarkStart w:id="28" w:name="_Toc453968189"/>
      <w:r w:rsidRPr="00B33CB2">
        <w:rPr>
          <w:rFonts w:eastAsia="Calibri"/>
          <w:b/>
          <w:lang w:eastAsia="en-US"/>
        </w:rPr>
        <w:t>Физика</w:t>
      </w:r>
      <w:bookmarkEnd w:id="28"/>
    </w:p>
    <w:p w:rsidR="00AF5E00" w:rsidRPr="00B33CB2" w:rsidRDefault="00AF5E00" w:rsidP="00AF5E00">
      <w:pPr>
        <w:suppressAutoHyphens/>
        <w:spacing w:line="360" w:lineRule="auto"/>
        <w:ind w:firstLine="709"/>
        <w:jc w:val="both"/>
        <w:rPr>
          <w:rFonts w:eastAsia="Calibri"/>
          <w:b/>
          <w:lang w:eastAsia="en-US"/>
        </w:rPr>
      </w:pPr>
    </w:p>
    <w:p w:rsidR="00AF5E00" w:rsidRPr="00B33CB2" w:rsidRDefault="00AF5E00" w:rsidP="00AF5E00">
      <w:pPr>
        <w:suppressAutoHyphens/>
        <w:spacing w:line="360" w:lineRule="auto"/>
        <w:ind w:firstLine="709"/>
        <w:jc w:val="both"/>
        <w:rPr>
          <w:rFonts w:eastAsia="Calibri"/>
          <w:lang w:eastAsia="en-US"/>
        </w:rPr>
      </w:pPr>
      <w:r w:rsidRPr="00B33CB2">
        <w:rPr>
          <w:rFonts w:eastAsia="Calibri"/>
          <w:lang w:eastAsia="en-US"/>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F5E00" w:rsidRPr="00D13486" w:rsidRDefault="00AF5E00" w:rsidP="00AF5E00">
      <w:pPr>
        <w:suppressAutoHyphens/>
        <w:spacing w:line="360" w:lineRule="auto"/>
        <w:ind w:firstLine="709"/>
        <w:jc w:val="both"/>
        <w:rPr>
          <w:rFonts w:eastAsia="Calibri"/>
          <w:lang w:eastAsia="en-US"/>
        </w:rPr>
      </w:pPr>
      <w:r w:rsidRPr="00B33CB2">
        <w:rPr>
          <w:rFonts w:eastAsia="Calibri"/>
          <w:lang w:eastAsia="en-US"/>
        </w:rPr>
        <w:t>В системе естественно</w:t>
      </w:r>
      <w:r w:rsidRPr="00D13486">
        <w:rPr>
          <w:rFonts w:eastAsia="Calibri"/>
          <w:lang w:eastAsia="en-US"/>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В соответствии с ФГОС СОО образования физика может изучаться на базовом и углубленном уровнях.</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Изучение физики на базовом уровне ориентировано на обеспечение общеобразовательной и общекультурной подготовки выпускников.</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lastRenderedPageBreak/>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 xml:space="preserve">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AF5E00" w:rsidRPr="00D13486" w:rsidRDefault="00AF5E00" w:rsidP="00AF5E00">
      <w:pPr>
        <w:suppressAutoHyphens/>
        <w:spacing w:line="360" w:lineRule="auto"/>
        <w:ind w:firstLine="709"/>
        <w:jc w:val="both"/>
        <w:rPr>
          <w:rFonts w:eastAsia="Calibri"/>
          <w:lang w:eastAsia="en-US"/>
        </w:rPr>
      </w:pPr>
    </w:p>
    <w:p w:rsidR="00AF5E00" w:rsidRPr="00D13486" w:rsidRDefault="00AF5E00" w:rsidP="00AF5E00">
      <w:pPr>
        <w:spacing w:line="360" w:lineRule="auto"/>
        <w:ind w:firstLine="709"/>
        <w:jc w:val="both"/>
      </w:pPr>
      <w:r w:rsidRPr="00D13486">
        <w:rPr>
          <w:b/>
          <w:bCs/>
          <w:color w:val="000000"/>
        </w:rPr>
        <w:t>Базовый уровень</w:t>
      </w:r>
    </w:p>
    <w:p w:rsidR="00AF5E00" w:rsidRPr="00D13486" w:rsidRDefault="00AF5E00" w:rsidP="00AF5E00">
      <w:pPr>
        <w:spacing w:line="360" w:lineRule="auto"/>
        <w:ind w:firstLine="709"/>
        <w:jc w:val="both"/>
      </w:pPr>
      <w:r w:rsidRPr="00D13486">
        <w:rPr>
          <w:b/>
          <w:bCs/>
          <w:color w:val="000000"/>
        </w:rPr>
        <w:t>Физика и естественно-научный метод познания природы</w:t>
      </w:r>
    </w:p>
    <w:p w:rsidR="00AF5E00" w:rsidRPr="00D13486" w:rsidRDefault="00AF5E00" w:rsidP="00AF5E00">
      <w:pPr>
        <w:spacing w:line="360" w:lineRule="auto"/>
        <w:ind w:firstLine="709"/>
        <w:jc w:val="both"/>
      </w:pPr>
      <w:r w:rsidRPr="00D13486">
        <w:rPr>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D13486">
        <w:rPr>
          <w:b/>
          <w:bCs/>
          <w:color w:val="1F497D"/>
        </w:rPr>
        <w:t>.</w:t>
      </w:r>
      <w:r w:rsidRPr="00D13486">
        <w:rPr>
          <w:color w:val="000000"/>
        </w:rPr>
        <w:t xml:space="preserve"> Роль и место физики в формировании современной научной картины мира, в практической деятельности людей. </w:t>
      </w:r>
      <w:r w:rsidRPr="00D13486">
        <w:rPr>
          <w:i/>
          <w:iCs/>
          <w:color w:val="000000"/>
        </w:rPr>
        <w:t xml:space="preserve">Физика и культура. </w:t>
      </w:r>
    </w:p>
    <w:p w:rsidR="00AF5E00" w:rsidRPr="00D13486" w:rsidRDefault="00AF5E00" w:rsidP="00AF5E00">
      <w:pPr>
        <w:spacing w:line="360" w:lineRule="auto"/>
        <w:ind w:firstLine="709"/>
        <w:jc w:val="both"/>
        <w:rPr>
          <w:b/>
          <w:bCs/>
          <w:color w:val="000000"/>
        </w:rPr>
      </w:pPr>
    </w:p>
    <w:p w:rsidR="00AF5E00" w:rsidRPr="00D13486" w:rsidRDefault="00AF5E00" w:rsidP="00AF5E00">
      <w:pPr>
        <w:spacing w:line="360" w:lineRule="auto"/>
        <w:ind w:firstLine="709"/>
        <w:jc w:val="both"/>
      </w:pPr>
      <w:r w:rsidRPr="00D13486">
        <w:rPr>
          <w:b/>
          <w:bCs/>
          <w:color w:val="000000"/>
        </w:rPr>
        <w:t>Механика</w:t>
      </w:r>
    </w:p>
    <w:p w:rsidR="00AF5E00" w:rsidRPr="00D13486" w:rsidRDefault="00AF5E00" w:rsidP="00AF5E00">
      <w:pPr>
        <w:spacing w:line="360" w:lineRule="auto"/>
        <w:ind w:firstLine="709"/>
        <w:jc w:val="both"/>
      </w:pPr>
      <w:r w:rsidRPr="00D13486">
        <w:rPr>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AF5E00" w:rsidRPr="00D13486" w:rsidRDefault="00AF5E00" w:rsidP="00AF5E00">
      <w:pPr>
        <w:spacing w:line="360" w:lineRule="auto"/>
        <w:ind w:firstLine="709"/>
        <w:jc w:val="both"/>
      </w:pPr>
      <w:r w:rsidRPr="00D13486">
        <w:rPr>
          <w:color w:val="000000"/>
        </w:rPr>
        <w:t>Взаимодействие тел. Законы Всемирного тяготения, Гука, сухого трения. Инерциальная система отсчета. Законы механики Ньютона.</w:t>
      </w:r>
    </w:p>
    <w:p w:rsidR="00AF5E00" w:rsidRPr="00D13486" w:rsidRDefault="00AF5E00" w:rsidP="00AF5E00">
      <w:pPr>
        <w:spacing w:line="360" w:lineRule="auto"/>
        <w:ind w:firstLine="709"/>
        <w:jc w:val="both"/>
      </w:pPr>
      <w:r w:rsidRPr="00D13486">
        <w:rPr>
          <w:color w:val="000000"/>
        </w:rPr>
        <w:t xml:space="preserve">Импульс материальной точки и системы. Изменение и сохранение импульса. </w:t>
      </w:r>
      <w:r w:rsidRPr="00D13486">
        <w:rPr>
          <w:i/>
          <w:iCs/>
          <w:color w:val="000000"/>
        </w:rPr>
        <w:t xml:space="preserve">Использование законов механики для объяснения движения небесных тел и для развития космических исследований. </w:t>
      </w:r>
      <w:r w:rsidRPr="00D13486">
        <w:rPr>
          <w:color w:val="000000"/>
        </w:rPr>
        <w:t>Механическая энергия системы тел. Закон сохранения механической энергии. Работа силы.</w:t>
      </w:r>
    </w:p>
    <w:p w:rsidR="00AF5E00" w:rsidRPr="00D13486" w:rsidRDefault="00AF5E00" w:rsidP="00AF5E00">
      <w:pPr>
        <w:spacing w:line="360" w:lineRule="auto"/>
        <w:ind w:firstLine="709"/>
        <w:jc w:val="both"/>
      </w:pPr>
      <w:r w:rsidRPr="00D13486">
        <w:rPr>
          <w:i/>
          <w:iCs/>
          <w:color w:val="000000"/>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AF5E00" w:rsidRPr="00D13486" w:rsidRDefault="00AF5E00" w:rsidP="00AF5E00">
      <w:pPr>
        <w:spacing w:line="360" w:lineRule="auto"/>
        <w:ind w:firstLine="709"/>
        <w:jc w:val="both"/>
      </w:pPr>
      <w:r w:rsidRPr="00D13486">
        <w:rPr>
          <w:color w:val="000000"/>
        </w:rPr>
        <w:t xml:space="preserve">Механические колебания и волны. Превращения энергии при колебаниях. Энергия волны. </w:t>
      </w:r>
    </w:p>
    <w:p w:rsidR="00AF5E00" w:rsidRPr="00D13486" w:rsidRDefault="00AF5E00" w:rsidP="00AF5E00">
      <w:pPr>
        <w:spacing w:line="360" w:lineRule="auto"/>
        <w:ind w:firstLine="709"/>
        <w:jc w:val="both"/>
        <w:rPr>
          <w:b/>
          <w:bCs/>
          <w:color w:val="000000"/>
        </w:rPr>
      </w:pPr>
    </w:p>
    <w:p w:rsidR="00AF5E00" w:rsidRPr="00D13486" w:rsidRDefault="00AF5E00" w:rsidP="00AF5E00">
      <w:pPr>
        <w:spacing w:line="360" w:lineRule="auto"/>
        <w:ind w:firstLine="709"/>
        <w:jc w:val="both"/>
      </w:pPr>
      <w:r w:rsidRPr="00D13486">
        <w:rPr>
          <w:b/>
          <w:bCs/>
          <w:color w:val="000000"/>
        </w:rPr>
        <w:t>Молекулярная физика и термодинамика</w:t>
      </w:r>
    </w:p>
    <w:p w:rsidR="00AF5E00" w:rsidRPr="00D13486" w:rsidRDefault="00AF5E00" w:rsidP="00AF5E00">
      <w:pPr>
        <w:spacing w:line="360" w:lineRule="auto"/>
        <w:ind w:firstLine="709"/>
        <w:jc w:val="both"/>
      </w:pPr>
      <w:r w:rsidRPr="00D13486">
        <w:rPr>
          <w:color w:val="000000"/>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AF5E00" w:rsidRPr="00D13486" w:rsidRDefault="00AF5E00" w:rsidP="00AF5E00">
      <w:pPr>
        <w:spacing w:line="360" w:lineRule="auto"/>
        <w:ind w:firstLine="709"/>
        <w:jc w:val="both"/>
      </w:pPr>
      <w:r w:rsidRPr="00D13486">
        <w:rPr>
          <w:color w:val="000000"/>
        </w:rPr>
        <w:t xml:space="preserve">Агрегатные состояния вещества. </w:t>
      </w:r>
      <w:r w:rsidRPr="00D13486">
        <w:rPr>
          <w:i/>
          <w:iCs/>
          <w:color w:val="000000"/>
        </w:rPr>
        <w:t>Модель строения жидкостей.</w:t>
      </w:r>
    </w:p>
    <w:p w:rsidR="00AF5E00" w:rsidRPr="00D13486" w:rsidRDefault="00AF5E00" w:rsidP="00AF5E00">
      <w:pPr>
        <w:spacing w:line="360" w:lineRule="auto"/>
        <w:ind w:firstLine="709"/>
        <w:jc w:val="both"/>
      </w:pPr>
      <w:r w:rsidRPr="00D13486">
        <w:rPr>
          <w:color w:val="000000"/>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AF5E00" w:rsidRPr="00D13486" w:rsidRDefault="00AF5E00" w:rsidP="00AF5E00">
      <w:pPr>
        <w:spacing w:line="360" w:lineRule="auto"/>
        <w:ind w:firstLine="709"/>
        <w:jc w:val="both"/>
        <w:rPr>
          <w:b/>
          <w:bCs/>
          <w:color w:val="000000"/>
        </w:rPr>
      </w:pPr>
    </w:p>
    <w:p w:rsidR="00AF5E00" w:rsidRPr="00D13486" w:rsidRDefault="00AF5E00" w:rsidP="00AF5E00">
      <w:pPr>
        <w:spacing w:line="360" w:lineRule="auto"/>
        <w:ind w:firstLine="709"/>
        <w:jc w:val="both"/>
      </w:pPr>
      <w:r w:rsidRPr="00D13486">
        <w:rPr>
          <w:b/>
          <w:bCs/>
          <w:color w:val="000000"/>
        </w:rPr>
        <w:t>Электродинамика</w:t>
      </w:r>
    </w:p>
    <w:p w:rsidR="00AF5E00" w:rsidRPr="00D13486" w:rsidRDefault="00AF5E00" w:rsidP="00AF5E00">
      <w:pPr>
        <w:spacing w:line="360" w:lineRule="auto"/>
        <w:ind w:firstLine="709"/>
        <w:jc w:val="both"/>
      </w:pPr>
      <w:r w:rsidRPr="00D13486">
        <w:rPr>
          <w:color w:val="000000"/>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AF5E00" w:rsidRPr="00D13486" w:rsidRDefault="00AF5E00" w:rsidP="00AF5E00">
      <w:pPr>
        <w:spacing w:line="360" w:lineRule="auto"/>
        <w:ind w:firstLine="709"/>
        <w:jc w:val="both"/>
      </w:pPr>
      <w:r w:rsidRPr="00D13486">
        <w:rPr>
          <w:color w:val="000000"/>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D13486">
        <w:rPr>
          <w:i/>
          <w:iCs/>
          <w:color w:val="000000"/>
        </w:rPr>
        <w:t>Сверхпроводимость.</w:t>
      </w:r>
    </w:p>
    <w:p w:rsidR="00AF5E00" w:rsidRPr="00D13486" w:rsidRDefault="00AF5E00" w:rsidP="00AF5E00">
      <w:pPr>
        <w:spacing w:line="360" w:lineRule="auto"/>
        <w:ind w:firstLine="709"/>
        <w:jc w:val="both"/>
      </w:pPr>
      <w:r w:rsidRPr="00D13486">
        <w:rPr>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AF5E00" w:rsidRPr="00D13486" w:rsidRDefault="00AF5E00" w:rsidP="00AF5E00">
      <w:pPr>
        <w:spacing w:line="360" w:lineRule="auto"/>
        <w:ind w:firstLine="709"/>
        <w:jc w:val="both"/>
      </w:pPr>
      <w:r w:rsidRPr="00D13486">
        <w:rPr>
          <w:color w:val="000000"/>
        </w:rPr>
        <w:t xml:space="preserve">Закон электромагнитной индукции. Электромагнитное поле. Переменный ток. Явление самоиндукции. Индуктивность. </w:t>
      </w:r>
      <w:r w:rsidRPr="00D13486">
        <w:rPr>
          <w:i/>
          <w:iCs/>
          <w:color w:val="000000"/>
        </w:rPr>
        <w:t>Энергия электромагнитного поля.</w:t>
      </w:r>
    </w:p>
    <w:p w:rsidR="00AF5E00" w:rsidRPr="00D13486" w:rsidRDefault="00AF5E00" w:rsidP="00AF5E00">
      <w:pPr>
        <w:spacing w:line="360" w:lineRule="auto"/>
        <w:ind w:firstLine="709"/>
        <w:jc w:val="both"/>
      </w:pPr>
      <w:r w:rsidRPr="00D13486">
        <w:rPr>
          <w:color w:val="000000"/>
        </w:rPr>
        <w:t xml:space="preserve">Электромагнитные колебания. Колебательный контур. </w:t>
      </w:r>
    </w:p>
    <w:p w:rsidR="00AF5E00" w:rsidRPr="00D13486" w:rsidRDefault="00AF5E00" w:rsidP="00AF5E00">
      <w:pPr>
        <w:spacing w:line="360" w:lineRule="auto"/>
        <w:ind w:firstLine="709"/>
        <w:jc w:val="both"/>
      </w:pPr>
      <w:r w:rsidRPr="00D13486">
        <w:rPr>
          <w:color w:val="000000"/>
        </w:rPr>
        <w:t xml:space="preserve">Электромагнитные волны. Диапазоны электромагнитных излучений и их практическое применение. </w:t>
      </w:r>
    </w:p>
    <w:p w:rsidR="00AF5E00" w:rsidRPr="005C6D2B" w:rsidRDefault="00AF5E00" w:rsidP="005C6D2B">
      <w:pPr>
        <w:spacing w:line="360" w:lineRule="auto"/>
        <w:ind w:firstLine="709"/>
        <w:jc w:val="both"/>
      </w:pPr>
      <w:r w:rsidRPr="00D13486">
        <w:rPr>
          <w:color w:val="000000"/>
        </w:rPr>
        <w:t xml:space="preserve">Геометрическая оптика. Волновые свойства света. </w:t>
      </w:r>
    </w:p>
    <w:p w:rsidR="00AF5E00" w:rsidRPr="00D13486" w:rsidRDefault="00AF5E00" w:rsidP="00AF5E00">
      <w:pPr>
        <w:spacing w:line="360" w:lineRule="auto"/>
        <w:ind w:firstLine="709"/>
        <w:jc w:val="both"/>
      </w:pPr>
      <w:r w:rsidRPr="00D13486">
        <w:rPr>
          <w:b/>
          <w:bCs/>
          <w:color w:val="000000"/>
        </w:rPr>
        <w:t>Основы специальной теории относительности</w:t>
      </w:r>
    </w:p>
    <w:p w:rsidR="00AF5E00" w:rsidRPr="00D13486" w:rsidRDefault="00AF5E00" w:rsidP="005C6D2B">
      <w:pPr>
        <w:spacing w:line="360" w:lineRule="auto"/>
        <w:ind w:firstLine="709"/>
        <w:jc w:val="both"/>
      </w:pPr>
      <w:r w:rsidRPr="00D13486">
        <w:rPr>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AF5E00" w:rsidRPr="00D13486" w:rsidRDefault="00AF5E00" w:rsidP="00AF5E00">
      <w:pPr>
        <w:spacing w:line="360" w:lineRule="auto"/>
        <w:ind w:firstLine="709"/>
        <w:jc w:val="both"/>
      </w:pPr>
      <w:r w:rsidRPr="00D13486">
        <w:rPr>
          <w:b/>
          <w:bCs/>
          <w:color w:val="000000"/>
        </w:rPr>
        <w:t>Квантовая физика. Физика атома и атомного ядра</w:t>
      </w:r>
    </w:p>
    <w:p w:rsidR="00AF5E00" w:rsidRPr="00D13486" w:rsidRDefault="00AF5E00" w:rsidP="00AF5E00">
      <w:pPr>
        <w:spacing w:line="360" w:lineRule="auto"/>
        <w:ind w:firstLine="709"/>
        <w:jc w:val="both"/>
      </w:pPr>
      <w:r w:rsidRPr="00D13486">
        <w:rPr>
          <w:color w:val="000000"/>
        </w:rPr>
        <w:t xml:space="preserve">Гипотеза М. Планка. Фотоэлектрический эффект. Фотон. Корпускулярно-волновой дуализм. </w:t>
      </w:r>
      <w:r w:rsidRPr="00D13486">
        <w:rPr>
          <w:i/>
          <w:iCs/>
          <w:color w:val="000000"/>
        </w:rPr>
        <w:t>Соотношение неопределенностей Гейзенберга.</w:t>
      </w:r>
    </w:p>
    <w:p w:rsidR="00AF5E00" w:rsidRPr="00D13486" w:rsidRDefault="00AF5E00" w:rsidP="00AF5E00">
      <w:pPr>
        <w:spacing w:line="360" w:lineRule="auto"/>
        <w:ind w:firstLine="709"/>
        <w:jc w:val="both"/>
      </w:pPr>
      <w:r w:rsidRPr="00D13486">
        <w:rPr>
          <w:color w:val="000000"/>
        </w:rPr>
        <w:t xml:space="preserve">Планетарная модель атома. Объяснение линейчатого спектра водорода на основе квантовых постулатов Бора. </w:t>
      </w:r>
    </w:p>
    <w:p w:rsidR="00AF5E00" w:rsidRPr="00D13486" w:rsidRDefault="00AF5E00" w:rsidP="00AF5E00">
      <w:pPr>
        <w:spacing w:line="360" w:lineRule="auto"/>
        <w:ind w:firstLine="709"/>
        <w:jc w:val="both"/>
      </w:pPr>
      <w:r w:rsidRPr="00D13486">
        <w:rPr>
          <w:color w:val="000000"/>
        </w:rPr>
        <w:t xml:space="preserve">Состав и строение атомного ядра. Энергия связи атомных ядер. Виды радиоактивных превращений атомных ядер. </w:t>
      </w:r>
    </w:p>
    <w:p w:rsidR="00AF5E00" w:rsidRPr="00D13486" w:rsidRDefault="00AF5E00" w:rsidP="00AF5E00">
      <w:pPr>
        <w:spacing w:line="360" w:lineRule="auto"/>
        <w:ind w:firstLine="709"/>
        <w:jc w:val="both"/>
      </w:pPr>
      <w:r w:rsidRPr="00D13486">
        <w:rPr>
          <w:color w:val="000000"/>
        </w:rPr>
        <w:t xml:space="preserve">Закон радиоактивного распада. Ядерные реакции. Цепная реакция деления ядер. </w:t>
      </w:r>
    </w:p>
    <w:p w:rsidR="00AF5E00" w:rsidRPr="00D13486" w:rsidRDefault="00AF5E00" w:rsidP="00AF5E00">
      <w:pPr>
        <w:spacing w:line="360" w:lineRule="auto"/>
        <w:ind w:firstLine="709"/>
        <w:jc w:val="both"/>
      </w:pPr>
      <w:r w:rsidRPr="00D13486">
        <w:rPr>
          <w:color w:val="000000"/>
        </w:rPr>
        <w:lastRenderedPageBreak/>
        <w:t>Элементарные частицы. Фундаментальные взаимодействия.</w:t>
      </w:r>
    </w:p>
    <w:p w:rsidR="00AF5E00" w:rsidRPr="00D13486" w:rsidRDefault="00AF5E00" w:rsidP="00AF5E00">
      <w:pPr>
        <w:spacing w:line="360" w:lineRule="auto"/>
      </w:pPr>
    </w:p>
    <w:p w:rsidR="00AF5E00" w:rsidRPr="00D13486" w:rsidRDefault="00AF5E00" w:rsidP="00AF5E00">
      <w:pPr>
        <w:spacing w:line="360" w:lineRule="auto"/>
        <w:ind w:firstLine="709"/>
        <w:jc w:val="both"/>
      </w:pPr>
      <w:r w:rsidRPr="00D13486">
        <w:rPr>
          <w:b/>
          <w:bCs/>
          <w:color w:val="000000"/>
        </w:rPr>
        <w:t>Строение Вселенной</w:t>
      </w:r>
    </w:p>
    <w:p w:rsidR="00AF5E00" w:rsidRPr="00D13486" w:rsidRDefault="00AF5E00" w:rsidP="00AF5E00">
      <w:pPr>
        <w:spacing w:line="360" w:lineRule="auto"/>
        <w:ind w:firstLine="709"/>
        <w:jc w:val="both"/>
      </w:pPr>
      <w:r w:rsidRPr="00D13486">
        <w:rPr>
          <w:color w:val="000000"/>
        </w:rPr>
        <w:t>Современные представления о происхождении и эволюции Солнца и звезд. Классификация звезд. Звезды и источники их энергии.</w:t>
      </w:r>
    </w:p>
    <w:p w:rsidR="00AF5E00" w:rsidRPr="00D13486" w:rsidRDefault="00AF5E00" w:rsidP="00AF5E00">
      <w:pPr>
        <w:spacing w:line="360" w:lineRule="auto"/>
        <w:ind w:firstLine="709"/>
        <w:jc w:val="both"/>
      </w:pPr>
      <w:r w:rsidRPr="00D13486">
        <w:rPr>
          <w:color w:val="000000"/>
        </w:rPr>
        <w:t>Галактика. Представление о строении и эволюции Вселенной.</w:t>
      </w:r>
    </w:p>
    <w:p w:rsidR="00AF5E00" w:rsidRPr="00D13486" w:rsidRDefault="00AF5E00" w:rsidP="00AF5E00">
      <w:pPr>
        <w:spacing w:line="360" w:lineRule="auto"/>
      </w:pPr>
    </w:p>
    <w:p w:rsidR="00AF5E00" w:rsidRPr="00D13486" w:rsidRDefault="00AF5E00" w:rsidP="00AF5E00">
      <w:pPr>
        <w:spacing w:line="360" w:lineRule="auto"/>
        <w:ind w:firstLine="709"/>
        <w:jc w:val="both"/>
      </w:pPr>
      <w:r w:rsidRPr="00D13486">
        <w:rPr>
          <w:b/>
          <w:bCs/>
          <w:color w:val="000000"/>
        </w:rPr>
        <w:t>Углубленный уровень</w:t>
      </w:r>
    </w:p>
    <w:p w:rsidR="00AF5E00" w:rsidRPr="00D13486" w:rsidRDefault="00AF5E00" w:rsidP="00AF5E00">
      <w:pPr>
        <w:spacing w:line="360" w:lineRule="auto"/>
        <w:ind w:firstLine="709"/>
        <w:jc w:val="both"/>
      </w:pPr>
      <w:r w:rsidRPr="00D13486">
        <w:rPr>
          <w:b/>
          <w:bCs/>
          <w:color w:val="000000"/>
        </w:rPr>
        <w:t xml:space="preserve">Физика и естественно-научный метод познания природы </w:t>
      </w:r>
    </w:p>
    <w:p w:rsidR="00AF5E00" w:rsidRPr="00D13486" w:rsidRDefault="00AF5E00" w:rsidP="00AF5E00">
      <w:pPr>
        <w:spacing w:line="360" w:lineRule="auto"/>
        <w:ind w:firstLine="709"/>
        <w:jc w:val="both"/>
      </w:pPr>
      <w:r w:rsidRPr="00D13486">
        <w:rPr>
          <w:color w:val="000000"/>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D13486">
        <w:rPr>
          <w:color w:val="1F497D"/>
        </w:rPr>
        <w:t>.</w:t>
      </w:r>
      <w:r w:rsidRPr="00D13486">
        <w:rPr>
          <w:color w:val="000000"/>
        </w:rPr>
        <w:t xml:space="preserve"> Роль и место физики в формировании современной научной картины мира, в практической деятельности людей. </w:t>
      </w:r>
      <w:r w:rsidRPr="00D13486">
        <w:rPr>
          <w:i/>
          <w:iCs/>
          <w:color w:val="000000"/>
        </w:rPr>
        <w:t>Физика и культура.</w:t>
      </w:r>
    </w:p>
    <w:p w:rsidR="00AF5E00" w:rsidRPr="00D13486" w:rsidRDefault="00AF5E00" w:rsidP="00AF5E00">
      <w:pPr>
        <w:spacing w:line="360" w:lineRule="auto"/>
      </w:pPr>
    </w:p>
    <w:p w:rsidR="00AF5E00" w:rsidRPr="00D13486" w:rsidRDefault="00AF5E00" w:rsidP="00AF5E00">
      <w:pPr>
        <w:spacing w:line="360" w:lineRule="auto"/>
        <w:ind w:firstLine="709"/>
        <w:jc w:val="both"/>
      </w:pPr>
      <w:r w:rsidRPr="00D13486">
        <w:rPr>
          <w:b/>
          <w:bCs/>
          <w:color w:val="000000"/>
        </w:rPr>
        <w:t>Механика</w:t>
      </w:r>
    </w:p>
    <w:p w:rsidR="00AF5E00" w:rsidRPr="00D13486" w:rsidRDefault="00AF5E00" w:rsidP="00AF5E00">
      <w:pPr>
        <w:spacing w:line="360" w:lineRule="auto"/>
        <w:ind w:firstLine="709"/>
        <w:jc w:val="both"/>
      </w:pPr>
      <w:r w:rsidRPr="00D13486">
        <w:rPr>
          <w:color w:val="000000"/>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D13486">
        <w:rPr>
          <w:i/>
          <w:iCs/>
          <w:color w:val="000000"/>
        </w:rPr>
        <w:t>Поступательное и вращательное движение твердого тела.</w:t>
      </w:r>
    </w:p>
    <w:p w:rsidR="00AF5E00" w:rsidRPr="00D13486" w:rsidRDefault="00AF5E00" w:rsidP="00AF5E00">
      <w:pPr>
        <w:spacing w:line="360" w:lineRule="auto"/>
        <w:ind w:firstLine="709"/>
        <w:jc w:val="both"/>
      </w:pPr>
      <w:r w:rsidRPr="00D13486">
        <w:rPr>
          <w:color w:val="000000"/>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D13486">
        <w:rPr>
          <w:i/>
          <w:iCs/>
          <w:color w:val="000000"/>
          <w:shd w:val="clear" w:color="auto" w:fill="FFFFFF"/>
        </w:rPr>
        <w:t>Явления, наблюдаемые в неинерциальных системах отсчета.</w:t>
      </w:r>
    </w:p>
    <w:p w:rsidR="00AF5E00" w:rsidRPr="00D13486" w:rsidRDefault="00AF5E00" w:rsidP="00AF5E00">
      <w:pPr>
        <w:spacing w:line="360" w:lineRule="auto"/>
        <w:ind w:firstLine="709"/>
        <w:jc w:val="both"/>
      </w:pPr>
      <w:r w:rsidRPr="00D13486">
        <w:rPr>
          <w:color w:val="000000"/>
        </w:rPr>
        <w:t>Импульс силы. Закон изменения и сохранения импульса. Работа силы. Закон изменения и сохранения энергии.</w:t>
      </w:r>
    </w:p>
    <w:p w:rsidR="00AF5E00" w:rsidRPr="00D13486" w:rsidRDefault="00AF5E00" w:rsidP="00AF5E00">
      <w:pPr>
        <w:spacing w:line="360" w:lineRule="auto"/>
        <w:ind w:firstLine="709"/>
        <w:jc w:val="both"/>
      </w:pPr>
      <w:r w:rsidRPr="00D13486">
        <w:rPr>
          <w:color w:val="000000"/>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D13486">
        <w:rPr>
          <w:i/>
          <w:iCs/>
          <w:color w:val="000000"/>
        </w:rPr>
        <w:t>Закон сохранения энергии в динамике жидкости и газа.</w:t>
      </w:r>
    </w:p>
    <w:p w:rsidR="00AF5E00" w:rsidRPr="00D13486" w:rsidRDefault="00AF5E00" w:rsidP="00AF5E00">
      <w:pPr>
        <w:spacing w:line="360" w:lineRule="auto"/>
        <w:ind w:firstLine="709"/>
        <w:jc w:val="both"/>
      </w:pPr>
      <w:r w:rsidRPr="00D13486">
        <w:rPr>
          <w:color w:val="000000"/>
        </w:rPr>
        <w:t>Механические колебания и волны. Амплитуда, период, частота, фаза</w:t>
      </w:r>
      <w:r w:rsidRPr="00D13486">
        <w:rPr>
          <w:i/>
          <w:iCs/>
          <w:color w:val="000000"/>
        </w:rPr>
        <w:t xml:space="preserve"> </w:t>
      </w:r>
      <w:r w:rsidRPr="00D13486">
        <w:rPr>
          <w:color w:val="000000"/>
        </w:rPr>
        <w:t xml:space="preserve">колебаний. Превращения энергии при колебаниях. </w:t>
      </w:r>
      <w:r w:rsidRPr="00D13486">
        <w:rPr>
          <w:i/>
          <w:iCs/>
          <w:color w:val="000000"/>
        </w:rPr>
        <w:t>Вынужденные колебания, резонанс.</w:t>
      </w:r>
    </w:p>
    <w:p w:rsidR="00AF5E00" w:rsidRPr="00D13486" w:rsidRDefault="00AF5E00" w:rsidP="00AF5E00">
      <w:pPr>
        <w:spacing w:line="360" w:lineRule="auto"/>
        <w:ind w:firstLine="709"/>
        <w:jc w:val="both"/>
      </w:pPr>
      <w:r w:rsidRPr="00D13486">
        <w:rPr>
          <w:color w:val="000000"/>
        </w:rPr>
        <w:t>Поперечные и продольные волны. Энергия волны. Интерференция и дифракция волн. Звуковые волны.</w:t>
      </w:r>
    </w:p>
    <w:p w:rsidR="00AF5E00" w:rsidRPr="00D13486" w:rsidRDefault="00AF5E00" w:rsidP="00AF5E00">
      <w:pPr>
        <w:spacing w:line="360" w:lineRule="auto"/>
      </w:pPr>
    </w:p>
    <w:p w:rsidR="00AF5E00" w:rsidRPr="00D13486" w:rsidRDefault="00AF5E00" w:rsidP="00AF5E00">
      <w:pPr>
        <w:spacing w:line="360" w:lineRule="auto"/>
        <w:ind w:firstLine="709"/>
        <w:jc w:val="both"/>
      </w:pPr>
      <w:r w:rsidRPr="00D13486">
        <w:rPr>
          <w:b/>
          <w:bCs/>
          <w:color w:val="000000"/>
        </w:rPr>
        <w:t>Молекулярная физика и термодинамика</w:t>
      </w:r>
    </w:p>
    <w:p w:rsidR="00AF5E00" w:rsidRPr="00D13486" w:rsidRDefault="00AF5E00" w:rsidP="00AF5E00">
      <w:pPr>
        <w:spacing w:line="360" w:lineRule="auto"/>
        <w:ind w:firstLine="709"/>
        <w:jc w:val="both"/>
      </w:pPr>
      <w:r w:rsidRPr="00D13486">
        <w:rPr>
          <w:color w:val="000000"/>
        </w:rPr>
        <w:t xml:space="preserve">Предмет и задачи молекулярно-кинетической теории (МКТ) и термодинамики. </w:t>
      </w:r>
    </w:p>
    <w:p w:rsidR="00AF5E00" w:rsidRPr="00D13486" w:rsidRDefault="00AF5E00" w:rsidP="00AF5E00">
      <w:pPr>
        <w:spacing w:line="360" w:lineRule="auto"/>
        <w:ind w:firstLine="709"/>
        <w:jc w:val="both"/>
      </w:pPr>
      <w:r w:rsidRPr="00D13486">
        <w:rPr>
          <w:color w:val="000000"/>
        </w:rPr>
        <w:lastRenderedPageBreak/>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AF5E00" w:rsidRPr="00D13486" w:rsidRDefault="00AF5E00" w:rsidP="00AF5E00">
      <w:pPr>
        <w:spacing w:line="360" w:lineRule="auto"/>
        <w:ind w:firstLine="709"/>
        <w:jc w:val="both"/>
      </w:pPr>
      <w:r w:rsidRPr="00D13486">
        <w:rPr>
          <w:color w:val="000000"/>
        </w:rPr>
        <w:t>Модель идеального газа в термодинамике: уравнение Менделеева–Клапейрона, выражение для внутренней энергии. Закон Дальтона. Газовые законы.</w:t>
      </w:r>
    </w:p>
    <w:p w:rsidR="00AF5E00" w:rsidRPr="00D13486" w:rsidRDefault="00AF5E00" w:rsidP="00AF5E00">
      <w:pPr>
        <w:spacing w:line="360" w:lineRule="auto"/>
        <w:ind w:firstLine="709"/>
        <w:jc w:val="both"/>
      </w:pPr>
      <w:r w:rsidRPr="00D13486">
        <w:rPr>
          <w:color w:val="000000"/>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D13486">
        <w:rPr>
          <w:i/>
          <w:iCs/>
          <w:color w:val="000000"/>
        </w:rPr>
        <w:t xml:space="preserve"> Поверхностное натяжение. </w:t>
      </w:r>
      <w:r w:rsidRPr="00D13486">
        <w:rPr>
          <w:color w:val="000000"/>
        </w:rPr>
        <w:t>Модель строения твердых тел</w:t>
      </w:r>
      <w:r w:rsidRPr="00D13486">
        <w:rPr>
          <w:i/>
          <w:iCs/>
          <w:color w:val="000000"/>
        </w:rPr>
        <w:t>. Механические свойства твердых тел</w:t>
      </w:r>
      <w:r w:rsidRPr="00D13486">
        <w:rPr>
          <w:color w:val="000000"/>
        </w:rPr>
        <w:t>.</w:t>
      </w:r>
    </w:p>
    <w:p w:rsidR="00AF5E00" w:rsidRPr="00D13486" w:rsidRDefault="00AF5E00" w:rsidP="00AF5E00">
      <w:pPr>
        <w:spacing w:line="360" w:lineRule="auto"/>
        <w:ind w:firstLine="709"/>
        <w:jc w:val="both"/>
      </w:pPr>
      <w:r w:rsidRPr="00D13486">
        <w:rPr>
          <w:color w:val="000000"/>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D13486">
        <w:rPr>
          <w:i/>
          <w:iCs/>
          <w:color w:val="000000"/>
        </w:rPr>
        <w:t>Второй закон термодинамики.</w:t>
      </w:r>
    </w:p>
    <w:p w:rsidR="00AF5E00" w:rsidRPr="00D13486" w:rsidRDefault="00AF5E00" w:rsidP="00AF5E00">
      <w:pPr>
        <w:spacing w:line="360" w:lineRule="auto"/>
        <w:ind w:firstLine="709"/>
        <w:jc w:val="both"/>
      </w:pPr>
      <w:r w:rsidRPr="00D13486">
        <w:rPr>
          <w:color w:val="000000"/>
        </w:rPr>
        <w:t>Преобразования энергии в тепловых машинах. КПД тепловой машины. Цикл Карно. Экологические проблемы теплоэнергетики.</w:t>
      </w:r>
    </w:p>
    <w:p w:rsidR="00AF5E00" w:rsidRPr="00D13486" w:rsidRDefault="00AF5E00" w:rsidP="00AF5E00">
      <w:pPr>
        <w:spacing w:line="360" w:lineRule="auto"/>
      </w:pPr>
    </w:p>
    <w:p w:rsidR="00AF5E00" w:rsidRPr="00D13486" w:rsidRDefault="00AF5E00" w:rsidP="00AF5E00">
      <w:pPr>
        <w:spacing w:line="360" w:lineRule="auto"/>
        <w:ind w:firstLine="709"/>
        <w:jc w:val="both"/>
      </w:pPr>
      <w:r w:rsidRPr="00D13486">
        <w:rPr>
          <w:b/>
          <w:bCs/>
          <w:color w:val="000000"/>
        </w:rPr>
        <w:t>Электродинамика</w:t>
      </w:r>
    </w:p>
    <w:p w:rsidR="00AF5E00" w:rsidRPr="00D13486" w:rsidRDefault="00AF5E00" w:rsidP="00AF5E00">
      <w:pPr>
        <w:spacing w:line="360" w:lineRule="auto"/>
        <w:ind w:firstLine="709"/>
        <w:jc w:val="both"/>
      </w:pPr>
      <w:r w:rsidRPr="00D13486">
        <w:rPr>
          <w:color w:val="000000"/>
        </w:rPr>
        <w:t>Предмет и задачи электродинамики. Электрическое взаимодействие. Закон сохранения электрического заряда</w:t>
      </w:r>
      <w:r w:rsidRPr="00D13486">
        <w:rPr>
          <w:i/>
          <w:iCs/>
          <w:color w:val="000000"/>
        </w:rPr>
        <w:t xml:space="preserve">. </w:t>
      </w:r>
      <w:r w:rsidRPr="00D13486">
        <w:rPr>
          <w:color w:val="000000"/>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AF5E00" w:rsidRPr="00D13486" w:rsidRDefault="00AF5E00" w:rsidP="00AF5E00">
      <w:pPr>
        <w:spacing w:line="360" w:lineRule="auto"/>
        <w:ind w:firstLine="709"/>
        <w:jc w:val="both"/>
      </w:pPr>
      <w:r w:rsidRPr="00D13486">
        <w:rPr>
          <w:color w:val="000000"/>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D13486">
        <w:rPr>
          <w:i/>
          <w:iCs/>
          <w:color w:val="000000"/>
        </w:rPr>
        <w:t>Электролиз.</w:t>
      </w:r>
      <w:r w:rsidRPr="00D13486">
        <w:rPr>
          <w:color w:val="000000"/>
        </w:rPr>
        <w:t xml:space="preserve"> Полупроводниковые приборы. </w:t>
      </w:r>
      <w:r w:rsidRPr="00D13486">
        <w:rPr>
          <w:i/>
          <w:iCs/>
          <w:color w:val="000000"/>
        </w:rPr>
        <w:t>Сверхпроводимость.</w:t>
      </w:r>
    </w:p>
    <w:p w:rsidR="00AF5E00" w:rsidRPr="00D13486" w:rsidRDefault="00AF5E00" w:rsidP="00AF5E00">
      <w:pPr>
        <w:spacing w:line="360" w:lineRule="auto"/>
        <w:ind w:firstLine="709"/>
        <w:jc w:val="both"/>
      </w:pPr>
      <w:r w:rsidRPr="00D13486">
        <w:rPr>
          <w:color w:val="000000"/>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AF5E00" w:rsidRPr="00D13486" w:rsidRDefault="00AF5E00" w:rsidP="00AF5E00">
      <w:pPr>
        <w:spacing w:line="360" w:lineRule="auto"/>
        <w:ind w:firstLine="709"/>
        <w:jc w:val="both"/>
      </w:pPr>
      <w:r w:rsidRPr="00D13486">
        <w:rPr>
          <w:color w:val="000000"/>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D13486">
        <w:rPr>
          <w:i/>
          <w:iCs/>
          <w:color w:val="000000"/>
        </w:rPr>
        <w:t>.</w:t>
      </w:r>
      <w:r w:rsidRPr="00D13486">
        <w:rPr>
          <w:color w:val="000000"/>
        </w:rPr>
        <w:t xml:space="preserve"> Магнитные свойства вещества.</w:t>
      </w:r>
    </w:p>
    <w:p w:rsidR="00AF5E00" w:rsidRPr="00D13486" w:rsidRDefault="00AF5E00" w:rsidP="00AF5E00">
      <w:pPr>
        <w:spacing w:line="360" w:lineRule="auto"/>
        <w:ind w:firstLine="709"/>
        <w:jc w:val="both"/>
      </w:pPr>
      <w:r w:rsidRPr="00D13486">
        <w:rPr>
          <w:color w:val="000000"/>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D13486">
        <w:rPr>
          <w:i/>
          <w:iCs/>
          <w:color w:val="000000"/>
        </w:rPr>
        <w:t>Элементарная теория трансформатора.</w:t>
      </w:r>
    </w:p>
    <w:p w:rsidR="00AF5E00" w:rsidRPr="00D13486" w:rsidRDefault="00AF5E00" w:rsidP="00AF5E00">
      <w:pPr>
        <w:spacing w:line="360" w:lineRule="auto"/>
        <w:ind w:firstLine="709"/>
        <w:jc w:val="both"/>
      </w:pPr>
      <w:r w:rsidRPr="00D13486">
        <w:rPr>
          <w:color w:val="000000"/>
        </w:rPr>
        <w:t>Электромагнитное поле</w:t>
      </w:r>
      <w:r w:rsidRPr="00D13486">
        <w:rPr>
          <w:i/>
          <w:iCs/>
          <w:color w:val="000000"/>
        </w:rPr>
        <w:t xml:space="preserve">. </w:t>
      </w:r>
      <w:r w:rsidRPr="00D13486">
        <w:rPr>
          <w:color w:val="000000"/>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AF5E00" w:rsidRPr="00D13486" w:rsidRDefault="00AF5E00" w:rsidP="00AF5E00">
      <w:pPr>
        <w:spacing w:line="360" w:lineRule="auto"/>
        <w:ind w:firstLine="709"/>
        <w:jc w:val="both"/>
      </w:pPr>
      <w:r w:rsidRPr="00D13486">
        <w:rPr>
          <w:color w:val="000000"/>
        </w:rPr>
        <w:lastRenderedPageBreak/>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F5E00" w:rsidRPr="00D13486" w:rsidRDefault="00AF5E00" w:rsidP="00AF5E00">
      <w:pPr>
        <w:spacing w:line="360" w:lineRule="auto"/>
        <w:ind w:firstLine="709"/>
        <w:jc w:val="both"/>
      </w:pPr>
      <w:r w:rsidRPr="00D13486">
        <w:rPr>
          <w:color w:val="000000"/>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F5E00" w:rsidRPr="00D13486" w:rsidRDefault="00AF5E00" w:rsidP="00AF5E00">
      <w:pPr>
        <w:spacing w:line="360" w:lineRule="auto"/>
      </w:pPr>
    </w:p>
    <w:p w:rsidR="00AF5E00" w:rsidRPr="00D13486" w:rsidRDefault="00AF5E00" w:rsidP="00AF5E00">
      <w:pPr>
        <w:spacing w:line="360" w:lineRule="auto"/>
        <w:ind w:firstLine="709"/>
        <w:jc w:val="both"/>
      </w:pPr>
      <w:r w:rsidRPr="00D13486">
        <w:rPr>
          <w:b/>
          <w:bCs/>
          <w:color w:val="000000"/>
        </w:rPr>
        <w:t>Основы специальной теории относительности</w:t>
      </w:r>
    </w:p>
    <w:p w:rsidR="00AF5E00" w:rsidRPr="00D13486" w:rsidRDefault="00AF5E00" w:rsidP="00AF5E00">
      <w:pPr>
        <w:spacing w:line="360" w:lineRule="auto"/>
        <w:ind w:firstLine="709"/>
        <w:jc w:val="both"/>
      </w:pPr>
      <w:r w:rsidRPr="00D13486">
        <w:rPr>
          <w:color w:val="000000"/>
        </w:rPr>
        <w:t xml:space="preserve">Инвариантность модуля скорости света в вакууме. Принцип относительности Эйнштейна. </w:t>
      </w:r>
      <w:r w:rsidRPr="00D13486">
        <w:rPr>
          <w:i/>
          <w:iCs/>
          <w:color w:val="000000"/>
        </w:rPr>
        <w:t>Пространство и время в специальной теории относительности. Энергия и импульс свободной частицы.</w:t>
      </w:r>
      <w:r w:rsidRPr="00D13486">
        <w:rPr>
          <w:color w:val="000000"/>
        </w:rPr>
        <w:t xml:space="preserve"> Связь массы и энергии свободной частицы. Энергия покоя.</w:t>
      </w:r>
    </w:p>
    <w:p w:rsidR="00AF5E00" w:rsidRPr="00D13486" w:rsidRDefault="00AF5E00" w:rsidP="00AF5E00">
      <w:pPr>
        <w:spacing w:line="360" w:lineRule="auto"/>
        <w:ind w:firstLine="709"/>
        <w:jc w:val="both"/>
      </w:pPr>
      <w:r w:rsidRPr="00D13486">
        <w:rPr>
          <w:b/>
          <w:bCs/>
          <w:color w:val="000000"/>
        </w:rPr>
        <w:t>Квантовая физика. Физика атома и атомного ядра</w:t>
      </w:r>
    </w:p>
    <w:p w:rsidR="00AF5E00" w:rsidRPr="00D13486" w:rsidRDefault="00AF5E00" w:rsidP="00AF5E00">
      <w:pPr>
        <w:spacing w:line="360" w:lineRule="auto"/>
        <w:ind w:firstLine="709"/>
        <w:jc w:val="both"/>
      </w:pPr>
      <w:r w:rsidRPr="00D13486">
        <w:rPr>
          <w:color w:val="000000"/>
        </w:rPr>
        <w:t xml:space="preserve">Предмет и задачи квантовой физики. </w:t>
      </w:r>
    </w:p>
    <w:p w:rsidR="00AF5E00" w:rsidRPr="00D13486" w:rsidRDefault="00AF5E00" w:rsidP="00AF5E00">
      <w:pPr>
        <w:spacing w:line="360" w:lineRule="auto"/>
        <w:ind w:firstLine="709"/>
        <w:jc w:val="both"/>
      </w:pPr>
      <w:r w:rsidRPr="00D13486">
        <w:rPr>
          <w:color w:val="000000"/>
        </w:rPr>
        <w:t xml:space="preserve">Тепловое излучение. Распределение энергии в спектре абсолютно черного тела. </w:t>
      </w:r>
    </w:p>
    <w:p w:rsidR="00AF5E00" w:rsidRPr="00D13486" w:rsidRDefault="00AF5E00" w:rsidP="00AF5E00">
      <w:pPr>
        <w:spacing w:line="360" w:lineRule="auto"/>
        <w:ind w:firstLine="709"/>
        <w:jc w:val="both"/>
      </w:pPr>
      <w:r w:rsidRPr="00D13486">
        <w:rPr>
          <w:color w:val="000000"/>
        </w:rPr>
        <w:t>Гипотеза М. Планка о квантах. Фотоэффект. Опыты А.Г. Столетова, законы фотоэффекта. Уравнение А. Эйнштейна для фотоэффекта.</w:t>
      </w:r>
    </w:p>
    <w:p w:rsidR="00AF5E00" w:rsidRPr="00D13486" w:rsidRDefault="00AF5E00" w:rsidP="00AF5E00">
      <w:pPr>
        <w:spacing w:line="360" w:lineRule="auto"/>
        <w:ind w:firstLine="709"/>
        <w:jc w:val="both"/>
      </w:pPr>
      <w:r w:rsidRPr="00D13486">
        <w:rPr>
          <w:color w:val="000000"/>
        </w:rPr>
        <w:t xml:space="preserve">Фотон. </w:t>
      </w:r>
      <w:r w:rsidRPr="00D13486">
        <w:rPr>
          <w:i/>
          <w:iCs/>
          <w:color w:val="000000"/>
        </w:rPr>
        <w:t>Опыты П.Н. Лебедева и С.И. Вавилова.</w:t>
      </w:r>
      <w:r w:rsidRPr="00D13486">
        <w:rPr>
          <w:color w:val="000000"/>
        </w:rPr>
        <w:t xml:space="preserve"> Гипотеза Л. де Бройля о волновых свойствах частиц. Корпускулярно-</w:t>
      </w:r>
      <w:r w:rsidRPr="00D13486">
        <w:rPr>
          <w:color w:val="000000"/>
        </w:rPr>
        <w:softHyphen/>
        <w:t xml:space="preserve">волновой дуализм. </w:t>
      </w:r>
      <w:r w:rsidRPr="00D13486">
        <w:rPr>
          <w:i/>
          <w:iCs/>
          <w:color w:val="000000"/>
        </w:rPr>
        <w:t>Дифракция электронов.</w:t>
      </w:r>
      <w:r w:rsidRPr="00D13486">
        <w:rPr>
          <w:color w:val="000000"/>
        </w:rPr>
        <w:t xml:space="preserve"> Давление света. Соотношение неопределенностей Гейзенберга.</w:t>
      </w:r>
    </w:p>
    <w:p w:rsidR="00AF5E00" w:rsidRPr="00D13486" w:rsidRDefault="00AF5E00" w:rsidP="00AF5E00">
      <w:pPr>
        <w:spacing w:line="360" w:lineRule="auto"/>
        <w:ind w:firstLine="709"/>
        <w:jc w:val="both"/>
      </w:pPr>
      <w:r w:rsidRPr="00D13486">
        <w:rPr>
          <w:color w:val="000000"/>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AF5E00" w:rsidRPr="00D13486" w:rsidRDefault="00AF5E00" w:rsidP="00AF5E00">
      <w:pPr>
        <w:spacing w:line="360" w:lineRule="auto"/>
        <w:ind w:firstLine="700"/>
        <w:jc w:val="both"/>
      </w:pPr>
      <w:r w:rsidRPr="00D13486">
        <w:rPr>
          <w:color w:val="000000"/>
        </w:rPr>
        <w:t>Состав и строение атомного ядра. Изотопы. Ядерные силы. Дефект массы и энергия связи ядра.</w:t>
      </w:r>
    </w:p>
    <w:p w:rsidR="00AF5E00" w:rsidRPr="00D13486" w:rsidRDefault="00AF5E00" w:rsidP="00AF5E00">
      <w:pPr>
        <w:spacing w:line="360" w:lineRule="auto"/>
        <w:ind w:firstLine="709"/>
        <w:jc w:val="both"/>
      </w:pPr>
      <w:r w:rsidRPr="00D13486">
        <w:rPr>
          <w:color w:val="000000"/>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F5E00" w:rsidRPr="00D13486" w:rsidRDefault="00AF5E00" w:rsidP="00AF5E00">
      <w:pPr>
        <w:spacing w:line="360" w:lineRule="auto"/>
        <w:ind w:firstLine="709"/>
        <w:jc w:val="both"/>
      </w:pPr>
      <w:r w:rsidRPr="00D13486">
        <w:rPr>
          <w:color w:val="000000"/>
        </w:rPr>
        <w:t xml:space="preserve">Элементарные частицы. Фундаментальные взаимодействия. </w:t>
      </w:r>
      <w:r w:rsidRPr="00D13486">
        <w:rPr>
          <w:i/>
          <w:iCs/>
          <w:color w:val="000000"/>
        </w:rPr>
        <w:t xml:space="preserve">Ускорители элементарных частиц. </w:t>
      </w:r>
    </w:p>
    <w:p w:rsidR="00AF5E00" w:rsidRPr="00D13486" w:rsidRDefault="00AF5E00" w:rsidP="00AF5E00">
      <w:pPr>
        <w:spacing w:line="360" w:lineRule="auto"/>
        <w:ind w:firstLine="709"/>
        <w:jc w:val="both"/>
        <w:rPr>
          <w:b/>
          <w:bCs/>
          <w:color w:val="000000"/>
        </w:rPr>
      </w:pPr>
    </w:p>
    <w:p w:rsidR="00AF5E00" w:rsidRPr="00D13486" w:rsidRDefault="00AF5E00" w:rsidP="00AF5E00">
      <w:pPr>
        <w:spacing w:line="360" w:lineRule="auto"/>
        <w:ind w:firstLine="709"/>
        <w:jc w:val="both"/>
      </w:pPr>
      <w:r w:rsidRPr="00D13486">
        <w:rPr>
          <w:b/>
          <w:bCs/>
          <w:color w:val="000000"/>
        </w:rPr>
        <w:t>Строение Вселенной</w:t>
      </w:r>
    </w:p>
    <w:p w:rsidR="00AF5E00" w:rsidRPr="00D13486" w:rsidRDefault="00AF5E00" w:rsidP="00AF5E00">
      <w:pPr>
        <w:spacing w:line="360" w:lineRule="auto"/>
        <w:ind w:firstLine="709"/>
        <w:jc w:val="both"/>
      </w:pPr>
      <w:r w:rsidRPr="00D13486">
        <w:rPr>
          <w:color w:val="000000"/>
        </w:rPr>
        <w:t>Применимость законов физики для объяснения природы космических объектов</w:t>
      </w:r>
      <w:r w:rsidRPr="00D13486">
        <w:rPr>
          <w:i/>
          <w:iCs/>
          <w:color w:val="000000"/>
        </w:rPr>
        <w:t xml:space="preserve">. </w:t>
      </w:r>
      <w:r w:rsidRPr="00D13486">
        <w:rPr>
          <w:color w:val="000000"/>
        </w:rPr>
        <w:t>Солнечная система. Звезды и источники их энергии. Классификация звезд. Эволюция Солнца и звезд.</w:t>
      </w:r>
    </w:p>
    <w:p w:rsidR="00AF5E00" w:rsidRPr="00D13486" w:rsidRDefault="00AF5E00" w:rsidP="00AF5E00">
      <w:pPr>
        <w:spacing w:line="360" w:lineRule="auto"/>
        <w:ind w:firstLine="709"/>
        <w:jc w:val="both"/>
      </w:pPr>
      <w:r w:rsidRPr="00D13486">
        <w:rPr>
          <w:color w:val="000000"/>
        </w:rPr>
        <w:t xml:space="preserve">Галактика. Другие галактики. Пространственно-временные масштабы наблюдаемой Вселенной. Представление об эволюции Вселенной. </w:t>
      </w:r>
      <w:r w:rsidRPr="00D13486">
        <w:rPr>
          <w:i/>
          <w:iCs/>
          <w:color w:val="000000"/>
        </w:rPr>
        <w:t xml:space="preserve">Темная материя и темная энергия. </w:t>
      </w:r>
    </w:p>
    <w:p w:rsidR="00AF5E00" w:rsidRPr="00D13486" w:rsidRDefault="00AF5E00" w:rsidP="00AF5E00">
      <w:pPr>
        <w:suppressAutoHyphens/>
        <w:spacing w:line="360" w:lineRule="auto"/>
        <w:ind w:firstLine="709"/>
        <w:jc w:val="both"/>
        <w:rPr>
          <w:rFonts w:eastAsia="Calibri"/>
          <w:lang w:eastAsia="en-US"/>
        </w:rPr>
      </w:pPr>
    </w:p>
    <w:p w:rsidR="00AF5E00" w:rsidRPr="00D13486" w:rsidRDefault="00AF5E00" w:rsidP="00AF5E00">
      <w:pPr>
        <w:suppressAutoHyphens/>
        <w:spacing w:line="360" w:lineRule="auto"/>
        <w:ind w:firstLine="709"/>
        <w:jc w:val="both"/>
        <w:rPr>
          <w:rFonts w:eastAsia="Calibri"/>
          <w:lang w:eastAsia="en-US"/>
        </w:rPr>
      </w:pPr>
      <w:r w:rsidRPr="00D13486">
        <w:rPr>
          <w:b/>
          <w:lang w:eastAsia="en-US"/>
        </w:rPr>
        <w:t xml:space="preserve">Примерный перечень практических и лабораторных работ (на выбор учителя) </w:t>
      </w:r>
    </w:p>
    <w:p w:rsidR="00AF5E00" w:rsidRPr="00D13486" w:rsidRDefault="00AF5E00" w:rsidP="00AF5E00">
      <w:pPr>
        <w:suppressAutoHyphens/>
        <w:spacing w:line="360" w:lineRule="auto"/>
        <w:ind w:firstLine="709"/>
        <w:jc w:val="both"/>
        <w:rPr>
          <w:lang w:eastAsia="en-US"/>
        </w:rPr>
      </w:pPr>
      <w:r w:rsidRPr="00D13486">
        <w:rPr>
          <w:lang w:eastAsia="en-US"/>
        </w:rPr>
        <w:t>Прямые измерения: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 xml:space="preserve">измерение мгновенной скорости с использованием секундомера или компьютера с датчиками; </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lastRenderedPageBreak/>
        <w:t>сравнение масс (по взаимодействию);</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сил в механике;</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температуры жидкостными и цифровыми термометрами;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оценка сил взаимодействия молекул (методом отрыва капель);</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термодинамических параметров газа;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ЭДС источника тока;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силы взаимодействия катушки с током и магнита помощью электронных весов;</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определение периода обращения двойных звезд (печатные материалы).</w:t>
      </w:r>
    </w:p>
    <w:p w:rsidR="00AF5E00" w:rsidRPr="00D13486" w:rsidRDefault="00AF5E00" w:rsidP="00AF5E00">
      <w:pPr>
        <w:suppressAutoHyphens/>
        <w:spacing w:line="360" w:lineRule="auto"/>
        <w:ind w:firstLine="709"/>
        <w:jc w:val="both"/>
        <w:rPr>
          <w:lang w:eastAsia="en-US"/>
        </w:rPr>
      </w:pPr>
    </w:p>
    <w:p w:rsidR="00AF5E00" w:rsidRPr="00D13486" w:rsidRDefault="00AF5E00" w:rsidP="00AF5E00">
      <w:pPr>
        <w:suppressAutoHyphens/>
        <w:spacing w:line="360" w:lineRule="auto"/>
        <w:ind w:firstLine="709"/>
        <w:jc w:val="both"/>
        <w:rPr>
          <w:lang w:eastAsia="en-US"/>
        </w:rPr>
      </w:pPr>
      <w:r w:rsidRPr="00D13486">
        <w:rPr>
          <w:lang w:eastAsia="en-US"/>
        </w:rPr>
        <w:t>Косвенные измерения: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ускорения;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ускорения свободного падения;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определение энергии и импульса по тормозному пути;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удельной теплоты плавления льда;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напряженности вихревого электрического поля (при наблюдении электромагнитной индукции);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внутреннего сопротивления источника тока;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определение показателя преломления среды;</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измерение фокусного расстояния собирающей и рассеивающей линз;</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определение длины световой волны;</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определение импульса и энергии частицы при движении в магнитном поле (по фотографиям).</w:t>
      </w:r>
    </w:p>
    <w:p w:rsidR="00AF5E00" w:rsidRPr="00D13486" w:rsidRDefault="00AF5E00" w:rsidP="00AF5E00">
      <w:pPr>
        <w:suppressAutoHyphens/>
        <w:spacing w:line="360" w:lineRule="auto"/>
        <w:ind w:firstLine="709"/>
        <w:jc w:val="both"/>
        <w:rPr>
          <w:lang w:eastAsia="en-US"/>
        </w:rPr>
      </w:pPr>
    </w:p>
    <w:p w:rsidR="00AF5E00" w:rsidRPr="00D13486" w:rsidRDefault="00AF5E00" w:rsidP="00AF5E00">
      <w:pPr>
        <w:suppressAutoHyphens/>
        <w:spacing w:line="360" w:lineRule="auto"/>
        <w:ind w:firstLine="709"/>
        <w:jc w:val="both"/>
        <w:rPr>
          <w:lang w:eastAsia="en-US"/>
        </w:rPr>
      </w:pPr>
      <w:r w:rsidRPr="00D13486">
        <w:rPr>
          <w:lang w:eastAsia="en-US"/>
        </w:rPr>
        <w:t>Наблюдение явлений:</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наблюдение механических явлений в инерциальных и неинерциальных системах отсчета;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наблюдение вынужденных колебаний и резонанса;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наблюдение диффузии;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наблюдение явления электромагнитной индукции;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наблюдение волновых свойств света: дифракция, интерференция, поляризация;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наблюдение спектров;</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вечерние наблюдения звезд, Луны и планет в телескоп или бинокль.</w:t>
      </w:r>
    </w:p>
    <w:p w:rsidR="00AF5E00" w:rsidRPr="00D13486" w:rsidRDefault="00AF5E00" w:rsidP="00AF5E00">
      <w:pPr>
        <w:suppressAutoHyphens/>
        <w:spacing w:line="360" w:lineRule="auto"/>
        <w:ind w:firstLine="709"/>
        <w:jc w:val="both"/>
        <w:rPr>
          <w:lang w:eastAsia="en-US"/>
        </w:rPr>
      </w:pPr>
    </w:p>
    <w:p w:rsidR="00AF5E00" w:rsidRPr="00D13486" w:rsidRDefault="00AF5E00" w:rsidP="00AF5E00">
      <w:pPr>
        <w:suppressAutoHyphens/>
        <w:spacing w:line="360" w:lineRule="auto"/>
        <w:ind w:firstLine="709"/>
        <w:jc w:val="both"/>
        <w:rPr>
          <w:lang w:eastAsia="en-US"/>
        </w:rPr>
      </w:pPr>
      <w:r w:rsidRPr="00D13486">
        <w:rPr>
          <w:lang w:eastAsia="en-US"/>
        </w:rPr>
        <w:t>Исследования: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равноускоренного движения с использованием электронного секундомера или компьютера с датчиками;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движения тела, брошенного горизонтально;</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центрального удара;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lastRenderedPageBreak/>
        <w:t>исследование качения цилиндра по наклонной плоскости;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движения броуновской частицы (по трекам Перрена);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изопроцессов;</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 xml:space="preserve">исследование изохорного процесса и оценка абсолютного нуля; </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остывания воды;</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зависимости напряжения на полюсах источника тока от силы тока в цепи;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зависимости силы тока через лампочку от напряжения на ней;</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нагревания воды нагревателем небольшой мощности;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явления электромагнитной индукции;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зависимости угла преломления от угла падения;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зависимости расстояния от линзы до изображения от расстояния от линзы до предмета;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спектра водорода;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исследование движения двойных звезд (по печатным материалам).</w:t>
      </w:r>
    </w:p>
    <w:p w:rsidR="00AF5E00" w:rsidRPr="00D13486" w:rsidRDefault="00AF5E00" w:rsidP="00AF5E00">
      <w:pPr>
        <w:suppressAutoHyphens/>
        <w:spacing w:line="360" w:lineRule="auto"/>
        <w:ind w:firstLine="709"/>
        <w:jc w:val="both"/>
        <w:rPr>
          <w:lang w:eastAsia="en-US"/>
        </w:rPr>
      </w:pPr>
    </w:p>
    <w:p w:rsidR="00AF5E00" w:rsidRPr="00D13486" w:rsidRDefault="00AF5E00" w:rsidP="00AF5E00">
      <w:pPr>
        <w:suppressAutoHyphens/>
        <w:spacing w:line="360" w:lineRule="auto"/>
        <w:ind w:firstLine="709"/>
        <w:jc w:val="both"/>
        <w:rPr>
          <w:lang w:eastAsia="en-US"/>
        </w:rPr>
      </w:pPr>
      <w:r w:rsidRPr="00D13486">
        <w:rPr>
          <w:lang w:eastAsia="en-US"/>
        </w:rPr>
        <w:t>Проверка гипотез (в том числе имеются неверные):</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при движении бруска по наклонной плоскости время перемещения на определенное расстояния тем больше, чем больше масса бруска;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при движении бруска по наклонной плоскости скорость прямо пропорциональна пути;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при затухании колебаний амплитуда обратно пропорциональна времени;</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квадрат среднего перемещения броуновской частицы прямо пропорционален времени наблюдения (по трекам Перрена);</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скорость остывания воды линейно зависит от времени остывания;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напряжение при последовательном включении лампочки и резистора не равно сумме напряжений на лампочке и резисторе;</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угол преломления прямо пропорционален углу падения;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при плотном сложении двух линз оптические силы складываются;</w:t>
      </w:r>
    </w:p>
    <w:p w:rsidR="00AF5E00" w:rsidRPr="00D13486" w:rsidRDefault="00AF5E00" w:rsidP="00AF5E00">
      <w:pPr>
        <w:suppressAutoHyphens/>
        <w:spacing w:line="360" w:lineRule="auto"/>
        <w:ind w:firstLine="709"/>
        <w:jc w:val="both"/>
        <w:rPr>
          <w:lang w:eastAsia="en-US"/>
        </w:rPr>
      </w:pPr>
    </w:p>
    <w:p w:rsidR="00AF5E00" w:rsidRPr="00D13486" w:rsidRDefault="00AF5E00" w:rsidP="00AF5E00">
      <w:pPr>
        <w:suppressAutoHyphens/>
        <w:spacing w:line="360" w:lineRule="auto"/>
        <w:ind w:firstLine="709"/>
        <w:jc w:val="both"/>
        <w:rPr>
          <w:lang w:eastAsia="en-US"/>
        </w:rPr>
      </w:pPr>
      <w:r w:rsidRPr="00D13486">
        <w:rPr>
          <w:lang w:eastAsia="en-US"/>
        </w:rPr>
        <w:t>Конструирование технических устройств:</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конструирование наклонной плоскости с заданным КПД;</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конструирование рычажных весов;</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конструирование наклонной плоскости, по которой брусок движется с заданным ускорением;</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конструирование электродвигателя;</w:t>
      </w:r>
    </w:p>
    <w:p w:rsidR="00AF5E00" w:rsidRPr="00D13486"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конструирование трансформатора;</w:t>
      </w:r>
    </w:p>
    <w:p w:rsidR="00AF5E00" w:rsidRDefault="00AF5E00" w:rsidP="00AF5E00">
      <w:pPr>
        <w:suppressAutoHyphens/>
        <w:spacing w:line="360" w:lineRule="auto"/>
        <w:ind w:firstLine="284"/>
        <w:jc w:val="both"/>
        <w:rPr>
          <w:rFonts w:eastAsia="Calibri"/>
          <w:u w:color="000000"/>
          <w:bdr w:val="nil"/>
        </w:rPr>
      </w:pPr>
      <w:r w:rsidRPr="00D13486">
        <w:rPr>
          <w:rFonts w:eastAsia="Calibri"/>
          <w:u w:color="000000"/>
          <w:bdr w:val="nil"/>
        </w:rPr>
        <w:t xml:space="preserve">конструирование модели телескопа или микроскопа. </w:t>
      </w:r>
    </w:p>
    <w:p w:rsidR="005C6D2B" w:rsidRPr="00D13486" w:rsidRDefault="005C6D2B" w:rsidP="00AF5E00">
      <w:pPr>
        <w:suppressAutoHyphens/>
        <w:spacing w:line="360" w:lineRule="auto"/>
        <w:ind w:firstLine="284"/>
        <w:jc w:val="both"/>
        <w:rPr>
          <w:rFonts w:eastAsia="Calibri"/>
          <w:u w:color="000000"/>
          <w:bdr w:val="nil"/>
        </w:rPr>
      </w:pPr>
    </w:p>
    <w:p w:rsidR="00B33CB2" w:rsidRDefault="00B33CB2" w:rsidP="00B33CB2">
      <w:pPr>
        <w:ind w:left="437" w:hanging="10"/>
        <w:jc w:val="center"/>
        <w:rPr>
          <w:b/>
          <w:color w:val="000000"/>
        </w:rPr>
      </w:pPr>
      <w:r w:rsidRPr="00B33CB2">
        <w:rPr>
          <w:b/>
          <w:color w:val="000000"/>
        </w:rPr>
        <w:lastRenderedPageBreak/>
        <w:t>Астрономия</w:t>
      </w:r>
    </w:p>
    <w:p w:rsidR="00B33CB2" w:rsidRPr="00CF4E84" w:rsidRDefault="00B33CB2" w:rsidP="00B33CB2">
      <w:pPr>
        <w:pStyle w:val="aff2"/>
        <w:spacing w:line="360" w:lineRule="auto"/>
        <w:ind w:left="0" w:firstLine="993"/>
        <w:rPr>
          <w:rFonts w:ascii="Times New Roman" w:hAnsi="Times New Roman"/>
          <w:sz w:val="24"/>
          <w:szCs w:val="24"/>
        </w:rPr>
      </w:pPr>
      <w:r w:rsidRPr="00CF4E84">
        <w:rPr>
          <w:rFonts w:ascii="Times New Roman" w:hAnsi="Times New Roman"/>
          <w:sz w:val="24"/>
          <w:szCs w:val="24"/>
        </w:rPr>
        <w:t xml:space="preserve">В результате изучения учебного предмета «Астрономия» на уровне среднего общего образования: </w:t>
      </w:r>
    </w:p>
    <w:p w:rsidR="00B33CB2" w:rsidRPr="00CF4E84" w:rsidRDefault="00B33CB2" w:rsidP="00B33CB2">
      <w:pPr>
        <w:pStyle w:val="aff2"/>
        <w:spacing w:line="360" w:lineRule="auto"/>
        <w:ind w:left="0" w:firstLine="993"/>
        <w:jc w:val="both"/>
        <w:rPr>
          <w:rFonts w:ascii="Times New Roman" w:hAnsi="Times New Roman"/>
          <w:b/>
          <w:i/>
          <w:sz w:val="24"/>
          <w:szCs w:val="24"/>
        </w:rPr>
      </w:pPr>
      <w:r w:rsidRPr="00CF4E84">
        <w:rPr>
          <w:rFonts w:ascii="Times New Roman" w:hAnsi="Times New Roman"/>
          <w:b/>
          <w:i/>
          <w:sz w:val="24"/>
          <w:szCs w:val="24"/>
        </w:rPr>
        <w:t xml:space="preserve">Выпускник на базовом уровне научится понимать: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смысл физических величин: парсек, световой год, астрономическая единица, звездная величина;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 смысл физического закона Хаббла;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основные этапы освоения космического пространства;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гипотезы происхождения Солнечной системы;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основные характеристики и строение Солнца, солнечной атмосферы;</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размеры Галактики, положение и период обращения Солнца относительно центра Галактики;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lastRenderedPageBreak/>
        <w:t xml:space="preserve">− использовать приобретенные знания и умения в практической деятельности и повседневной жизни:  </w:t>
      </w:r>
    </w:p>
    <w:p w:rsidR="00B33CB2" w:rsidRPr="00CF4E84" w:rsidRDefault="00B33CB2" w:rsidP="00B33CB2">
      <w:pPr>
        <w:pStyle w:val="aff2"/>
        <w:spacing w:line="360" w:lineRule="auto"/>
        <w:ind w:left="0" w:firstLine="709"/>
        <w:jc w:val="both"/>
        <w:rPr>
          <w:rFonts w:ascii="Times New Roman" w:hAnsi="Times New Roman"/>
          <w:sz w:val="24"/>
          <w:szCs w:val="24"/>
        </w:rPr>
      </w:pPr>
      <w:r w:rsidRPr="00CF4E84">
        <w:rPr>
          <w:rFonts w:ascii="Times New Roman" w:hAnsi="Times New Roman"/>
          <w:sz w:val="24"/>
          <w:szCs w:val="24"/>
        </w:rPr>
        <w:t xml:space="preserve">− для понимания взаимосвязи астрономии и с другими науками, в основе которых лежат знания по астрономии, отделение ее от лженаук;  </w:t>
      </w:r>
    </w:p>
    <w:p w:rsidR="00B33CB2" w:rsidRPr="00CF4E84" w:rsidRDefault="00B33CB2" w:rsidP="00B33CB2">
      <w:pPr>
        <w:pStyle w:val="aff2"/>
        <w:spacing w:after="0" w:line="360" w:lineRule="auto"/>
        <w:ind w:left="0" w:firstLine="709"/>
        <w:jc w:val="both"/>
        <w:rPr>
          <w:rFonts w:ascii="Times New Roman" w:hAnsi="Times New Roman"/>
          <w:sz w:val="24"/>
          <w:szCs w:val="24"/>
        </w:rPr>
      </w:pPr>
      <w:r w:rsidRPr="00CF4E84">
        <w:rPr>
          <w:rFonts w:ascii="Times New Roman" w:hAnsi="Times New Roman"/>
          <w:sz w:val="24"/>
          <w:szCs w:val="24"/>
        </w:rPr>
        <w:t>− для оценивания информации, содержащейся в сообщения СМИ, Интернете, научно-популярных статьях.</w:t>
      </w:r>
    </w:p>
    <w:p w:rsidR="00B33CB2" w:rsidRPr="00B33CB2" w:rsidRDefault="00B33CB2" w:rsidP="00B33CB2">
      <w:pPr>
        <w:ind w:left="437" w:hanging="10"/>
        <w:jc w:val="both"/>
        <w:rPr>
          <w:color w:val="000000"/>
        </w:rPr>
      </w:pPr>
    </w:p>
    <w:p w:rsidR="00B33CB2" w:rsidRPr="00B33CB2" w:rsidRDefault="00B33CB2" w:rsidP="005C6D2B">
      <w:pPr>
        <w:spacing w:line="360" w:lineRule="auto"/>
        <w:ind w:left="437" w:hanging="10"/>
        <w:jc w:val="both"/>
        <w:rPr>
          <w:color w:val="000000"/>
        </w:rPr>
      </w:pPr>
      <w:r w:rsidRPr="00B33CB2">
        <w:rPr>
          <w:b/>
          <w:color w:val="000000"/>
        </w:rPr>
        <w:t xml:space="preserve">Строение и масштабы Вселенной и современные наблюдения </w:t>
      </w:r>
    </w:p>
    <w:p w:rsidR="00B33CB2" w:rsidRPr="00B33CB2" w:rsidRDefault="00B33CB2" w:rsidP="005C6D2B">
      <w:pPr>
        <w:spacing w:line="360" w:lineRule="auto"/>
        <w:ind w:left="435" w:right="8" w:hanging="10"/>
        <w:jc w:val="both"/>
        <w:rPr>
          <w:color w:val="000000"/>
        </w:rPr>
      </w:pPr>
      <w:r w:rsidRPr="00B33CB2">
        <w:rPr>
          <w:color w:val="000000"/>
        </w:rPr>
        <w:t xml:space="preserve">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 </w:t>
      </w:r>
    </w:p>
    <w:p w:rsidR="00B33CB2" w:rsidRPr="00B33CB2" w:rsidRDefault="00B33CB2" w:rsidP="005C6D2B">
      <w:pPr>
        <w:spacing w:line="360" w:lineRule="auto"/>
        <w:ind w:left="437" w:hanging="10"/>
        <w:jc w:val="both"/>
        <w:rPr>
          <w:color w:val="000000"/>
        </w:rPr>
      </w:pPr>
      <w:r w:rsidRPr="00B33CB2">
        <w:rPr>
          <w:b/>
          <w:color w:val="000000"/>
        </w:rPr>
        <w:t xml:space="preserve">АСТРОМЕТРИЯ </w:t>
      </w:r>
    </w:p>
    <w:p w:rsidR="00B33CB2" w:rsidRPr="00B33CB2" w:rsidRDefault="00B33CB2" w:rsidP="005C6D2B">
      <w:pPr>
        <w:spacing w:line="360" w:lineRule="auto"/>
        <w:ind w:left="437" w:hanging="10"/>
        <w:jc w:val="both"/>
        <w:rPr>
          <w:color w:val="000000"/>
        </w:rPr>
      </w:pPr>
      <w:r w:rsidRPr="00B33CB2">
        <w:rPr>
          <w:b/>
          <w:color w:val="000000"/>
        </w:rPr>
        <w:t xml:space="preserve">Звёздное небо и видимое движение небесных светил </w:t>
      </w:r>
    </w:p>
    <w:p w:rsidR="00B33CB2" w:rsidRPr="00B33CB2" w:rsidRDefault="00B33CB2" w:rsidP="005C6D2B">
      <w:pPr>
        <w:spacing w:line="360" w:lineRule="auto"/>
        <w:ind w:left="435" w:right="91" w:hanging="10"/>
        <w:jc w:val="both"/>
        <w:rPr>
          <w:color w:val="000000"/>
        </w:rPr>
      </w:pPr>
      <w:r w:rsidRPr="00B33CB2">
        <w:rPr>
          <w:color w:val="000000"/>
        </w:rPr>
        <w:t xml:space="preserve">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 </w:t>
      </w:r>
      <w:r w:rsidRPr="00B33CB2">
        <w:rPr>
          <w:b/>
          <w:color w:val="000000"/>
        </w:rPr>
        <w:t xml:space="preserve">Видимое движение планет и Солнца </w:t>
      </w:r>
    </w:p>
    <w:p w:rsidR="00B33CB2" w:rsidRPr="00B33CB2" w:rsidRDefault="00B33CB2" w:rsidP="005C6D2B">
      <w:pPr>
        <w:spacing w:line="360" w:lineRule="auto"/>
        <w:ind w:left="435" w:right="11" w:hanging="10"/>
        <w:jc w:val="both"/>
        <w:rPr>
          <w:color w:val="000000"/>
        </w:rPr>
      </w:pPr>
      <w:r w:rsidRPr="00B33CB2">
        <w:rPr>
          <w:color w:val="000000"/>
        </w:rPr>
        <w:t xml:space="preserve">Петлеобразное движение планет, попятное и прямое движение планет. Эклиптика, зодиакальные созвездия. Неравномерное движение Солнца по эклиптике. </w:t>
      </w:r>
    </w:p>
    <w:p w:rsidR="00B33CB2" w:rsidRPr="00B33CB2" w:rsidRDefault="00B33CB2" w:rsidP="005C6D2B">
      <w:pPr>
        <w:spacing w:line="360" w:lineRule="auto"/>
        <w:ind w:left="437" w:hanging="10"/>
        <w:jc w:val="both"/>
        <w:rPr>
          <w:color w:val="000000"/>
        </w:rPr>
      </w:pPr>
      <w:r w:rsidRPr="00B33CB2">
        <w:rPr>
          <w:b/>
          <w:color w:val="000000"/>
        </w:rPr>
        <w:t xml:space="preserve">Движение Луны и затмения </w:t>
      </w:r>
    </w:p>
    <w:p w:rsidR="00B33CB2" w:rsidRPr="00B33CB2" w:rsidRDefault="00B33CB2" w:rsidP="005C6D2B">
      <w:pPr>
        <w:spacing w:line="360" w:lineRule="auto"/>
        <w:ind w:left="435" w:right="11" w:hanging="10"/>
        <w:jc w:val="both"/>
        <w:rPr>
          <w:color w:val="000000"/>
        </w:rPr>
      </w:pPr>
      <w:r w:rsidRPr="00B33CB2">
        <w:rPr>
          <w:color w:val="000000"/>
        </w:rPr>
        <w:t xml:space="preserve">Фазы Луны и синодический месяц, условия наступления солнечного и лунного затмений. Почему происходят солнечные затмения. Сарос и предсказания затмений. </w:t>
      </w:r>
    </w:p>
    <w:p w:rsidR="00B33CB2" w:rsidRPr="00B33CB2" w:rsidRDefault="00B33CB2" w:rsidP="005C6D2B">
      <w:pPr>
        <w:spacing w:line="360" w:lineRule="auto"/>
        <w:ind w:left="437" w:hanging="10"/>
        <w:jc w:val="both"/>
        <w:rPr>
          <w:color w:val="000000"/>
        </w:rPr>
      </w:pPr>
      <w:r w:rsidRPr="00B33CB2">
        <w:rPr>
          <w:b/>
          <w:color w:val="000000"/>
        </w:rPr>
        <w:t xml:space="preserve">Время и календарь </w:t>
      </w:r>
    </w:p>
    <w:p w:rsidR="00B33CB2" w:rsidRPr="00B33CB2" w:rsidRDefault="00B33CB2" w:rsidP="005C6D2B">
      <w:pPr>
        <w:spacing w:line="360" w:lineRule="auto"/>
        <w:ind w:left="435" w:right="11" w:hanging="10"/>
        <w:jc w:val="both"/>
        <w:rPr>
          <w:color w:val="000000"/>
        </w:rPr>
      </w:pPr>
      <w:r w:rsidRPr="00B33CB2">
        <w:rPr>
          <w:color w:val="000000"/>
        </w:rPr>
        <w:t xml:space="preserve">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 </w:t>
      </w:r>
    </w:p>
    <w:p w:rsidR="00B33CB2" w:rsidRPr="00B33CB2" w:rsidRDefault="00B33CB2" w:rsidP="005C6D2B">
      <w:pPr>
        <w:spacing w:line="360" w:lineRule="auto"/>
        <w:ind w:left="437" w:hanging="10"/>
        <w:jc w:val="both"/>
        <w:rPr>
          <w:color w:val="000000"/>
        </w:rPr>
      </w:pPr>
      <w:r w:rsidRPr="00B33CB2">
        <w:rPr>
          <w:b/>
          <w:color w:val="000000"/>
        </w:rPr>
        <w:t xml:space="preserve">НЕБЕСНАЯ МЕХАНИКА </w:t>
      </w:r>
    </w:p>
    <w:p w:rsidR="00B33CB2" w:rsidRPr="00B33CB2" w:rsidRDefault="00B33CB2" w:rsidP="005C6D2B">
      <w:pPr>
        <w:spacing w:line="360" w:lineRule="auto"/>
        <w:ind w:left="437" w:hanging="10"/>
        <w:jc w:val="both"/>
        <w:rPr>
          <w:color w:val="000000"/>
        </w:rPr>
      </w:pPr>
      <w:r w:rsidRPr="00B33CB2">
        <w:rPr>
          <w:b/>
          <w:color w:val="000000"/>
        </w:rPr>
        <w:t xml:space="preserve">Гелиоцентрическая система мира </w:t>
      </w:r>
    </w:p>
    <w:p w:rsidR="00B33CB2" w:rsidRPr="00B33CB2" w:rsidRDefault="00B33CB2" w:rsidP="005C6D2B">
      <w:pPr>
        <w:spacing w:line="360" w:lineRule="auto"/>
        <w:ind w:left="435" w:right="11" w:hanging="10"/>
        <w:jc w:val="both"/>
        <w:rPr>
          <w:color w:val="000000"/>
        </w:rPr>
      </w:pPr>
      <w:r w:rsidRPr="00B33CB2">
        <w:rPr>
          <w:color w:val="000000"/>
        </w:rPr>
        <w:t xml:space="preserve">Представления о строении Солнечной системы в античные времена и в средневековье. </w:t>
      </w:r>
    </w:p>
    <w:p w:rsidR="00B33CB2" w:rsidRPr="00B33CB2" w:rsidRDefault="00B33CB2" w:rsidP="005C6D2B">
      <w:pPr>
        <w:spacing w:line="360" w:lineRule="auto"/>
        <w:ind w:left="435" w:right="11" w:hanging="10"/>
        <w:jc w:val="both"/>
        <w:rPr>
          <w:color w:val="000000"/>
        </w:rPr>
      </w:pPr>
      <w:r w:rsidRPr="00B33CB2">
        <w:rPr>
          <w:color w:val="000000"/>
        </w:rPr>
        <w:t xml:space="preserve">Гелиоцентрическая система мира, доказательство вращения Земли вокруг Солнца. Параллакс звёзд и определение расстояния до них, парсек. </w:t>
      </w:r>
    </w:p>
    <w:p w:rsidR="00B33CB2" w:rsidRPr="00B33CB2" w:rsidRDefault="00B33CB2" w:rsidP="005C6D2B">
      <w:pPr>
        <w:spacing w:line="360" w:lineRule="auto"/>
        <w:ind w:left="437" w:hanging="10"/>
        <w:jc w:val="both"/>
        <w:rPr>
          <w:color w:val="000000"/>
        </w:rPr>
      </w:pPr>
      <w:r w:rsidRPr="00B33CB2">
        <w:rPr>
          <w:b/>
          <w:color w:val="000000"/>
        </w:rPr>
        <w:t xml:space="preserve">Законы Кеплера </w:t>
      </w:r>
    </w:p>
    <w:p w:rsidR="00B33CB2" w:rsidRPr="00B33CB2" w:rsidRDefault="00B33CB2" w:rsidP="005C6D2B">
      <w:pPr>
        <w:spacing w:line="360" w:lineRule="auto"/>
        <w:ind w:left="435" w:right="11" w:hanging="10"/>
        <w:jc w:val="both"/>
        <w:rPr>
          <w:color w:val="000000"/>
        </w:rPr>
      </w:pPr>
      <w:r w:rsidRPr="00B33CB2">
        <w:rPr>
          <w:color w:val="000000"/>
        </w:rPr>
        <w:t xml:space="preserve">Открытие И.Кеплером законов движения планет. Открытие закона Всемирного тяготения и обобщённые законы Кеплера. Определение масс небесных тел. </w:t>
      </w:r>
    </w:p>
    <w:p w:rsidR="00B33CB2" w:rsidRPr="00B33CB2" w:rsidRDefault="00B33CB2" w:rsidP="005C6D2B">
      <w:pPr>
        <w:spacing w:line="360" w:lineRule="auto"/>
        <w:ind w:left="437" w:hanging="10"/>
        <w:jc w:val="both"/>
        <w:rPr>
          <w:color w:val="000000"/>
        </w:rPr>
      </w:pPr>
      <w:r w:rsidRPr="00B33CB2">
        <w:rPr>
          <w:b/>
          <w:color w:val="000000"/>
        </w:rPr>
        <w:t xml:space="preserve">Космические скорости </w:t>
      </w:r>
    </w:p>
    <w:p w:rsidR="00B33CB2" w:rsidRPr="00B33CB2" w:rsidRDefault="00B33CB2" w:rsidP="005C6D2B">
      <w:pPr>
        <w:spacing w:line="360" w:lineRule="auto"/>
        <w:ind w:left="435" w:right="11" w:hanging="10"/>
        <w:jc w:val="both"/>
        <w:rPr>
          <w:color w:val="000000"/>
        </w:rPr>
      </w:pPr>
      <w:r w:rsidRPr="00B33CB2">
        <w:rPr>
          <w:color w:val="000000"/>
        </w:rPr>
        <w:lastRenderedPageBreak/>
        <w:t xml:space="preserve">Расчёты первой и второй космической скорости и их физический смысл. Полёт Ю.А. Гагарина вокруг Земли по круговой орбите. </w:t>
      </w:r>
    </w:p>
    <w:p w:rsidR="00B33CB2" w:rsidRPr="00B33CB2" w:rsidRDefault="00B33CB2" w:rsidP="005C6D2B">
      <w:pPr>
        <w:spacing w:line="360" w:lineRule="auto"/>
        <w:ind w:left="437" w:hanging="10"/>
        <w:jc w:val="both"/>
        <w:rPr>
          <w:color w:val="000000"/>
        </w:rPr>
      </w:pPr>
      <w:r w:rsidRPr="00B33CB2">
        <w:rPr>
          <w:b/>
          <w:color w:val="000000"/>
        </w:rPr>
        <w:t xml:space="preserve">Межпланетные перелёты </w:t>
      </w:r>
    </w:p>
    <w:p w:rsidR="00B33CB2" w:rsidRPr="00B33CB2" w:rsidRDefault="00B33CB2" w:rsidP="005C6D2B">
      <w:pPr>
        <w:spacing w:line="360" w:lineRule="auto"/>
        <w:ind w:left="435" w:right="11" w:hanging="10"/>
        <w:jc w:val="both"/>
        <w:rPr>
          <w:color w:val="000000"/>
        </w:rPr>
      </w:pPr>
      <w:r w:rsidRPr="00B33CB2">
        <w:rPr>
          <w:color w:val="000000"/>
        </w:rPr>
        <w:t xml:space="preserve">Понятие оптимальной траектории полёта к планете. Время полёта к планете и даты стартов. </w:t>
      </w:r>
    </w:p>
    <w:p w:rsidR="00B33CB2" w:rsidRPr="00B33CB2" w:rsidRDefault="00B33CB2" w:rsidP="005C6D2B">
      <w:pPr>
        <w:spacing w:line="360" w:lineRule="auto"/>
        <w:ind w:left="437" w:hanging="10"/>
        <w:jc w:val="both"/>
        <w:rPr>
          <w:color w:val="000000"/>
        </w:rPr>
      </w:pPr>
      <w:r w:rsidRPr="00B33CB2">
        <w:rPr>
          <w:b/>
          <w:color w:val="000000"/>
        </w:rPr>
        <w:t xml:space="preserve">Луна и её влияние на Землю </w:t>
      </w:r>
    </w:p>
    <w:p w:rsidR="00B33CB2" w:rsidRPr="00B33CB2" w:rsidRDefault="00B33CB2" w:rsidP="005C6D2B">
      <w:pPr>
        <w:spacing w:line="360" w:lineRule="auto"/>
        <w:ind w:left="435" w:right="11" w:hanging="10"/>
        <w:jc w:val="both"/>
        <w:rPr>
          <w:color w:val="000000"/>
        </w:rPr>
      </w:pPr>
      <w:r w:rsidRPr="00B33CB2">
        <w:rPr>
          <w:color w:val="000000"/>
        </w:rPr>
        <w:t xml:space="preserve">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 </w:t>
      </w:r>
    </w:p>
    <w:p w:rsidR="00B33CB2" w:rsidRPr="00B33CB2" w:rsidRDefault="00B33CB2" w:rsidP="005C6D2B">
      <w:pPr>
        <w:spacing w:line="360" w:lineRule="auto"/>
        <w:ind w:left="437" w:hanging="10"/>
        <w:jc w:val="both"/>
        <w:rPr>
          <w:color w:val="000000"/>
        </w:rPr>
      </w:pPr>
      <w:r w:rsidRPr="00B33CB2">
        <w:rPr>
          <w:b/>
          <w:color w:val="000000"/>
        </w:rPr>
        <w:t xml:space="preserve">СТРОЕНИЕ СОЛНЕЧНОЙ СИСТЕМЫ </w:t>
      </w:r>
    </w:p>
    <w:p w:rsidR="00B33CB2" w:rsidRPr="00B33CB2" w:rsidRDefault="00B33CB2" w:rsidP="005C6D2B">
      <w:pPr>
        <w:spacing w:line="360" w:lineRule="auto"/>
        <w:ind w:left="437" w:hanging="10"/>
        <w:jc w:val="both"/>
        <w:rPr>
          <w:color w:val="000000"/>
        </w:rPr>
      </w:pPr>
      <w:r w:rsidRPr="00B33CB2">
        <w:rPr>
          <w:b/>
          <w:color w:val="000000"/>
        </w:rPr>
        <w:t xml:space="preserve">Современные представления о Солнечной системе. </w:t>
      </w:r>
    </w:p>
    <w:p w:rsidR="00B33CB2" w:rsidRPr="00B33CB2" w:rsidRDefault="00B33CB2" w:rsidP="005C6D2B">
      <w:pPr>
        <w:spacing w:line="360" w:lineRule="auto"/>
        <w:ind w:left="435" w:right="11" w:hanging="10"/>
        <w:jc w:val="both"/>
        <w:rPr>
          <w:color w:val="000000"/>
        </w:rPr>
      </w:pPr>
      <w:r w:rsidRPr="00B33CB2">
        <w:rPr>
          <w:color w:val="000000"/>
        </w:rPr>
        <w:t xml:space="preserve">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 </w:t>
      </w:r>
    </w:p>
    <w:p w:rsidR="00B33CB2" w:rsidRPr="00B33CB2" w:rsidRDefault="00B33CB2" w:rsidP="005C6D2B">
      <w:pPr>
        <w:spacing w:line="360" w:lineRule="auto"/>
        <w:ind w:left="437" w:hanging="10"/>
        <w:jc w:val="both"/>
        <w:rPr>
          <w:color w:val="000000"/>
        </w:rPr>
      </w:pPr>
      <w:r w:rsidRPr="00B33CB2">
        <w:rPr>
          <w:b/>
          <w:color w:val="000000"/>
        </w:rPr>
        <w:t xml:space="preserve">Планета Земля </w:t>
      </w:r>
    </w:p>
    <w:p w:rsidR="00B33CB2" w:rsidRPr="00B33CB2" w:rsidRDefault="00B33CB2" w:rsidP="005C6D2B">
      <w:pPr>
        <w:spacing w:line="360" w:lineRule="auto"/>
        <w:ind w:left="435" w:right="11" w:hanging="10"/>
        <w:jc w:val="both"/>
        <w:rPr>
          <w:color w:val="000000"/>
        </w:rPr>
      </w:pPr>
      <w:r w:rsidRPr="00B33CB2">
        <w:rPr>
          <w:color w:val="000000"/>
        </w:rPr>
        <w:t xml:space="preserve">Форма и размеры Земли. Внутреннее строение Земли. Роль парникового эффекта в формировании климата Земли. </w:t>
      </w:r>
    </w:p>
    <w:p w:rsidR="00B33CB2" w:rsidRPr="00B33CB2" w:rsidRDefault="00B33CB2" w:rsidP="005C6D2B">
      <w:pPr>
        <w:spacing w:line="360" w:lineRule="auto"/>
        <w:ind w:left="437" w:hanging="10"/>
        <w:jc w:val="both"/>
        <w:rPr>
          <w:color w:val="000000"/>
        </w:rPr>
      </w:pPr>
      <w:r w:rsidRPr="00B33CB2">
        <w:rPr>
          <w:b/>
          <w:color w:val="000000"/>
        </w:rPr>
        <w:t xml:space="preserve">Планеты земной группы </w:t>
      </w:r>
    </w:p>
    <w:p w:rsidR="00B33CB2" w:rsidRPr="00B33CB2" w:rsidRDefault="00B33CB2" w:rsidP="005C6D2B">
      <w:pPr>
        <w:spacing w:line="360" w:lineRule="auto"/>
        <w:ind w:left="435" w:right="8" w:hanging="10"/>
        <w:jc w:val="both"/>
        <w:rPr>
          <w:color w:val="000000"/>
        </w:rPr>
      </w:pPr>
      <w:r w:rsidRPr="00B33CB2">
        <w:rPr>
          <w:color w:val="000000"/>
        </w:rP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 </w:t>
      </w:r>
    </w:p>
    <w:p w:rsidR="00B33CB2" w:rsidRPr="00B33CB2" w:rsidRDefault="00B33CB2" w:rsidP="005C6D2B">
      <w:pPr>
        <w:spacing w:line="360" w:lineRule="auto"/>
        <w:ind w:left="437" w:hanging="10"/>
        <w:jc w:val="both"/>
        <w:rPr>
          <w:color w:val="000000"/>
        </w:rPr>
      </w:pPr>
      <w:r w:rsidRPr="00B33CB2">
        <w:rPr>
          <w:b/>
          <w:color w:val="000000"/>
        </w:rPr>
        <w:t xml:space="preserve">Планеты-гиганты </w:t>
      </w:r>
    </w:p>
    <w:p w:rsidR="00B33CB2" w:rsidRPr="00B33CB2" w:rsidRDefault="00B33CB2" w:rsidP="005C6D2B">
      <w:pPr>
        <w:spacing w:line="360" w:lineRule="auto"/>
        <w:ind w:left="435" w:right="106" w:hanging="10"/>
        <w:jc w:val="both"/>
        <w:rPr>
          <w:color w:val="000000"/>
        </w:rPr>
      </w:pPr>
      <w:r w:rsidRPr="00B33CB2">
        <w:rPr>
          <w:color w:val="000000"/>
        </w:rPr>
        <w:t xml:space="preserve">Физические свойства Юпитера, Сатурна, Урана и Нептуна. Вулканическая деятельность на спутнике Юпитера Ио. Природа колец вокруг планет-гигантов. </w:t>
      </w:r>
      <w:r w:rsidRPr="00B33CB2">
        <w:rPr>
          <w:b/>
          <w:color w:val="000000"/>
        </w:rPr>
        <w:t xml:space="preserve">Планеты-карлики и их свойства. </w:t>
      </w:r>
    </w:p>
    <w:p w:rsidR="00B33CB2" w:rsidRPr="00B33CB2" w:rsidRDefault="00B33CB2" w:rsidP="005C6D2B">
      <w:pPr>
        <w:spacing w:line="360" w:lineRule="auto"/>
        <w:ind w:left="437" w:hanging="10"/>
        <w:jc w:val="both"/>
        <w:rPr>
          <w:color w:val="000000"/>
        </w:rPr>
      </w:pPr>
      <w:r w:rsidRPr="00B33CB2">
        <w:rPr>
          <w:b/>
          <w:color w:val="000000"/>
        </w:rPr>
        <w:t xml:space="preserve">Малые тела Солнечной системы </w:t>
      </w:r>
    </w:p>
    <w:p w:rsidR="00B33CB2" w:rsidRPr="00B33CB2" w:rsidRDefault="00B33CB2" w:rsidP="005C6D2B">
      <w:pPr>
        <w:spacing w:line="360" w:lineRule="auto"/>
        <w:ind w:left="435" w:right="11" w:hanging="10"/>
        <w:jc w:val="both"/>
        <w:rPr>
          <w:color w:val="000000"/>
        </w:rPr>
      </w:pPr>
      <w:r w:rsidRPr="00B33CB2">
        <w:rPr>
          <w:color w:val="000000"/>
        </w:rPr>
        <w:t xml:space="preserve">Природа и движение астероидов. Специфика движения групп астероидов Троянцев и Греков. </w:t>
      </w:r>
    </w:p>
    <w:p w:rsidR="00B33CB2" w:rsidRPr="00B33CB2" w:rsidRDefault="00B33CB2" w:rsidP="005C6D2B">
      <w:pPr>
        <w:spacing w:line="360" w:lineRule="auto"/>
        <w:ind w:left="435" w:right="11" w:hanging="10"/>
        <w:jc w:val="both"/>
        <w:rPr>
          <w:color w:val="000000"/>
        </w:rPr>
      </w:pPr>
      <w:r w:rsidRPr="00B33CB2">
        <w:rPr>
          <w:color w:val="000000"/>
        </w:rPr>
        <w:t xml:space="preserve">Природа и движение комет. Пояс Койпера и Облако комет Оорта. Природа метеоров и метеоритов. </w:t>
      </w:r>
      <w:r w:rsidRPr="00B33CB2">
        <w:rPr>
          <w:b/>
          <w:color w:val="000000"/>
        </w:rPr>
        <w:t xml:space="preserve">Метеоры и метеориты </w:t>
      </w:r>
    </w:p>
    <w:p w:rsidR="00B33CB2" w:rsidRPr="00B33CB2" w:rsidRDefault="00B33CB2" w:rsidP="005C6D2B">
      <w:pPr>
        <w:spacing w:line="360" w:lineRule="auto"/>
        <w:ind w:left="435" w:right="11" w:hanging="10"/>
        <w:jc w:val="both"/>
        <w:rPr>
          <w:color w:val="000000"/>
        </w:rPr>
      </w:pPr>
      <w:r w:rsidRPr="00B33CB2">
        <w:rPr>
          <w:color w:val="000000"/>
        </w:rPr>
        <w:t xml:space="preserve">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 </w:t>
      </w:r>
    </w:p>
    <w:p w:rsidR="00B33CB2" w:rsidRPr="00B33CB2" w:rsidRDefault="00B33CB2" w:rsidP="005C6D2B">
      <w:pPr>
        <w:spacing w:line="360" w:lineRule="auto"/>
        <w:ind w:left="437" w:hanging="10"/>
        <w:jc w:val="both"/>
        <w:rPr>
          <w:color w:val="000000"/>
        </w:rPr>
      </w:pPr>
      <w:r w:rsidRPr="00B33CB2">
        <w:rPr>
          <w:b/>
          <w:color w:val="000000"/>
        </w:rPr>
        <w:t xml:space="preserve">ПРАКТИЧЕСКАЯ АСТРОФИЗИКА И ФИЗИКА СОЛНЦА </w:t>
      </w:r>
    </w:p>
    <w:p w:rsidR="00B33CB2" w:rsidRPr="00B33CB2" w:rsidRDefault="00B33CB2" w:rsidP="005C6D2B">
      <w:pPr>
        <w:spacing w:line="360" w:lineRule="auto"/>
        <w:ind w:left="437" w:hanging="10"/>
        <w:jc w:val="both"/>
        <w:rPr>
          <w:color w:val="000000"/>
        </w:rPr>
      </w:pPr>
      <w:r w:rsidRPr="00B33CB2">
        <w:rPr>
          <w:b/>
          <w:color w:val="000000"/>
        </w:rPr>
        <w:t xml:space="preserve">Методы астрофизических исследований </w:t>
      </w:r>
    </w:p>
    <w:p w:rsidR="00B33CB2" w:rsidRPr="00B33CB2" w:rsidRDefault="00B33CB2" w:rsidP="005C6D2B">
      <w:pPr>
        <w:spacing w:line="360" w:lineRule="auto"/>
        <w:ind w:left="435" w:right="149" w:hanging="10"/>
        <w:jc w:val="both"/>
        <w:rPr>
          <w:color w:val="000000"/>
        </w:rPr>
      </w:pPr>
      <w:r w:rsidRPr="00B33CB2">
        <w:rPr>
          <w:color w:val="000000"/>
        </w:rPr>
        <w:t xml:space="preserve">Устройство и характеристики телескопов рефракторов и рефлекторов. Устройство радиотелескопов, радиоинтерферометры. </w:t>
      </w:r>
      <w:r w:rsidRPr="00B33CB2">
        <w:rPr>
          <w:b/>
          <w:color w:val="000000"/>
        </w:rPr>
        <w:t xml:space="preserve">Солнце </w:t>
      </w:r>
    </w:p>
    <w:p w:rsidR="00B33CB2" w:rsidRPr="00B33CB2" w:rsidRDefault="00B33CB2" w:rsidP="005C6D2B">
      <w:pPr>
        <w:spacing w:line="360" w:lineRule="auto"/>
        <w:ind w:left="435" w:right="11" w:hanging="10"/>
        <w:jc w:val="both"/>
        <w:rPr>
          <w:color w:val="000000"/>
        </w:rPr>
      </w:pPr>
      <w:r w:rsidRPr="00B33CB2">
        <w:rPr>
          <w:color w:val="000000"/>
        </w:rPr>
        <w:lastRenderedPageBreak/>
        <w:t xml:space="preserve">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w:t>
      </w:r>
    </w:p>
    <w:p w:rsidR="00B33CB2" w:rsidRPr="00B33CB2" w:rsidRDefault="00B33CB2" w:rsidP="005C6D2B">
      <w:pPr>
        <w:spacing w:line="360" w:lineRule="auto"/>
        <w:ind w:left="437" w:hanging="10"/>
        <w:jc w:val="both"/>
        <w:rPr>
          <w:color w:val="000000"/>
        </w:rPr>
      </w:pPr>
      <w:r w:rsidRPr="00B33CB2">
        <w:rPr>
          <w:b/>
          <w:color w:val="000000"/>
        </w:rPr>
        <w:t xml:space="preserve">Внутреннее строение Солнца </w:t>
      </w:r>
    </w:p>
    <w:p w:rsidR="00B33CB2" w:rsidRPr="00B33CB2" w:rsidRDefault="00B33CB2" w:rsidP="005C6D2B">
      <w:pPr>
        <w:spacing w:line="360" w:lineRule="auto"/>
        <w:ind w:left="435" w:right="8" w:hanging="10"/>
        <w:jc w:val="both"/>
        <w:rPr>
          <w:color w:val="000000"/>
        </w:rPr>
      </w:pPr>
      <w:r w:rsidRPr="00B33CB2">
        <w:rPr>
          <w:color w:val="000000"/>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w:t>
      </w:r>
    </w:p>
    <w:p w:rsidR="00B33CB2" w:rsidRPr="00B33CB2" w:rsidRDefault="00B33CB2" w:rsidP="005C6D2B">
      <w:pPr>
        <w:spacing w:line="360" w:lineRule="auto"/>
        <w:ind w:left="437" w:hanging="10"/>
        <w:jc w:val="both"/>
        <w:rPr>
          <w:color w:val="000000"/>
        </w:rPr>
      </w:pPr>
      <w:r w:rsidRPr="00B33CB2">
        <w:rPr>
          <w:b/>
          <w:color w:val="000000"/>
        </w:rPr>
        <w:t xml:space="preserve">ЗВЁЗДЫ </w:t>
      </w:r>
    </w:p>
    <w:p w:rsidR="00B33CB2" w:rsidRPr="00B33CB2" w:rsidRDefault="00B33CB2" w:rsidP="005C6D2B">
      <w:pPr>
        <w:spacing w:line="360" w:lineRule="auto"/>
        <w:ind w:left="437" w:hanging="10"/>
        <w:jc w:val="both"/>
        <w:rPr>
          <w:color w:val="000000"/>
        </w:rPr>
      </w:pPr>
      <w:r w:rsidRPr="00B33CB2">
        <w:rPr>
          <w:b/>
          <w:color w:val="000000"/>
        </w:rPr>
        <w:t xml:space="preserve">Основные характеристики звёзд </w:t>
      </w:r>
    </w:p>
    <w:p w:rsidR="00B33CB2" w:rsidRPr="00B33CB2" w:rsidRDefault="00B33CB2" w:rsidP="005C6D2B">
      <w:pPr>
        <w:spacing w:line="360" w:lineRule="auto"/>
        <w:ind w:left="435" w:right="8" w:hanging="10"/>
        <w:jc w:val="both"/>
        <w:rPr>
          <w:color w:val="000000"/>
        </w:rPr>
      </w:pPr>
      <w:r w:rsidRPr="00B33CB2">
        <w:rPr>
          <w:color w:val="000000"/>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 </w:t>
      </w:r>
    </w:p>
    <w:p w:rsidR="00B33CB2" w:rsidRPr="00B33CB2" w:rsidRDefault="00B33CB2" w:rsidP="005C6D2B">
      <w:pPr>
        <w:spacing w:line="360" w:lineRule="auto"/>
        <w:ind w:left="437" w:hanging="10"/>
        <w:jc w:val="both"/>
        <w:rPr>
          <w:color w:val="000000"/>
        </w:rPr>
      </w:pPr>
      <w:r w:rsidRPr="00B33CB2">
        <w:rPr>
          <w:b/>
          <w:color w:val="000000"/>
        </w:rPr>
        <w:t xml:space="preserve">Внутреннее строение звёзд </w:t>
      </w:r>
    </w:p>
    <w:p w:rsidR="00B33CB2" w:rsidRPr="00B33CB2" w:rsidRDefault="00B33CB2" w:rsidP="005C6D2B">
      <w:pPr>
        <w:spacing w:line="360" w:lineRule="auto"/>
        <w:ind w:left="435" w:right="11" w:hanging="10"/>
        <w:jc w:val="both"/>
        <w:rPr>
          <w:color w:val="000000"/>
        </w:rPr>
      </w:pPr>
      <w:r w:rsidRPr="00B33CB2">
        <w:rPr>
          <w:color w:val="000000"/>
        </w:rPr>
        <w:t xml:space="preserve">Строение звезды главной последовательности. Строение звёзд красных гигантов и сверхгигантов. </w:t>
      </w:r>
    </w:p>
    <w:p w:rsidR="00B33CB2" w:rsidRPr="00B33CB2" w:rsidRDefault="00B33CB2" w:rsidP="005C6D2B">
      <w:pPr>
        <w:spacing w:line="360" w:lineRule="auto"/>
        <w:ind w:left="437" w:hanging="10"/>
        <w:jc w:val="both"/>
        <w:rPr>
          <w:color w:val="000000"/>
        </w:rPr>
      </w:pPr>
      <w:r w:rsidRPr="00B33CB2">
        <w:rPr>
          <w:b/>
          <w:color w:val="000000"/>
        </w:rPr>
        <w:t xml:space="preserve">Белые карлики, нейтронные звёзды, пульсары и чёрные дыры </w:t>
      </w:r>
    </w:p>
    <w:p w:rsidR="00B33CB2" w:rsidRPr="00B33CB2" w:rsidRDefault="00B33CB2" w:rsidP="005C6D2B">
      <w:pPr>
        <w:spacing w:line="360" w:lineRule="auto"/>
        <w:ind w:left="435" w:right="11" w:hanging="10"/>
        <w:jc w:val="both"/>
        <w:rPr>
          <w:color w:val="000000"/>
        </w:rPr>
      </w:pPr>
      <w:r w:rsidRPr="00B33CB2">
        <w:rPr>
          <w:color w:val="000000"/>
        </w:rPr>
        <w:t xml:space="preserve">Строение звёзд белых карликов и предел на их массу — предел Чандрасекара. Пульсары и нейтронные звёзды. Природа чёрных дыр и их параметры. </w:t>
      </w:r>
    </w:p>
    <w:p w:rsidR="00B33CB2" w:rsidRPr="00B33CB2" w:rsidRDefault="00B33CB2" w:rsidP="005C6D2B">
      <w:pPr>
        <w:spacing w:line="360" w:lineRule="auto"/>
        <w:ind w:left="437" w:hanging="10"/>
        <w:jc w:val="both"/>
        <w:rPr>
          <w:color w:val="000000"/>
        </w:rPr>
      </w:pPr>
      <w:r w:rsidRPr="00B33CB2">
        <w:rPr>
          <w:b/>
          <w:color w:val="000000"/>
        </w:rPr>
        <w:t xml:space="preserve">Двойные, кратные и переменные звёзды </w:t>
      </w:r>
    </w:p>
    <w:p w:rsidR="00B33CB2" w:rsidRPr="00B33CB2" w:rsidRDefault="00B33CB2" w:rsidP="005C6D2B">
      <w:pPr>
        <w:spacing w:line="360" w:lineRule="auto"/>
        <w:ind w:left="435" w:right="8" w:hanging="10"/>
        <w:jc w:val="both"/>
        <w:rPr>
          <w:color w:val="000000"/>
        </w:rPr>
      </w:pPr>
      <w:r w:rsidRPr="00B33CB2">
        <w:rPr>
          <w:color w:val="000000"/>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 </w:t>
      </w:r>
    </w:p>
    <w:p w:rsidR="00B33CB2" w:rsidRPr="00B33CB2" w:rsidRDefault="00B33CB2" w:rsidP="005C6D2B">
      <w:pPr>
        <w:spacing w:line="360" w:lineRule="auto"/>
        <w:ind w:left="437" w:hanging="10"/>
        <w:jc w:val="both"/>
        <w:rPr>
          <w:color w:val="000000"/>
        </w:rPr>
      </w:pPr>
      <w:r w:rsidRPr="00B33CB2">
        <w:rPr>
          <w:b/>
          <w:color w:val="000000"/>
        </w:rPr>
        <w:t xml:space="preserve">Новые и сверхновые звёзды </w:t>
      </w:r>
    </w:p>
    <w:p w:rsidR="00B33CB2" w:rsidRPr="00B33CB2" w:rsidRDefault="00B33CB2" w:rsidP="005C6D2B">
      <w:pPr>
        <w:spacing w:line="360" w:lineRule="auto"/>
        <w:ind w:left="435" w:right="8" w:hanging="10"/>
        <w:jc w:val="both"/>
        <w:rPr>
          <w:color w:val="000000"/>
        </w:rPr>
      </w:pPr>
      <w:r w:rsidRPr="00B33CB2">
        <w:rPr>
          <w:color w:val="000000"/>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w:t>
      </w:r>
    </w:p>
    <w:p w:rsidR="00B33CB2" w:rsidRPr="00B33CB2" w:rsidRDefault="00B33CB2" w:rsidP="005C6D2B">
      <w:pPr>
        <w:spacing w:line="360" w:lineRule="auto"/>
        <w:ind w:left="435" w:right="8" w:hanging="10"/>
        <w:jc w:val="both"/>
        <w:rPr>
          <w:color w:val="000000"/>
        </w:rPr>
      </w:pPr>
      <w:r w:rsidRPr="00B33CB2">
        <w:rPr>
          <w:color w:val="000000"/>
        </w:rPr>
        <w:t xml:space="preserve">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 </w:t>
      </w:r>
    </w:p>
    <w:p w:rsidR="00B33CB2" w:rsidRPr="00B33CB2" w:rsidRDefault="00B33CB2" w:rsidP="005C6D2B">
      <w:pPr>
        <w:spacing w:line="360" w:lineRule="auto"/>
        <w:ind w:left="437" w:hanging="10"/>
        <w:jc w:val="both"/>
        <w:rPr>
          <w:color w:val="000000"/>
        </w:rPr>
      </w:pPr>
      <w:r w:rsidRPr="00B33CB2">
        <w:rPr>
          <w:b/>
          <w:color w:val="000000"/>
        </w:rPr>
        <w:t xml:space="preserve">Эволюция звёзд: рождение, жизнь и смерть звёзд </w:t>
      </w:r>
    </w:p>
    <w:p w:rsidR="00B33CB2" w:rsidRPr="00B33CB2" w:rsidRDefault="00B33CB2" w:rsidP="005C6D2B">
      <w:pPr>
        <w:spacing w:line="360" w:lineRule="auto"/>
        <w:ind w:left="435" w:right="8" w:hanging="10"/>
        <w:jc w:val="both"/>
        <w:rPr>
          <w:color w:val="000000"/>
        </w:rPr>
      </w:pPr>
      <w:r w:rsidRPr="00B33CB2">
        <w:rPr>
          <w:color w:val="000000"/>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w:t>
      </w:r>
      <w:r w:rsidRPr="00B33CB2">
        <w:rPr>
          <w:color w:val="000000"/>
        </w:rPr>
        <w:lastRenderedPageBreak/>
        <w:t xml:space="preserve">или чёрной дыры массивной звезды. Определение возраста звёздных скоплений и отдельных звёзд и проверка теории эволюции звёзд. </w:t>
      </w:r>
    </w:p>
    <w:p w:rsidR="00B33CB2" w:rsidRPr="00B33CB2" w:rsidRDefault="00B33CB2" w:rsidP="005C6D2B">
      <w:pPr>
        <w:spacing w:line="360" w:lineRule="auto"/>
        <w:ind w:left="437" w:hanging="10"/>
        <w:jc w:val="both"/>
        <w:rPr>
          <w:color w:val="000000"/>
        </w:rPr>
      </w:pPr>
      <w:r w:rsidRPr="00B33CB2">
        <w:rPr>
          <w:b/>
          <w:color w:val="000000"/>
        </w:rPr>
        <w:t xml:space="preserve">МЛЕЧНЫЙ ПУТЬ </w:t>
      </w:r>
    </w:p>
    <w:p w:rsidR="00B33CB2" w:rsidRPr="00B33CB2" w:rsidRDefault="00B33CB2" w:rsidP="005C6D2B">
      <w:pPr>
        <w:spacing w:line="360" w:lineRule="auto"/>
        <w:ind w:left="437" w:hanging="10"/>
        <w:jc w:val="both"/>
        <w:rPr>
          <w:color w:val="000000"/>
        </w:rPr>
      </w:pPr>
      <w:r w:rsidRPr="00B33CB2">
        <w:rPr>
          <w:b/>
          <w:color w:val="000000"/>
        </w:rPr>
        <w:t xml:space="preserve">Газ и пыль в Галактике </w:t>
      </w:r>
    </w:p>
    <w:p w:rsidR="00B33CB2" w:rsidRPr="00B33CB2" w:rsidRDefault="00B33CB2" w:rsidP="005C6D2B">
      <w:pPr>
        <w:spacing w:line="360" w:lineRule="auto"/>
        <w:ind w:left="435" w:right="11" w:hanging="10"/>
        <w:jc w:val="both"/>
        <w:rPr>
          <w:color w:val="000000"/>
        </w:rPr>
      </w:pPr>
      <w:r w:rsidRPr="00B33CB2">
        <w:rPr>
          <w:color w:val="000000"/>
        </w:rPr>
        <w:t xml:space="preserve">Как образуются отражательные туманности. Почему светятся диффузные туманности. Как концентрируются газовые и пылевые туманности в Галактике. </w:t>
      </w:r>
    </w:p>
    <w:p w:rsidR="00B33CB2" w:rsidRPr="00B33CB2" w:rsidRDefault="00B33CB2" w:rsidP="005C6D2B">
      <w:pPr>
        <w:spacing w:line="360" w:lineRule="auto"/>
        <w:ind w:left="437" w:hanging="10"/>
        <w:jc w:val="both"/>
        <w:rPr>
          <w:color w:val="000000"/>
        </w:rPr>
      </w:pPr>
      <w:r w:rsidRPr="00B33CB2">
        <w:rPr>
          <w:b/>
          <w:color w:val="000000"/>
        </w:rPr>
        <w:t xml:space="preserve">Рассеянные и шаровые звёздные скопления </w:t>
      </w:r>
    </w:p>
    <w:p w:rsidR="00B33CB2" w:rsidRPr="00B33CB2" w:rsidRDefault="00B33CB2" w:rsidP="005C6D2B">
      <w:pPr>
        <w:spacing w:line="360" w:lineRule="auto"/>
        <w:ind w:left="435" w:right="90" w:hanging="10"/>
        <w:jc w:val="both"/>
        <w:rPr>
          <w:color w:val="000000"/>
        </w:rPr>
      </w:pPr>
      <w:r w:rsidRPr="00B33CB2">
        <w:rPr>
          <w:color w:val="000000"/>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 </w:t>
      </w:r>
      <w:r w:rsidRPr="00B33CB2">
        <w:rPr>
          <w:b/>
          <w:color w:val="000000"/>
        </w:rPr>
        <w:t xml:space="preserve">Галактики </w:t>
      </w:r>
    </w:p>
    <w:p w:rsidR="00B33CB2" w:rsidRPr="00B33CB2" w:rsidRDefault="00B33CB2" w:rsidP="005C6D2B">
      <w:pPr>
        <w:spacing w:line="360" w:lineRule="auto"/>
        <w:ind w:left="435" w:right="82" w:hanging="10"/>
        <w:jc w:val="both"/>
        <w:rPr>
          <w:color w:val="000000"/>
        </w:rPr>
      </w:pPr>
      <w:r w:rsidRPr="00B33CB2">
        <w:rPr>
          <w:color w:val="000000"/>
        </w:rPr>
        <w:t xml:space="preserve">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 </w:t>
      </w:r>
      <w:r w:rsidRPr="00B33CB2">
        <w:rPr>
          <w:b/>
          <w:color w:val="000000"/>
        </w:rPr>
        <w:t xml:space="preserve">Закон Хаббла </w:t>
      </w:r>
    </w:p>
    <w:p w:rsidR="00B33CB2" w:rsidRPr="00B33CB2" w:rsidRDefault="00B33CB2" w:rsidP="005C6D2B">
      <w:pPr>
        <w:spacing w:line="360" w:lineRule="auto"/>
        <w:ind w:left="435" w:right="4790" w:hanging="10"/>
        <w:jc w:val="both"/>
        <w:rPr>
          <w:color w:val="000000"/>
        </w:rPr>
      </w:pPr>
      <w:r w:rsidRPr="00B33CB2">
        <w:rPr>
          <w:color w:val="000000"/>
        </w:rPr>
        <w:t xml:space="preserve">Вращение галактик и тёмная материя в них. </w:t>
      </w:r>
      <w:r w:rsidRPr="00B33CB2">
        <w:rPr>
          <w:b/>
          <w:color w:val="000000"/>
        </w:rPr>
        <w:t xml:space="preserve">Активные галактики и квазары </w:t>
      </w:r>
    </w:p>
    <w:p w:rsidR="00B33CB2" w:rsidRPr="00B33CB2" w:rsidRDefault="00B33CB2" w:rsidP="005C6D2B">
      <w:pPr>
        <w:spacing w:line="360" w:lineRule="auto"/>
        <w:ind w:left="435" w:right="11" w:hanging="10"/>
        <w:jc w:val="both"/>
        <w:rPr>
          <w:color w:val="000000"/>
        </w:rPr>
      </w:pPr>
      <w:r w:rsidRPr="00B33CB2">
        <w:rPr>
          <w:color w:val="000000"/>
        </w:rPr>
        <w:t xml:space="preserve">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 </w:t>
      </w:r>
    </w:p>
    <w:p w:rsidR="00B33CB2" w:rsidRPr="00B33CB2" w:rsidRDefault="00B33CB2" w:rsidP="005C6D2B">
      <w:pPr>
        <w:spacing w:line="360" w:lineRule="auto"/>
        <w:ind w:left="437" w:hanging="10"/>
        <w:jc w:val="both"/>
        <w:rPr>
          <w:color w:val="000000"/>
        </w:rPr>
      </w:pPr>
      <w:r w:rsidRPr="00B33CB2">
        <w:rPr>
          <w:b/>
          <w:color w:val="000000"/>
        </w:rPr>
        <w:t xml:space="preserve">Скопления галактик </w:t>
      </w:r>
    </w:p>
    <w:p w:rsidR="00B33CB2" w:rsidRPr="00B33CB2" w:rsidRDefault="00B33CB2" w:rsidP="005C6D2B">
      <w:pPr>
        <w:spacing w:line="360" w:lineRule="auto"/>
        <w:ind w:left="435" w:right="8" w:hanging="10"/>
        <w:jc w:val="both"/>
        <w:rPr>
          <w:color w:val="000000"/>
        </w:rPr>
      </w:pPr>
      <w:r w:rsidRPr="00B33CB2">
        <w:rPr>
          <w:color w:val="000000"/>
        </w:rPr>
        <w:t xml:space="preserve">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 </w:t>
      </w:r>
    </w:p>
    <w:p w:rsidR="00B33CB2" w:rsidRPr="00B33CB2" w:rsidRDefault="00B33CB2" w:rsidP="005C6D2B">
      <w:pPr>
        <w:spacing w:line="360" w:lineRule="auto"/>
        <w:ind w:left="437" w:hanging="10"/>
        <w:jc w:val="both"/>
        <w:rPr>
          <w:color w:val="000000"/>
        </w:rPr>
      </w:pPr>
      <w:r w:rsidRPr="00B33CB2">
        <w:rPr>
          <w:b/>
          <w:color w:val="000000"/>
        </w:rPr>
        <w:t xml:space="preserve">СТРОЕНИЕ И ЭВОЛЮЦИЯ ВСЕЛЕННОЙ </w:t>
      </w:r>
    </w:p>
    <w:p w:rsidR="00B33CB2" w:rsidRPr="00B33CB2" w:rsidRDefault="00B33CB2" w:rsidP="005C6D2B">
      <w:pPr>
        <w:spacing w:line="360" w:lineRule="auto"/>
        <w:ind w:left="437" w:hanging="10"/>
        <w:jc w:val="both"/>
        <w:rPr>
          <w:color w:val="000000"/>
        </w:rPr>
      </w:pPr>
      <w:r w:rsidRPr="00B33CB2">
        <w:rPr>
          <w:b/>
          <w:color w:val="000000"/>
        </w:rPr>
        <w:t xml:space="preserve">Конечность и бесконечность Вселенной — парадоксы классической космологии. </w:t>
      </w:r>
    </w:p>
    <w:p w:rsidR="00B33CB2" w:rsidRPr="00B33CB2" w:rsidRDefault="00B33CB2" w:rsidP="005C6D2B">
      <w:pPr>
        <w:spacing w:line="360" w:lineRule="auto"/>
        <w:ind w:left="435" w:right="11" w:hanging="10"/>
        <w:jc w:val="both"/>
        <w:rPr>
          <w:color w:val="000000"/>
        </w:rPr>
      </w:pPr>
      <w:r w:rsidRPr="00B33CB2">
        <w:rPr>
          <w:color w:val="000000"/>
        </w:rPr>
        <w:t xml:space="preserve">Закон всемирного тяготения и представления о конечности и бесконечности Вселенной. </w:t>
      </w:r>
    </w:p>
    <w:p w:rsidR="00B33CB2" w:rsidRPr="00B33CB2" w:rsidRDefault="00B33CB2" w:rsidP="005C6D2B">
      <w:pPr>
        <w:spacing w:line="360" w:lineRule="auto"/>
        <w:ind w:left="435" w:right="8" w:hanging="10"/>
        <w:jc w:val="both"/>
        <w:rPr>
          <w:color w:val="000000"/>
        </w:rPr>
      </w:pPr>
      <w:r w:rsidRPr="00B33CB2">
        <w:rPr>
          <w:color w:val="000000"/>
        </w:rPr>
        <w:t xml:space="preserve">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 </w:t>
      </w:r>
    </w:p>
    <w:p w:rsidR="00B33CB2" w:rsidRPr="00B33CB2" w:rsidRDefault="00B33CB2" w:rsidP="005C6D2B">
      <w:pPr>
        <w:spacing w:line="360" w:lineRule="auto"/>
        <w:ind w:left="437" w:hanging="10"/>
        <w:jc w:val="both"/>
        <w:rPr>
          <w:color w:val="000000"/>
        </w:rPr>
      </w:pPr>
      <w:r w:rsidRPr="00B33CB2">
        <w:rPr>
          <w:b/>
          <w:color w:val="000000"/>
        </w:rPr>
        <w:t xml:space="preserve">Расширяющаяся Вселенная </w:t>
      </w:r>
    </w:p>
    <w:p w:rsidR="00B33CB2" w:rsidRPr="00B33CB2" w:rsidRDefault="00B33CB2" w:rsidP="005C6D2B">
      <w:pPr>
        <w:spacing w:line="360" w:lineRule="auto"/>
        <w:ind w:left="435" w:right="8" w:hanging="10"/>
        <w:jc w:val="both"/>
        <w:rPr>
          <w:color w:val="000000"/>
        </w:rPr>
      </w:pPr>
      <w:r w:rsidRPr="00B33CB2">
        <w:rPr>
          <w:color w:val="000000"/>
        </w:rPr>
        <w:t xml:space="preserve">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w:t>
      </w:r>
      <w:r w:rsidRPr="00B33CB2">
        <w:rPr>
          <w:color w:val="000000"/>
        </w:rPr>
        <w:lastRenderedPageBreak/>
        <w:t xml:space="preserve">Вселенной. Модель «горячей Вселенной» и реликтовое излучения Образование химических элементов во Вселенной. </w:t>
      </w:r>
    </w:p>
    <w:p w:rsidR="00B33CB2" w:rsidRPr="00B33CB2" w:rsidRDefault="00B33CB2" w:rsidP="005C6D2B">
      <w:pPr>
        <w:spacing w:line="360" w:lineRule="auto"/>
        <w:ind w:left="435" w:right="11" w:hanging="10"/>
        <w:jc w:val="both"/>
        <w:rPr>
          <w:color w:val="000000"/>
        </w:rPr>
      </w:pPr>
      <w:r w:rsidRPr="00B33CB2">
        <w:rPr>
          <w:color w:val="000000"/>
        </w:rPr>
        <w:t xml:space="preserve">Обилие гелия во Вселенной и необходимость образования его на ранних этапах эволюции </w:t>
      </w:r>
    </w:p>
    <w:p w:rsidR="00B33CB2" w:rsidRPr="00B33CB2" w:rsidRDefault="00B33CB2" w:rsidP="005C6D2B">
      <w:pPr>
        <w:spacing w:line="360" w:lineRule="auto"/>
        <w:ind w:left="435" w:right="8" w:hanging="10"/>
        <w:jc w:val="both"/>
        <w:rPr>
          <w:color w:val="000000"/>
        </w:rPr>
      </w:pPr>
      <w:r w:rsidRPr="00B33CB2">
        <w:rPr>
          <w:color w:val="000000"/>
        </w:rPr>
        <w:t xml:space="preserve">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 </w:t>
      </w:r>
    </w:p>
    <w:p w:rsidR="00B33CB2" w:rsidRPr="00B33CB2" w:rsidRDefault="00B33CB2" w:rsidP="005C6D2B">
      <w:pPr>
        <w:spacing w:line="360" w:lineRule="auto"/>
        <w:ind w:left="437" w:hanging="10"/>
        <w:jc w:val="both"/>
        <w:rPr>
          <w:color w:val="000000"/>
        </w:rPr>
      </w:pPr>
      <w:r w:rsidRPr="00B33CB2">
        <w:rPr>
          <w:b/>
          <w:color w:val="000000"/>
        </w:rPr>
        <w:t xml:space="preserve">СОВРЕМЕННЫЕ ПРОБЛЕМЫ АСТРОНОМИИ </w:t>
      </w:r>
    </w:p>
    <w:p w:rsidR="00B33CB2" w:rsidRPr="00B33CB2" w:rsidRDefault="00B33CB2" w:rsidP="005C6D2B">
      <w:pPr>
        <w:spacing w:line="360" w:lineRule="auto"/>
        <w:ind w:left="437" w:hanging="10"/>
        <w:jc w:val="both"/>
        <w:rPr>
          <w:color w:val="000000"/>
        </w:rPr>
      </w:pPr>
      <w:r w:rsidRPr="00B33CB2">
        <w:rPr>
          <w:b/>
          <w:color w:val="000000"/>
        </w:rPr>
        <w:t xml:space="preserve">Ускоренное расширение Вселенной и тёмная энергия </w:t>
      </w:r>
    </w:p>
    <w:p w:rsidR="00B33CB2" w:rsidRPr="00B33CB2" w:rsidRDefault="00B33CB2" w:rsidP="005C6D2B">
      <w:pPr>
        <w:spacing w:line="360" w:lineRule="auto"/>
        <w:ind w:left="435" w:right="109" w:hanging="10"/>
        <w:jc w:val="both"/>
        <w:rPr>
          <w:color w:val="000000"/>
        </w:rPr>
      </w:pPr>
      <w:r w:rsidRPr="00B33CB2">
        <w:rPr>
          <w:color w:val="000000"/>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 </w:t>
      </w:r>
      <w:r w:rsidRPr="00B33CB2">
        <w:rPr>
          <w:b/>
          <w:color w:val="000000"/>
        </w:rPr>
        <w:t xml:space="preserve">Обнаружение планет возле других звёзд. </w:t>
      </w:r>
    </w:p>
    <w:p w:rsidR="00B33CB2" w:rsidRPr="00B33CB2" w:rsidRDefault="00B33CB2" w:rsidP="005C6D2B">
      <w:pPr>
        <w:spacing w:line="360" w:lineRule="auto"/>
        <w:ind w:left="435" w:right="8" w:hanging="10"/>
        <w:jc w:val="both"/>
        <w:rPr>
          <w:color w:val="000000"/>
        </w:rPr>
      </w:pPr>
      <w:r w:rsidRPr="00B33CB2">
        <w:rPr>
          <w:color w:val="000000"/>
        </w:rPr>
        <w:t xml:space="preserve">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 </w:t>
      </w:r>
    </w:p>
    <w:p w:rsidR="00B33CB2" w:rsidRPr="00B33CB2" w:rsidRDefault="00B33CB2" w:rsidP="005C6D2B">
      <w:pPr>
        <w:spacing w:line="360" w:lineRule="auto"/>
        <w:ind w:left="437" w:hanging="10"/>
        <w:jc w:val="both"/>
        <w:rPr>
          <w:color w:val="000000"/>
        </w:rPr>
      </w:pPr>
      <w:r w:rsidRPr="00B33CB2">
        <w:rPr>
          <w:b/>
          <w:color w:val="000000"/>
        </w:rPr>
        <w:t xml:space="preserve">Поиски жизни и разума во Вселенной </w:t>
      </w:r>
    </w:p>
    <w:p w:rsidR="00B33CB2" w:rsidRPr="00B33CB2" w:rsidRDefault="00B33CB2" w:rsidP="005C6D2B">
      <w:pPr>
        <w:spacing w:line="360" w:lineRule="auto"/>
        <w:ind w:left="435" w:right="8" w:hanging="10"/>
        <w:jc w:val="both"/>
        <w:rPr>
          <w:color w:val="000000"/>
        </w:rPr>
      </w:pPr>
      <w:r w:rsidRPr="00B33CB2">
        <w:rPr>
          <w:color w:val="000000"/>
        </w:rPr>
        <w:t xml:space="preserve">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 </w:t>
      </w:r>
    </w:p>
    <w:p w:rsidR="00AF5E00" w:rsidRPr="00D13486" w:rsidRDefault="00AF5E00" w:rsidP="005C6D2B">
      <w:pPr>
        <w:suppressAutoHyphens/>
        <w:spacing w:line="360" w:lineRule="auto"/>
        <w:jc w:val="both"/>
        <w:rPr>
          <w:rFonts w:eastAsia="Calibri"/>
          <w:u w:color="000000"/>
          <w:bdr w:val="nil"/>
        </w:rPr>
      </w:pPr>
    </w:p>
    <w:p w:rsidR="00AF5E00" w:rsidRPr="005C6D2B" w:rsidRDefault="00AF5E00" w:rsidP="00AF5E00">
      <w:pPr>
        <w:keepNext/>
        <w:keepLines/>
        <w:suppressAutoHyphens/>
        <w:spacing w:line="360" w:lineRule="auto"/>
        <w:ind w:firstLine="709"/>
        <w:jc w:val="both"/>
        <w:outlineLvl w:val="2"/>
        <w:rPr>
          <w:rFonts w:eastAsia="Calibri"/>
          <w:b/>
          <w:lang w:eastAsia="en-US"/>
        </w:rPr>
      </w:pPr>
      <w:bookmarkStart w:id="29" w:name="_Toc435412715"/>
      <w:bookmarkStart w:id="30" w:name="_Toc453968190"/>
      <w:r w:rsidRPr="005C6D2B">
        <w:rPr>
          <w:rFonts w:eastAsia="Calibri"/>
          <w:b/>
          <w:lang w:eastAsia="en-US"/>
        </w:rPr>
        <w:t>Химия</w:t>
      </w:r>
      <w:bookmarkEnd w:id="29"/>
      <w:bookmarkEnd w:id="30"/>
    </w:p>
    <w:p w:rsidR="00AF5E00" w:rsidRPr="005C6D2B" w:rsidRDefault="00AF5E00" w:rsidP="00AF5E00">
      <w:pPr>
        <w:suppressAutoHyphens/>
        <w:spacing w:line="360" w:lineRule="auto"/>
        <w:jc w:val="both"/>
        <w:rPr>
          <w:b/>
          <w:lang w:eastAsia="en-US"/>
        </w:rPr>
      </w:pPr>
    </w:p>
    <w:p w:rsidR="00AF5E00" w:rsidRPr="00D13486" w:rsidRDefault="00AF5E00" w:rsidP="00AF5E00">
      <w:pPr>
        <w:suppressAutoHyphens/>
        <w:spacing w:line="360" w:lineRule="auto"/>
        <w:ind w:firstLine="708"/>
        <w:jc w:val="both"/>
        <w:rPr>
          <w:rFonts w:eastAsia="Calibri"/>
          <w:lang w:eastAsia="en-US"/>
        </w:rPr>
      </w:pPr>
      <w:r w:rsidRPr="005C6D2B">
        <w:rPr>
          <w:rFonts w:eastAsia="Calibri"/>
          <w:lang w:eastAsia="en-US"/>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w:t>
      </w:r>
      <w:r w:rsidRPr="00D13486">
        <w:rPr>
          <w:rFonts w:eastAsia="Calibri"/>
          <w:lang w:eastAsia="en-US"/>
        </w:rPr>
        <w:t xml:space="preserve">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AF5E00" w:rsidRPr="00D13486" w:rsidRDefault="00AF5E00" w:rsidP="00AF5E00">
      <w:pPr>
        <w:suppressAutoHyphens/>
        <w:spacing w:line="360" w:lineRule="auto"/>
        <w:ind w:firstLine="708"/>
        <w:jc w:val="both"/>
        <w:rPr>
          <w:rFonts w:eastAsia="Calibri"/>
          <w:lang w:eastAsia="en-US"/>
        </w:rPr>
      </w:pPr>
      <w:r w:rsidRPr="00D13486">
        <w:rPr>
          <w:rFonts w:eastAsia="Calibri"/>
          <w:lang w:eastAsia="en-US"/>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AF5E00" w:rsidRPr="00D13486" w:rsidRDefault="00AF5E00" w:rsidP="00AF5E00">
      <w:pPr>
        <w:suppressAutoHyphens/>
        <w:spacing w:line="360" w:lineRule="auto"/>
        <w:ind w:firstLine="708"/>
        <w:jc w:val="both"/>
        <w:rPr>
          <w:rFonts w:eastAsia="Calibri"/>
          <w:lang w:eastAsia="en-US"/>
        </w:rPr>
      </w:pPr>
      <w:r w:rsidRPr="00D13486">
        <w:rPr>
          <w:rFonts w:eastAsia="Calibri"/>
          <w:lang w:eastAsia="en-US"/>
        </w:rPr>
        <w:t>В соответствии с ФГОС СОО химия может изучаться на базовом и углубленном уровнях.</w:t>
      </w:r>
    </w:p>
    <w:p w:rsidR="00AF5E00" w:rsidRPr="00D13486" w:rsidRDefault="00AF5E00" w:rsidP="00AF5E00">
      <w:pPr>
        <w:suppressAutoHyphens/>
        <w:spacing w:line="360" w:lineRule="auto"/>
        <w:ind w:firstLine="708"/>
        <w:jc w:val="both"/>
        <w:rPr>
          <w:rFonts w:eastAsia="Calibri"/>
          <w:lang w:eastAsia="en-US"/>
        </w:rPr>
      </w:pPr>
      <w:r w:rsidRPr="00D13486">
        <w:rPr>
          <w:rFonts w:eastAsia="Calibri"/>
          <w:lang w:eastAsia="en-US"/>
        </w:rPr>
        <w:lastRenderedPageBreak/>
        <w:t>Изучение химии на базовом уровне ориентировано на обеспечение общеобразовательной и общекультурной подготовки выпускников.</w:t>
      </w:r>
    </w:p>
    <w:p w:rsidR="00AF5E00" w:rsidRPr="00D13486" w:rsidRDefault="00AF5E00" w:rsidP="00AF5E00">
      <w:pPr>
        <w:suppressAutoHyphens/>
        <w:spacing w:line="360" w:lineRule="auto"/>
        <w:ind w:firstLine="708"/>
        <w:jc w:val="both"/>
        <w:rPr>
          <w:rFonts w:eastAsia="Calibri"/>
          <w:lang w:eastAsia="en-US"/>
        </w:rPr>
      </w:pPr>
      <w:r w:rsidRPr="00D13486">
        <w:rPr>
          <w:rFonts w:eastAsia="Calibri"/>
          <w:lang w:eastAsia="en-US"/>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AF5E00" w:rsidRPr="00D13486" w:rsidRDefault="00AF5E00" w:rsidP="00AF5E00">
      <w:pPr>
        <w:suppressAutoHyphens/>
        <w:spacing w:line="360" w:lineRule="auto"/>
        <w:ind w:firstLine="708"/>
        <w:jc w:val="both"/>
        <w:rPr>
          <w:rFonts w:eastAsia="Calibri"/>
          <w:lang w:eastAsia="en-US"/>
        </w:rPr>
      </w:pPr>
      <w:r w:rsidRPr="00D13486">
        <w:rPr>
          <w:rFonts w:eastAsia="Calibri"/>
          <w:lang w:eastAsia="en-US"/>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AF5E00" w:rsidRPr="00D13486" w:rsidRDefault="00AF5E00" w:rsidP="00AF5E00">
      <w:pPr>
        <w:suppressAutoHyphens/>
        <w:spacing w:line="360" w:lineRule="auto"/>
        <w:ind w:firstLine="708"/>
        <w:jc w:val="both"/>
        <w:rPr>
          <w:rFonts w:eastAsia="Calibri"/>
          <w:lang w:eastAsia="en-US"/>
        </w:rPr>
      </w:pPr>
      <w:bookmarkStart w:id="31" w:name="h.gjdgxs" w:colFirst="0" w:colLast="0"/>
      <w:bookmarkEnd w:id="31"/>
      <w:r w:rsidRPr="00D13486">
        <w:rPr>
          <w:rFonts w:eastAsia="Calibri"/>
          <w:lang w:eastAsia="en-US"/>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AF5E00" w:rsidRPr="00D13486" w:rsidRDefault="00AF5E00" w:rsidP="00AF5E00">
      <w:pPr>
        <w:suppressAutoHyphens/>
        <w:spacing w:line="360" w:lineRule="auto"/>
        <w:ind w:firstLine="708"/>
        <w:jc w:val="both"/>
        <w:rPr>
          <w:rFonts w:eastAsia="Calibri"/>
          <w:lang w:eastAsia="en-US"/>
        </w:rPr>
      </w:pPr>
      <w:r w:rsidRPr="00D13486">
        <w:rPr>
          <w:rFonts w:eastAsia="Calibri"/>
          <w:lang w:eastAsia="en-US"/>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AF5E00" w:rsidRPr="00D13486" w:rsidRDefault="00AF5E00" w:rsidP="00AF5E00">
      <w:pPr>
        <w:suppressAutoHyphens/>
        <w:spacing w:line="360" w:lineRule="auto"/>
        <w:ind w:firstLine="708"/>
        <w:jc w:val="both"/>
        <w:rPr>
          <w:rFonts w:eastAsia="Calibri"/>
          <w:lang w:eastAsia="en-US"/>
        </w:rPr>
      </w:pPr>
      <w:r w:rsidRPr="00D13486">
        <w:rPr>
          <w:rFonts w:eastAsia="Calibri"/>
          <w:lang w:eastAsia="en-US"/>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AF5E00" w:rsidRPr="00D13486" w:rsidRDefault="00AF5E00" w:rsidP="00AF5E00">
      <w:pPr>
        <w:suppressAutoHyphens/>
        <w:spacing w:line="360" w:lineRule="auto"/>
        <w:ind w:firstLine="709"/>
        <w:jc w:val="both"/>
        <w:rPr>
          <w:rFonts w:eastAsia="Calibri"/>
          <w:lang w:eastAsia="en-US"/>
        </w:rPr>
      </w:pPr>
    </w:p>
    <w:p w:rsidR="00AF5E00" w:rsidRPr="00D13486" w:rsidRDefault="00AF5E00" w:rsidP="00AF5E00">
      <w:pPr>
        <w:suppressAutoHyphens/>
        <w:spacing w:line="360" w:lineRule="auto"/>
        <w:ind w:firstLine="709"/>
        <w:jc w:val="both"/>
        <w:rPr>
          <w:rFonts w:eastAsia="Calibri"/>
          <w:lang w:eastAsia="en-US"/>
        </w:rPr>
      </w:pPr>
      <w:r w:rsidRPr="00D13486">
        <w:rPr>
          <w:b/>
          <w:lang w:eastAsia="en-US"/>
        </w:rPr>
        <w:t>Базовый уровень</w:t>
      </w:r>
    </w:p>
    <w:p w:rsidR="00AF5E00" w:rsidRPr="00D13486" w:rsidRDefault="00AF5E00" w:rsidP="00AF5E00">
      <w:pPr>
        <w:suppressAutoHyphens/>
        <w:spacing w:line="360" w:lineRule="auto"/>
        <w:ind w:firstLine="709"/>
        <w:jc w:val="both"/>
        <w:rPr>
          <w:rFonts w:eastAsia="Calibri"/>
          <w:b/>
          <w:lang w:eastAsia="en-US"/>
        </w:rPr>
      </w:pPr>
      <w:r w:rsidRPr="00D13486">
        <w:rPr>
          <w:rFonts w:eastAsia="Calibri"/>
          <w:b/>
          <w:lang w:eastAsia="en-US"/>
        </w:rPr>
        <w:t>Основы органической химии</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AF5E00" w:rsidRPr="00D13486" w:rsidRDefault="00AF5E00" w:rsidP="00AF5E00">
      <w:pPr>
        <w:suppressAutoHyphens/>
        <w:spacing w:line="360" w:lineRule="auto"/>
        <w:ind w:firstLine="709"/>
        <w:jc w:val="both"/>
        <w:rPr>
          <w:rFonts w:eastAsia="Calibri"/>
          <w:lang w:eastAsia="en-US"/>
        </w:rPr>
      </w:pPr>
      <w:r w:rsidRPr="00D13486">
        <w:rPr>
          <w:rFonts w:eastAsia="Calibri"/>
          <w:lang w:eastAsia="en-US"/>
        </w:rPr>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Алканы. </w:t>
      </w:r>
      <w:r w:rsidRPr="00D13486">
        <w:rPr>
          <w:rFonts w:eastAsia="Calibri"/>
          <w:i/>
          <w:lang w:eastAsia="en-US"/>
        </w:rPr>
        <w:t>Строение молекулы метана</w:t>
      </w:r>
      <w:r w:rsidRPr="00D13486">
        <w:rPr>
          <w:rFonts w:eastAsia="Calibri"/>
          <w:lang w:eastAsia="en-US"/>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3486">
        <w:rPr>
          <w:rFonts w:eastAsia="Calibri"/>
          <w:i/>
          <w:lang w:eastAsia="en-US"/>
        </w:rPr>
        <w:t>Понятие о циклоалканах.</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Алкены. </w:t>
      </w:r>
      <w:r w:rsidRPr="00D13486">
        <w:rPr>
          <w:rFonts w:eastAsia="Calibri"/>
          <w:i/>
          <w:lang w:eastAsia="en-US"/>
        </w:rPr>
        <w:t xml:space="preserve">Строение молекулы этилена. </w:t>
      </w:r>
      <w:r w:rsidRPr="00D13486">
        <w:rPr>
          <w:rFonts w:eastAsia="Calibri"/>
          <w:lang w:eastAsia="en-US"/>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3486">
        <w:rPr>
          <w:rFonts w:eastAsia="Calibri"/>
          <w:i/>
          <w:lang w:eastAsia="en-US"/>
        </w:rPr>
        <w:t>гидрирование</w:t>
      </w:r>
      <w:r w:rsidRPr="00D13486">
        <w:rPr>
          <w:rFonts w:eastAsia="Calibri"/>
          <w:lang w:eastAsia="en-US"/>
        </w:rPr>
        <w:t xml:space="preserve">, гидратация, </w:t>
      </w:r>
      <w:r w:rsidRPr="00D13486">
        <w:rPr>
          <w:rFonts w:eastAsia="Calibri"/>
          <w:i/>
          <w:lang w:eastAsia="en-US"/>
        </w:rPr>
        <w:t>гидрогалогенирование</w:t>
      </w:r>
      <w:r w:rsidRPr="00D13486">
        <w:rPr>
          <w:rFonts w:eastAsia="Calibri"/>
          <w:lang w:eastAsia="en-US"/>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Алкины. </w:t>
      </w:r>
      <w:r w:rsidRPr="00D13486">
        <w:rPr>
          <w:rFonts w:eastAsia="Calibri"/>
          <w:i/>
          <w:lang w:eastAsia="en-US"/>
        </w:rPr>
        <w:t xml:space="preserve">Строение молекулы ацетилена. </w:t>
      </w:r>
      <w:r w:rsidRPr="00D13486">
        <w:rPr>
          <w:rFonts w:eastAsia="Calibri"/>
          <w:lang w:eastAsia="en-US"/>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3486">
        <w:rPr>
          <w:rFonts w:eastAsia="Calibri"/>
          <w:i/>
          <w:lang w:eastAsia="en-US"/>
        </w:rPr>
        <w:t>гидрирование</w:t>
      </w:r>
      <w:r w:rsidRPr="00D13486">
        <w:rPr>
          <w:rFonts w:eastAsia="Calibri"/>
          <w:lang w:eastAsia="en-US"/>
        </w:rPr>
        <w:t xml:space="preserve">, гидратация, </w:t>
      </w:r>
      <w:r w:rsidRPr="00D13486">
        <w:rPr>
          <w:rFonts w:eastAsia="Calibri"/>
          <w:i/>
          <w:lang w:eastAsia="en-US"/>
        </w:rPr>
        <w:t>гидрогалогенирование</w:t>
      </w:r>
      <w:r w:rsidRPr="00D13486">
        <w:rPr>
          <w:rFonts w:eastAsia="Calibri"/>
          <w:lang w:eastAsia="en-US"/>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Арены. Бензол как представитель ароматических углеводородов. </w:t>
      </w:r>
      <w:r w:rsidRPr="00D13486">
        <w:rPr>
          <w:rFonts w:eastAsia="Calibri"/>
          <w:i/>
          <w:lang w:eastAsia="en-US"/>
        </w:rPr>
        <w:t>Строение молекулы бензола.</w:t>
      </w:r>
      <w:r w:rsidRPr="00D13486">
        <w:rPr>
          <w:rFonts w:eastAsia="Calibri"/>
          <w:lang w:eastAsia="en-US"/>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w:t>
      </w:r>
      <w:r w:rsidRPr="00D13486">
        <w:rPr>
          <w:rFonts w:eastAsia="Calibri"/>
          <w:lang w:eastAsia="en-US"/>
        </w:rPr>
        <w:lastRenderedPageBreak/>
        <w:t>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Фенол. Строение молекулы фенола. </w:t>
      </w:r>
      <w:r w:rsidRPr="00D13486">
        <w:rPr>
          <w:rFonts w:eastAsia="Calibri"/>
          <w:i/>
          <w:lang w:eastAsia="en-US"/>
        </w:rPr>
        <w:t>Взаимное влияние атомов в молекуле фенола. Химические свойства: взаимодействие с натрием, гидроксидом натрия, бромом.</w:t>
      </w:r>
      <w:r w:rsidRPr="00D13486">
        <w:rPr>
          <w:rFonts w:eastAsia="Calibri"/>
          <w:lang w:eastAsia="en-US"/>
        </w:rPr>
        <w:t xml:space="preserve"> Применение фенола.</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Углеводы. Классификация углеводов. Нахождение углеводов в природе. Глюкоза как альдегидоспирт. Брожение глюкозы. Сахароза. </w:t>
      </w:r>
      <w:r w:rsidRPr="00D13486">
        <w:rPr>
          <w:rFonts w:eastAsia="Calibri"/>
          <w:i/>
          <w:lang w:eastAsia="en-US"/>
        </w:rPr>
        <w:t>Гидролиз сахарозы.</w:t>
      </w:r>
      <w:r w:rsidRPr="00D13486">
        <w:rPr>
          <w:rFonts w:eastAsia="Calibri"/>
          <w:lang w:eastAsia="en-US"/>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Идентификация органических соединений.</w:t>
      </w:r>
      <w:r w:rsidRPr="00D13486">
        <w:rPr>
          <w:rFonts w:eastAsia="Calibri"/>
          <w:i/>
          <w:lang w:eastAsia="en-US"/>
        </w:rPr>
        <w:t xml:space="preserve"> Генетическая связь между классами органических соединений. </w:t>
      </w:r>
      <w:r w:rsidRPr="00D13486">
        <w:rPr>
          <w:rFonts w:eastAsia="Calibri"/>
          <w:lang w:eastAsia="en-US"/>
        </w:rPr>
        <w:t>Типы химических реакций в органической химии.</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w:t>
      </w:r>
      <w:r w:rsidRPr="00D13486">
        <w:rPr>
          <w:rFonts w:eastAsia="Calibri"/>
          <w:lang w:eastAsia="en-US"/>
        </w:rPr>
        <w:lastRenderedPageBreak/>
        <w:t>качественных (цветных) реакций. Превращения белков пищи в организме. Биологические функции белков.</w:t>
      </w:r>
    </w:p>
    <w:p w:rsidR="00AF5E00" w:rsidRPr="00D13486" w:rsidRDefault="00AF5E00" w:rsidP="00AF5E00">
      <w:pPr>
        <w:suppressAutoHyphens/>
        <w:spacing w:line="360" w:lineRule="auto"/>
        <w:ind w:firstLine="709"/>
        <w:jc w:val="both"/>
        <w:rPr>
          <w:rFonts w:eastAsia="Calibri"/>
          <w:b/>
          <w:lang w:eastAsia="en-US"/>
        </w:rPr>
      </w:pPr>
    </w:p>
    <w:p w:rsidR="00AF5E00" w:rsidRPr="00D13486" w:rsidRDefault="00AF5E00" w:rsidP="00AF5E00">
      <w:pPr>
        <w:suppressAutoHyphens/>
        <w:spacing w:line="360" w:lineRule="auto"/>
        <w:ind w:firstLine="709"/>
        <w:jc w:val="both"/>
        <w:rPr>
          <w:rFonts w:eastAsia="Calibri"/>
          <w:b/>
          <w:lang w:eastAsia="en-US"/>
        </w:rPr>
      </w:pPr>
      <w:r w:rsidRPr="00D13486">
        <w:rPr>
          <w:rFonts w:eastAsia="Calibri"/>
          <w:b/>
          <w:lang w:eastAsia="en-US"/>
        </w:rPr>
        <w:t>Теоретические основы химии</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Строение вещества. Современная модель строения атома. Электронная конфигурация атома. </w:t>
      </w:r>
      <w:r w:rsidRPr="00D13486">
        <w:rPr>
          <w:rFonts w:eastAsia="Calibri"/>
          <w:i/>
          <w:lang w:eastAsia="en-US"/>
        </w:rPr>
        <w:t>Основное и возбужденные состояния атомов.</w:t>
      </w:r>
      <w:r w:rsidRPr="00D13486">
        <w:rPr>
          <w:rFonts w:eastAsia="Calibri"/>
          <w:lang w:eastAsia="en-US"/>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3486">
        <w:rPr>
          <w:rFonts w:eastAsia="Calibri"/>
          <w:i/>
          <w:lang w:eastAsia="en-US"/>
        </w:rPr>
        <w:t xml:space="preserve"> </w:t>
      </w:r>
      <w:r w:rsidRPr="00D13486">
        <w:rPr>
          <w:rFonts w:eastAsia="Calibri"/>
          <w:lang w:eastAsia="en-US"/>
        </w:rPr>
        <w:t xml:space="preserve">Виды химической связи (ковалентная, ионная, металлическая, водородная) и механизмы ее образования. </w:t>
      </w:r>
      <w:r w:rsidRPr="00D13486">
        <w:rPr>
          <w:rFonts w:eastAsia="Calibri"/>
          <w:i/>
          <w:lang w:eastAsia="en-US"/>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D13486">
        <w:rPr>
          <w:rFonts w:eastAsia="Calibri"/>
          <w:lang w:eastAsia="en-US"/>
        </w:rPr>
        <w:t>Причины многообразия веществ.</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3486">
        <w:rPr>
          <w:rFonts w:eastAsia="Calibri"/>
          <w:i/>
          <w:lang w:eastAsia="en-US"/>
        </w:rPr>
        <w:t xml:space="preserve">Дисперсные системы. Понятие о коллоидах (золи, гели). Истинные растворы. </w:t>
      </w:r>
      <w:r w:rsidRPr="00D13486">
        <w:rPr>
          <w:rFonts w:eastAsia="Calibri"/>
          <w:lang w:eastAsia="en-US"/>
        </w:rPr>
        <w:t xml:space="preserve">Реакции в растворах электролитов. </w:t>
      </w:r>
      <w:r w:rsidRPr="00D13486">
        <w:rPr>
          <w:rFonts w:eastAsia="Calibri"/>
          <w:i/>
          <w:lang w:eastAsia="en-US"/>
        </w:rPr>
        <w:t>рH</w:t>
      </w:r>
      <w:r w:rsidRPr="00D13486">
        <w:rPr>
          <w:rFonts w:eastAsia="Calibri"/>
          <w:lang w:eastAsia="en-US"/>
        </w:rPr>
        <w:t xml:space="preserve"> раствора как показатель кислотности среды. Гидролиз солей. Значение гидролиза в биологических обменных процессах.</w:t>
      </w:r>
      <w:r w:rsidRPr="00D13486">
        <w:rPr>
          <w:rFonts w:eastAsia="Calibri"/>
          <w:i/>
          <w:lang w:eastAsia="en-US"/>
        </w:rPr>
        <w:t xml:space="preserve"> </w:t>
      </w:r>
      <w:r w:rsidRPr="00D13486">
        <w:rPr>
          <w:rFonts w:eastAsia="Calibri"/>
          <w:lang w:eastAsia="en-US"/>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3486">
        <w:rPr>
          <w:rFonts w:eastAsia="Calibri"/>
          <w:i/>
          <w:lang w:eastAsia="en-US"/>
        </w:rPr>
        <w:t>Электролиз растворов и расплавов. Применение электролиза в промышленности.</w:t>
      </w:r>
    </w:p>
    <w:p w:rsidR="00AF5E00" w:rsidRPr="00D13486" w:rsidRDefault="00AF5E00" w:rsidP="00AF5E00">
      <w:pPr>
        <w:suppressAutoHyphens/>
        <w:spacing w:line="360" w:lineRule="auto"/>
        <w:ind w:firstLine="700"/>
        <w:jc w:val="both"/>
        <w:rPr>
          <w:rFonts w:eastAsia="Calibri"/>
          <w:lang w:eastAsia="en-US"/>
        </w:rPr>
      </w:pPr>
    </w:p>
    <w:p w:rsidR="00AF5E00" w:rsidRPr="00D13486" w:rsidRDefault="00AF5E00" w:rsidP="00AF5E00">
      <w:pPr>
        <w:suppressAutoHyphens/>
        <w:spacing w:line="360" w:lineRule="auto"/>
        <w:ind w:firstLine="709"/>
        <w:jc w:val="both"/>
        <w:rPr>
          <w:rFonts w:eastAsia="Calibri"/>
          <w:lang w:eastAsia="en-US"/>
        </w:rPr>
      </w:pPr>
      <w:r w:rsidRPr="00D13486">
        <w:rPr>
          <w:rFonts w:eastAsia="Calibri"/>
          <w:b/>
          <w:lang w:eastAsia="en-US"/>
        </w:rPr>
        <w:t>Химия и жизнь</w:t>
      </w:r>
    </w:p>
    <w:p w:rsidR="00AF5E00" w:rsidRPr="00D13486" w:rsidRDefault="00AF5E00" w:rsidP="00AF5E00">
      <w:pPr>
        <w:suppressAutoHyphens/>
        <w:spacing w:line="360" w:lineRule="auto"/>
        <w:ind w:firstLine="700"/>
        <w:jc w:val="both"/>
        <w:rPr>
          <w:rFonts w:eastAsia="Calibri"/>
          <w:lang w:eastAsia="en-US"/>
        </w:rPr>
      </w:pPr>
      <w:r w:rsidRPr="00D13486">
        <w:rPr>
          <w:rFonts w:eastAsia="Calibri"/>
          <w:lang w:eastAsia="en-US"/>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3486">
        <w:rPr>
          <w:rFonts w:eastAsia="Calibri"/>
          <w:i/>
          <w:lang w:eastAsia="en-US"/>
        </w:rPr>
        <w:t>химический анализ и синтез</w:t>
      </w:r>
      <w:r w:rsidRPr="00D13486">
        <w:rPr>
          <w:rFonts w:eastAsia="Calibri"/>
          <w:lang w:eastAsia="en-US"/>
        </w:rPr>
        <w:t xml:space="preserve"> как методы научного познания.</w:t>
      </w:r>
    </w:p>
    <w:p w:rsidR="00AF5E00" w:rsidRPr="00D13486" w:rsidRDefault="00AF5E00" w:rsidP="00AF5E00">
      <w:pPr>
        <w:suppressAutoHyphens/>
        <w:spacing w:line="360" w:lineRule="auto"/>
        <w:ind w:firstLine="700"/>
        <w:jc w:val="both"/>
        <w:rPr>
          <w:rFonts w:eastAsia="Calibri"/>
          <w:lang w:eastAsia="en-US"/>
        </w:rPr>
      </w:pPr>
      <w:r w:rsidRPr="00D13486">
        <w:rPr>
          <w:rFonts w:eastAsia="Calibri"/>
          <w:lang w:eastAsia="en-US"/>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w:t>
      </w:r>
      <w:r w:rsidRPr="00D13486">
        <w:rPr>
          <w:rFonts w:eastAsia="Calibri"/>
          <w:lang w:eastAsia="en-US"/>
        </w:rPr>
        <w:lastRenderedPageBreak/>
        <w:t xml:space="preserve">разрушающие здоровье (курение, употребление алкоголя, наркомания). Рациональное питание. </w:t>
      </w:r>
      <w:r w:rsidRPr="00D13486">
        <w:rPr>
          <w:rFonts w:eastAsia="Calibri"/>
          <w:i/>
          <w:lang w:eastAsia="en-US"/>
        </w:rPr>
        <w:t>Пищевые добавки. Основы пищевой химии.</w:t>
      </w:r>
    </w:p>
    <w:p w:rsidR="00AF5E00" w:rsidRPr="00D13486" w:rsidRDefault="00AF5E00" w:rsidP="00AF5E00">
      <w:pPr>
        <w:suppressAutoHyphens/>
        <w:spacing w:line="360" w:lineRule="auto"/>
        <w:ind w:firstLine="700"/>
        <w:jc w:val="both"/>
        <w:rPr>
          <w:rFonts w:eastAsia="Calibri"/>
          <w:lang w:eastAsia="en-US"/>
        </w:rPr>
      </w:pPr>
      <w:r w:rsidRPr="00D13486">
        <w:rPr>
          <w:rFonts w:eastAsia="Calibri"/>
          <w:lang w:eastAsia="en-US"/>
        </w:rPr>
        <w:t xml:space="preserve">Химия в повседневной жизни. Моющие и чистящие средства. </w:t>
      </w:r>
      <w:r w:rsidRPr="00D13486">
        <w:rPr>
          <w:rFonts w:eastAsia="Calibri"/>
          <w:i/>
          <w:lang w:eastAsia="en-US"/>
        </w:rPr>
        <w:t xml:space="preserve">Средства борьбы с бытовыми насекомыми: репелленты, инсектициды. </w:t>
      </w:r>
      <w:r w:rsidRPr="00D13486">
        <w:rPr>
          <w:rFonts w:eastAsia="Calibri"/>
          <w:lang w:eastAsia="en-US"/>
        </w:rPr>
        <w:t>Средства личной гигиены и косметики. Правила безопасной работы с едкими, горючими и токсичными веществами, средствами бытовой химии.</w:t>
      </w:r>
    </w:p>
    <w:p w:rsidR="00AF5E00" w:rsidRPr="00D13486" w:rsidRDefault="00AF5E00" w:rsidP="00AF5E00">
      <w:pPr>
        <w:suppressAutoHyphens/>
        <w:spacing w:line="360" w:lineRule="auto"/>
        <w:ind w:firstLine="700"/>
        <w:jc w:val="both"/>
        <w:rPr>
          <w:rFonts w:eastAsia="Calibri"/>
          <w:lang w:eastAsia="en-US"/>
        </w:rPr>
      </w:pPr>
      <w:r w:rsidRPr="00D13486">
        <w:rPr>
          <w:rFonts w:eastAsia="Calibri"/>
          <w:lang w:eastAsia="en-US"/>
        </w:rPr>
        <w:t>Химия и сельское хозяйство. Минеральные и органические удобрения. Средства защиты растений.</w:t>
      </w:r>
    </w:p>
    <w:p w:rsidR="00AF5E00" w:rsidRPr="00D13486" w:rsidRDefault="00AF5E00" w:rsidP="00AF5E00">
      <w:pPr>
        <w:suppressAutoHyphens/>
        <w:spacing w:line="360" w:lineRule="auto"/>
        <w:ind w:firstLine="720"/>
        <w:jc w:val="both"/>
        <w:rPr>
          <w:rFonts w:eastAsia="Calibri"/>
          <w:lang w:eastAsia="en-US"/>
        </w:rPr>
      </w:pPr>
      <w:r w:rsidRPr="00D13486">
        <w:rPr>
          <w:rFonts w:eastAsia="Calibri"/>
          <w:lang w:eastAsia="en-US"/>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F5E00" w:rsidRPr="00D13486" w:rsidRDefault="00AF5E00" w:rsidP="00AF5E00">
      <w:pPr>
        <w:suppressAutoHyphens/>
        <w:spacing w:line="360" w:lineRule="auto"/>
        <w:ind w:firstLine="700"/>
        <w:jc w:val="both"/>
        <w:rPr>
          <w:rFonts w:eastAsia="Calibri"/>
          <w:lang w:eastAsia="en-US"/>
        </w:rPr>
      </w:pPr>
      <w:r w:rsidRPr="00D13486">
        <w:rPr>
          <w:rFonts w:eastAsia="Calibri"/>
          <w:lang w:eastAsia="en-US"/>
        </w:rPr>
        <w:t>Химия в строительстве. Цемент. Бетон.</w:t>
      </w:r>
      <w:r w:rsidRPr="00D13486">
        <w:rPr>
          <w:rFonts w:eastAsia="Calibri"/>
          <w:i/>
          <w:lang w:eastAsia="en-US"/>
        </w:rPr>
        <w:t xml:space="preserve"> </w:t>
      </w:r>
      <w:r w:rsidRPr="00D13486">
        <w:rPr>
          <w:rFonts w:eastAsia="Calibri"/>
          <w:lang w:eastAsia="en-US"/>
        </w:rPr>
        <w:t>Подбор оптимальных строительных материалов в практической деятельности человека.</w:t>
      </w:r>
    </w:p>
    <w:p w:rsidR="00AF5E00" w:rsidRPr="00D13486" w:rsidRDefault="00AF5E00" w:rsidP="00AF5E00">
      <w:pPr>
        <w:suppressAutoHyphens/>
        <w:spacing w:line="360" w:lineRule="auto"/>
        <w:ind w:firstLine="700"/>
        <w:jc w:val="both"/>
        <w:rPr>
          <w:rFonts w:eastAsia="Calibri"/>
          <w:lang w:eastAsia="en-US"/>
        </w:rPr>
      </w:pPr>
      <w:r w:rsidRPr="00D13486">
        <w:rPr>
          <w:rFonts w:eastAsia="Calibri"/>
          <w:lang w:eastAsia="en-US"/>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F5E00" w:rsidRPr="00D13486" w:rsidRDefault="00AF5E00" w:rsidP="00AF5E00">
      <w:pPr>
        <w:suppressAutoHyphens/>
        <w:spacing w:line="360" w:lineRule="auto"/>
        <w:ind w:firstLine="709"/>
        <w:jc w:val="both"/>
        <w:rPr>
          <w:rFonts w:eastAsia="Calibri"/>
          <w:lang w:eastAsia="en-US"/>
        </w:rPr>
      </w:pPr>
    </w:p>
    <w:p w:rsidR="00AF5E00" w:rsidRPr="00D13486" w:rsidRDefault="00AF5E00" w:rsidP="00AF5E00">
      <w:pPr>
        <w:suppressAutoHyphens/>
        <w:spacing w:line="360" w:lineRule="auto"/>
        <w:ind w:firstLine="709"/>
        <w:jc w:val="both"/>
        <w:rPr>
          <w:rFonts w:eastAsia="Calibri"/>
          <w:lang w:eastAsia="en-US"/>
        </w:rPr>
      </w:pPr>
      <w:r w:rsidRPr="00D13486">
        <w:rPr>
          <w:b/>
          <w:lang w:eastAsia="en-US"/>
        </w:rPr>
        <w:t>Углубленный уровень</w:t>
      </w:r>
    </w:p>
    <w:p w:rsidR="00AF5E00" w:rsidRPr="00D13486" w:rsidRDefault="00AF5E00" w:rsidP="00AF5E00">
      <w:pPr>
        <w:suppressAutoHyphens/>
        <w:spacing w:line="360" w:lineRule="auto"/>
        <w:ind w:firstLine="709"/>
        <w:jc w:val="both"/>
        <w:rPr>
          <w:rFonts w:eastAsia="Calibri"/>
          <w:lang w:eastAsia="en-US"/>
        </w:rPr>
      </w:pPr>
      <w:r w:rsidRPr="00D13486">
        <w:rPr>
          <w:b/>
          <w:lang w:eastAsia="en-US"/>
        </w:rPr>
        <w:t>Основы органической химии</w:t>
      </w:r>
    </w:p>
    <w:p w:rsidR="00AF5E00" w:rsidRPr="00D13486" w:rsidRDefault="00AF5E00" w:rsidP="00AF5E00">
      <w:pPr>
        <w:suppressAutoHyphens/>
        <w:spacing w:line="360" w:lineRule="auto"/>
        <w:ind w:firstLine="709"/>
        <w:jc w:val="both"/>
        <w:rPr>
          <w:lang w:eastAsia="en-US"/>
        </w:rPr>
      </w:pPr>
      <w:r w:rsidRPr="00D13486">
        <w:rPr>
          <w:lang w:eastAsia="en-US"/>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AF5E00" w:rsidRPr="00D13486" w:rsidRDefault="00AF5E00" w:rsidP="00AF5E00">
      <w:pPr>
        <w:suppressAutoHyphens/>
        <w:spacing w:line="360" w:lineRule="auto"/>
        <w:ind w:firstLine="709"/>
        <w:jc w:val="both"/>
        <w:rPr>
          <w:lang w:eastAsia="en-US"/>
        </w:rPr>
      </w:pPr>
      <w:r w:rsidRPr="00D13486">
        <w:rPr>
          <w:lang w:eastAsia="en-US"/>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AF5E00" w:rsidRPr="00D13486" w:rsidRDefault="00AF5E00" w:rsidP="00AF5E00">
      <w:pPr>
        <w:suppressAutoHyphens/>
        <w:spacing w:line="360" w:lineRule="auto"/>
        <w:ind w:firstLine="709"/>
        <w:jc w:val="both"/>
        <w:rPr>
          <w:lang w:eastAsia="en-US"/>
        </w:rPr>
      </w:pPr>
      <w:r w:rsidRPr="00D13486">
        <w:rPr>
          <w:lang w:eastAsia="en-US"/>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AF5E00" w:rsidRPr="00D13486" w:rsidRDefault="00AF5E00" w:rsidP="00AF5E00">
      <w:pPr>
        <w:suppressAutoHyphens/>
        <w:spacing w:line="360" w:lineRule="auto"/>
        <w:ind w:firstLine="709"/>
        <w:jc w:val="both"/>
        <w:rPr>
          <w:lang w:eastAsia="en-US"/>
        </w:rPr>
      </w:pPr>
      <w:r w:rsidRPr="00D13486">
        <w:rPr>
          <w:lang w:eastAsia="en-US"/>
        </w:rPr>
        <w:t xml:space="preserve">Алканы. Электронное и пространственное строение молекулы метана. </w:t>
      </w:r>
      <w:r w:rsidRPr="00D13486">
        <w:rPr>
          <w:i/>
          <w:lang w:val="en-US" w:eastAsia="en-US"/>
        </w:rPr>
        <w:t>sp</w:t>
      </w:r>
      <w:r w:rsidRPr="00D13486">
        <w:rPr>
          <w:i/>
          <w:vertAlign w:val="superscript"/>
          <w:lang w:eastAsia="en-US"/>
        </w:rPr>
        <w:t>3</w:t>
      </w:r>
      <w:r w:rsidRPr="00D13486">
        <w:rPr>
          <w:i/>
          <w:lang w:eastAsia="en-US"/>
        </w:rPr>
        <w:t>-</w:t>
      </w:r>
      <w:r w:rsidRPr="00D13486">
        <w:rPr>
          <w:lang w:eastAsia="en-US"/>
        </w:rPr>
        <w:t xml:space="preserve">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w:t>
      </w:r>
      <w:r w:rsidRPr="00D13486">
        <w:rPr>
          <w:lang w:eastAsia="en-US"/>
        </w:rPr>
        <w:lastRenderedPageBreak/>
        <w:t>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AF5E00" w:rsidRPr="00D13486" w:rsidRDefault="00AF5E00" w:rsidP="00AF5E00">
      <w:pPr>
        <w:suppressAutoHyphens/>
        <w:spacing w:line="360" w:lineRule="auto"/>
        <w:ind w:firstLine="709"/>
        <w:jc w:val="both"/>
        <w:rPr>
          <w:lang w:eastAsia="en-US"/>
        </w:rPr>
      </w:pPr>
      <w:r w:rsidRPr="00D13486">
        <w:rPr>
          <w:lang w:eastAsia="en-US"/>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D13486">
        <w:rPr>
          <w:i/>
          <w:lang w:eastAsia="en-US"/>
        </w:rPr>
        <w:t>цис-транс-</w:t>
      </w:r>
      <w:r w:rsidRPr="00D13486">
        <w:rPr>
          <w:lang w:eastAsia="en-US"/>
        </w:rPr>
        <w:t>изомерия). Специфика свойств циклоалканов с малым размером цикла. Реакции присоединения и радикального замещения.</w:t>
      </w:r>
    </w:p>
    <w:p w:rsidR="00AF5E00" w:rsidRPr="00D13486" w:rsidRDefault="00AF5E00" w:rsidP="00AF5E00">
      <w:pPr>
        <w:suppressAutoHyphens/>
        <w:spacing w:line="360" w:lineRule="auto"/>
        <w:ind w:firstLine="709"/>
        <w:jc w:val="both"/>
        <w:rPr>
          <w:lang w:eastAsia="en-US"/>
        </w:rPr>
      </w:pPr>
      <w:r w:rsidRPr="00D13486">
        <w:rPr>
          <w:lang w:eastAsia="en-US"/>
        </w:rPr>
        <w:t xml:space="preserve">Алкены. Электронное и пространственное строение молекулы этилена. </w:t>
      </w:r>
      <w:r w:rsidRPr="00D13486">
        <w:rPr>
          <w:i/>
          <w:lang w:val="en-US" w:eastAsia="en-US"/>
        </w:rPr>
        <w:t>sp</w:t>
      </w:r>
      <w:r w:rsidRPr="00D13486">
        <w:rPr>
          <w:i/>
          <w:vertAlign w:val="superscript"/>
          <w:lang w:eastAsia="en-US"/>
        </w:rPr>
        <w:t>2</w:t>
      </w:r>
      <w:r w:rsidRPr="00D13486">
        <w:rPr>
          <w:i/>
          <w:lang w:eastAsia="en-US"/>
        </w:rPr>
        <w:t>-</w:t>
      </w:r>
      <w:r w:rsidRPr="00D13486">
        <w:rPr>
          <w:lang w:eastAsia="en-US"/>
        </w:rPr>
        <w:t xml:space="preserve">гибридизация орбиталей атомов углерода. </w:t>
      </w:r>
      <w:r w:rsidRPr="00D13486">
        <w:rPr>
          <w:lang w:eastAsia="en-US"/>
        </w:rPr>
        <w:sym w:font="Symbol" w:char="F073"/>
      </w:r>
      <w:r w:rsidRPr="00D13486">
        <w:rPr>
          <w:lang w:eastAsia="en-US"/>
        </w:rPr>
        <w:t xml:space="preserve">- и </w:t>
      </w:r>
      <w:r w:rsidRPr="00D13486">
        <w:rPr>
          <w:lang w:eastAsia="en-US"/>
        </w:rPr>
        <w:sym w:font="Symbol" w:char="F070"/>
      </w:r>
      <w:r w:rsidRPr="00D13486">
        <w:rPr>
          <w:lang w:eastAsia="en-US"/>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D13486">
        <w:rPr>
          <w:i/>
          <w:lang w:eastAsia="en-US"/>
        </w:rPr>
        <w:t>цис-транс-</w:t>
      </w:r>
      <w:r w:rsidRPr="00D13486">
        <w:rPr>
          <w:lang w:eastAsia="en-US"/>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D13486">
        <w:rPr>
          <w:i/>
          <w:lang w:eastAsia="en-US"/>
        </w:rPr>
        <w:t xml:space="preserve"> </w:t>
      </w:r>
      <w:r w:rsidRPr="00D13486">
        <w:rPr>
          <w:lang w:eastAsia="en-US"/>
        </w:rPr>
        <w:t xml:space="preserve">Полиэтилен как крупнотоннажный продукт химического производства. Промышленные и лабораторные способы получения алкенов. </w:t>
      </w:r>
      <w:r w:rsidRPr="00D13486">
        <w:rPr>
          <w:i/>
          <w:lang w:eastAsia="en-US"/>
        </w:rPr>
        <w:t xml:space="preserve">Правило Зайцева. </w:t>
      </w:r>
      <w:r w:rsidRPr="00D13486">
        <w:rPr>
          <w:lang w:eastAsia="en-US"/>
        </w:rPr>
        <w:t>Применение алкенов.</w:t>
      </w:r>
    </w:p>
    <w:p w:rsidR="00AF5E00" w:rsidRPr="00D13486" w:rsidRDefault="00AF5E00" w:rsidP="00AF5E00">
      <w:pPr>
        <w:suppressAutoHyphens/>
        <w:spacing w:line="360" w:lineRule="auto"/>
        <w:ind w:firstLine="709"/>
        <w:jc w:val="both"/>
        <w:rPr>
          <w:lang w:eastAsia="en-US"/>
        </w:rPr>
      </w:pPr>
      <w:r w:rsidRPr="00D13486">
        <w:rPr>
          <w:lang w:eastAsia="en-US"/>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D13486">
        <w:rPr>
          <w:i/>
          <w:lang w:eastAsia="en-US"/>
        </w:rPr>
        <w:t xml:space="preserve"> </w:t>
      </w:r>
      <w:r w:rsidRPr="00D13486">
        <w:rPr>
          <w:lang w:eastAsia="en-US"/>
        </w:rPr>
        <w:t>Многообразие видов синтетических каучуков, их свойства и применение. Получение алкадиенов.</w:t>
      </w:r>
    </w:p>
    <w:p w:rsidR="00AF5E00" w:rsidRPr="00D13486" w:rsidRDefault="00AF5E00" w:rsidP="00AF5E00">
      <w:pPr>
        <w:suppressAutoHyphens/>
        <w:spacing w:line="360" w:lineRule="auto"/>
        <w:ind w:firstLine="709"/>
        <w:jc w:val="both"/>
        <w:rPr>
          <w:lang w:eastAsia="en-US"/>
        </w:rPr>
      </w:pPr>
      <w:r w:rsidRPr="00D13486">
        <w:rPr>
          <w:lang w:eastAsia="en-US"/>
        </w:rPr>
        <w:t xml:space="preserve">Алкины. Электронное и пространственное строение молекулы ацетилена. </w:t>
      </w:r>
      <w:r w:rsidRPr="00D13486">
        <w:rPr>
          <w:i/>
          <w:lang w:val="en-US" w:eastAsia="en-US"/>
        </w:rPr>
        <w:t>sp</w:t>
      </w:r>
      <w:r w:rsidRPr="00D13486">
        <w:rPr>
          <w:i/>
          <w:vertAlign w:val="subscript"/>
          <w:lang w:eastAsia="en-US"/>
        </w:rPr>
        <w:softHyphen/>
      </w:r>
      <w:r w:rsidRPr="00D13486">
        <w:rPr>
          <w:i/>
          <w:lang w:eastAsia="en-US"/>
        </w:rPr>
        <w:t>-</w:t>
      </w:r>
      <w:r w:rsidRPr="00D13486">
        <w:rPr>
          <w:lang w:eastAsia="en-US"/>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D13486">
        <w:rPr>
          <w:i/>
          <w:lang w:eastAsia="en-US"/>
        </w:rPr>
        <w:t>Реакции замещения</w:t>
      </w:r>
      <w:r w:rsidRPr="00D13486">
        <w:rPr>
          <w:lang w:eastAsia="en-US"/>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AF5E00" w:rsidRPr="00D13486" w:rsidRDefault="00AF5E00" w:rsidP="00AF5E00">
      <w:pPr>
        <w:suppressAutoHyphens/>
        <w:spacing w:line="360" w:lineRule="auto"/>
        <w:ind w:firstLine="709"/>
        <w:jc w:val="both"/>
        <w:rPr>
          <w:lang w:eastAsia="en-US"/>
        </w:rPr>
      </w:pPr>
      <w:r w:rsidRPr="00D13486">
        <w:rPr>
          <w:lang w:eastAsia="en-US"/>
        </w:rPr>
        <w:t xml:space="preserve">Арены. </w:t>
      </w:r>
      <w:r w:rsidRPr="00D13486">
        <w:rPr>
          <w:i/>
          <w:lang w:eastAsia="en-US"/>
        </w:rPr>
        <w:t>История открытия бензола</w:t>
      </w:r>
      <w:r w:rsidRPr="00D13486">
        <w:rPr>
          <w:lang w:eastAsia="en-US"/>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w:t>
      </w:r>
      <w:r w:rsidRPr="00D13486">
        <w:rPr>
          <w:lang w:eastAsia="en-US"/>
        </w:rPr>
        <w:lastRenderedPageBreak/>
        <w:t xml:space="preserve">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D13486">
        <w:rPr>
          <w:i/>
          <w:lang w:eastAsia="en-US"/>
        </w:rPr>
        <w:t xml:space="preserve">Особенности химических свойств толуола. </w:t>
      </w:r>
      <w:r w:rsidRPr="00D13486">
        <w:rPr>
          <w:lang w:eastAsia="en-US"/>
        </w:rPr>
        <w:t xml:space="preserve">Взаимное влияние атомов в молекуле толуола. </w:t>
      </w:r>
      <w:r w:rsidRPr="00D13486">
        <w:rPr>
          <w:i/>
          <w:lang w:eastAsia="en-US"/>
        </w:rPr>
        <w:t xml:space="preserve">Ориентационные эффекты заместителей. </w:t>
      </w:r>
      <w:r w:rsidRPr="00D13486">
        <w:rPr>
          <w:lang w:eastAsia="en-US"/>
        </w:rPr>
        <w:t>Применение гомологов бензола.</w:t>
      </w:r>
    </w:p>
    <w:p w:rsidR="00AF5E00" w:rsidRPr="00D13486" w:rsidRDefault="00AF5E00" w:rsidP="00AF5E00">
      <w:pPr>
        <w:suppressAutoHyphens/>
        <w:spacing w:line="360" w:lineRule="auto"/>
        <w:ind w:firstLine="709"/>
        <w:jc w:val="both"/>
        <w:rPr>
          <w:lang w:eastAsia="en-US"/>
        </w:rPr>
      </w:pPr>
      <w:r w:rsidRPr="00D13486">
        <w:rPr>
          <w:lang w:eastAsia="en-US"/>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AF5E00" w:rsidRPr="00D13486" w:rsidRDefault="00AF5E00" w:rsidP="00AF5E00">
      <w:pPr>
        <w:suppressAutoHyphens/>
        <w:spacing w:line="360" w:lineRule="auto"/>
        <w:ind w:firstLine="709"/>
        <w:jc w:val="both"/>
        <w:rPr>
          <w:lang w:eastAsia="en-US"/>
        </w:rPr>
      </w:pPr>
      <w:r w:rsidRPr="00D13486">
        <w:rPr>
          <w:lang w:eastAsia="en-US"/>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AF5E00" w:rsidRPr="00D13486" w:rsidRDefault="00AF5E00" w:rsidP="00AF5E00">
      <w:pPr>
        <w:suppressAutoHyphens/>
        <w:spacing w:line="360" w:lineRule="auto"/>
        <w:ind w:firstLine="709"/>
        <w:jc w:val="both"/>
        <w:rPr>
          <w:lang w:eastAsia="en-US"/>
        </w:rPr>
      </w:pPr>
      <w:r w:rsidRPr="00D13486">
        <w:rPr>
          <w:lang w:eastAsia="en-US"/>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D13486">
        <w:rPr>
          <w:lang w:val="en-US" w:eastAsia="en-US"/>
        </w:rPr>
        <w:t>II</w:t>
      </w:r>
      <w:r w:rsidRPr="00D13486">
        <w:rPr>
          <w:lang w:eastAsia="en-US"/>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AF5E00" w:rsidRPr="00D13486" w:rsidRDefault="00AF5E00" w:rsidP="00AF5E00">
      <w:pPr>
        <w:suppressAutoHyphens/>
        <w:spacing w:line="360" w:lineRule="auto"/>
        <w:ind w:firstLine="709"/>
        <w:jc w:val="both"/>
        <w:rPr>
          <w:lang w:eastAsia="en-US"/>
        </w:rPr>
      </w:pPr>
      <w:r w:rsidRPr="00D13486">
        <w:rPr>
          <w:lang w:eastAsia="en-US"/>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w:t>
      </w:r>
      <w:r w:rsidRPr="00D13486">
        <w:rPr>
          <w:lang w:eastAsia="en-US"/>
        </w:rPr>
        <w:lastRenderedPageBreak/>
        <w:t xml:space="preserve">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D13486">
        <w:rPr>
          <w:i/>
          <w:lang w:eastAsia="en-US"/>
        </w:rPr>
        <w:t>Оптическая изомерия. Асимметрический атом углерода.</w:t>
      </w:r>
      <w:r w:rsidRPr="00D13486">
        <w:rPr>
          <w:lang w:eastAsia="en-US"/>
        </w:rPr>
        <w:t xml:space="preserve"> Применение карбоновых кислот.</w:t>
      </w:r>
    </w:p>
    <w:p w:rsidR="00AF5E00" w:rsidRPr="00D13486" w:rsidRDefault="00AF5E00" w:rsidP="00AF5E00">
      <w:pPr>
        <w:suppressAutoHyphens/>
        <w:spacing w:line="360" w:lineRule="auto"/>
        <w:ind w:firstLine="709"/>
        <w:jc w:val="both"/>
        <w:rPr>
          <w:lang w:eastAsia="en-US"/>
        </w:rPr>
      </w:pPr>
      <w:r w:rsidRPr="00D13486">
        <w:rPr>
          <w:lang w:eastAsia="en-US"/>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AF5E00" w:rsidRPr="00D13486" w:rsidRDefault="00AF5E00" w:rsidP="00AF5E00">
      <w:pPr>
        <w:suppressAutoHyphens/>
        <w:spacing w:line="360" w:lineRule="auto"/>
        <w:ind w:firstLine="709"/>
        <w:jc w:val="both"/>
        <w:rPr>
          <w:lang w:eastAsia="en-US"/>
        </w:rPr>
      </w:pPr>
      <w:r w:rsidRPr="00D13486">
        <w:rPr>
          <w:lang w:eastAsia="en-US"/>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D13486">
        <w:rPr>
          <w:i/>
          <w:lang w:eastAsia="en-US"/>
        </w:rPr>
        <w:t>ацилирование, алкилирование,</w:t>
      </w:r>
      <w:r w:rsidRPr="00D13486">
        <w:rPr>
          <w:lang w:eastAsia="en-US"/>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D13486">
        <w:rPr>
          <w:i/>
          <w:lang w:eastAsia="en-US"/>
        </w:rPr>
        <w:t>Фруктоза как изомер глюкозы.</w:t>
      </w:r>
      <w:r w:rsidRPr="00D13486">
        <w:rPr>
          <w:lang w:eastAsia="en-US"/>
        </w:rPr>
        <w:t xml:space="preserve"> </w:t>
      </w:r>
      <w:r w:rsidRPr="00D13486">
        <w:rPr>
          <w:i/>
          <w:lang w:eastAsia="en-US"/>
        </w:rPr>
        <w:t xml:space="preserve">Рибоза и дезоксирибоза. </w:t>
      </w:r>
      <w:r w:rsidRPr="00D13486">
        <w:rPr>
          <w:lang w:eastAsia="en-US"/>
        </w:rPr>
        <w:t xml:space="preserve">Важнейшие дисахариды (сахароза, </w:t>
      </w:r>
      <w:r w:rsidRPr="00D13486">
        <w:rPr>
          <w:i/>
          <w:lang w:eastAsia="en-US"/>
        </w:rPr>
        <w:t>лактоза, мальтоза</w:t>
      </w:r>
      <w:r w:rsidRPr="00D13486">
        <w:rPr>
          <w:lang w:eastAsia="en-US"/>
        </w:rPr>
        <w:t>), их строение и физические свойства. Гидролиз сахарозы,</w:t>
      </w:r>
      <w:r w:rsidRPr="00D13486">
        <w:rPr>
          <w:i/>
          <w:lang w:eastAsia="en-US"/>
        </w:rPr>
        <w:t xml:space="preserve"> лактозы, мальтозы.</w:t>
      </w:r>
      <w:r w:rsidRPr="00D13486">
        <w:rPr>
          <w:lang w:eastAsia="en-US"/>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AF5E00" w:rsidRPr="00D13486" w:rsidRDefault="00AF5E00" w:rsidP="00AF5E00">
      <w:pPr>
        <w:suppressAutoHyphens/>
        <w:spacing w:line="360" w:lineRule="auto"/>
        <w:ind w:firstLine="709"/>
        <w:jc w:val="both"/>
        <w:rPr>
          <w:lang w:eastAsia="en-US"/>
        </w:rPr>
      </w:pPr>
      <w:r w:rsidRPr="00D13486">
        <w:rPr>
          <w:lang w:eastAsia="en-US"/>
        </w:rPr>
        <w:t>Идентификация органических соединений. Генетическая связь между классами органических соединений.</w:t>
      </w:r>
    </w:p>
    <w:p w:rsidR="00AF5E00" w:rsidRPr="00D13486" w:rsidRDefault="00AF5E00" w:rsidP="00AF5E00">
      <w:pPr>
        <w:suppressAutoHyphens/>
        <w:spacing w:line="360" w:lineRule="auto"/>
        <w:ind w:firstLine="709"/>
        <w:jc w:val="both"/>
        <w:rPr>
          <w:i/>
          <w:lang w:eastAsia="en-US"/>
        </w:rPr>
      </w:pPr>
      <w:r w:rsidRPr="00D13486">
        <w:rPr>
          <w:lang w:eastAsia="en-US"/>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D13486">
        <w:rPr>
          <w:i/>
          <w:lang w:eastAsia="en-US"/>
        </w:rPr>
        <w:t>Анилин как сырье для производства анилиновых красителей. Синтезы на основе анилина.</w:t>
      </w:r>
    </w:p>
    <w:p w:rsidR="00AF5E00" w:rsidRPr="00D13486" w:rsidRDefault="00AF5E00" w:rsidP="00AF5E00">
      <w:pPr>
        <w:suppressAutoHyphens/>
        <w:spacing w:line="360" w:lineRule="auto"/>
        <w:ind w:firstLine="709"/>
        <w:jc w:val="both"/>
        <w:rPr>
          <w:i/>
          <w:lang w:eastAsia="en-US"/>
        </w:rPr>
      </w:pPr>
      <w:r w:rsidRPr="00D13486">
        <w:rPr>
          <w:lang w:eastAsia="en-US"/>
        </w:rPr>
        <w:t xml:space="preserve">Аминокислоты и белки. Состав и номенклатура. Строение аминокислот. Гомологический ряд предельных аминокислот. </w:t>
      </w:r>
      <w:r w:rsidRPr="00D13486">
        <w:rPr>
          <w:i/>
          <w:lang w:eastAsia="en-US"/>
        </w:rPr>
        <w:t xml:space="preserve">Изомерия предельных аминокислот. </w:t>
      </w:r>
      <w:r w:rsidRPr="00D13486">
        <w:rPr>
          <w:lang w:eastAsia="en-US"/>
        </w:rPr>
        <w:t xml:space="preserve">Физические свойства предельных аминокислот. Аминокислоты как амфотерные органические соединения. Синтез </w:t>
      </w:r>
      <w:r w:rsidRPr="00D13486">
        <w:rPr>
          <w:lang w:eastAsia="en-US"/>
        </w:rPr>
        <w:lastRenderedPageBreak/>
        <w:t xml:space="preserve">пептидов. Пептидная связь. Биологическое значение </w:t>
      </w:r>
      <w:r w:rsidRPr="00D13486">
        <w:rPr>
          <w:i/>
          <w:lang w:eastAsia="en-US"/>
        </w:rPr>
        <w:t>α</w:t>
      </w:r>
      <w:r w:rsidRPr="00D13486">
        <w:rPr>
          <w:lang w:eastAsia="en-US"/>
        </w:rPr>
        <w:t xml:space="preserve">-аминокислот. Области применения аминокислот. </w:t>
      </w:r>
      <w:r w:rsidRPr="00D13486">
        <w:rPr>
          <w:bCs/>
          <w:lang w:eastAsia="en-US"/>
        </w:rPr>
        <w:t>Белки</w:t>
      </w:r>
      <w:r w:rsidRPr="00D13486">
        <w:rPr>
          <w:b/>
          <w:bCs/>
          <w:lang w:eastAsia="en-US"/>
        </w:rPr>
        <w:t xml:space="preserve"> </w:t>
      </w:r>
      <w:r w:rsidRPr="00D13486">
        <w:rPr>
          <w:lang w:eastAsia="en-US"/>
        </w:rPr>
        <w:t xml:space="preserve">как природные биополимеры. Состав и строение белков. </w:t>
      </w:r>
      <w:r w:rsidRPr="00D13486">
        <w:rPr>
          <w:i/>
          <w:lang w:eastAsia="en-US"/>
        </w:rPr>
        <w:t>Основные аминокислоты, образующие белки.</w:t>
      </w:r>
      <w:r w:rsidRPr="00D13486">
        <w:rPr>
          <w:lang w:eastAsia="en-US"/>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D13486">
        <w:rPr>
          <w:i/>
          <w:lang w:eastAsia="en-US"/>
        </w:rPr>
        <w:t xml:space="preserve"> Достижения в изучении строения и синтеза белков.</w:t>
      </w:r>
    </w:p>
    <w:p w:rsidR="00AF5E00" w:rsidRPr="00D13486" w:rsidRDefault="00AF5E00" w:rsidP="00AF5E00">
      <w:pPr>
        <w:suppressAutoHyphens/>
        <w:spacing w:line="360" w:lineRule="auto"/>
        <w:ind w:firstLine="709"/>
        <w:jc w:val="both"/>
        <w:rPr>
          <w:i/>
          <w:lang w:eastAsia="en-US"/>
        </w:rPr>
      </w:pPr>
      <w:r w:rsidRPr="00D13486">
        <w:rPr>
          <w:i/>
          <w:lang w:eastAsia="en-US"/>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AF5E00" w:rsidRPr="00D13486" w:rsidRDefault="00AF5E00" w:rsidP="00AF5E00">
      <w:pPr>
        <w:spacing w:line="360" w:lineRule="auto"/>
        <w:ind w:firstLine="709"/>
        <w:jc w:val="both"/>
        <w:rPr>
          <w:i/>
        </w:rPr>
      </w:pPr>
      <w:r w:rsidRPr="00D13486">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D13486">
        <w:rPr>
          <w:i/>
        </w:rPr>
        <w:t xml:space="preserve"> </w:t>
      </w:r>
      <w:r w:rsidRPr="00D13486">
        <w:t>Строение и структура полимеров. Зависимость свойств полимеров от строения молекул.</w:t>
      </w:r>
      <w:r w:rsidRPr="00D13486">
        <w:rPr>
          <w:i/>
        </w:rPr>
        <w:t xml:space="preserve"> </w:t>
      </w:r>
      <w:r w:rsidRPr="00D13486">
        <w:t xml:space="preserve">Термопластичные и термореактивные полимеры. </w:t>
      </w:r>
      <w:r w:rsidRPr="00D13486">
        <w:rPr>
          <w:i/>
        </w:rPr>
        <w:t>Проводящие органические полимеры.</w:t>
      </w:r>
      <w:r w:rsidRPr="00D13486">
        <w:t xml:space="preserve"> </w:t>
      </w:r>
      <w:r w:rsidRPr="00D13486">
        <w:rPr>
          <w:i/>
        </w:rPr>
        <w:t xml:space="preserve">Композитные материалы. Перспективы использования композитных материалов. </w:t>
      </w:r>
      <w:r w:rsidRPr="00D13486">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D13486">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AF5E00" w:rsidRPr="00AF5E00" w:rsidRDefault="00AF5E00" w:rsidP="00AF5E00">
      <w:pPr>
        <w:suppressAutoHyphens/>
        <w:spacing w:line="360" w:lineRule="auto"/>
        <w:ind w:firstLine="709"/>
        <w:jc w:val="both"/>
        <w:rPr>
          <w:rFonts w:eastAsia="Calibri"/>
          <w:sz w:val="28"/>
          <w:szCs w:val="22"/>
          <w:lang w:eastAsia="en-US"/>
        </w:rPr>
      </w:pPr>
    </w:p>
    <w:p w:rsidR="00AF5E00" w:rsidRPr="003A6B1F" w:rsidRDefault="00AF5E00" w:rsidP="00AF5E00">
      <w:pPr>
        <w:suppressAutoHyphens/>
        <w:spacing w:line="360" w:lineRule="auto"/>
        <w:ind w:firstLine="709"/>
        <w:jc w:val="both"/>
        <w:rPr>
          <w:rFonts w:eastAsia="Calibri"/>
          <w:lang w:eastAsia="en-US"/>
        </w:rPr>
      </w:pPr>
      <w:r w:rsidRPr="003A6B1F">
        <w:rPr>
          <w:b/>
          <w:lang w:eastAsia="en-US"/>
        </w:rPr>
        <w:t>Теоретические основы химии</w:t>
      </w:r>
    </w:p>
    <w:p w:rsidR="00AF5E00" w:rsidRPr="003A6B1F" w:rsidRDefault="00AF5E00" w:rsidP="00AF5E00">
      <w:pPr>
        <w:suppressAutoHyphens/>
        <w:spacing w:line="360" w:lineRule="auto"/>
        <w:ind w:firstLine="709"/>
        <w:jc w:val="both"/>
        <w:rPr>
          <w:i/>
          <w:lang w:eastAsia="en-US"/>
        </w:rPr>
      </w:pPr>
      <w:r w:rsidRPr="003A6B1F">
        <w:rPr>
          <w:lang w:eastAsia="en-US"/>
        </w:rPr>
        <w:t xml:space="preserve">Строение вещества. Современная модель строения атома. Дуализм электрона. </w:t>
      </w:r>
      <w:r w:rsidRPr="003A6B1F">
        <w:rPr>
          <w:i/>
          <w:lang w:eastAsia="en-US"/>
        </w:rPr>
        <w:t>Квантовые числа.</w:t>
      </w:r>
      <w:r w:rsidRPr="003A6B1F">
        <w:rPr>
          <w:lang w:eastAsia="en-US"/>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3A6B1F">
        <w:rPr>
          <w:i/>
          <w:lang w:eastAsia="en-US"/>
        </w:rPr>
        <w:t>Прогнозы Д.И. Менделеева. Открытие новых химических элементов.</w:t>
      </w:r>
    </w:p>
    <w:p w:rsidR="00AF5E00" w:rsidRPr="003A6B1F" w:rsidRDefault="00AF5E00" w:rsidP="00AF5E00">
      <w:pPr>
        <w:suppressAutoHyphens/>
        <w:spacing w:line="360" w:lineRule="auto"/>
        <w:ind w:firstLine="709"/>
        <w:jc w:val="both"/>
        <w:rPr>
          <w:i/>
          <w:lang w:eastAsia="en-US"/>
        </w:rPr>
      </w:pPr>
      <w:r w:rsidRPr="003A6B1F">
        <w:rPr>
          <w:lang w:eastAsia="en-US"/>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3A6B1F">
        <w:rPr>
          <w:i/>
          <w:lang w:eastAsia="en-US"/>
        </w:rPr>
        <w:t xml:space="preserve">Межмолекулярные взаимодействия. </w:t>
      </w:r>
    </w:p>
    <w:p w:rsidR="00AF5E00" w:rsidRPr="003A6B1F" w:rsidRDefault="00AF5E00" w:rsidP="00AF5E00">
      <w:pPr>
        <w:suppressAutoHyphens/>
        <w:spacing w:line="360" w:lineRule="auto"/>
        <w:ind w:firstLine="709"/>
        <w:jc w:val="both"/>
        <w:rPr>
          <w:lang w:eastAsia="en-US"/>
        </w:rPr>
      </w:pPr>
      <w:r w:rsidRPr="003A6B1F">
        <w:rPr>
          <w:lang w:eastAsia="en-US"/>
        </w:rPr>
        <w:lastRenderedPageBreak/>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3A6B1F">
        <w:rPr>
          <w:i/>
          <w:lang w:eastAsia="en-US"/>
        </w:rPr>
        <w:t>Жидкие кристаллы</w:t>
      </w:r>
      <w:r w:rsidRPr="003A6B1F">
        <w:rPr>
          <w:lang w:eastAsia="en-US"/>
        </w:rPr>
        <w:t>.</w:t>
      </w:r>
    </w:p>
    <w:p w:rsidR="00AF5E00" w:rsidRPr="003A6B1F" w:rsidRDefault="00AF5E00" w:rsidP="00AF5E00">
      <w:pPr>
        <w:suppressAutoHyphens/>
        <w:spacing w:line="360" w:lineRule="auto"/>
        <w:ind w:firstLine="709"/>
        <w:jc w:val="both"/>
        <w:rPr>
          <w:lang w:eastAsia="en-US"/>
        </w:rPr>
      </w:pPr>
      <w:r w:rsidRPr="003A6B1F">
        <w:rPr>
          <w:lang w:eastAsia="en-US"/>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3A6B1F">
        <w:rPr>
          <w:i/>
          <w:lang w:eastAsia="en-US"/>
        </w:rPr>
        <w:t xml:space="preserve"> </w:t>
      </w:r>
      <w:r w:rsidRPr="003A6B1F">
        <w:rPr>
          <w:lang w:eastAsia="en-US"/>
        </w:rPr>
        <w:t xml:space="preserve">(правило Вант-Гоффа), площади реакционной поверхности, наличия катализатора. Энергия активации. </w:t>
      </w:r>
      <w:r w:rsidRPr="003A6B1F">
        <w:rPr>
          <w:i/>
          <w:lang w:eastAsia="en-US"/>
        </w:rPr>
        <w:t>Активированный комплекс.</w:t>
      </w:r>
      <w:r w:rsidRPr="003A6B1F">
        <w:rPr>
          <w:lang w:eastAsia="en-US"/>
        </w:rPr>
        <w:t xml:space="preserve"> Катализаторы и катализ. Роль катализаторов в природе и промышленном производстве.</w:t>
      </w:r>
    </w:p>
    <w:p w:rsidR="00AF5E00" w:rsidRPr="003A6B1F" w:rsidRDefault="00AF5E00" w:rsidP="00AF5E00">
      <w:pPr>
        <w:suppressAutoHyphens/>
        <w:spacing w:line="360" w:lineRule="auto"/>
        <w:ind w:firstLine="709"/>
        <w:jc w:val="both"/>
        <w:rPr>
          <w:rFonts w:eastAsia="Calibri"/>
          <w:lang w:eastAsia="en-US"/>
        </w:rPr>
      </w:pPr>
      <w:r w:rsidRPr="003A6B1F">
        <w:rPr>
          <w:i/>
          <w:lang w:eastAsia="en-US"/>
        </w:rPr>
        <w:t>Понятие об энтальпии и энтропии. Энергия Гиббса.</w:t>
      </w:r>
      <w:r w:rsidRPr="003A6B1F">
        <w:rPr>
          <w:lang w:eastAsia="en-US"/>
        </w:rPr>
        <w:t xml:space="preserve"> Закон Гесса и следствия из него.</w:t>
      </w:r>
      <w:r w:rsidRPr="003A6B1F">
        <w:rPr>
          <w:rFonts w:eastAsia="Calibri"/>
          <w:lang w:eastAsia="en-US"/>
        </w:rPr>
        <w:t xml:space="preserve"> </w:t>
      </w:r>
      <w:r w:rsidRPr="003A6B1F">
        <w:rPr>
          <w:lang w:eastAsia="en-US"/>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AF5E00" w:rsidRPr="003A6B1F" w:rsidRDefault="00AF5E00" w:rsidP="00AF5E00">
      <w:pPr>
        <w:suppressAutoHyphens/>
        <w:spacing w:line="360" w:lineRule="auto"/>
        <w:ind w:firstLine="709"/>
        <w:jc w:val="both"/>
        <w:rPr>
          <w:rFonts w:eastAsia="Calibri"/>
          <w:lang w:eastAsia="en-US"/>
        </w:rPr>
      </w:pPr>
      <w:r w:rsidRPr="003A6B1F">
        <w:rPr>
          <w:lang w:eastAsia="en-US"/>
        </w:rPr>
        <w:t xml:space="preserve">Дисперсные системы. </w:t>
      </w:r>
      <w:r w:rsidRPr="003A6B1F">
        <w:rPr>
          <w:i/>
          <w:lang w:eastAsia="en-US"/>
        </w:rPr>
        <w:t>Коллоидные системы.</w:t>
      </w:r>
      <w:r w:rsidRPr="003A6B1F">
        <w:rPr>
          <w:lang w:eastAsia="en-US"/>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3A6B1F">
        <w:rPr>
          <w:i/>
          <w:lang w:eastAsia="en-US"/>
        </w:rPr>
        <w:t>молярная и моляльная концентрации. Титр раствора и титрование.</w:t>
      </w:r>
    </w:p>
    <w:p w:rsidR="00AF5E00" w:rsidRPr="003A6B1F" w:rsidRDefault="00AF5E00" w:rsidP="00AF5E00">
      <w:pPr>
        <w:suppressAutoHyphens/>
        <w:spacing w:line="360" w:lineRule="auto"/>
        <w:ind w:firstLine="709"/>
        <w:jc w:val="both"/>
        <w:rPr>
          <w:lang w:eastAsia="en-US"/>
        </w:rPr>
      </w:pPr>
      <w:r w:rsidRPr="003A6B1F">
        <w:rPr>
          <w:lang w:eastAsia="en-US"/>
        </w:rPr>
        <w:t xml:space="preserve">Реакции в растворах электролитов. </w:t>
      </w:r>
      <w:r w:rsidRPr="003A6B1F">
        <w:rPr>
          <w:rFonts w:eastAsia="Calibri"/>
          <w:lang w:eastAsia="en-US"/>
        </w:rPr>
        <w:t xml:space="preserve">Качественные реакции на ионы в растворе. Кислотно-основные взаимодействия в растворах. Амфотерность. </w:t>
      </w:r>
      <w:r w:rsidRPr="003A6B1F">
        <w:rPr>
          <w:rFonts w:eastAsia="Calibri"/>
          <w:i/>
          <w:lang w:eastAsia="en-US"/>
        </w:rPr>
        <w:t xml:space="preserve">Ионное произведение воды. </w:t>
      </w:r>
      <w:r w:rsidRPr="003A6B1F">
        <w:rPr>
          <w:i/>
          <w:lang w:eastAsia="en-US"/>
        </w:rPr>
        <w:t>Водородный показатель (pH) раствора.</w:t>
      </w:r>
      <w:r w:rsidRPr="003A6B1F">
        <w:rPr>
          <w:lang w:eastAsia="en-US"/>
        </w:rPr>
        <w:t xml:space="preserve"> Гидролиз солей. Значение гидролиза в биологических обменных процессах. Применение гидролиза в промышленности.</w:t>
      </w:r>
    </w:p>
    <w:p w:rsidR="00AF5E00" w:rsidRPr="003A6B1F" w:rsidRDefault="00AF5E00" w:rsidP="00AF5E00">
      <w:pPr>
        <w:spacing w:line="360" w:lineRule="auto"/>
        <w:ind w:firstLine="709"/>
        <w:jc w:val="both"/>
      </w:pPr>
      <w:r w:rsidRPr="003A6B1F">
        <w:t xml:space="preserve">Окислительно-восстановительные реакции в природе, производственных процессах и жизнедеятельности организмов. </w:t>
      </w:r>
      <w:r w:rsidRPr="003A6B1F">
        <w:rPr>
          <w:i/>
          <w:iCs/>
        </w:rPr>
        <w:t xml:space="preserve">Окислительно-восстановительный потенциал среды. Диаграмма Пурбэ. </w:t>
      </w:r>
      <w:r w:rsidRPr="003A6B1F">
        <w:t xml:space="preserve">Поведение веществ в средах с разным значением pH. Методы электронного и </w:t>
      </w:r>
      <w:r w:rsidRPr="003A6B1F">
        <w:rPr>
          <w:i/>
        </w:rPr>
        <w:t>электронно-ионного</w:t>
      </w:r>
      <w:r w:rsidRPr="003A6B1F">
        <w:t xml:space="preserve"> баланса. Гальванический элемент. Химические источники тока. </w:t>
      </w:r>
      <w:r w:rsidRPr="003A6B1F">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3A6B1F">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AF5E00" w:rsidRPr="003A6B1F" w:rsidRDefault="00AF5E00" w:rsidP="00AF5E00">
      <w:pPr>
        <w:suppressAutoHyphens/>
        <w:spacing w:line="360" w:lineRule="auto"/>
        <w:ind w:firstLine="709"/>
        <w:jc w:val="both"/>
        <w:rPr>
          <w:b/>
          <w:lang w:eastAsia="en-US"/>
        </w:rPr>
      </w:pPr>
    </w:p>
    <w:p w:rsidR="00AF5E00" w:rsidRPr="003A6B1F" w:rsidRDefault="00AF5E00" w:rsidP="00AF5E00">
      <w:pPr>
        <w:suppressAutoHyphens/>
        <w:spacing w:line="360" w:lineRule="auto"/>
        <w:ind w:firstLine="709"/>
        <w:jc w:val="both"/>
        <w:rPr>
          <w:rFonts w:eastAsia="Calibri"/>
          <w:lang w:eastAsia="en-US"/>
        </w:rPr>
      </w:pPr>
      <w:r w:rsidRPr="003A6B1F">
        <w:rPr>
          <w:b/>
          <w:lang w:eastAsia="en-US"/>
        </w:rPr>
        <w:t>Основы неорганической химии</w:t>
      </w:r>
    </w:p>
    <w:p w:rsidR="00AF5E00" w:rsidRPr="003A6B1F" w:rsidRDefault="00AF5E00" w:rsidP="00AF5E00">
      <w:pPr>
        <w:suppressAutoHyphens/>
        <w:spacing w:line="360" w:lineRule="auto"/>
        <w:ind w:firstLine="709"/>
        <w:jc w:val="both"/>
        <w:rPr>
          <w:rFonts w:eastAsia="Calibri"/>
          <w:i/>
          <w:lang w:eastAsia="en-US"/>
        </w:rPr>
      </w:pPr>
      <w:r w:rsidRPr="003A6B1F">
        <w:rPr>
          <w:lang w:eastAsia="en-US"/>
        </w:rPr>
        <w:t xml:space="preserve">Общая характеристика элементов </w:t>
      </w:r>
      <w:r w:rsidRPr="003A6B1F">
        <w:rPr>
          <w:lang w:val="en-US" w:eastAsia="en-US"/>
        </w:rPr>
        <w:t>I</w:t>
      </w:r>
      <w:r w:rsidRPr="003A6B1F">
        <w:rPr>
          <w:lang w:eastAsia="en-US"/>
        </w:rPr>
        <w:t>А–</w:t>
      </w:r>
      <w:r w:rsidRPr="003A6B1F">
        <w:rPr>
          <w:lang w:val="en-US" w:eastAsia="en-US"/>
        </w:rPr>
        <w:t>IIIA</w:t>
      </w:r>
      <w:r w:rsidRPr="003A6B1F">
        <w:rPr>
          <w:lang w:eastAsia="en-US"/>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3A6B1F">
        <w:rPr>
          <w:i/>
          <w:lang w:eastAsia="en-US"/>
        </w:rPr>
        <w:t>Жесткость воды и способы ее устранения. Комплексные соединения алюминия. Алюмосиликаты.</w:t>
      </w:r>
    </w:p>
    <w:p w:rsidR="00AF5E00" w:rsidRPr="003A6B1F" w:rsidRDefault="00AF5E00" w:rsidP="00AF5E00">
      <w:pPr>
        <w:suppressAutoHyphens/>
        <w:spacing w:line="360" w:lineRule="auto"/>
        <w:ind w:firstLine="709"/>
        <w:jc w:val="both"/>
        <w:rPr>
          <w:rFonts w:eastAsia="Calibri"/>
          <w:lang w:eastAsia="en-US"/>
        </w:rPr>
      </w:pPr>
      <w:r w:rsidRPr="003A6B1F">
        <w:rPr>
          <w:lang w:eastAsia="en-US"/>
        </w:rPr>
        <w:lastRenderedPageBreak/>
        <w:t xml:space="preserve">Металлы </w:t>
      </w:r>
      <w:r w:rsidRPr="003A6B1F">
        <w:rPr>
          <w:lang w:val="en-US" w:eastAsia="en-US"/>
        </w:rPr>
        <w:t>IB</w:t>
      </w:r>
      <w:r w:rsidRPr="003A6B1F">
        <w:rPr>
          <w:lang w:eastAsia="en-US"/>
        </w:rPr>
        <w:t>–</w:t>
      </w:r>
      <w:r w:rsidRPr="003A6B1F">
        <w:rPr>
          <w:lang w:val="en-US" w:eastAsia="en-US"/>
        </w:rPr>
        <w:t>VIIB</w:t>
      </w:r>
      <w:r w:rsidRPr="003A6B1F">
        <w:rPr>
          <w:lang w:eastAsia="en-US"/>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3A6B1F">
        <w:rPr>
          <w:i/>
          <w:lang w:eastAsia="en-US"/>
        </w:rPr>
        <w:t>Комплексные соединения хрома</w:t>
      </w:r>
      <w:r w:rsidRPr="003A6B1F">
        <w:rPr>
          <w:lang w:eastAsia="en-US"/>
        </w:rPr>
        <w:t>.</w:t>
      </w:r>
    </w:p>
    <w:p w:rsidR="00AF5E00" w:rsidRPr="003A6B1F" w:rsidRDefault="00AF5E00" w:rsidP="00AF5E00">
      <w:pPr>
        <w:suppressAutoHyphens/>
        <w:spacing w:line="360" w:lineRule="auto"/>
        <w:ind w:firstLine="709"/>
        <w:jc w:val="both"/>
        <w:rPr>
          <w:lang w:eastAsia="en-US"/>
        </w:rPr>
      </w:pPr>
      <w:r w:rsidRPr="003A6B1F">
        <w:rPr>
          <w:lang w:eastAsia="en-US"/>
        </w:rPr>
        <w:t xml:space="preserve">Общая характеристика элементов </w:t>
      </w:r>
      <w:r w:rsidRPr="003A6B1F">
        <w:rPr>
          <w:lang w:val="en-US" w:eastAsia="en-US"/>
        </w:rPr>
        <w:t>IV</w:t>
      </w:r>
      <w:r w:rsidRPr="003A6B1F">
        <w:rPr>
          <w:lang w:eastAsia="en-US"/>
        </w:rPr>
        <w:t>А-группы. Свойства, получение и применение угля.</w:t>
      </w:r>
      <w:r w:rsidRPr="003A6B1F">
        <w:rPr>
          <w:i/>
          <w:lang w:eastAsia="en-US"/>
        </w:rPr>
        <w:t xml:space="preserve"> </w:t>
      </w:r>
      <w:r w:rsidRPr="003A6B1F">
        <w:rPr>
          <w:lang w:eastAsia="en-US"/>
        </w:rPr>
        <w:t xml:space="preserve">Синтез-газ как основа современной промышленности. Активированный уголь как адсорбент. </w:t>
      </w:r>
      <w:r w:rsidRPr="003A6B1F">
        <w:rPr>
          <w:i/>
          <w:lang w:eastAsia="en-US"/>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3A6B1F">
        <w:rPr>
          <w:lang w:eastAsia="en-US"/>
        </w:rPr>
        <w:t>Биологическое действие угарного газа.</w:t>
      </w:r>
      <w:r w:rsidRPr="003A6B1F">
        <w:rPr>
          <w:i/>
          <w:lang w:eastAsia="en-US"/>
        </w:rPr>
        <w:t xml:space="preserve"> </w:t>
      </w:r>
      <w:r w:rsidRPr="003A6B1F">
        <w:rPr>
          <w:lang w:eastAsia="en-US"/>
        </w:rPr>
        <w:t xml:space="preserve">Карбиды кальция, алюминия и железа. Карбонаты и гидрокарбонаты. </w:t>
      </w:r>
      <w:r w:rsidRPr="003A6B1F">
        <w:rPr>
          <w:i/>
          <w:lang w:eastAsia="en-US"/>
        </w:rPr>
        <w:t>Круговорот углерода в живой и неживой природе.</w:t>
      </w:r>
      <w:r w:rsidRPr="003A6B1F">
        <w:rPr>
          <w:lang w:eastAsia="en-US"/>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AF5E00" w:rsidRPr="003A6B1F" w:rsidRDefault="00AF5E00" w:rsidP="00AF5E00">
      <w:pPr>
        <w:suppressAutoHyphens/>
        <w:spacing w:line="360" w:lineRule="auto"/>
        <w:ind w:firstLine="709"/>
        <w:jc w:val="both"/>
        <w:rPr>
          <w:lang w:eastAsia="en-US"/>
        </w:rPr>
      </w:pPr>
      <w:r w:rsidRPr="003A6B1F">
        <w:rPr>
          <w:lang w:eastAsia="en-US"/>
        </w:rPr>
        <w:t>Общая характеристика</w:t>
      </w:r>
      <w:r w:rsidRPr="003A6B1F">
        <w:rPr>
          <w:rFonts w:eastAsia="Calibri"/>
          <w:lang w:eastAsia="en-US"/>
        </w:rPr>
        <w:t xml:space="preserve"> </w:t>
      </w:r>
      <w:r w:rsidRPr="003A6B1F">
        <w:rPr>
          <w:lang w:eastAsia="en-US"/>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3A6B1F">
        <w:rPr>
          <w:i/>
          <w:lang w:eastAsia="en-US"/>
        </w:rPr>
        <w:t xml:space="preserve">. </w:t>
      </w:r>
      <w:r w:rsidRPr="003A6B1F">
        <w:rPr>
          <w:lang w:eastAsia="en-US"/>
        </w:rPr>
        <w:t>Фосфорные и полифосфорные кислоты. Биологическая роль фосфатов.</w:t>
      </w:r>
    </w:p>
    <w:p w:rsidR="00AF5E00" w:rsidRPr="003A6B1F" w:rsidRDefault="00AF5E00" w:rsidP="00AF5E00">
      <w:pPr>
        <w:suppressAutoHyphens/>
        <w:spacing w:line="360" w:lineRule="auto"/>
        <w:ind w:firstLine="709"/>
        <w:jc w:val="both"/>
        <w:rPr>
          <w:rFonts w:eastAsia="Calibri"/>
          <w:lang w:eastAsia="en-US"/>
        </w:rPr>
      </w:pPr>
      <w:r w:rsidRPr="003A6B1F">
        <w:rPr>
          <w:lang w:eastAsia="en-US"/>
        </w:rPr>
        <w:t>Общая характеристика</w:t>
      </w:r>
      <w:r w:rsidRPr="003A6B1F">
        <w:rPr>
          <w:rFonts w:eastAsia="Calibri"/>
          <w:lang w:eastAsia="en-US"/>
        </w:rPr>
        <w:t xml:space="preserve"> </w:t>
      </w:r>
      <w:r w:rsidRPr="003A6B1F">
        <w:rPr>
          <w:lang w:eastAsia="en-US"/>
        </w:rPr>
        <w:t>элементов V</w:t>
      </w:r>
      <w:r w:rsidRPr="003A6B1F">
        <w:rPr>
          <w:lang w:val="en-US" w:eastAsia="en-US"/>
        </w:rPr>
        <w:t>I</w:t>
      </w:r>
      <w:r w:rsidRPr="003A6B1F">
        <w:rPr>
          <w:lang w:eastAsia="en-US"/>
        </w:rPr>
        <w:t>А-группы. Особые свойства концентрированной серной кислоты. Качественные реакции на сульфид-, сульфит-, и сульфат-ионы.</w:t>
      </w:r>
    </w:p>
    <w:p w:rsidR="00AF5E00" w:rsidRPr="003A6B1F" w:rsidRDefault="00AF5E00" w:rsidP="00AF5E00">
      <w:pPr>
        <w:suppressAutoHyphens/>
        <w:spacing w:line="360" w:lineRule="auto"/>
        <w:ind w:firstLine="709"/>
        <w:jc w:val="both"/>
        <w:rPr>
          <w:rFonts w:eastAsia="Calibri"/>
          <w:lang w:eastAsia="en-US"/>
        </w:rPr>
      </w:pPr>
      <w:r w:rsidRPr="003A6B1F">
        <w:rPr>
          <w:lang w:eastAsia="en-US"/>
        </w:rPr>
        <w:t>Общая характеристика</w:t>
      </w:r>
      <w:r w:rsidRPr="003A6B1F">
        <w:rPr>
          <w:rFonts w:eastAsia="Calibri"/>
          <w:lang w:eastAsia="en-US"/>
        </w:rPr>
        <w:t xml:space="preserve"> </w:t>
      </w:r>
      <w:r w:rsidRPr="003A6B1F">
        <w:rPr>
          <w:lang w:eastAsia="en-US"/>
        </w:rPr>
        <w:t>элементов V</w:t>
      </w:r>
      <w:r w:rsidRPr="003A6B1F">
        <w:rPr>
          <w:lang w:val="en-US" w:eastAsia="en-US"/>
        </w:rPr>
        <w:t>II</w:t>
      </w:r>
      <w:r w:rsidRPr="003A6B1F">
        <w:rPr>
          <w:lang w:eastAsia="en-US"/>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AF5E00" w:rsidRPr="003A6B1F" w:rsidRDefault="00AF5E00" w:rsidP="00AF5E00">
      <w:pPr>
        <w:suppressAutoHyphens/>
        <w:spacing w:line="360" w:lineRule="auto"/>
        <w:ind w:firstLine="709"/>
        <w:jc w:val="both"/>
        <w:rPr>
          <w:i/>
          <w:lang w:eastAsia="en-US"/>
        </w:rPr>
      </w:pPr>
      <w:r w:rsidRPr="003A6B1F">
        <w:rPr>
          <w:i/>
          <w:lang w:eastAsia="en-US"/>
        </w:rPr>
        <w:t>Благородные газы. Применение благородных газов.</w:t>
      </w:r>
    </w:p>
    <w:p w:rsidR="00AF5E00" w:rsidRPr="003A6B1F" w:rsidRDefault="00AF5E00" w:rsidP="00AF5E00">
      <w:pPr>
        <w:suppressAutoHyphens/>
        <w:spacing w:line="360" w:lineRule="auto"/>
        <w:ind w:firstLine="709"/>
        <w:jc w:val="both"/>
        <w:rPr>
          <w:rFonts w:eastAsia="Calibri"/>
          <w:lang w:eastAsia="en-US"/>
        </w:rPr>
      </w:pPr>
      <w:r w:rsidRPr="003A6B1F">
        <w:rPr>
          <w:rFonts w:eastAsia="Calibri"/>
          <w:lang w:eastAsia="en-US"/>
        </w:rPr>
        <w:t>Закономерности в изменении свойств простых веществ, водородных соединений, высших оксидов и гидроксидов.</w:t>
      </w:r>
    </w:p>
    <w:p w:rsidR="00AF5E00" w:rsidRPr="003A6B1F" w:rsidRDefault="00AF5E00" w:rsidP="00AF5E00">
      <w:pPr>
        <w:suppressAutoHyphens/>
        <w:spacing w:line="360" w:lineRule="auto"/>
        <w:ind w:firstLine="709"/>
        <w:jc w:val="both"/>
        <w:rPr>
          <w:rFonts w:eastAsia="Calibri"/>
          <w:lang w:eastAsia="en-US"/>
        </w:rPr>
      </w:pPr>
      <w:r w:rsidRPr="003A6B1F">
        <w:rPr>
          <w:lang w:eastAsia="en-US"/>
        </w:rPr>
        <w:t>Идентификация неорганических веществ и ионов.</w:t>
      </w:r>
    </w:p>
    <w:p w:rsidR="00AF5E00" w:rsidRPr="003A6B1F" w:rsidRDefault="00AF5E00" w:rsidP="00AF5E00">
      <w:pPr>
        <w:suppressAutoHyphens/>
        <w:spacing w:line="360" w:lineRule="auto"/>
        <w:ind w:firstLine="709"/>
        <w:jc w:val="both"/>
        <w:rPr>
          <w:rFonts w:eastAsia="Calibri"/>
          <w:lang w:eastAsia="en-US"/>
        </w:rPr>
      </w:pPr>
    </w:p>
    <w:p w:rsidR="00AF5E00" w:rsidRPr="003A6B1F" w:rsidRDefault="00AF5E00" w:rsidP="00AF5E00">
      <w:pPr>
        <w:suppressAutoHyphens/>
        <w:spacing w:line="360" w:lineRule="auto"/>
        <w:ind w:firstLine="709"/>
        <w:jc w:val="both"/>
        <w:rPr>
          <w:b/>
          <w:lang w:eastAsia="en-US"/>
        </w:rPr>
      </w:pPr>
      <w:r w:rsidRPr="003A6B1F">
        <w:rPr>
          <w:b/>
          <w:lang w:eastAsia="en-US"/>
        </w:rPr>
        <w:t>Химия и жизнь</w:t>
      </w:r>
    </w:p>
    <w:p w:rsidR="00AF5E00" w:rsidRPr="003A6B1F" w:rsidRDefault="00AF5E00" w:rsidP="00AF5E00">
      <w:pPr>
        <w:spacing w:line="360" w:lineRule="auto"/>
        <w:ind w:firstLine="709"/>
        <w:jc w:val="both"/>
        <w:rPr>
          <w:i/>
        </w:rPr>
      </w:pPr>
      <w:r w:rsidRPr="003A6B1F">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3A6B1F">
        <w:rPr>
          <w:i/>
        </w:rPr>
        <w:t xml:space="preserve"> Математическое моделирование пространственного строения молекул органических веществ.</w:t>
      </w:r>
      <w:r w:rsidRPr="003A6B1F">
        <w:t xml:space="preserve"> </w:t>
      </w:r>
      <w:r w:rsidRPr="003A6B1F">
        <w:rPr>
          <w:i/>
        </w:rPr>
        <w:t>Современные физико-химические методы установления состава и структуры веществ.</w:t>
      </w:r>
    </w:p>
    <w:p w:rsidR="00AF5E00" w:rsidRPr="003A6B1F" w:rsidRDefault="00AF5E00" w:rsidP="00AF5E00">
      <w:pPr>
        <w:spacing w:line="360" w:lineRule="auto"/>
        <w:ind w:firstLine="709"/>
        <w:jc w:val="both"/>
      </w:pPr>
      <w:r w:rsidRPr="003A6B1F">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w:t>
      </w:r>
      <w:r w:rsidRPr="003A6B1F">
        <w:lastRenderedPageBreak/>
        <w:t xml:space="preserve">разрушающие здоровье (курение, употребление алкоголя, наркомания). Рациональное питание. Пищевые добавки. Основы пищевой химии. </w:t>
      </w:r>
    </w:p>
    <w:p w:rsidR="00AF5E00" w:rsidRPr="003A6B1F" w:rsidRDefault="00AF5E00" w:rsidP="00AF5E00">
      <w:pPr>
        <w:spacing w:line="360" w:lineRule="auto"/>
        <w:ind w:firstLine="709"/>
        <w:jc w:val="both"/>
      </w:pPr>
      <w:r w:rsidRPr="003A6B1F">
        <w:t>Химия в медицине. Разработка лекарств. Химические сенсоры.</w:t>
      </w:r>
    </w:p>
    <w:p w:rsidR="00AF5E00" w:rsidRPr="003A6B1F" w:rsidRDefault="00AF5E00" w:rsidP="00AF5E00">
      <w:pPr>
        <w:spacing w:line="360" w:lineRule="auto"/>
        <w:ind w:firstLine="709"/>
        <w:jc w:val="both"/>
      </w:pPr>
      <w:r w:rsidRPr="003A6B1F">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AF5E00" w:rsidRPr="003A6B1F" w:rsidRDefault="00AF5E00" w:rsidP="00AF5E00">
      <w:pPr>
        <w:spacing w:line="360" w:lineRule="auto"/>
        <w:ind w:firstLine="709"/>
        <w:jc w:val="both"/>
      </w:pPr>
      <w:r w:rsidRPr="003A6B1F">
        <w:t>Химия и сельское хозяйство. Минеральные и органические удобрения. Средства защиты растений.</w:t>
      </w:r>
    </w:p>
    <w:p w:rsidR="00AF5E00" w:rsidRPr="003A6B1F" w:rsidRDefault="00AF5E00" w:rsidP="00AF5E00">
      <w:pPr>
        <w:spacing w:line="360" w:lineRule="auto"/>
        <w:ind w:firstLine="709"/>
        <w:jc w:val="both"/>
      </w:pPr>
      <w:r w:rsidRPr="003A6B1F">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AF5E00" w:rsidRPr="003A6B1F" w:rsidRDefault="00AF5E00" w:rsidP="00AF5E00">
      <w:pPr>
        <w:spacing w:line="360" w:lineRule="auto"/>
        <w:ind w:firstLine="709"/>
        <w:jc w:val="both"/>
      </w:pPr>
      <w:r w:rsidRPr="003A6B1F">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AF5E00" w:rsidRPr="003A6B1F" w:rsidRDefault="00AF5E00" w:rsidP="00AF5E00">
      <w:pPr>
        <w:spacing w:line="360" w:lineRule="auto"/>
        <w:ind w:firstLine="709"/>
        <w:jc w:val="both"/>
      </w:pPr>
      <w:r w:rsidRPr="003A6B1F">
        <w:t>Химия в строительстве. Цемент. Бетон. Подбор оптимальных строительных материалов в практической деятельности человека.</w:t>
      </w:r>
    </w:p>
    <w:p w:rsidR="00AF5E00" w:rsidRPr="003A6B1F" w:rsidRDefault="00AF5E00" w:rsidP="00AF5E00">
      <w:pPr>
        <w:spacing w:line="360" w:lineRule="auto"/>
        <w:ind w:firstLine="709"/>
        <w:jc w:val="both"/>
      </w:pPr>
      <w:r w:rsidRPr="003A6B1F">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AF5E00" w:rsidRPr="003A6B1F" w:rsidRDefault="00AF5E00" w:rsidP="00AF5E00">
      <w:pPr>
        <w:spacing w:line="360" w:lineRule="auto"/>
        <w:ind w:firstLine="709"/>
        <w:jc w:val="both"/>
      </w:pPr>
    </w:p>
    <w:p w:rsidR="00AF5E00" w:rsidRPr="003A6B1F" w:rsidRDefault="00AF5E00" w:rsidP="00AF5E00">
      <w:pPr>
        <w:suppressAutoHyphens/>
        <w:spacing w:line="360" w:lineRule="auto"/>
        <w:ind w:firstLine="709"/>
        <w:jc w:val="both"/>
        <w:rPr>
          <w:b/>
          <w:lang w:eastAsia="en-US"/>
        </w:rPr>
      </w:pPr>
      <w:r w:rsidRPr="003A6B1F">
        <w:rPr>
          <w:b/>
          <w:lang w:eastAsia="en-US"/>
        </w:rPr>
        <w:t>Типы расчетных задач:</w:t>
      </w:r>
    </w:p>
    <w:p w:rsidR="00AF5E00" w:rsidRPr="003A6B1F" w:rsidRDefault="00AF5E00" w:rsidP="00AF5E00">
      <w:pPr>
        <w:spacing w:line="360" w:lineRule="auto"/>
        <w:ind w:firstLine="709"/>
        <w:jc w:val="both"/>
        <w:textAlignment w:val="baseline"/>
        <w:rPr>
          <w:color w:val="000000"/>
        </w:rPr>
      </w:pPr>
      <w:r w:rsidRPr="003A6B1F">
        <w:rPr>
          <w:color w:val="000000"/>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AF5E00" w:rsidRPr="003A6B1F" w:rsidRDefault="00AF5E00" w:rsidP="00AF5E00">
      <w:pPr>
        <w:spacing w:line="360" w:lineRule="auto"/>
        <w:ind w:firstLine="709"/>
        <w:jc w:val="both"/>
        <w:textAlignment w:val="baseline"/>
        <w:rPr>
          <w:color w:val="000000"/>
        </w:rPr>
      </w:pPr>
      <w:r w:rsidRPr="003A6B1F">
        <w:rPr>
          <w:color w:val="000000"/>
        </w:rPr>
        <w:t>Расчеты массовой доли (массы) химического соединения в смеси.</w:t>
      </w:r>
    </w:p>
    <w:p w:rsidR="00AF5E00" w:rsidRPr="003A6B1F" w:rsidRDefault="00AF5E00" w:rsidP="00AF5E00">
      <w:pPr>
        <w:spacing w:line="360" w:lineRule="auto"/>
        <w:ind w:firstLine="709"/>
        <w:jc w:val="both"/>
        <w:textAlignment w:val="baseline"/>
        <w:rPr>
          <w:color w:val="000000"/>
        </w:rPr>
      </w:pPr>
      <w:r w:rsidRPr="003A6B1F">
        <w:rPr>
          <w:color w:val="000000"/>
        </w:rPr>
        <w:t>Расчеты массы (объема, количества вещества) продуктов реакции, если одно из веществ дано в избытке (имеет примеси).</w:t>
      </w:r>
    </w:p>
    <w:p w:rsidR="00AF5E00" w:rsidRPr="003A6B1F" w:rsidRDefault="00AF5E00" w:rsidP="00AF5E00">
      <w:pPr>
        <w:spacing w:line="360" w:lineRule="auto"/>
        <w:ind w:firstLine="709"/>
        <w:jc w:val="both"/>
        <w:textAlignment w:val="baseline"/>
        <w:rPr>
          <w:color w:val="000000"/>
        </w:rPr>
      </w:pPr>
      <w:r w:rsidRPr="003A6B1F">
        <w:rPr>
          <w:color w:val="000000"/>
        </w:rPr>
        <w:t>Расчеты массовой или объемной доли выхода продукта реакции от теоретически возможного.</w:t>
      </w:r>
    </w:p>
    <w:p w:rsidR="00AF5E00" w:rsidRPr="003A6B1F" w:rsidRDefault="00AF5E00" w:rsidP="00AF5E00">
      <w:pPr>
        <w:spacing w:line="360" w:lineRule="auto"/>
        <w:ind w:firstLine="709"/>
        <w:jc w:val="both"/>
        <w:textAlignment w:val="baseline"/>
        <w:rPr>
          <w:color w:val="000000"/>
        </w:rPr>
      </w:pPr>
      <w:r w:rsidRPr="003A6B1F">
        <w:rPr>
          <w:color w:val="000000"/>
        </w:rPr>
        <w:t>Расчеты теплового эффекта реакции.</w:t>
      </w:r>
    </w:p>
    <w:p w:rsidR="00AF5E00" w:rsidRPr="003A6B1F" w:rsidRDefault="00AF5E00" w:rsidP="00AF5E00">
      <w:pPr>
        <w:spacing w:line="360" w:lineRule="auto"/>
        <w:ind w:firstLine="709"/>
        <w:jc w:val="both"/>
        <w:textAlignment w:val="baseline"/>
        <w:rPr>
          <w:color w:val="000000"/>
        </w:rPr>
      </w:pPr>
      <w:r w:rsidRPr="003A6B1F">
        <w:rPr>
          <w:color w:val="000000"/>
        </w:rPr>
        <w:t>Расчеты объемных отношений газов при химических реакциях.</w:t>
      </w:r>
    </w:p>
    <w:p w:rsidR="00AF5E00" w:rsidRPr="003A6B1F" w:rsidRDefault="00AF5E00" w:rsidP="00AF5E00">
      <w:pPr>
        <w:spacing w:line="360" w:lineRule="auto"/>
        <w:ind w:firstLine="709"/>
        <w:jc w:val="both"/>
        <w:textAlignment w:val="baseline"/>
        <w:rPr>
          <w:color w:val="000000"/>
        </w:rPr>
      </w:pPr>
      <w:r w:rsidRPr="003A6B1F">
        <w:rPr>
          <w:color w:val="000000"/>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AF5E00" w:rsidRPr="003A6B1F" w:rsidRDefault="00AF5E00" w:rsidP="00AF5E00">
      <w:pPr>
        <w:suppressAutoHyphens/>
        <w:spacing w:line="360" w:lineRule="auto"/>
        <w:ind w:firstLine="426"/>
        <w:jc w:val="both"/>
        <w:rPr>
          <w:rFonts w:eastAsia="Calibri"/>
          <w:lang w:eastAsia="en-US"/>
        </w:rPr>
      </w:pPr>
    </w:p>
    <w:p w:rsidR="00AF5E00" w:rsidRPr="003A6B1F" w:rsidRDefault="00AF5E00" w:rsidP="00AF5E00">
      <w:pPr>
        <w:suppressAutoHyphens/>
        <w:spacing w:line="360" w:lineRule="auto"/>
        <w:ind w:firstLine="426"/>
        <w:jc w:val="both"/>
        <w:rPr>
          <w:b/>
          <w:lang w:eastAsia="en-US"/>
        </w:rPr>
      </w:pPr>
      <w:r w:rsidRPr="003A6B1F">
        <w:rPr>
          <w:b/>
          <w:lang w:eastAsia="en-US"/>
        </w:rPr>
        <w:t>Примерные темы практических работ (на выбор учителя):</w:t>
      </w:r>
    </w:p>
    <w:p w:rsidR="00AF5E00" w:rsidRPr="003A6B1F" w:rsidRDefault="00AF5E00" w:rsidP="00AF5E00">
      <w:pPr>
        <w:spacing w:line="360" w:lineRule="auto"/>
        <w:ind w:firstLine="709"/>
        <w:jc w:val="both"/>
        <w:textAlignment w:val="baseline"/>
        <w:rPr>
          <w:color w:val="000000"/>
        </w:rPr>
      </w:pPr>
      <w:r w:rsidRPr="003A6B1F">
        <w:rPr>
          <w:color w:val="000000"/>
        </w:rPr>
        <w:lastRenderedPageBreak/>
        <w:t>Качественное определение углерода, водорода и хлора в органических веществах.</w:t>
      </w:r>
    </w:p>
    <w:p w:rsidR="00AF5E00" w:rsidRPr="003A6B1F" w:rsidRDefault="00AF5E00" w:rsidP="00AF5E00">
      <w:pPr>
        <w:spacing w:line="360" w:lineRule="auto"/>
        <w:ind w:firstLine="709"/>
        <w:jc w:val="both"/>
        <w:textAlignment w:val="baseline"/>
        <w:rPr>
          <w:color w:val="000000"/>
        </w:rPr>
      </w:pPr>
      <w:r w:rsidRPr="003A6B1F">
        <w:rPr>
          <w:color w:val="000000"/>
        </w:rPr>
        <w:t>Конструирование шаростержневых моделей молекул органических веществ.</w:t>
      </w:r>
    </w:p>
    <w:p w:rsidR="00AF5E00" w:rsidRPr="003A6B1F" w:rsidRDefault="00AF5E00" w:rsidP="00AF5E00">
      <w:pPr>
        <w:spacing w:line="360" w:lineRule="auto"/>
        <w:ind w:firstLine="709"/>
        <w:jc w:val="both"/>
        <w:textAlignment w:val="baseline"/>
        <w:rPr>
          <w:color w:val="000000"/>
        </w:rPr>
      </w:pPr>
      <w:r w:rsidRPr="003A6B1F">
        <w:rPr>
          <w:color w:val="000000"/>
        </w:rPr>
        <w:t>Распознавание пластмасс и волокон.</w:t>
      </w:r>
    </w:p>
    <w:p w:rsidR="00AF5E00" w:rsidRPr="003A6B1F" w:rsidRDefault="00AF5E00" w:rsidP="00AF5E00">
      <w:pPr>
        <w:spacing w:line="360" w:lineRule="auto"/>
        <w:ind w:firstLine="709"/>
        <w:jc w:val="both"/>
        <w:textAlignment w:val="baseline"/>
        <w:rPr>
          <w:color w:val="000000"/>
        </w:rPr>
      </w:pPr>
      <w:r w:rsidRPr="003A6B1F">
        <w:rPr>
          <w:color w:val="000000"/>
        </w:rPr>
        <w:t>Получение искусственного шелка.</w:t>
      </w:r>
    </w:p>
    <w:p w:rsidR="00AF5E00" w:rsidRPr="003A6B1F" w:rsidRDefault="00AF5E00" w:rsidP="00AF5E00">
      <w:pPr>
        <w:spacing w:line="360" w:lineRule="auto"/>
        <w:ind w:firstLine="709"/>
        <w:jc w:val="both"/>
        <w:textAlignment w:val="baseline"/>
        <w:rPr>
          <w:color w:val="000000"/>
        </w:rPr>
      </w:pPr>
      <w:r w:rsidRPr="003A6B1F">
        <w:rPr>
          <w:color w:val="000000"/>
        </w:rPr>
        <w:t>Решение экспериментальных задач на получение органических веществ.</w:t>
      </w:r>
    </w:p>
    <w:p w:rsidR="00AF5E00" w:rsidRPr="003A6B1F" w:rsidRDefault="00AF5E00" w:rsidP="00AF5E00">
      <w:pPr>
        <w:spacing w:line="360" w:lineRule="auto"/>
        <w:ind w:firstLine="709"/>
        <w:jc w:val="both"/>
        <w:textAlignment w:val="baseline"/>
        <w:rPr>
          <w:color w:val="000000"/>
        </w:rPr>
      </w:pPr>
      <w:r w:rsidRPr="003A6B1F">
        <w:rPr>
          <w:color w:val="000000"/>
        </w:rPr>
        <w:t>Решение экспериментальных задач на распознавание органических веществ.</w:t>
      </w:r>
    </w:p>
    <w:p w:rsidR="00AF5E00" w:rsidRPr="003A6B1F" w:rsidRDefault="00AF5E00" w:rsidP="00AF5E00">
      <w:pPr>
        <w:spacing w:line="360" w:lineRule="auto"/>
        <w:ind w:firstLine="709"/>
        <w:jc w:val="both"/>
        <w:textAlignment w:val="baseline"/>
        <w:rPr>
          <w:color w:val="000000"/>
        </w:rPr>
      </w:pPr>
      <w:r w:rsidRPr="003A6B1F">
        <w:rPr>
          <w:color w:val="000000"/>
        </w:rPr>
        <w:t>Идентификация неорганических соединений.</w:t>
      </w:r>
    </w:p>
    <w:p w:rsidR="00AF5E00" w:rsidRPr="003A6B1F" w:rsidRDefault="00AF5E00" w:rsidP="00AF5E00">
      <w:pPr>
        <w:spacing w:line="360" w:lineRule="auto"/>
        <w:ind w:firstLine="709"/>
        <w:jc w:val="both"/>
        <w:textAlignment w:val="baseline"/>
        <w:rPr>
          <w:color w:val="000000"/>
        </w:rPr>
      </w:pPr>
      <w:r w:rsidRPr="003A6B1F">
        <w:rPr>
          <w:color w:val="000000"/>
        </w:rPr>
        <w:t>Получение, собирание и распознавание газов.</w:t>
      </w:r>
    </w:p>
    <w:p w:rsidR="00AF5E00" w:rsidRPr="003A6B1F" w:rsidRDefault="00AF5E00" w:rsidP="00AF5E00">
      <w:pPr>
        <w:spacing w:line="360" w:lineRule="auto"/>
        <w:ind w:firstLine="709"/>
        <w:jc w:val="both"/>
        <w:textAlignment w:val="baseline"/>
        <w:rPr>
          <w:color w:val="000000"/>
        </w:rPr>
      </w:pPr>
      <w:r w:rsidRPr="003A6B1F">
        <w:rPr>
          <w:color w:val="000000"/>
        </w:rPr>
        <w:t>Решение экспериментальных задач по теме «Металлы».</w:t>
      </w:r>
    </w:p>
    <w:p w:rsidR="00AF5E00" w:rsidRPr="003A6B1F" w:rsidRDefault="00AF5E00" w:rsidP="00AF5E00">
      <w:pPr>
        <w:spacing w:line="360" w:lineRule="auto"/>
        <w:ind w:firstLine="709"/>
        <w:jc w:val="both"/>
        <w:textAlignment w:val="baseline"/>
        <w:rPr>
          <w:color w:val="000000"/>
        </w:rPr>
      </w:pPr>
      <w:r w:rsidRPr="003A6B1F">
        <w:rPr>
          <w:color w:val="000000"/>
        </w:rPr>
        <w:t>Решение экспериментальных задач по теме «Неметаллы».</w:t>
      </w:r>
    </w:p>
    <w:p w:rsidR="00AF5E00" w:rsidRPr="003A6B1F" w:rsidRDefault="00AF5E00" w:rsidP="00AF5E00">
      <w:pPr>
        <w:spacing w:line="360" w:lineRule="auto"/>
        <w:ind w:firstLine="709"/>
        <w:jc w:val="both"/>
        <w:textAlignment w:val="baseline"/>
        <w:rPr>
          <w:color w:val="000000"/>
        </w:rPr>
      </w:pPr>
      <w:r w:rsidRPr="003A6B1F">
        <w:rPr>
          <w:color w:val="000000"/>
        </w:rPr>
        <w:t>Решение экспериментальных задач по теме «Генетическая связь между классами неорганических соединений».</w:t>
      </w:r>
    </w:p>
    <w:p w:rsidR="00AF5E00" w:rsidRPr="003A6B1F" w:rsidRDefault="00AF5E00" w:rsidP="00AF5E00">
      <w:pPr>
        <w:spacing w:line="360" w:lineRule="auto"/>
        <w:ind w:firstLine="709"/>
        <w:jc w:val="both"/>
        <w:textAlignment w:val="baseline"/>
        <w:rPr>
          <w:color w:val="000000"/>
        </w:rPr>
      </w:pPr>
      <w:r w:rsidRPr="003A6B1F">
        <w:rPr>
          <w:color w:val="000000"/>
        </w:rPr>
        <w:t>Решение экспериментальных задач по теме «Генетическая связь между классами органических соединений».</w:t>
      </w:r>
    </w:p>
    <w:p w:rsidR="00AF5E00" w:rsidRPr="003A6B1F" w:rsidRDefault="00AF5E00" w:rsidP="00AF5E00">
      <w:pPr>
        <w:spacing w:line="360" w:lineRule="auto"/>
        <w:ind w:firstLine="709"/>
        <w:jc w:val="both"/>
        <w:textAlignment w:val="baseline"/>
        <w:rPr>
          <w:color w:val="000000"/>
        </w:rPr>
      </w:pPr>
      <w:r w:rsidRPr="003A6B1F">
        <w:rPr>
          <w:color w:val="000000"/>
        </w:rPr>
        <w:t>Получение этилена и изучение его свойств.</w:t>
      </w:r>
    </w:p>
    <w:p w:rsidR="00AF5E00" w:rsidRPr="003A6B1F" w:rsidRDefault="00AF5E00" w:rsidP="00AF5E00">
      <w:pPr>
        <w:spacing w:line="360" w:lineRule="auto"/>
        <w:ind w:firstLine="709"/>
        <w:jc w:val="both"/>
        <w:textAlignment w:val="baseline"/>
        <w:rPr>
          <w:color w:val="000000"/>
        </w:rPr>
      </w:pPr>
      <w:r w:rsidRPr="003A6B1F">
        <w:rPr>
          <w:color w:val="000000"/>
        </w:rPr>
        <w:t>Получение уксусной кислоты и изучение ее свойств.</w:t>
      </w:r>
    </w:p>
    <w:p w:rsidR="00AF5E00" w:rsidRPr="003A6B1F" w:rsidRDefault="00AF5E00" w:rsidP="00AF5E00">
      <w:pPr>
        <w:spacing w:line="360" w:lineRule="auto"/>
        <w:ind w:firstLine="709"/>
        <w:jc w:val="both"/>
        <w:textAlignment w:val="baseline"/>
        <w:rPr>
          <w:color w:val="000000"/>
        </w:rPr>
      </w:pPr>
      <w:r w:rsidRPr="003A6B1F">
        <w:rPr>
          <w:color w:val="000000"/>
        </w:rPr>
        <w:t>Гидролиз жиров.</w:t>
      </w:r>
    </w:p>
    <w:p w:rsidR="00AF5E00" w:rsidRPr="003A6B1F" w:rsidRDefault="00AF5E00" w:rsidP="00AF5E00">
      <w:pPr>
        <w:spacing w:line="360" w:lineRule="auto"/>
        <w:ind w:firstLine="709"/>
        <w:jc w:val="both"/>
        <w:textAlignment w:val="baseline"/>
        <w:rPr>
          <w:color w:val="000000"/>
        </w:rPr>
      </w:pPr>
      <w:r w:rsidRPr="003A6B1F">
        <w:rPr>
          <w:color w:val="000000"/>
        </w:rPr>
        <w:t>Изготовление мыла ручной работы.</w:t>
      </w:r>
    </w:p>
    <w:p w:rsidR="00AF5E00" w:rsidRPr="003A6B1F" w:rsidRDefault="00AF5E00" w:rsidP="00AF5E00">
      <w:pPr>
        <w:spacing w:line="360" w:lineRule="auto"/>
        <w:ind w:firstLine="709"/>
        <w:jc w:val="both"/>
        <w:textAlignment w:val="baseline"/>
        <w:rPr>
          <w:color w:val="000000"/>
        </w:rPr>
      </w:pPr>
      <w:r w:rsidRPr="003A6B1F">
        <w:rPr>
          <w:color w:val="000000"/>
        </w:rPr>
        <w:t>Химия косметических средств.</w:t>
      </w:r>
    </w:p>
    <w:p w:rsidR="00AF5E00" w:rsidRPr="003A6B1F" w:rsidRDefault="00AF5E00" w:rsidP="00AF5E00">
      <w:pPr>
        <w:spacing w:line="360" w:lineRule="auto"/>
        <w:ind w:firstLine="709"/>
        <w:jc w:val="both"/>
        <w:textAlignment w:val="baseline"/>
        <w:rPr>
          <w:color w:val="000000"/>
        </w:rPr>
      </w:pPr>
      <w:r w:rsidRPr="003A6B1F">
        <w:rPr>
          <w:color w:val="000000"/>
        </w:rPr>
        <w:t>Исследование свойств белков.</w:t>
      </w:r>
    </w:p>
    <w:p w:rsidR="00AF5E00" w:rsidRPr="003A6B1F" w:rsidRDefault="00AF5E00" w:rsidP="00AF5E00">
      <w:pPr>
        <w:spacing w:line="360" w:lineRule="auto"/>
        <w:ind w:firstLine="709"/>
        <w:jc w:val="both"/>
        <w:textAlignment w:val="baseline"/>
        <w:rPr>
          <w:color w:val="000000"/>
        </w:rPr>
      </w:pPr>
      <w:r w:rsidRPr="003A6B1F">
        <w:rPr>
          <w:color w:val="000000"/>
        </w:rPr>
        <w:t>Основы пищевой химии.</w:t>
      </w:r>
    </w:p>
    <w:p w:rsidR="00AF5E00" w:rsidRPr="003A6B1F" w:rsidRDefault="00AF5E00" w:rsidP="00AF5E00">
      <w:pPr>
        <w:spacing w:line="360" w:lineRule="auto"/>
        <w:ind w:firstLine="709"/>
        <w:jc w:val="both"/>
        <w:textAlignment w:val="baseline"/>
        <w:rPr>
          <w:color w:val="000000"/>
        </w:rPr>
      </w:pPr>
      <w:r w:rsidRPr="003A6B1F">
        <w:rPr>
          <w:color w:val="000000"/>
        </w:rPr>
        <w:t>Исследование пищевых добавок.</w:t>
      </w:r>
    </w:p>
    <w:p w:rsidR="00AF5E00" w:rsidRPr="003A6B1F" w:rsidRDefault="00AF5E00" w:rsidP="00AF5E00">
      <w:pPr>
        <w:spacing w:line="360" w:lineRule="auto"/>
        <w:ind w:firstLine="709"/>
        <w:jc w:val="both"/>
        <w:textAlignment w:val="baseline"/>
        <w:rPr>
          <w:color w:val="000000"/>
        </w:rPr>
      </w:pPr>
      <w:r w:rsidRPr="003A6B1F">
        <w:rPr>
          <w:color w:val="000000"/>
        </w:rPr>
        <w:t>Свойства одноатомных и многоатомных спиртов.</w:t>
      </w:r>
    </w:p>
    <w:p w:rsidR="00AF5E00" w:rsidRPr="003A6B1F" w:rsidRDefault="00AF5E00" w:rsidP="00AF5E00">
      <w:pPr>
        <w:spacing w:line="360" w:lineRule="auto"/>
        <w:ind w:firstLine="709"/>
        <w:jc w:val="both"/>
        <w:textAlignment w:val="baseline"/>
        <w:rPr>
          <w:color w:val="000000"/>
        </w:rPr>
      </w:pPr>
      <w:r w:rsidRPr="003A6B1F">
        <w:rPr>
          <w:color w:val="000000"/>
        </w:rPr>
        <w:t>Химические свойства альдегидов.</w:t>
      </w:r>
    </w:p>
    <w:p w:rsidR="00AF5E00" w:rsidRPr="003A6B1F" w:rsidRDefault="00AF5E00" w:rsidP="00AF5E00">
      <w:pPr>
        <w:spacing w:line="360" w:lineRule="auto"/>
        <w:ind w:firstLine="709"/>
        <w:jc w:val="both"/>
        <w:textAlignment w:val="baseline"/>
        <w:rPr>
          <w:color w:val="000000"/>
        </w:rPr>
      </w:pPr>
      <w:r w:rsidRPr="003A6B1F">
        <w:rPr>
          <w:color w:val="000000"/>
        </w:rPr>
        <w:t>Синтез сложного эфира.</w:t>
      </w:r>
    </w:p>
    <w:p w:rsidR="00AF5E00" w:rsidRPr="003A6B1F" w:rsidRDefault="00AF5E00" w:rsidP="00AF5E00">
      <w:pPr>
        <w:spacing w:line="360" w:lineRule="auto"/>
        <w:ind w:firstLine="709"/>
        <w:jc w:val="both"/>
        <w:textAlignment w:val="baseline"/>
        <w:rPr>
          <w:color w:val="000000"/>
        </w:rPr>
      </w:pPr>
      <w:r w:rsidRPr="003A6B1F">
        <w:rPr>
          <w:color w:val="000000"/>
        </w:rPr>
        <w:t>Гидролиз углеводов.</w:t>
      </w:r>
    </w:p>
    <w:p w:rsidR="00AF5E00" w:rsidRPr="003A6B1F" w:rsidRDefault="00AF5E00" w:rsidP="00AF5E00">
      <w:pPr>
        <w:spacing w:line="360" w:lineRule="auto"/>
        <w:ind w:firstLine="709"/>
        <w:jc w:val="both"/>
        <w:textAlignment w:val="baseline"/>
        <w:rPr>
          <w:color w:val="000000"/>
        </w:rPr>
      </w:pPr>
      <w:r w:rsidRPr="003A6B1F">
        <w:rPr>
          <w:color w:val="000000"/>
        </w:rPr>
        <w:t>Устранение временной жесткости воды.</w:t>
      </w:r>
    </w:p>
    <w:p w:rsidR="00AF5E00" w:rsidRPr="003A6B1F" w:rsidRDefault="00AF5E00" w:rsidP="00AF5E00">
      <w:pPr>
        <w:spacing w:line="360" w:lineRule="auto"/>
        <w:ind w:firstLine="709"/>
        <w:jc w:val="both"/>
        <w:textAlignment w:val="baseline"/>
        <w:rPr>
          <w:color w:val="000000"/>
        </w:rPr>
      </w:pPr>
      <w:r w:rsidRPr="003A6B1F">
        <w:rPr>
          <w:color w:val="000000"/>
        </w:rPr>
        <w:t>Качественные реакции на неорганические вещества и ионы.</w:t>
      </w:r>
    </w:p>
    <w:p w:rsidR="00AF5E00" w:rsidRPr="003A6B1F" w:rsidRDefault="00AF5E00" w:rsidP="00AF5E00">
      <w:pPr>
        <w:spacing w:line="360" w:lineRule="auto"/>
        <w:ind w:firstLine="709"/>
        <w:jc w:val="both"/>
        <w:textAlignment w:val="baseline"/>
        <w:rPr>
          <w:color w:val="000000"/>
        </w:rPr>
      </w:pPr>
      <w:r w:rsidRPr="003A6B1F">
        <w:rPr>
          <w:color w:val="000000"/>
        </w:rPr>
        <w:t>Исследование влияния различных факторов на скорость химической реакции.</w:t>
      </w:r>
    </w:p>
    <w:p w:rsidR="00AF5E00" w:rsidRPr="003A6B1F" w:rsidRDefault="00AF5E00" w:rsidP="00AF5E00">
      <w:pPr>
        <w:spacing w:line="360" w:lineRule="auto"/>
        <w:ind w:firstLine="709"/>
        <w:jc w:val="both"/>
        <w:textAlignment w:val="baseline"/>
        <w:rPr>
          <w:color w:val="000000"/>
        </w:rPr>
      </w:pPr>
      <w:r w:rsidRPr="003A6B1F">
        <w:rPr>
          <w:color w:val="000000"/>
        </w:rPr>
        <w:t>Определение концентрации раствора аскорбиновой кислоты методом титрования.</w:t>
      </w:r>
    </w:p>
    <w:p w:rsidR="00AF5E00" w:rsidRPr="003A6B1F" w:rsidRDefault="00AF5E00" w:rsidP="00AF5E00">
      <w:pPr>
        <w:spacing w:line="360" w:lineRule="auto"/>
        <w:ind w:firstLine="709"/>
        <w:jc w:val="both"/>
        <w:textAlignment w:val="baseline"/>
        <w:rPr>
          <w:color w:val="000000"/>
        </w:rPr>
      </w:pPr>
    </w:p>
    <w:p w:rsidR="00AF5E00" w:rsidRPr="003A6B1F" w:rsidRDefault="00AF5E00" w:rsidP="00E62E66">
      <w:pPr>
        <w:keepNext/>
        <w:keepLines/>
        <w:suppressAutoHyphens/>
        <w:spacing w:line="360" w:lineRule="auto"/>
        <w:ind w:firstLine="709"/>
        <w:jc w:val="center"/>
        <w:outlineLvl w:val="2"/>
        <w:rPr>
          <w:rFonts w:eastAsia="Calibri"/>
          <w:b/>
          <w:lang w:eastAsia="en-US"/>
        </w:rPr>
      </w:pPr>
      <w:bookmarkStart w:id="32" w:name="_Toc435412718"/>
      <w:bookmarkStart w:id="33" w:name="_Toc453968193"/>
      <w:r w:rsidRPr="003A6B1F">
        <w:rPr>
          <w:rFonts w:eastAsia="Calibri"/>
          <w:b/>
          <w:lang w:eastAsia="en-US"/>
        </w:rPr>
        <w:t>Физическая культура</w:t>
      </w:r>
      <w:bookmarkEnd w:id="32"/>
      <w:bookmarkEnd w:id="33"/>
    </w:p>
    <w:p w:rsidR="00AF5E00" w:rsidRPr="003A6B1F" w:rsidRDefault="00AF5E00" w:rsidP="00AF5E00">
      <w:pPr>
        <w:suppressAutoHyphens/>
        <w:spacing w:line="360" w:lineRule="auto"/>
        <w:ind w:firstLine="709"/>
        <w:jc w:val="both"/>
        <w:rPr>
          <w:rFonts w:eastAsia="Calibri"/>
          <w:lang w:eastAsia="en-US"/>
        </w:rPr>
      </w:pPr>
      <w:r w:rsidRPr="003A6B1F">
        <w:rPr>
          <w:rFonts w:eastAsia="Calibri"/>
          <w:lang w:eastAsia="en-US"/>
        </w:rPr>
        <w:t xml:space="preserve">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w:t>
      </w:r>
      <w:r w:rsidRPr="003A6B1F">
        <w:rPr>
          <w:rFonts w:eastAsia="Calibri"/>
          <w:lang w:eastAsia="en-US"/>
        </w:rPr>
        <w:lastRenderedPageBreak/>
        <w:t>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AF5E00" w:rsidRPr="003A6B1F" w:rsidRDefault="00AF5E00" w:rsidP="00AF5E00">
      <w:pPr>
        <w:suppressAutoHyphens/>
        <w:spacing w:line="360" w:lineRule="auto"/>
        <w:ind w:firstLine="709"/>
        <w:jc w:val="both"/>
        <w:rPr>
          <w:rFonts w:eastAsia="Calibri"/>
          <w:lang w:eastAsia="en-US"/>
        </w:rPr>
      </w:pPr>
      <w:r w:rsidRPr="003A6B1F">
        <w:rPr>
          <w:rFonts w:eastAsia="Calibri"/>
          <w:lang w:eastAsia="en-US"/>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F5E00" w:rsidRPr="003A6B1F" w:rsidRDefault="00AF5E00" w:rsidP="00AF5E00">
      <w:pPr>
        <w:suppressAutoHyphens/>
        <w:spacing w:line="360" w:lineRule="auto"/>
        <w:ind w:firstLine="709"/>
        <w:jc w:val="both"/>
        <w:rPr>
          <w:rFonts w:eastAsia="Calibri"/>
          <w:lang w:eastAsia="en-US"/>
        </w:rPr>
      </w:pPr>
      <w:r w:rsidRPr="003A6B1F">
        <w:rPr>
          <w:rFonts w:eastAsia="Calibri"/>
          <w:lang w:eastAsia="en-US"/>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F5E00" w:rsidRPr="003A6B1F" w:rsidRDefault="00AF5E00" w:rsidP="00AF5E00">
      <w:pPr>
        <w:suppressAutoHyphens/>
        <w:spacing w:line="360" w:lineRule="auto"/>
        <w:ind w:firstLine="709"/>
        <w:jc w:val="both"/>
        <w:rPr>
          <w:rFonts w:eastAsia="Calibri"/>
          <w:lang w:eastAsia="en-US"/>
        </w:rPr>
      </w:pPr>
    </w:p>
    <w:p w:rsidR="00AF5E00" w:rsidRPr="003A6B1F" w:rsidRDefault="00AF5E00" w:rsidP="00AF5E00">
      <w:pPr>
        <w:suppressAutoHyphens/>
        <w:spacing w:line="360" w:lineRule="auto"/>
        <w:ind w:firstLine="709"/>
        <w:jc w:val="both"/>
        <w:rPr>
          <w:rFonts w:eastAsia="Calibri"/>
          <w:b/>
          <w:lang w:eastAsia="en-US"/>
        </w:rPr>
      </w:pPr>
      <w:r w:rsidRPr="003A6B1F">
        <w:rPr>
          <w:rFonts w:eastAsia="Calibri"/>
          <w:b/>
          <w:lang w:eastAsia="en-US"/>
        </w:rPr>
        <w:t xml:space="preserve">Базовый </w:t>
      </w:r>
      <w:r w:rsidRPr="003A6B1F">
        <w:rPr>
          <w:b/>
          <w:bCs/>
          <w:color w:val="000000"/>
        </w:rPr>
        <w:t>уровень</w:t>
      </w:r>
    </w:p>
    <w:p w:rsidR="00AF5E00" w:rsidRPr="003A6B1F" w:rsidRDefault="00AF5E00" w:rsidP="00AF5E00">
      <w:pPr>
        <w:suppressAutoHyphens/>
        <w:spacing w:line="360" w:lineRule="auto"/>
        <w:ind w:firstLine="709"/>
        <w:jc w:val="both"/>
      </w:pPr>
      <w:r w:rsidRPr="003A6B1F">
        <w:rPr>
          <w:b/>
          <w:bCs/>
          <w:color w:val="000000"/>
        </w:rPr>
        <w:t>Физическая культура и здоровый образ жизни</w:t>
      </w:r>
    </w:p>
    <w:p w:rsidR="00AF5E00" w:rsidRPr="003A6B1F" w:rsidRDefault="00AF5E00" w:rsidP="00AF5E00">
      <w:pPr>
        <w:suppressAutoHyphens/>
        <w:spacing w:line="360" w:lineRule="auto"/>
        <w:ind w:firstLine="700"/>
        <w:jc w:val="both"/>
      </w:pPr>
      <w:r w:rsidRPr="003A6B1F">
        <w:rPr>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F5E00" w:rsidRPr="003A6B1F" w:rsidRDefault="00AF5E00" w:rsidP="00AF5E00">
      <w:pPr>
        <w:suppressAutoHyphens/>
        <w:spacing w:line="360" w:lineRule="auto"/>
        <w:ind w:firstLine="700"/>
        <w:jc w:val="both"/>
        <w:rPr>
          <w:color w:val="000000"/>
        </w:rPr>
      </w:pPr>
      <w:r w:rsidRPr="003A6B1F">
        <w:rPr>
          <w:color w:val="000000"/>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w:t>
      </w:r>
    </w:p>
    <w:p w:rsidR="00AF5E00" w:rsidRPr="003A6B1F" w:rsidRDefault="00AF5E00" w:rsidP="00AF5E00">
      <w:pPr>
        <w:suppressAutoHyphens/>
        <w:spacing w:line="360" w:lineRule="auto"/>
        <w:ind w:firstLine="700"/>
        <w:jc w:val="both"/>
      </w:pPr>
      <w:r w:rsidRPr="003A6B1F">
        <w:rPr>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F5E00" w:rsidRPr="003A6B1F" w:rsidRDefault="00AF5E00" w:rsidP="00AF5E00">
      <w:pPr>
        <w:suppressAutoHyphens/>
        <w:spacing w:line="360" w:lineRule="auto"/>
        <w:ind w:firstLine="700"/>
        <w:jc w:val="both"/>
      </w:pPr>
      <w:r w:rsidRPr="003A6B1F">
        <w:rPr>
          <w:color w:val="00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3A6B1F">
        <w:rPr>
          <w:i/>
          <w:iCs/>
          <w:color w:val="000000"/>
        </w:rPr>
        <w:t>судейство.</w:t>
      </w:r>
    </w:p>
    <w:p w:rsidR="00AF5E00" w:rsidRPr="003A6B1F" w:rsidRDefault="00AF5E00" w:rsidP="00AF5E00">
      <w:pPr>
        <w:suppressAutoHyphens/>
        <w:spacing w:line="360" w:lineRule="auto"/>
        <w:ind w:firstLine="700"/>
        <w:jc w:val="both"/>
      </w:pPr>
      <w:r w:rsidRPr="003A6B1F">
        <w:rPr>
          <w:color w:val="000000"/>
        </w:rPr>
        <w:t>Формы организации занятий физической культурой.</w:t>
      </w:r>
    </w:p>
    <w:p w:rsidR="00AF5E00" w:rsidRPr="003A6B1F" w:rsidRDefault="00AF5E00" w:rsidP="00AF5E00">
      <w:pPr>
        <w:suppressAutoHyphens/>
        <w:spacing w:line="360" w:lineRule="auto"/>
        <w:ind w:firstLine="700"/>
        <w:jc w:val="both"/>
      </w:pPr>
      <w:r w:rsidRPr="003A6B1F">
        <w:rPr>
          <w:color w:val="00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F5E00" w:rsidRPr="003A6B1F" w:rsidRDefault="00AF5E00" w:rsidP="00AF5E00">
      <w:pPr>
        <w:suppressAutoHyphens/>
        <w:spacing w:line="360" w:lineRule="auto"/>
        <w:ind w:firstLine="700"/>
        <w:jc w:val="both"/>
      </w:pPr>
      <w:r w:rsidRPr="003A6B1F">
        <w:rPr>
          <w:color w:val="000000"/>
        </w:rPr>
        <w:t>Современное состояние физической культуры и спорта в России.</w:t>
      </w:r>
    </w:p>
    <w:p w:rsidR="00AF5E00" w:rsidRPr="003A6B1F" w:rsidRDefault="00AF5E00" w:rsidP="00AF5E00">
      <w:pPr>
        <w:suppressAutoHyphens/>
        <w:spacing w:line="360" w:lineRule="auto"/>
        <w:ind w:firstLine="700"/>
        <w:jc w:val="both"/>
      </w:pPr>
      <w:r w:rsidRPr="003A6B1F">
        <w:rPr>
          <w:i/>
          <w:iCs/>
          <w:color w:val="000000"/>
        </w:rPr>
        <w:t>Основы законодательства Российской Федерации в области физической культуры, спорта, туризма, охраны здоровья.</w:t>
      </w:r>
    </w:p>
    <w:p w:rsidR="00AF5E00" w:rsidRPr="003A6B1F" w:rsidRDefault="00AF5E00" w:rsidP="00AF5E00">
      <w:pPr>
        <w:suppressAutoHyphens/>
        <w:spacing w:line="360" w:lineRule="auto"/>
        <w:ind w:firstLine="709"/>
        <w:jc w:val="both"/>
        <w:rPr>
          <w:b/>
          <w:bCs/>
          <w:color w:val="000000"/>
        </w:rPr>
      </w:pPr>
    </w:p>
    <w:p w:rsidR="00AF5E00" w:rsidRPr="003A6B1F" w:rsidRDefault="00AF5E00" w:rsidP="00AF5E00">
      <w:pPr>
        <w:suppressAutoHyphens/>
        <w:spacing w:line="360" w:lineRule="auto"/>
        <w:ind w:firstLine="709"/>
        <w:jc w:val="both"/>
      </w:pPr>
      <w:r w:rsidRPr="003A6B1F">
        <w:rPr>
          <w:b/>
          <w:bCs/>
          <w:color w:val="000000"/>
        </w:rPr>
        <w:t>Физкультурно-оздоровительная деятельность</w:t>
      </w:r>
    </w:p>
    <w:p w:rsidR="00AF5E00" w:rsidRPr="003A6B1F" w:rsidRDefault="00AF5E00" w:rsidP="00AF5E00">
      <w:pPr>
        <w:suppressAutoHyphens/>
        <w:spacing w:line="360" w:lineRule="auto"/>
        <w:ind w:firstLine="700"/>
        <w:jc w:val="both"/>
      </w:pPr>
      <w:r w:rsidRPr="003A6B1F">
        <w:rPr>
          <w:color w:val="000000"/>
        </w:rPr>
        <w:t>Оздоровительные системы физического воспитания.</w:t>
      </w:r>
    </w:p>
    <w:p w:rsidR="00AF5E00" w:rsidRPr="003A6B1F" w:rsidRDefault="00AF5E00" w:rsidP="00AF5E00">
      <w:pPr>
        <w:suppressAutoHyphens/>
        <w:spacing w:line="360" w:lineRule="auto"/>
        <w:ind w:firstLine="700"/>
        <w:jc w:val="both"/>
      </w:pPr>
      <w:r w:rsidRPr="003A6B1F">
        <w:rPr>
          <w:color w:val="000000"/>
        </w:rPr>
        <w:lastRenderedPageBreak/>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F5E00" w:rsidRPr="003A6B1F" w:rsidRDefault="00AF5E00" w:rsidP="00AF5E00">
      <w:pPr>
        <w:suppressAutoHyphens/>
        <w:spacing w:line="360" w:lineRule="auto"/>
        <w:ind w:firstLine="700"/>
        <w:jc w:val="both"/>
      </w:pPr>
      <w:r w:rsidRPr="003A6B1F">
        <w:rPr>
          <w:color w:val="000000"/>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F5E00" w:rsidRPr="003A6B1F" w:rsidRDefault="00AF5E00" w:rsidP="00AF5E00">
      <w:pPr>
        <w:suppressAutoHyphens/>
        <w:spacing w:line="360" w:lineRule="auto"/>
        <w:ind w:firstLine="709"/>
        <w:jc w:val="both"/>
        <w:rPr>
          <w:b/>
          <w:bCs/>
          <w:color w:val="000000"/>
        </w:rPr>
      </w:pPr>
    </w:p>
    <w:p w:rsidR="00AF5E00" w:rsidRPr="003A6B1F" w:rsidRDefault="00AF5E00" w:rsidP="00AF5E00">
      <w:pPr>
        <w:suppressAutoHyphens/>
        <w:spacing w:line="360" w:lineRule="auto"/>
        <w:ind w:firstLine="709"/>
        <w:jc w:val="both"/>
      </w:pPr>
      <w:r w:rsidRPr="003A6B1F">
        <w:rPr>
          <w:b/>
          <w:bCs/>
          <w:color w:val="000000"/>
        </w:rPr>
        <w:t>Физическое совершенствование</w:t>
      </w:r>
    </w:p>
    <w:p w:rsidR="00AF5E00" w:rsidRPr="003A6B1F" w:rsidRDefault="00AF5E00" w:rsidP="00AF5E00">
      <w:pPr>
        <w:suppressAutoHyphens/>
        <w:spacing w:line="360" w:lineRule="auto"/>
        <w:ind w:firstLine="700"/>
        <w:jc w:val="both"/>
      </w:pPr>
      <w:r w:rsidRPr="003A6B1F">
        <w:rPr>
          <w:color w:val="000000"/>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3A6B1F">
        <w:rPr>
          <w:i/>
          <w:iCs/>
          <w:color w:val="000000"/>
        </w:rPr>
        <w:t>техническая и тактическая подготовка в национальных видах спорта.</w:t>
      </w:r>
    </w:p>
    <w:p w:rsidR="00AF5E00" w:rsidRPr="003A6B1F" w:rsidRDefault="00AF5E00" w:rsidP="00AF5E00">
      <w:pPr>
        <w:suppressAutoHyphens/>
        <w:spacing w:line="360" w:lineRule="auto"/>
        <w:ind w:firstLine="700"/>
        <w:jc w:val="both"/>
      </w:pPr>
      <w:r w:rsidRPr="003A6B1F">
        <w:rPr>
          <w:color w:val="000000"/>
        </w:rPr>
        <w:t>Спортивные единоборства: технико-тактические действия самообороны; приемы страховки и самостраховки</w:t>
      </w:r>
      <w:r w:rsidRPr="003A6B1F">
        <w:rPr>
          <w:i/>
          <w:iCs/>
          <w:color w:val="000000"/>
        </w:rPr>
        <w:t>.</w:t>
      </w:r>
    </w:p>
    <w:p w:rsidR="00AF5E00" w:rsidRPr="003A6B1F" w:rsidRDefault="00AF5E00" w:rsidP="00AF5E00">
      <w:pPr>
        <w:suppressAutoHyphens/>
        <w:spacing w:line="360" w:lineRule="auto"/>
        <w:ind w:firstLine="709"/>
        <w:jc w:val="both"/>
        <w:rPr>
          <w:i/>
          <w:iCs/>
          <w:color w:val="000000"/>
        </w:rPr>
      </w:pPr>
      <w:r w:rsidRPr="003A6B1F">
        <w:rPr>
          <w:color w:val="000000"/>
        </w:rPr>
        <w:t xml:space="preserve">Прикладная физическая подготовка: полосы препятствий; </w:t>
      </w:r>
      <w:r w:rsidRPr="003A6B1F">
        <w:rPr>
          <w:i/>
          <w:iCs/>
          <w:color w:val="000000"/>
        </w:rPr>
        <w:t>кросс по пересеченной местности с элементами спортивного ориентирования; прикладное плавание.</w:t>
      </w:r>
    </w:p>
    <w:p w:rsidR="00AF5E00" w:rsidRPr="003A6B1F" w:rsidRDefault="00AF5E00" w:rsidP="00AF5E00">
      <w:pPr>
        <w:suppressAutoHyphens/>
        <w:spacing w:line="360" w:lineRule="auto"/>
        <w:ind w:firstLine="709"/>
        <w:jc w:val="both"/>
        <w:rPr>
          <w:rFonts w:eastAsia="Calibri"/>
          <w:lang w:eastAsia="en-US"/>
        </w:rPr>
      </w:pPr>
    </w:p>
    <w:p w:rsidR="00EF28F6" w:rsidRPr="003A6B1F" w:rsidRDefault="00EF28F6" w:rsidP="00E62E66">
      <w:pPr>
        <w:keepNext/>
        <w:keepLines/>
        <w:suppressAutoHyphens/>
        <w:spacing w:line="360" w:lineRule="auto"/>
        <w:ind w:firstLine="709"/>
        <w:jc w:val="center"/>
        <w:outlineLvl w:val="2"/>
        <w:rPr>
          <w:rFonts w:eastAsia="Calibri"/>
          <w:b/>
          <w:lang w:eastAsia="en-US"/>
        </w:rPr>
      </w:pPr>
      <w:r w:rsidRPr="003A6B1F">
        <w:rPr>
          <w:rFonts w:eastAsia="Calibri"/>
          <w:b/>
          <w:lang w:eastAsia="en-US"/>
        </w:rPr>
        <w:t>Основы безопасности жизнедеятельности</w:t>
      </w:r>
    </w:p>
    <w:p w:rsidR="00EF28F6" w:rsidRPr="003A6B1F" w:rsidRDefault="00EF28F6" w:rsidP="00EF28F6">
      <w:pPr>
        <w:suppressAutoHyphens/>
        <w:spacing w:line="360" w:lineRule="auto"/>
        <w:ind w:firstLine="709"/>
        <w:jc w:val="both"/>
        <w:rPr>
          <w:rFonts w:eastAsia="Calibri"/>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r w:rsidRPr="003A6B1F">
        <w:rPr>
          <w:rFonts w:eastAsia="Calibri"/>
          <w:lang w:eastAsia="en-US"/>
        </w:rPr>
        <w:lastRenderedPageBreak/>
        <w:t>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«Основы здорового образа жизни» раскрывает основы здорового образа жизни.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«Основы обороны государства» раскрывает вопросы, связанные с</w:t>
      </w:r>
      <w:r w:rsidRPr="003A6B1F">
        <w:rPr>
          <w:rFonts w:eastAsia="Calibri"/>
          <w:b/>
          <w:lang w:eastAsia="en-US"/>
        </w:rPr>
        <w:t xml:space="preserve"> </w:t>
      </w:r>
      <w:r w:rsidRPr="003A6B1F">
        <w:rPr>
          <w:rFonts w:eastAsia="Calibri"/>
          <w:lang w:eastAsia="en-US"/>
        </w:rPr>
        <w:t>состоянием и тенденциями развития современного мира и России, а также факторы и источники угроз и основы обороны РФ.</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«Правовые основы военной службы» включает вопросы</w:t>
      </w:r>
      <w:r w:rsidRPr="003A6B1F">
        <w:rPr>
          <w:rFonts w:eastAsia="Calibri"/>
          <w:b/>
          <w:lang w:eastAsia="en-US"/>
        </w:rPr>
        <w:t xml:space="preserve"> </w:t>
      </w:r>
      <w:r w:rsidRPr="003A6B1F">
        <w:rPr>
          <w:rFonts w:eastAsia="Calibri"/>
          <w:lang w:eastAsia="en-US"/>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«Элементы начальной военной подготовки» раскрывает вопросы строевой, огневой, тактической подготовки.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Модуль «Военно-профессиональная деятельность» раскрывает вопросы военно-профессиональной деятельности гражданина.</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«Основы безопасности жизнедеятельности» как учебный предмет обеспечивает:</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t>знание правил и владение навыками поведения в опасных и чрезвычайных ситуациях природного, техногенного и социального характера;</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t>умение действовать индивидуально и в группе в опасных и чрезвычайных ситуациях;</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lastRenderedPageBreak/>
        <w:t>формирование морально-психологических и физических качеств гражданина, необходимых для прохождения военной службы;</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t>воспитание патриотизма, уважения к историческому и культурному прошлому России и ее Вооруженным Силам;</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t>приобретение навыков в области гражданской обороны;</w:t>
      </w:r>
    </w:p>
    <w:p w:rsidR="00EF28F6" w:rsidRPr="003A6B1F" w:rsidRDefault="00EF28F6" w:rsidP="00EF28F6">
      <w:pPr>
        <w:suppressAutoHyphens/>
        <w:spacing w:line="360" w:lineRule="auto"/>
        <w:ind w:firstLine="284"/>
        <w:jc w:val="both"/>
        <w:rPr>
          <w:rFonts w:eastAsia="Calibri"/>
          <w:u w:color="000000"/>
          <w:bdr w:val="nil"/>
        </w:rPr>
      </w:pPr>
      <w:r w:rsidRPr="003A6B1F">
        <w:rPr>
          <w:rFonts w:eastAsia="Calibri"/>
          <w:u w:color="000000"/>
          <w:bdr w:val="nil"/>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EF28F6" w:rsidRPr="003A6B1F" w:rsidRDefault="00EF28F6" w:rsidP="00EF28F6">
      <w:pPr>
        <w:suppressAutoHyphens/>
        <w:spacing w:line="360" w:lineRule="auto"/>
        <w:ind w:firstLine="709"/>
        <w:jc w:val="both"/>
        <w:rPr>
          <w:rFonts w:eastAsia="Calibri"/>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Базовый уровень</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Основы комплексной безопасности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 xml:space="preserve">Экологическая безопасность и охрана окружающей среды. </w:t>
      </w:r>
      <w:r w:rsidRPr="003A6B1F">
        <w:rPr>
          <w:rFonts w:eastAsia="Calibri"/>
          <w:i/>
          <w:lang w:eastAsia="en-US"/>
        </w:rPr>
        <w:t xml:space="preserve">Влияние экологической безопасности на национальную безопасность РФ. </w:t>
      </w:r>
      <w:r w:rsidRPr="003A6B1F">
        <w:rPr>
          <w:rFonts w:eastAsia="Calibri"/>
          <w:lang w:eastAsia="en-US"/>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w:t>
      </w:r>
      <w:r w:rsidRPr="003A6B1F">
        <w:rPr>
          <w:rFonts w:eastAsia="Calibri"/>
          <w:lang w:eastAsia="en-US"/>
        </w:rPr>
        <w:lastRenderedPageBreak/>
        <w:t>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Явные и скрытые опасности современных молодежных хобби. Последствия и ответственность.</w:t>
      </w:r>
    </w:p>
    <w:p w:rsidR="00EF28F6" w:rsidRPr="003A6B1F" w:rsidRDefault="00EF28F6" w:rsidP="00EF28F6">
      <w:pPr>
        <w:suppressAutoHyphens/>
        <w:spacing w:line="360" w:lineRule="auto"/>
        <w:ind w:firstLine="709"/>
        <w:jc w:val="both"/>
        <w:rPr>
          <w:rFonts w:eastAsia="Calibri"/>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Защита населения Российской Федерации от опасных и чрезвычайных ситуаций</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EF28F6" w:rsidRPr="003A6B1F" w:rsidRDefault="00EF28F6" w:rsidP="00EF28F6">
      <w:pPr>
        <w:suppressAutoHyphens/>
        <w:spacing w:line="360" w:lineRule="auto"/>
        <w:ind w:firstLine="709"/>
        <w:jc w:val="both"/>
        <w:rPr>
          <w:rFonts w:eastAsia="Calibri"/>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Основы противодействия экстремизму, терроризму и наркотизму в Российской Федерации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EF28F6" w:rsidRPr="003A6B1F" w:rsidRDefault="00EF28F6" w:rsidP="00EF28F6">
      <w:pPr>
        <w:suppressAutoHyphens/>
        <w:spacing w:line="360" w:lineRule="auto"/>
        <w:ind w:firstLine="709"/>
        <w:jc w:val="both"/>
        <w:rPr>
          <w:rFonts w:eastAsia="Calibri"/>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Основы здорового образа жизни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EF28F6" w:rsidRPr="003A6B1F" w:rsidRDefault="00EF28F6" w:rsidP="00EF28F6">
      <w:pPr>
        <w:suppressAutoHyphens/>
        <w:spacing w:line="360" w:lineRule="auto"/>
        <w:ind w:firstLine="709"/>
        <w:jc w:val="both"/>
        <w:rPr>
          <w:rFonts w:eastAsia="Calibri"/>
          <w:b/>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Основы медицинских знаний и оказание первой помощи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A6B1F">
        <w:rPr>
          <w:rFonts w:eastAsia="Calibri"/>
          <w:b/>
          <w:lang w:eastAsia="en-US"/>
        </w:rPr>
        <w:t xml:space="preserve"> </w:t>
      </w:r>
      <w:r w:rsidRPr="003A6B1F">
        <w:rPr>
          <w:rFonts w:eastAsia="Calibri"/>
          <w:lang w:eastAsia="en-US"/>
        </w:rPr>
        <w:t>медицинского и санитарного назначения.</w:t>
      </w:r>
    </w:p>
    <w:p w:rsidR="00EF28F6" w:rsidRPr="003A6B1F" w:rsidRDefault="00EF28F6" w:rsidP="00EF28F6">
      <w:pPr>
        <w:suppressAutoHyphens/>
        <w:spacing w:line="360" w:lineRule="auto"/>
        <w:jc w:val="both"/>
        <w:rPr>
          <w:rFonts w:eastAsia="Calibri"/>
          <w:b/>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Основы обороны государства</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A6B1F">
        <w:rPr>
          <w:rFonts w:eastAsia="Calibri"/>
          <w:i/>
          <w:lang w:eastAsia="en-US"/>
        </w:rPr>
        <w:t>Основные направления развития и строительства ВС РФ.</w:t>
      </w:r>
      <w:r w:rsidRPr="003A6B1F">
        <w:rPr>
          <w:rFonts w:eastAsia="Calibri"/>
          <w:lang w:eastAsia="en-US"/>
        </w:rPr>
        <w:t xml:space="preserve"> </w:t>
      </w:r>
      <w:r w:rsidRPr="003A6B1F">
        <w:rPr>
          <w:rFonts w:eastAsia="Calibri"/>
          <w:i/>
          <w:lang w:eastAsia="en-US"/>
        </w:rPr>
        <w:t>Модернизация вооружения, военной и специальной техники. Техническая оснащенность и ресурсное обеспечение ВС РФ.</w:t>
      </w:r>
    </w:p>
    <w:p w:rsidR="00EF28F6" w:rsidRPr="003A6B1F" w:rsidRDefault="00EF28F6" w:rsidP="00EF28F6">
      <w:pPr>
        <w:suppressAutoHyphens/>
        <w:spacing w:line="360" w:lineRule="auto"/>
        <w:ind w:firstLine="709"/>
        <w:jc w:val="both"/>
        <w:rPr>
          <w:rFonts w:eastAsia="Calibri"/>
          <w:b/>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Правовые основы военной службы</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EF28F6" w:rsidRPr="003A6B1F" w:rsidRDefault="00EF28F6" w:rsidP="00EF28F6">
      <w:pPr>
        <w:suppressAutoHyphens/>
        <w:spacing w:line="360" w:lineRule="auto"/>
        <w:ind w:firstLine="709"/>
        <w:jc w:val="both"/>
        <w:rPr>
          <w:rFonts w:eastAsia="Calibri"/>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Элементы начальной военной подготовки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 xml:space="preserve">Назначение, боевые свойства и общее устройство автомата Калашникова. </w:t>
      </w:r>
      <w:r w:rsidRPr="003A6B1F">
        <w:rPr>
          <w:rFonts w:eastAsia="Calibri"/>
          <w:i/>
          <w:lang w:eastAsia="en-US"/>
        </w:rPr>
        <w:t xml:space="preserve">Работа частей и механизмов автомата Калашникова при стрельбе. </w:t>
      </w:r>
      <w:r w:rsidRPr="003A6B1F">
        <w:rPr>
          <w:rFonts w:eastAsia="Calibri"/>
          <w:lang w:eastAsia="en-US"/>
        </w:rPr>
        <w:t>Неполная разборка и сборка автомата Калашникова для чистки и смазки.</w:t>
      </w:r>
      <w:r w:rsidRPr="003A6B1F">
        <w:rPr>
          <w:rFonts w:eastAsia="Calibri"/>
          <w:i/>
          <w:lang w:eastAsia="en-US"/>
        </w:rPr>
        <w:t xml:space="preserve"> </w:t>
      </w:r>
      <w:r w:rsidRPr="003A6B1F">
        <w:rPr>
          <w:rFonts w:eastAsia="Calibri"/>
          <w:lang w:eastAsia="en-US"/>
        </w:rPr>
        <w:t>Хранение автомата Калашникова. Устройство патрона.</w:t>
      </w:r>
      <w:r w:rsidRPr="003A6B1F">
        <w:rPr>
          <w:rFonts w:eastAsia="Calibri"/>
          <w:i/>
          <w:lang w:eastAsia="en-US"/>
        </w:rPr>
        <w:t xml:space="preserve"> </w:t>
      </w:r>
      <w:r w:rsidRPr="003A6B1F">
        <w:rPr>
          <w:rFonts w:eastAsia="Calibri"/>
          <w:lang w:eastAsia="en-US"/>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EF28F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EF28F6" w:rsidRPr="003A6B1F" w:rsidRDefault="00EF28F6" w:rsidP="00EF28F6">
      <w:pPr>
        <w:suppressAutoHyphens/>
        <w:spacing w:line="360" w:lineRule="auto"/>
        <w:ind w:firstLine="709"/>
        <w:jc w:val="both"/>
        <w:rPr>
          <w:rFonts w:eastAsia="Calibri"/>
          <w:b/>
          <w:lang w:eastAsia="en-US"/>
        </w:rPr>
      </w:pPr>
    </w:p>
    <w:p w:rsidR="00EF28F6" w:rsidRPr="003A6B1F" w:rsidRDefault="00EF28F6" w:rsidP="00EF28F6">
      <w:pPr>
        <w:suppressAutoHyphens/>
        <w:spacing w:line="360" w:lineRule="auto"/>
        <w:ind w:firstLine="709"/>
        <w:jc w:val="both"/>
        <w:rPr>
          <w:rFonts w:eastAsia="Calibri"/>
          <w:lang w:eastAsia="en-US"/>
        </w:rPr>
      </w:pPr>
      <w:r w:rsidRPr="003A6B1F">
        <w:rPr>
          <w:rFonts w:eastAsia="Calibri"/>
          <w:b/>
          <w:lang w:eastAsia="en-US"/>
        </w:rPr>
        <w:t>Военно-профессиональная деятельность</w:t>
      </w:r>
    </w:p>
    <w:p w:rsidR="00BB67C6" w:rsidRPr="003A6B1F" w:rsidRDefault="00EF28F6" w:rsidP="00EF28F6">
      <w:pPr>
        <w:suppressAutoHyphens/>
        <w:spacing w:line="360" w:lineRule="auto"/>
        <w:ind w:firstLine="709"/>
        <w:jc w:val="both"/>
        <w:rPr>
          <w:rFonts w:eastAsia="Calibri"/>
          <w:lang w:eastAsia="en-US"/>
        </w:rPr>
      </w:pPr>
      <w:r w:rsidRPr="003A6B1F">
        <w:rPr>
          <w:rFonts w:eastAsia="Calibri"/>
          <w:lang w:eastAsia="en-US"/>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760BBA" w:rsidRPr="003A6B1F" w:rsidRDefault="000C39F3" w:rsidP="00760BBA">
      <w:pPr>
        <w:pStyle w:val="2"/>
        <w:spacing w:line="360" w:lineRule="auto"/>
        <w:jc w:val="both"/>
        <w:rPr>
          <w:rFonts w:ascii="Times New Roman" w:hAnsi="Times New Roman"/>
          <w:sz w:val="24"/>
          <w:szCs w:val="24"/>
        </w:rPr>
      </w:pPr>
      <w:bookmarkStart w:id="34" w:name="_Toc453968196"/>
      <w:r w:rsidRPr="003A6B1F">
        <w:rPr>
          <w:rFonts w:ascii="Times New Roman" w:hAnsi="Times New Roman"/>
          <w:sz w:val="24"/>
          <w:szCs w:val="24"/>
        </w:rPr>
        <w:t>2.3. П</w:t>
      </w:r>
      <w:r w:rsidR="00760BBA" w:rsidRPr="003A6B1F">
        <w:rPr>
          <w:rFonts w:ascii="Times New Roman" w:hAnsi="Times New Roman"/>
          <w:sz w:val="24"/>
          <w:szCs w:val="24"/>
        </w:rPr>
        <w:t>рограмма воспитания и социализации обучающихся при получении среднего общего образования</w:t>
      </w:r>
      <w:bookmarkEnd w:id="34"/>
    </w:p>
    <w:p w:rsidR="00760BBA" w:rsidRPr="003A6B1F" w:rsidRDefault="00760BBA" w:rsidP="00760BBA">
      <w:pPr>
        <w:spacing w:line="360" w:lineRule="auto"/>
        <w:jc w:val="both"/>
      </w:pPr>
    </w:p>
    <w:p w:rsidR="00760BBA" w:rsidRPr="003A6B1F" w:rsidRDefault="00760BBA" w:rsidP="00760BBA">
      <w:pPr>
        <w:spacing w:line="360" w:lineRule="auto"/>
        <w:jc w:val="both"/>
      </w:pPr>
      <w:r w:rsidRPr="003A6B1F">
        <w:t xml:space="preserve">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w:t>
      </w:r>
      <w:r w:rsidRPr="003A6B1F">
        <w:lastRenderedPageBreak/>
        <w:t>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760BBA" w:rsidRPr="003A6B1F" w:rsidRDefault="00760BBA" w:rsidP="00760BBA">
      <w:pPr>
        <w:spacing w:line="360" w:lineRule="auto"/>
        <w:jc w:val="both"/>
      </w:pPr>
      <w:r w:rsidRPr="003A6B1F">
        <w:t>Программа обеспечивает:</w:t>
      </w:r>
    </w:p>
    <w:p w:rsidR="00760BBA" w:rsidRPr="003A6B1F" w:rsidRDefault="00760BBA" w:rsidP="00E33EDA">
      <w:pPr>
        <w:numPr>
          <w:ilvl w:val="0"/>
          <w:numId w:val="67"/>
        </w:numPr>
        <w:suppressAutoHyphens/>
        <w:spacing w:line="360" w:lineRule="auto"/>
        <w:ind w:left="0" w:firstLine="709"/>
        <w:jc w:val="both"/>
      </w:pPr>
      <w:r w:rsidRPr="003A6B1F">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760BBA" w:rsidRPr="003A6B1F" w:rsidRDefault="00760BBA" w:rsidP="00E33EDA">
      <w:pPr>
        <w:numPr>
          <w:ilvl w:val="0"/>
          <w:numId w:val="67"/>
        </w:numPr>
        <w:suppressAutoHyphens/>
        <w:spacing w:line="360" w:lineRule="auto"/>
        <w:ind w:left="0" w:firstLine="709"/>
        <w:jc w:val="both"/>
      </w:pPr>
      <w:r w:rsidRPr="003A6B1F">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760BBA" w:rsidRPr="003A6B1F" w:rsidRDefault="00760BBA" w:rsidP="00760BBA">
      <w:pPr>
        <w:spacing w:line="360" w:lineRule="auto"/>
        <w:jc w:val="both"/>
      </w:pPr>
    </w:p>
    <w:p w:rsidR="00760BBA" w:rsidRPr="003A6B1F" w:rsidRDefault="00760BBA" w:rsidP="00760BBA">
      <w:pPr>
        <w:pStyle w:val="3"/>
        <w:spacing w:line="360" w:lineRule="auto"/>
        <w:jc w:val="both"/>
        <w:rPr>
          <w:rFonts w:ascii="Times New Roman" w:hAnsi="Times New Roman"/>
          <w:sz w:val="24"/>
          <w:szCs w:val="24"/>
        </w:rPr>
      </w:pPr>
      <w:bookmarkStart w:id="35" w:name="_Toc410654044"/>
      <w:bookmarkStart w:id="36" w:name="_Toc284662818"/>
      <w:bookmarkStart w:id="37" w:name="_Toc284663445"/>
      <w:bookmarkStart w:id="38" w:name="_Toc409691719"/>
      <w:bookmarkStart w:id="39" w:name="_Toc435412722"/>
      <w:bookmarkStart w:id="40" w:name="_Toc453968197"/>
      <w:r w:rsidRPr="003A6B1F">
        <w:rPr>
          <w:rFonts w:ascii="Times New Roman" w:hAnsi="Times New Roman"/>
          <w:sz w:val="24"/>
          <w:szCs w:val="24"/>
        </w:rPr>
        <w:t>Цель и задачи духовно-нравственного развития, воспитания и</w:t>
      </w:r>
      <w:bookmarkEnd w:id="35"/>
      <w:bookmarkEnd w:id="36"/>
      <w:bookmarkEnd w:id="37"/>
      <w:r w:rsidRPr="003A6B1F">
        <w:rPr>
          <w:rFonts w:ascii="Times New Roman" w:hAnsi="Times New Roman"/>
          <w:sz w:val="24"/>
          <w:szCs w:val="24"/>
        </w:rPr>
        <w:t xml:space="preserve"> </w:t>
      </w:r>
      <w:bookmarkStart w:id="41" w:name="_Toc410654045"/>
      <w:bookmarkStart w:id="42" w:name="_Toc284663446"/>
      <w:bookmarkEnd w:id="38"/>
      <w:bookmarkEnd w:id="39"/>
      <w:bookmarkEnd w:id="41"/>
      <w:bookmarkEnd w:id="42"/>
      <w:r w:rsidRPr="003A6B1F">
        <w:rPr>
          <w:rFonts w:ascii="Times New Roman" w:hAnsi="Times New Roman"/>
          <w:sz w:val="24"/>
          <w:szCs w:val="24"/>
        </w:rPr>
        <w:t>социализации обучающихся</w:t>
      </w:r>
      <w:bookmarkEnd w:id="40"/>
    </w:p>
    <w:p w:rsidR="00760BBA" w:rsidRPr="003A6B1F" w:rsidRDefault="000C39F3" w:rsidP="00760BBA">
      <w:pPr>
        <w:spacing w:line="360" w:lineRule="auto"/>
        <w:jc w:val="both"/>
      </w:pPr>
      <w:r w:rsidRPr="003A6B1F">
        <w:rPr>
          <w:b/>
        </w:rPr>
        <w:t xml:space="preserve">       </w:t>
      </w:r>
      <w:r w:rsidR="00760BBA" w:rsidRPr="003A6B1F">
        <w:rPr>
          <w:b/>
        </w:rPr>
        <w:t>Целью духовно-нравственного развития, воспитания и социализации</w:t>
      </w:r>
      <w:r w:rsidR="00760BBA" w:rsidRPr="003A6B1F">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760BBA" w:rsidRPr="003A6B1F" w:rsidRDefault="00760BBA" w:rsidP="00760BBA">
      <w:pPr>
        <w:spacing w:line="360" w:lineRule="auto"/>
        <w:jc w:val="both"/>
      </w:pPr>
      <w:r w:rsidRPr="003A6B1F">
        <w:t xml:space="preserve">Задачи духовно-нравственного развития, воспитания и социализации обучающихся: </w:t>
      </w:r>
    </w:p>
    <w:p w:rsidR="00760BBA" w:rsidRPr="003A6B1F" w:rsidRDefault="00760BBA" w:rsidP="00E33EDA">
      <w:pPr>
        <w:numPr>
          <w:ilvl w:val="0"/>
          <w:numId w:val="67"/>
        </w:numPr>
        <w:suppressAutoHyphens/>
        <w:spacing w:line="360" w:lineRule="auto"/>
        <w:ind w:left="0" w:firstLine="709"/>
        <w:jc w:val="both"/>
      </w:pPr>
      <w:r w:rsidRPr="003A6B1F">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60BBA" w:rsidRPr="003A6B1F" w:rsidRDefault="00760BBA" w:rsidP="00E33EDA">
      <w:pPr>
        <w:numPr>
          <w:ilvl w:val="0"/>
          <w:numId w:val="67"/>
        </w:numPr>
        <w:suppressAutoHyphens/>
        <w:spacing w:line="360" w:lineRule="auto"/>
        <w:ind w:left="0" w:firstLine="709"/>
        <w:jc w:val="both"/>
      </w:pPr>
      <w:r w:rsidRPr="003A6B1F">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60BBA" w:rsidRPr="003A6B1F" w:rsidRDefault="00760BBA" w:rsidP="00E33EDA">
      <w:pPr>
        <w:numPr>
          <w:ilvl w:val="0"/>
          <w:numId w:val="67"/>
        </w:numPr>
        <w:suppressAutoHyphens/>
        <w:spacing w:line="360" w:lineRule="auto"/>
        <w:ind w:left="0" w:firstLine="709"/>
        <w:jc w:val="both"/>
      </w:pPr>
      <w:r w:rsidRPr="003A6B1F">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760BBA" w:rsidRPr="003A6B1F" w:rsidRDefault="00760BBA" w:rsidP="00760BBA">
      <w:pPr>
        <w:spacing w:line="360" w:lineRule="auto"/>
        <w:jc w:val="both"/>
      </w:pPr>
    </w:p>
    <w:p w:rsidR="00760BBA" w:rsidRPr="003A6B1F" w:rsidRDefault="000C39F3" w:rsidP="00760BBA">
      <w:pPr>
        <w:pStyle w:val="3"/>
        <w:spacing w:line="360" w:lineRule="auto"/>
        <w:jc w:val="both"/>
        <w:rPr>
          <w:rFonts w:ascii="Times New Roman" w:hAnsi="Times New Roman"/>
          <w:sz w:val="24"/>
          <w:szCs w:val="24"/>
        </w:rPr>
      </w:pPr>
      <w:bookmarkStart w:id="43" w:name="_Toc435412723"/>
      <w:bookmarkStart w:id="44" w:name="_Toc453968198"/>
      <w:bookmarkEnd w:id="43"/>
      <w:r w:rsidRPr="003A6B1F">
        <w:rPr>
          <w:rFonts w:ascii="Times New Roman" w:hAnsi="Times New Roman"/>
          <w:sz w:val="24"/>
          <w:szCs w:val="24"/>
        </w:rPr>
        <w:lastRenderedPageBreak/>
        <w:t>2</w:t>
      </w:r>
      <w:r w:rsidR="00760BBA" w:rsidRPr="003A6B1F">
        <w:rPr>
          <w:rFonts w:ascii="Times New Roman" w:hAnsi="Times New Roman"/>
          <w:sz w:val="24"/>
          <w:szCs w:val="24"/>
        </w:rPr>
        <w:t>.3.2. Основные направления и ценностные основы духовно-нравственного развития, воспитания и социализации</w:t>
      </w:r>
      <w:bookmarkEnd w:id="44"/>
    </w:p>
    <w:p w:rsidR="00760BBA" w:rsidRPr="003A6B1F" w:rsidRDefault="000C39F3" w:rsidP="00760BBA">
      <w:pPr>
        <w:spacing w:line="360" w:lineRule="auto"/>
        <w:jc w:val="both"/>
      </w:pPr>
      <w:r w:rsidRPr="003A6B1F">
        <w:t xml:space="preserve">        </w:t>
      </w:r>
      <w:r w:rsidR="00760BBA" w:rsidRPr="003A6B1F">
        <w:t>Основные направления духовно-нравственного развития, воспитания и социализации на уровне среднего общего образования реализуются в сферах:</w:t>
      </w:r>
    </w:p>
    <w:p w:rsidR="00760BBA" w:rsidRPr="003A6B1F" w:rsidRDefault="00760BBA" w:rsidP="00E33EDA">
      <w:pPr>
        <w:numPr>
          <w:ilvl w:val="0"/>
          <w:numId w:val="67"/>
        </w:numPr>
        <w:suppressAutoHyphens/>
        <w:spacing w:line="360" w:lineRule="auto"/>
        <w:ind w:left="0" w:firstLine="709"/>
        <w:jc w:val="both"/>
      </w:pPr>
      <w:r w:rsidRPr="003A6B1F">
        <w:t>отношения обучающихся к России как к Родине (Отечеству) (включает подготовку к патриотическому служению);</w:t>
      </w:r>
    </w:p>
    <w:p w:rsidR="00760BBA" w:rsidRPr="003A6B1F" w:rsidRDefault="00760BBA" w:rsidP="00E33EDA">
      <w:pPr>
        <w:numPr>
          <w:ilvl w:val="0"/>
          <w:numId w:val="67"/>
        </w:numPr>
        <w:suppressAutoHyphens/>
        <w:spacing w:line="360" w:lineRule="auto"/>
        <w:ind w:left="0" w:firstLine="709"/>
        <w:jc w:val="both"/>
      </w:pPr>
      <w:r w:rsidRPr="003A6B1F">
        <w:t>отношения обучающихся с окружающими людьми (включает подготовку к общению со сверстниками, старшими и младшими);</w:t>
      </w:r>
    </w:p>
    <w:p w:rsidR="00760BBA" w:rsidRPr="003A6B1F" w:rsidRDefault="00760BBA" w:rsidP="00E33EDA">
      <w:pPr>
        <w:numPr>
          <w:ilvl w:val="0"/>
          <w:numId w:val="67"/>
        </w:numPr>
        <w:suppressAutoHyphens/>
        <w:spacing w:line="360" w:lineRule="auto"/>
        <w:ind w:left="0" w:firstLine="709"/>
        <w:jc w:val="both"/>
      </w:pPr>
      <w:r w:rsidRPr="003A6B1F">
        <w:t>отношения обучающихся к семье и родителям (включает подготовку личности к семейной жизни);</w:t>
      </w:r>
    </w:p>
    <w:p w:rsidR="00760BBA" w:rsidRPr="003A6B1F" w:rsidRDefault="00760BBA" w:rsidP="00E33EDA">
      <w:pPr>
        <w:numPr>
          <w:ilvl w:val="0"/>
          <w:numId w:val="67"/>
        </w:numPr>
        <w:suppressAutoHyphens/>
        <w:spacing w:line="360" w:lineRule="auto"/>
        <w:ind w:left="0" w:firstLine="709"/>
        <w:jc w:val="both"/>
      </w:pPr>
      <w:r w:rsidRPr="003A6B1F">
        <w:t>отношения обучающихся к закону, государству и к гражданскому обществу (включает подготовку личности к общественной жизни);</w:t>
      </w:r>
    </w:p>
    <w:p w:rsidR="00760BBA" w:rsidRPr="003A6B1F" w:rsidRDefault="00760BBA" w:rsidP="00E33EDA">
      <w:pPr>
        <w:numPr>
          <w:ilvl w:val="0"/>
          <w:numId w:val="67"/>
        </w:numPr>
        <w:suppressAutoHyphens/>
        <w:spacing w:line="360" w:lineRule="auto"/>
        <w:ind w:left="0" w:firstLine="709"/>
        <w:jc w:val="both"/>
      </w:pPr>
      <w:r w:rsidRPr="003A6B1F">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760BBA" w:rsidRPr="003A6B1F" w:rsidRDefault="00760BBA" w:rsidP="00E33EDA">
      <w:pPr>
        <w:numPr>
          <w:ilvl w:val="0"/>
          <w:numId w:val="67"/>
        </w:numPr>
        <w:suppressAutoHyphens/>
        <w:spacing w:line="360" w:lineRule="auto"/>
        <w:ind w:left="0" w:firstLine="709"/>
        <w:jc w:val="both"/>
      </w:pPr>
      <w:r w:rsidRPr="003A6B1F">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760BBA" w:rsidRPr="003A6B1F" w:rsidRDefault="00760BBA" w:rsidP="00E33EDA">
      <w:pPr>
        <w:numPr>
          <w:ilvl w:val="0"/>
          <w:numId w:val="67"/>
        </w:numPr>
        <w:suppressAutoHyphens/>
        <w:spacing w:line="360" w:lineRule="auto"/>
        <w:ind w:left="0" w:firstLine="709"/>
        <w:jc w:val="both"/>
      </w:pPr>
      <w:r w:rsidRPr="003A6B1F">
        <w:t xml:space="preserve">трудовых и социально-экономических отношений (включает подготовку личности к трудовой деятельности). </w:t>
      </w:r>
    </w:p>
    <w:p w:rsidR="00760BBA" w:rsidRPr="003A6B1F" w:rsidRDefault="00760BBA" w:rsidP="00760BBA">
      <w:pPr>
        <w:spacing w:line="360" w:lineRule="auto"/>
        <w:jc w:val="both"/>
      </w:pPr>
      <w:r w:rsidRPr="003A6B1F">
        <w:rPr>
          <w:b/>
        </w:rPr>
        <w:t>Ценностные основы духовно-нравственного развития, воспитания и социализации обучающихся</w:t>
      </w:r>
      <w:r w:rsidRPr="003A6B1F">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760BBA" w:rsidRPr="003A6B1F" w:rsidRDefault="00760BBA" w:rsidP="00760BBA">
      <w:pPr>
        <w:spacing w:line="360" w:lineRule="auto"/>
        <w:jc w:val="both"/>
      </w:pPr>
      <w:r w:rsidRPr="003A6B1F">
        <w:t>Базовые национальные ценности российского общества определяются положениями Конституции Российской Федерации:</w:t>
      </w:r>
    </w:p>
    <w:p w:rsidR="00760BBA" w:rsidRPr="003A6B1F" w:rsidRDefault="00760BBA" w:rsidP="00760BBA">
      <w:pPr>
        <w:spacing w:line="360" w:lineRule="auto"/>
        <w:jc w:val="both"/>
      </w:pPr>
      <w:r w:rsidRPr="003A6B1F">
        <w:t>«Российская Федерация — Россия есть демократическое федеративное правовое государство с республиканской формой правления» (Гл. </w:t>
      </w:r>
      <w:r w:rsidRPr="003A6B1F">
        <w:rPr>
          <w:lang w:val="en-US"/>
        </w:rPr>
        <w:t>I</w:t>
      </w:r>
      <w:r w:rsidRPr="003A6B1F">
        <w:t>, ст. 1);</w:t>
      </w:r>
    </w:p>
    <w:p w:rsidR="00760BBA" w:rsidRPr="003A6B1F" w:rsidRDefault="00760BBA" w:rsidP="00760BBA">
      <w:pPr>
        <w:spacing w:line="360" w:lineRule="auto"/>
        <w:jc w:val="both"/>
      </w:pPr>
      <w:r w:rsidRPr="003A6B1F">
        <w:t>«Человек, его права и свободы являются высшей ценностью» (Гл. </w:t>
      </w:r>
      <w:r w:rsidRPr="003A6B1F">
        <w:rPr>
          <w:lang w:val="en-US"/>
        </w:rPr>
        <w:t>I</w:t>
      </w:r>
      <w:r w:rsidRPr="003A6B1F">
        <w:t>, ст. 2);</w:t>
      </w:r>
    </w:p>
    <w:p w:rsidR="00760BBA" w:rsidRPr="003A6B1F" w:rsidRDefault="00760BBA" w:rsidP="00760BBA">
      <w:pPr>
        <w:spacing w:line="360" w:lineRule="auto"/>
        <w:jc w:val="both"/>
      </w:pPr>
      <w:r w:rsidRPr="003A6B1F">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760BBA" w:rsidRPr="003A6B1F" w:rsidRDefault="00760BBA" w:rsidP="00760BBA">
      <w:pPr>
        <w:spacing w:line="360" w:lineRule="auto"/>
        <w:jc w:val="both"/>
      </w:pPr>
      <w:r w:rsidRPr="003A6B1F">
        <w:t>«В Российской Федерации признаются и защищаются равным образом частная, государственная, муниципальная и иные формы собственности» (Гл. I, ст. 8);</w:t>
      </w:r>
    </w:p>
    <w:p w:rsidR="00760BBA" w:rsidRPr="003A6B1F" w:rsidRDefault="00760BBA" w:rsidP="00760BBA">
      <w:pPr>
        <w:spacing w:line="360" w:lineRule="auto"/>
        <w:jc w:val="both"/>
      </w:pPr>
      <w:r w:rsidRPr="003A6B1F">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w:t>
      </w:r>
      <w:r w:rsidRPr="003A6B1F">
        <w:lastRenderedPageBreak/>
        <w:t>каждому от рождения. Осуществление прав и свобод человека и гражданина не должно нарушать права и свободы других лиц» (Гл. I, ст. 17).</w:t>
      </w:r>
    </w:p>
    <w:p w:rsidR="00760BBA" w:rsidRPr="003A6B1F" w:rsidRDefault="00760BBA" w:rsidP="00760BBA">
      <w:pPr>
        <w:spacing w:line="360" w:lineRule="auto"/>
        <w:jc w:val="both"/>
      </w:pPr>
      <w:r w:rsidRPr="003A6B1F">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760BBA" w:rsidRPr="003A6B1F" w:rsidRDefault="00760BBA" w:rsidP="00760BBA">
      <w:pPr>
        <w:spacing w:line="360" w:lineRule="auto"/>
        <w:jc w:val="both"/>
      </w:pPr>
      <w:r w:rsidRPr="003A6B1F">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760BBA" w:rsidRPr="003A6B1F" w:rsidRDefault="00760BBA" w:rsidP="00760BBA">
      <w:pPr>
        <w:spacing w:line="360" w:lineRule="auto"/>
        <w:jc w:val="both"/>
      </w:pPr>
      <w:r w:rsidRPr="003A6B1F">
        <w:t xml:space="preserve">…демократический характер управления образованием, обеспечение прав педагогических работников, обучающихся, родителей </w:t>
      </w:r>
      <w:hyperlink r:id="rId26">
        <w:r w:rsidRPr="003A6B1F">
          <w:t>(законных представителей)</w:t>
        </w:r>
      </w:hyperlink>
      <w:r w:rsidRPr="003A6B1F">
        <w:t xml:space="preserve"> несовершеннолетних обучающихся на участие в управлении образовательными организациями;</w:t>
      </w:r>
    </w:p>
    <w:p w:rsidR="00760BBA" w:rsidRPr="003A6B1F" w:rsidRDefault="00760BBA" w:rsidP="00760BBA">
      <w:pPr>
        <w:spacing w:line="360" w:lineRule="auto"/>
        <w:jc w:val="both"/>
      </w:pPr>
      <w:r w:rsidRPr="003A6B1F">
        <w:t>…недопустимость ограничения или устранения конкуренции в сфере образования;</w:t>
      </w:r>
    </w:p>
    <w:p w:rsidR="00760BBA" w:rsidRPr="003A6B1F" w:rsidRDefault="00760BBA" w:rsidP="00760BBA">
      <w:pPr>
        <w:spacing w:line="360" w:lineRule="auto"/>
        <w:jc w:val="both"/>
      </w:pPr>
      <w:r w:rsidRPr="003A6B1F">
        <w:t>…сочетание государственного и договорного регулирования отношений в сфере образования» (ст. 3).</w:t>
      </w:r>
    </w:p>
    <w:p w:rsidR="00760BBA" w:rsidRPr="003A6B1F" w:rsidRDefault="00760BBA" w:rsidP="00760BBA">
      <w:pPr>
        <w:spacing w:line="360" w:lineRule="auto"/>
        <w:jc w:val="both"/>
      </w:pPr>
      <w:r w:rsidRPr="003A6B1F">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760BBA" w:rsidRPr="003A6B1F" w:rsidRDefault="00760BBA" w:rsidP="00760BBA">
      <w:pPr>
        <w:spacing w:line="360" w:lineRule="auto"/>
        <w:jc w:val="both"/>
      </w:pPr>
      <w:r w:rsidRPr="003A6B1F">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760BBA" w:rsidRPr="003A6B1F" w:rsidRDefault="00760BBA" w:rsidP="00E33EDA">
      <w:pPr>
        <w:numPr>
          <w:ilvl w:val="0"/>
          <w:numId w:val="67"/>
        </w:numPr>
        <w:suppressAutoHyphens/>
        <w:spacing w:line="360" w:lineRule="auto"/>
        <w:ind w:left="0" w:firstLine="709"/>
        <w:jc w:val="both"/>
      </w:pPr>
      <w:r w:rsidRPr="003A6B1F">
        <w:t>создание условий для воспитания здоровой, счастливой, свободной, ориентированной на труд личности;</w:t>
      </w:r>
    </w:p>
    <w:p w:rsidR="00760BBA" w:rsidRPr="003A6B1F" w:rsidRDefault="00760BBA" w:rsidP="00E33EDA">
      <w:pPr>
        <w:numPr>
          <w:ilvl w:val="0"/>
          <w:numId w:val="67"/>
        </w:numPr>
        <w:suppressAutoHyphens/>
        <w:spacing w:line="360" w:lineRule="auto"/>
        <w:ind w:left="0" w:firstLine="709"/>
        <w:jc w:val="both"/>
      </w:pPr>
      <w:r w:rsidRPr="003A6B1F">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760BBA" w:rsidRPr="003A6B1F" w:rsidRDefault="00760BBA" w:rsidP="00E33EDA">
      <w:pPr>
        <w:numPr>
          <w:ilvl w:val="0"/>
          <w:numId w:val="67"/>
        </w:numPr>
        <w:suppressAutoHyphens/>
        <w:spacing w:line="360" w:lineRule="auto"/>
        <w:ind w:left="0" w:firstLine="709"/>
        <w:jc w:val="both"/>
      </w:pPr>
      <w:r w:rsidRPr="003A6B1F">
        <w:t>поддержка единства и целостности, преемственности и непрерывности воспитания;</w:t>
      </w:r>
    </w:p>
    <w:p w:rsidR="00760BBA" w:rsidRPr="003A6B1F" w:rsidRDefault="00760BBA" w:rsidP="00E33EDA">
      <w:pPr>
        <w:numPr>
          <w:ilvl w:val="0"/>
          <w:numId w:val="67"/>
        </w:numPr>
        <w:suppressAutoHyphens/>
        <w:spacing w:line="360" w:lineRule="auto"/>
        <w:ind w:left="0" w:firstLine="709"/>
        <w:jc w:val="both"/>
      </w:pPr>
      <w:r w:rsidRPr="003A6B1F">
        <w:t>поддержка общественных институтов, которые являются носителями духовных ценностей;</w:t>
      </w:r>
    </w:p>
    <w:p w:rsidR="00760BBA" w:rsidRPr="003A6B1F" w:rsidRDefault="00760BBA" w:rsidP="00E33EDA">
      <w:pPr>
        <w:numPr>
          <w:ilvl w:val="0"/>
          <w:numId w:val="67"/>
        </w:numPr>
        <w:suppressAutoHyphens/>
        <w:spacing w:line="360" w:lineRule="auto"/>
        <w:ind w:left="0" w:firstLine="709"/>
        <w:jc w:val="both"/>
      </w:pPr>
      <w:r w:rsidRPr="003A6B1F">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760BBA" w:rsidRPr="003A6B1F" w:rsidRDefault="00760BBA" w:rsidP="00E33EDA">
      <w:pPr>
        <w:numPr>
          <w:ilvl w:val="0"/>
          <w:numId w:val="67"/>
        </w:numPr>
        <w:suppressAutoHyphens/>
        <w:spacing w:line="360" w:lineRule="auto"/>
        <w:ind w:left="0" w:firstLine="709"/>
        <w:jc w:val="both"/>
      </w:pPr>
      <w:r w:rsidRPr="003A6B1F">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760BBA" w:rsidRPr="003A6B1F" w:rsidRDefault="00760BBA" w:rsidP="00E33EDA">
      <w:pPr>
        <w:numPr>
          <w:ilvl w:val="0"/>
          <w:numId w:val="67"/>
        </w:numPr>
        <w:suppressAutoHyphens/>
        <w:spacing w:line="360" w:lineRule="auto"/>
        <w:ind w:left="0" w:firstLine="709"/>
        <w:jc w:val="both"/>
      </w:pPr>
      <w:r w:rsidRPr="003A6B1F">
        <w:lastRenderedPageBreak/>
        <w:t>формирование внутренней позиции личности по отношению к окружающей социальной действительности;</w:t>
      </w:r>
    </w:p>
    <w:p w:rsidR="00760BBA" w:rsidRPr="003A6B1F" w:rsidRDefault="00760BBA" w:rsidP="00E33EDA">
      <w:pPr>
        <w:numPr>
          <w:ilvl w:val="0"/>
          <w:numId w:val="67"/>
        </w:numPr>
        <w:suppressAutoHyphens/>
        <w:spacing w:line="360" w:lineRule="auto"/>
        <w:ind w:left="0" w:firstLine="709"/>
        <w:jc w:val="both"/>
      </w:pPr>
      <w:r w:rsidRPr="003A6B1F">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760BBA" w:rsidRPr="003A6B1F" w:rsidRDefault="00760BBA" w:rsidP="00760BBA">
      <w:pPr>
        <w:spacing w:line="360" w:lineRule="auto"/>
        <w:jc w:val="both"/>
      </w:pPr>
      <w:r w:rsidRPr="003A6B1F">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760BBA" w:rsidRPr="003A6B1F" w:rsidRDefault="00760BBA" w:rsidP="00760BBA">
      <w:pPr>
        <w:spacing w:line="360" w:lineRule="auto"/>
        <w:jc w:val="both"/>
      </w:pPr>
      <w:r w:rsidRPr="003A6B1F">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760BBA" w:rsidRPr="003A6B1F" w:rsidRDefault="00760BBA" w:rsidP="00760BBA">
      <w:pPr>
        <w:spacing w:line="360" w:lineRule="auto"/>
        <w:jc w:val="both"/>
      </w:pPr>
    </w:p>
    <w:p w:rsidR="00760BBA" w:rsidRPr="003A6B1F" w:rsidRDefault="000C39F3" w:rsidP="00760BBA">
      <w:pPr>
        <w:pStyle w:val="3"/>
        <w:spacing w:line="360" w:lineRule="auto"/>
        <w:jc w:val="both"/>
        <w:rPr>
          <w:rFonts w:ascii="Times New Roman" w:hAnsi="Times New Roman"/>
          <w:sz w:val="24"/>
          <w:szCs w:val="24"/>
        </w:rPr>
      </w:pPr>
      <w:bookmarkStart w:id="45" w:name="_Toc435412724"/>
      <w:bookmarkStart w:id="46" w:name="_Toc453968199"/>
      <w:bookmarkEnd w:id="45"/>
      <w:r w:rsidRPr="003A6B1F">
        <w:rPr>
          <w:rFonts w:ascii="Times New Roman" w:hAnsi="Times New Roman"/>
          <w:sz w:val="24"/>
          <w:szCs w:val="24"/>
        </w:rPr>
        <w:t>2</w:t>
      </w:r>
      <w:r w:rsidR="00760BBA" w:rsidRPr="003A6B1F">
        <w:rPr>
          <w:rFonts w:ascii="Times New Roman" w:hAnsi="Times New Roman"/>
          <w:sz w:val="24"/>
          <w:szCs w:val="24"/>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46"/>
    </w:p>
    <w:p w:rsidR="00760BBA" w:rsidRPr="003A6B1F" w:rsidRDefault="000C39F3" w:rsidP="00760BBA">
      <w:pPr>
        <w:spacing w:line="360" w:lineRule="auto"/>
        <w:jc w:val="both"/>
      </w:pPr>
      <w:r w:rsidRPr="003A6B1F">
        <w:t xml:space="preserve">     </w:t>
      </w:r>
      <w:r w:rsidR="00760BBA" w:rsidRPr="003A6B1F">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760BBA" w:rsidRPr="003A6B1F" w:rsidRDefault="00760BBA" w:rsidP="00760BBA">
      <w:pPr>
        <w:spacing w:line="360" w:lineRule="auto"/>
        <w:jc w:val="both"/>
      </w:pPr>
      <w:r w:rsidRPr="003A6B1F">
        <w:t xml:space="preserve">Для воспитания обучающихся в сфере отношения к России как к Родине (Отечеству) используются: </w:t>
      </w:r>
    </w:p>
    <w:p w:rsidR="00760BBA" w:rsidRPr="003A6B1F" w:rsidRDefault="00760BBA" w:rsidP="00E33EDA">
      <w:pPr>
        <w:numPr>
          <w:ilvl w:val="0"/>
          <w:numId w:val="67"/>
        </w:numPr>
        <w:suppressAutoHyphens/>
        <w:spacing w:line="360" w:lineRule="auto"/>
        <w:ind w:left="0" w:firstLine="709"/>
        <w:jc w:val="both"/>
      </w:pPr>
      <w:r w:rsidRPr="003A6B1F">
        <w:t>туристско-краеведческая, художественно-эстетическая, спортивная, познавательная и другие виды деятельности;</w:t>
      </w:r>
    </w:p>
    <w:p w:rsidR="00760BBA" w:rsidRPr="003A6B1F" w:rsidRDefault="00760BBA" w:rsidP="00E33EDA">
      <w:pPr>
        <w:numPr>
          <w:ilvl w:val="0"/>
          <w:numId w:val="67"/>
        </w:numPr>
        <w:suppressAutoHyphens/>
        <w:spacing w:line="360" w:lineRule="auto"/>
        <w:ind w:left="0" w:firstLine="709"/>
        <w:jc w:val="both"/>
      </w:pPr>
      <w:r w:rsidRPr="003A6B1F">
        <w:t xml:space="preserve">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w:t>
      </w:r>
      <w:r w:rsidRPr="003A6B1F">
        <w:lastRenderedPageBreak/>
        <w:t>кинофильмов исторического и патриотического содержания; участие в патриотических акциях и другие формы занятий);</w:t>
      </w:r>
    </w:p>
    <w:p w:rsidR="00760BBA" w:rsidRPr="003A6B1F" w:rsidRDefault="00760BBA" w:rsidP="00E33EDA">
      <w:pPr>
        <w:numPr>
          <w:ilvl w:val="0"/>
          <w:numId w:val="67"/>
        </w:numPr>
        <w:suppressAutoHyphens/>
        <w:spacing w:line="360" w:lineRule="auto"/>
        <w:ind w:left="0" w:firstLine="709"/>
        <w:jc w:val="both"/>
      </w:pPr>
      <w:r w:rsidRPr="003A6B1F">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760BBA" w:rsidRPr="003A6B1F" w:rsidRDefault="00760BBA" w:rsidP="00E33EDA">
      <w:pPr>
        <w:numPr>
          <w:ilvl w:val="0"/>
          <w:numId w:val="67"/>
        </w:numPr>
        <w:suppressAutoHyphens/>
        <w:spacing w:line="360" w:lineRule="auto"/>
        <w:ind w:left="0" w:firstLine="709"/>
        <w:jc w:val="both"/>
      </w:pPr>
      <w:r w:rsidRPr="003A6B1F">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760BBA" w:rsidRPr="003A6B1F" w:rsidRDefault="00760BBA" w:rsidP="00E33EDA">
      <w:pPr>
        <w:numPr>
          <w:ilvl w:val="0"/>
          <w:numId w:val="67"/>
        </w:numPr>
        <w:suppressAutoHyphens/>
        <w:spacing w:line="360" w:lineRule="auto"/>
        <w:ind w:left="0" w:firstLine="709"/>
        <w:jc w:val="both"/>
      </w:pPr>
      <w:r w:rsidRPr="003A6B1F">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760BBA" w:rsidRPr="003A6B1F" w:rsidRDefault="00760BBA" w:rsidP="00E33EDA">
      <w:pPr>
        <w:numPr>
          <w:ilvl w:val="0"/>
          <w:numId w:val="67"/>
        </w:numPr>
        <w:suppressAutoHyphens/>
        <w:spacing w:line="360" w:lineRule="auto"/>
        <w:ind w:left="0" w:firstLine="709"/>
        <w:jc w:val="both"/>
      </w:pPr>
      <w:r w:rsidRPr="003A6B1F">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760BBA" w:rsidRPr="003A6B1F" w:rsidRDefault="00760BBA" w:rsidP="00760BBA">
      <w:pPr>
        <w:spacing w:line="360" w:lineRule="auto"/>
        <w:jc w:val="both"/>
      </w:pPr>
      <w:r w:rsidRPr="003A6B1F">
        <w:t>Воспитание обучающихся в сфере отношения к России как к Родине (Отечеству) включает:</w:t>
      </w:r>
    </w:p>
    <w:p w:rsidR="00760BBA" w:rsidRPr="003A6B1F" w:rsidRDefault="00760BBA" w:rsidP="00E33EDA">
      <w:pPr>
        <w:numPr>
          <w:ilvl w:val="0"/>
          <w:numId w:val="67"/>
        </w:numPr>
        <w:suppressAutoHyphens/>
        <w:spacing w:line="360" w:lineRule="auto"/>
        <w:ind w:left="0" w:firstLine="709"/>
        <w:jc w:val="both"/>
      </w:pPr>
      <w:r w:rsidRPr="003A6B1F">
        <w:t xml:space="preserve">воспитание уважения к культуре, языкам, традициям и обычаям народов, проживающих в Российской Федерации; </w:t>
      </w:r>
    </w:p>
    <w:p w:rsidR="00760BBA" w:rsidRPr="003A6B1F" w:rsidRDefault="00760BBA" w:rsidP="00E33EDA">
      <w:pPr>
        <w:numPr>
          <w:ilvl w:val="0"/>
          <w:numId w:val="67"/>
        </w:numPr>
        <w:suppressAutoHyphens/>
        <w:spacing w:line="360" w:lineRule="auto"/>
        <w:ind w:left="0" w:firstLine="709"/>
        <w:jc w:val="both"/>
      </w:pPr>
      <w:r w:rsidRPr="003A6B1F">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760BBA" w:rsidRPr="003A6B1F" w:rsidRDefault="00760BBA" w:rsidP="00E33EDA">
      <w:pPr>
        <w:numPr>
          <w:ilvl w:val="0"/>
          <w:numId w:val="67"/>
        </w:numPr>
        <w:suppressAutoHyphens/>
        <w:spacing w:line="360" w:lineRule="auto"/>
        <w:ind w:left="0" w:firstLine="709"/>
        <w:jc w:val="both"/>
      </w:pPr>
      <w:r w:rsidRPr="003A6B1F">
        <w:t>обеспечение доступности музейной и театральной культуры для детей, развитие музейной и театральной педагогики.</w:t>
      </w:r>
    </w:p>
    <w:p w:rsidR="00760BBA" w:rsidRPr="003A6B1F" w:rsidRDefault="00760BBA" w:rsidP="00760BBA">
      <w:pPr>
        <w:spacing w:line="360" w:lineRule="auto"/>
        <w:jc w:val="both"/>
      </w:pPr>
      <w:r w:rsidRPr="003A6B1F">
        <w:t>Воспитание, социализация и духовно-нравственное развитие в сфере отношений с окружающими людьми предполагают формирование:</w:t>
      </w:r>
    </w:p>
    <w:p w:rsidR="00760BBA" w:rsidRPr="003A6B1F" w:rsidRDefault="00760BBA" w:rsidP="00E33EDA">
      <w:pPr>
        <w:numPr>
          <w:ilvl w:val="0"/>
          <w:numId w:val="67"/>
        </w:numPr>
        <w:suppressAutoHyphens/>
        <w:spacing w:line="360" w:lineRule="auto"/>
        <w:ind w:left="0" w:firstLine="709"/>
        <w:jc w:val="both"/>
      </w:pPr>
      <w:r w:rsidRPr="003A6B1F">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60BBA" w:rsidRPr="003A6B1F" w:rsidRDefault="00760BBA" w:rsidP="00E33EDA">
      <w:pPr>
        <w:numPr>
          <w:ilvl w:val="0"/>
          <w:numId w:val="67"/>
        </w:numPr>
        <w:suppressAutoHyphens/>
        <w:spacing w:line="360" w:lineRule="auto"/>
        <w:ind w:left="0" w:firstLine="709"/>
        <w:jc w:val="both"/>
      </w:pPr>
      <w:r w:rsidRPr="003A6B1F">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760BBA" w:rsidRPr="003A6B1F" w:rsidRDefault="00760BBA" w:rsidP="00E33EDA">
      <w:pPr>
        <w:numPr>
          <w:ilvl w:val="0"/>
          <w:numId w:val="67"/>
        </w:numPr>
        <w:suppressAutoHyphens/>
        <w:spacing w:line="360" w:lineRule="auto"/>
        <w:ind w:left="0" w:firstLine="709"/>
        <w:jc w:val="both"/>
      </w:pPr>
      <w:r w:rsidRPr="003A6B1F">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60BBA" w:rsidRPr="003A6B1F" w:rsidRDefault="00760BBA" w:rsidP="00E33EDA">
      <w:pPr>
        <w:numPr>
          <w:ilvl w:val="0"/>
          <w:numId w:val="67"/>
        </w:numPr>
        <w:suppressAutoHyphens/>
        <w:spacing w:line="360" w:lineRule="auto"/>
        <w:ind w:left="0" w:firstLine="709"/>
        <w:jc w:val="both"/>
      </w:pPr>
      <w:r w:rsidRPr="003A6B1F">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60BBA" w:rsidRPr="003A6B1F" w:rsidRDefault="00760BBA" w:rsidP="00E33EDA">
      <w:pPr>
        <w:numPr>
          <w:ilvl w:val="0"/>
          <w:numId w:val="67"/>
        </w:numPr>
        <w:suppressAutoHyphens/>
        <w:spacing w:line="360" w:lineRule="auto"/>
        <w:ind w:left="0" w:firstLine="709"/>
        <w:jc w:val="both"/>
      </w:pPr>
      <w:r w:rsidRPr="003A6B1F">
        <w:lastRenderedPageBreak/>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60BBA" w:rsidRPr="003A6B1F" w:rsidRDefault="00760BBA" w:rsidP="00E33EDA">
      <w:pPr>
        <w:numPr>
          <w:ilvl w:val="0"/>
          <w:numId w:val="67"/>
        </w:numPr>
        <w:suppressAutoHyphens/>
        <w:spacing w:line="360" w:lineRule="auto"/>
        <w:ind w:left="0" w:firstLine="709"/>
        <w:jc w:val="both"/>
      </w:pPr>
      <w:r w:rsidRPr="003A6B1F">
        <w:t xml:space="preserve">развитие культуры межнационального общения; </w:t>
      </w:r>
    </w:p>
    <w:p w:rsidR="00760BBA" w:rsidRPr="003A6B1F" w:rsidRDefault="00760BBA" w:rsidP="00E33EDA">
      <w:pPr>
        <w:numPr>
          <w:ilvl w:val="0"/>
          <w:numId w:val="67"/>
        </w:numPr>
        <w:suppressAutoHyphens/>
        <w:spacing w:line="360" w:lineRule="auto"/>
        <w:ind w:left="0" w:firstLine="709"/>
        <w:jc w:val="both"/>
      </w:pPr>
      <w:r w:rsidRPr="003A6B1F">
        <w:t xml:space="preserve">развитие в детской среде ответственности, принципов коллективизма и социальной солидарности. </w:t>
      </w:r>
    </w:p>
    <w:p w:rsidR="00760BBA" w:rsidRPr="003A6B1F" w:rsidRDefault="00760BBA" w:rsidP="00760BBA">
      <w:pPr>
        <w:spacing w:line="360" w:lineRule="auto"/>
        <w:jc w:val="both"/>
      </w:pPr>
      <w:r w:rsidRPr="003A6B1F">
        <w:t xml:space="preserve">Воспитание, социализация и духовно-нравственное развитие </w:t>
      </w:r>
      <w:r w:rsidRPr="003A6B1F">
        <w:rPr>
          <w:bCs/>
        </w:rPr>
        <w:t>в сфере семейных отношений</w:t>
      </w:r>
      <w:r w:rsidRPr="003A6B1F">
        <w:t xml:space="preserve"> предполагают формирование у обучающихся:</w:t>
      </w:r>
    </w:p>
    <w:p w:rsidR="00760BBA" w:rsidRPr="003A6B1F" w:rsidRDefault="00760BBA" w:rsidP="00E33EDA">
      <w:pPr>
        <w:numPr>
          <w:ilvl w:val="0"/>
          <w:numId w:val="68"/>
        </w:numPr>
        <w:suppressAutoHyphens/>
        <w:spacing w:line="360" w:lineRule="auto"/>
        <w:ind w:left="0" w:firstLine="709"/>
        <w:contextualSpacing/>
        <w:jc w:val="both"/>
      </w:pPr>
      <w:r w:rsidRPr="003A6B1F">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760BBA" w:rsidRPr="003A6B1F" w:rsidRDefault="00760BBA" w:rsidP="00E33EDA">
      <w:pPr>
        <w:numPr>
          <w:ilvl w:val="0"/>
          <w:numId w:val="68"/>
        </w:numPr>
        <w:suppressAutoHyphens/>
        <w:spacing w:line="360" w:lineRule="auto"/>
        <w:ind w:left="0" w:firstLine="709"/>
        <w:jc w:val="both"/>
      </w:pPr>
      <w:r w:rsidRPr="003A6B1F">
        <w:t>ответственного отношения к созданию и сохранению семьи на основе осознанного принятия ценностей семейной жизни.</w:t>
      </w:r>
    </w:p>
    <w:p w:rsidR="00760BBA" w:rsidRPr="003A6B1F" w:rsidRDefault="00760BBA" w:rsidP="00760BBA">
      <w:pPr>
        <w:spacing w:line="360" w:lineRule="auto"/>
        <w:jc w:val="both"/>
      </w:pPr>
      <w:r w:rsidRPr="003A6B1F">
        <w:t>Для воспитания, социализации и духовно-нравственного развития в</w:t>
      </w:r>
      <w:r w:rsidRPr="003A6B1F">
        <w:rPr>
          <w:b/>
        </w:rPr>
        <w:t xml:space="preserve"> </w:t>
      </w:r>
      <w:r w:rsidRPr="003A6B1F">
        <w:t>сфере отношений с окружающими людьми и в семье</w:t>
      </w:r>
      <w:r w:rsidRPr="003A6B1F">
        <w:rPr>
          <w:b/>
        </w:rPr>
        <w:t xml:space="preserve"> </w:t>
      </w:r>
      <w:r w:rsidRPr="003A6B1F">
        <w:t>используются:</w:t>
      </w:r>
    </w:p>
    <w:p w:rsidR="00760BBA" w:rsidRPr="003A6B1F" w:rsidRDefault="00760BBA" w:rsidP="00E33EDA">
      <w:pPr>
        <w:numPr>
          <w:ilvl w:val="0"/>
          <w:numId w:val="67"/>
        </w:numPr>
        <w:suppressAutoHyphens/>
        <w:spacing w:line="360" w:lineRule="auto"/>
        <w:ind w:left="0" w:firstLine="709"/>
        <w:jc w:val="both"/>
      </w:pPr>
      <w:r w:rsidRPr="003A6B1F">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760BBA" w:rsidRPr="003A6B1F" w:rsidRDefault="00760BBA" w:rsidP="00E33EDA">
      <w:pPr>
        <w:numPr>
          <w:ilvl w:val="0"/>
          <w:numId w:val="67"/>
        </w:numPr>
        <w:suppressAutoHyphens/>
        <w:spacing w:line="360" w:lineRule="auto"/>
        <w:ind w:left="0" w:firstLine="709"/>
        <w:jc w:val="both"/>
      </w:pPr>
      <w:r w:rsidRPr="003A6B1F">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760BBA" w:rsidRPr="003A6B1F" w:rsidRDefault="00760BBA" w:rsidP="00E33EDA">
      <w:pPr>
        <w:numPr>
          <w:ilvl w:val="0"/>
          <w:numId w:val="67"/>
        </w:numPr>
        <w:suppressAutoHyphens/>
        <w:spacing w:line="360" w:lineRule="auto"/>
        <w:ind w:left="0" w:firstLine="709"/>
        <w:jc w:val="both"/>
      </w:pPr>
      <w:r w:rsidRPr="003A6B1F">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760BBA" w:rsidRPr="003A6B1F" w:rsidRDefault="00760BBA" w:rsidP="00E33EDA">
      <w:pPr>
        <w:numPr>
          <w:ilvl w:val="0"/>
          <w:numId w:val="67"/>
        </w:numPr>
        <w:suppressAutoHyphens/>
        <w:spacing w:line="360" w:lineRule="auto"/>
        <w:ind w:left="0" w:firstLine="709"/>
        <w:jc w:val="both"/>
      </w:pPr>
      <w:r w:rsidRPr="003A6B1F">
        <w:t xml:space="preserve">сотрудничество с традиционными религиозными общинами. </w:t>
      </w:r>
    </w:p>
    <w:p w:rsidR="00760BBA" w:rsidRPr="003A6B1F" w:rsidRDefault="00760BBA" w:rsidP="00760BBA">
      <w:pPr>
        <w:spacing w:line="360" w:lineRule="auto"/>
        <w:jc w:val="both"/>
      </w:pPr>
      <w:r w:rsidRPr="003A6B1F">
        <w:t>Воспитание, социализация и духовно-нравственное развитие в сфере отношения к закону, государству и гражданскому обществу предусматривают:</w:t>
      </w:r>
    </w:p>
    <w:p w:rsidR="00760BBA" w:rsidRPr="003A6B1F" w:rsidRDefault="00760BBA" w:rsidP="00E33EDA">
      <w:pPr>
        <w:numPr>
          <w:ilvl w:val="0"/>
          <w:numId w:val="67"/>
        </w:numPr>
        <w:suppressAutoHyphens/>
        <w:spacing w:line="360" w:lineRule="auto"/>
        <w:ind w:left="0" w:firstLine="709"/>
        <w:jc w:val="both"/>
      </w:pPr>
      <w:r w:rsidRPr="003A6B1F">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60BBA" w:rsidRPr="003A6B1F" w:rsidRDefault="00760BBA" w:rsidP="00E33EDA">
      <w:pPr>
        <w:numPr>
          <w:ilvl w:val="0"/>
          <w:numId w:val="67"/>
        </w:numPr>
        <w:suppressAutoHyphens/>
        <w:spacing w:line="360" w:lineRule="auto"/>
        <w:ind w:left="0" w:firstLine="709"/>
        <w:jc w:val="both"/>
      </w:pPr>
      <w:r w:rsidRPr="003A6B1F">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760BBA" w:rsidRPr="003A6B1F" w:rsidRDefault="00760BBA" w:rsidP="00E33EDA">
      <w:pPr>
        <w:numPr>
          <w:ilvl w:val="0"/>
          <w:numId w:val="67"/>
        </w:numPr>
        <w:suppressAutoHyphens/>
        <w:spacing w:line="360" w:lineRule="auto"/>
        <w:ind w:left="0" w:firstLine="709"/>
        <w:jc w:val="both"/>
      </w:pPr>
      <w:r w:rsidRPr="003A6B1F">
        <w:lastRenderedPageBreak/>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60BBA" w:rsidRPr="003A6B1F" w:rsidRDefault="00760BBA" w:rsidP="00E33EDA">
      <w:pPr>
        <w:numPr>
          <w:ilvl w:val="0"/>
          <w:numId w:val="67"/>
        </w:numPr>
        <w:suppressAutoHyphens/>
        <w:spacing w:line="360" w:lineRule="auto"/>
        <w:ind w:left="0" w:firstLine="709"/>
        <w:jc w:val="both"/>
      </w:pPr>
      <w:r w:rsidRPr="003A6B1F">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760BBA" w:rsidRPr="003A6B1F" w:rsidRDefault="00760BBA" w:rsidP="00760BBA">
      <w:pPr>
        <w:spacing w:line="360" w:lineRule="auto"/>
        <w:jc w:val="both"/>
      </w:pPr>
      <w:r w:rsidRPr="003A6B1F">
        <w:t>Воспитание, социализация и духовно-нравственное развитие в данной области осуществляются:</w:t>
      </w:r>
    </w:p>
    <w:p w:rsidR="00760BBA" w:rsidRPr="003A6B1F" w:rsidRDefault="00760BBA" w:rsidP="00E33EDA">
      <w:pPr>
        <w:numPr>
          <w:ilvl w:val="0"/>
          <w:numId w:val="67"/>
        </w:numPr>
        <w:suppressAutoHyphens/>
        <w:spacing w:line="360" w:lineRule="auto"/>
        <w:ind w:left="0" w:firstLine="709"/>
        <w:jc w:val="both"/>
      </w:pPr>
      <w:r w:rsidRPr="003A6B1F">
        <w:t>в рамках общественной (участие в самоуправлении), проектной, добровольческой, игровой, коммуникативной и других видов деятельности;</w:t>
      </w:r>
    </w:p>
    <w:p w:rsidR="00760BBA" w:rsidRPr="003A6B1F" w:rsidRDefault="00760BBA" w:rsidP="00E33EDA">
      <w:pPr>
        <w:numPr>
          <w:ilvl w:val="0"/>
          <w:numId w:val="67"/>
        </w:numPr>
        <w:suppressAutoHyphens/>
        <w:spacing w:line="360" w:lineRule="auto"/>
        <w:ind w:left="0" w:firstLine="709"/>
        <w:jc w:val="both"/>
      </w:pPr>
      <w:r w:rsidRPr="003A6B1F">
        <w:t>в следующих формах занятий: деловые игры, имитационные модели, социальные тренажеры;</w:t>
      </w:r>
    </w:p>
    <w:p w:rsidR="00760BBA" w:rsidRPr="003A6B1F" w:rsidRDefault="00760BBA" w:rsidP="00E33EDA">
      <w:pPr>
        <w:numPr>
          <w:ilvl w:val="0"/>
          <w:numId w:val="67"/>
        </w:numPr>
        <w:suppressAutoHyphens/>
        <w:spacing w:line="360" w:lineRule="auto"/>
        <w:ind w:left="0" w:firstLine="709"/>
        <w:jc w:val="both"/>
      </w:pPr>
      <w:r w:rsidRPr="003A6B1F">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760BBA" w:rsidRPr="003A6B1F" w:rsidRDefault="00760BBA" w:rsidP="00760BBA">
      <w:pPr>
        <w:spacing w:line="360" w:lineRule="auto"/>
        <w:jc w:val="both"/>
      </w:pPr>
      <w:r w:rsidRPr="003A6B1F">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760BBA" w:rsidRPr="003A6B1F" w:rsidRDefault="00760BBA" w:rsidP="00E33EDA">
      <w:pPr>
        <w:numPr>
          <w:ilvl w:val="0"/>
          <w:numId w:val="67"/>
        </w:numPr>
        <w:suppressAutoHyphens/>
        <w:spacing w:line="360" w:lineRule="auto"/>
        <w:ind w:left="0" w:firstLine="709"/>
        <w:jc w:val="both"/>
      </w:pPr>
      <w:r w:rsidRPr="003A6B1F">
        <w:t>воспитание здоровой, счастливой, свободной личности, формирование способности ставить цели и строить жизненные планы;</w:t>
      </w:r>
    </w:p>
    <w:p w:rsidR="00760BBA" w:rsidRPr="003A6B1F" w:rsidRDefault="00760BBA" w:rsidP="00E33EDA">
      <w:pPr>
        <w:numPr>
          <w:ilvl w:val="0"/>
          <w:numId w:val="67"/>
        </w:numPr>
        <w:suppressAutoHyphens/>
        <w:spacing w:line="360" w:lineRule="auto"/>
        <w:ind w:left="0" w:firstLine="709"/>
        <w:jc w:val="both"/>
      </w:pPr>
      <w:r w:rsidRPr="003A6B1F">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760BBA" w:rsidRPr="003A6B1F" w:rsidRDefault="00760BBA" w:rsidP="00E33EDA">
      <w:pPr>
        <w:numPr>
          <w:ilvl w:val="0"/>
          <w:numId w:val="67"/>
        </w:numPr>
        <w:suppressAutoHyphens/>
        <w:spacing w:line="360" w:lineRule="auto"/>
        <w:ind w:left="0" w:firstLine="709"/>
        <w:jc w:val="both"/>
      </w:pPr>
      <w:r w:rsidRPr="003A6B1F">
        <w:t>формирование у обучающихся готовности и способности к самостоятельной, творческой и ответственной деятельности;</w:t>
      </w:r>
    </w:p>
    <w:p w:rsidR="00760BBA" w:rsidRPr="003A6B1F" w:rsidRDefault="00760BBA" w:rsidP="00E33EDA">
      <w:pPr>
        <w:numPr>
          <w:ilvl w:val="0"/>
          <w:numId w:val="67"/>
        </w:numPr>
        <w:suppressAutoHyphens/>
        <w:spacing w:line="360" w:lineRule="auto"/>
        <w:ind w:left="0" w:firstLine="709"/>
        <w:jc w:val="both"/>
      </w:pPr>
      <w:r w:rsidRPr="003A6B1F">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60BBA" w:rsidRPr="003A6B1F" w:rsidRDefault="00760BBA" w:rsidP="00E33EDA">
      <w:pPr>
        <w:numPr>
          <w:ilvl w:val="0"/>
          <w:numId w:val="67"/>
        </w:numPr>
        <w:suppressAutoHyphens/>
        <w:spacing w:line="360" w:lineRule="auto"/>
        <w:ind w:left="0" w:firstLine="709"/>
        <w:jc w:val="both"/>
      </w:pPr>
      <w:r w:rsidRPr="003A6B1F">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760BBA" w:rsidRPr="003A6B1F" w:rsidRDefault="00760BBA" w:rsidP="00E33EDA">
      <w:pPr>
        <w:numPr>
          <w:ilvl w:val="0"/>
          <w:numId w:val="67"/>
        </w:numPr>
        <w:suppressAutoHyphens/>
        <w:spacing w:line="360" w:lineRule="auto"/>
        <w:ind w:left="0" w:firstLine="709"/>
        <w:jc w:val="both"/>
      </w:pPr>
      <w:r w:rsidRPr="003A6B1F">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60BBA" w:rsidRPr="003A6B1F" w:rsidRDefault="00760BBA" w:rsidP="00760BBA">
      <w:pPr>
        <w:spacing w:line="360" w:lineRule="auto"/>
        <w:jc w:val="both"/>
      </w:pPr>
      <w:r w:rsidRPr="003A6B1F">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760BBA" w:rsidRPr="003A6B1F" w:rsidRDefault="00760BBA" w:rsidP="00E33EDA">
      <w:pPr>
        <w:numPr>
          <w:ilvl w:val="0"/>
          <w:numId w:val="67"/>
        </w:numPr>
        <w:suppressAutoHyphens/>
        <w:spacing w:line="360" w:lineRule="auto"/>
        <w:ind w:left="0" w:firstLine="709"/>
        <w:jc w:val="both"/>
      </w:pPr>
      <w:r w:rsidRPr="003A6B1F">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760BBA" w:rsidRPr="003A6B1F" w:rsidRDefault="00760BBA" w:rsidP="00E33EDA">
      <w:pPr>
        <w:numPr>
          <w:ilvl w:val="0"/>
          <w:numId w:val="67"/>
        </w:numPr>
        <w:suppressAutoHyphens/>
        <w:spacing w:line="360" w:lineRule="auto"/>
        <w:ind w:left="0" w:firstLine="709"/>
        <w:jc w:val="both"/>
      </w:pPr>
      <w:r w:rsidRPr="003A6B1F">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760BBA" w:rsidRPr="003A6B1F" w:rsidRDefault="00760BBA" w:rsidP="00E33EDA">
      <w:pPr>
        <w:numPr>
          <w:ilvl w:val="0"/>
          <w:numId w:val="67"/>
        </w:numPr>
        <w:suppressAutoHyphens/>
        <w:spacing w:line="360" w:lineRule="auto"/>
        <w:ind w:left="0" w:firstLine="709"/>
        <w:jc w:val="both"/>
      </w:pPr>
      <w:r w:rsidRPr="003A6B1F">
        <w:t>массовые общественно-спортивные мероприятия и привлечение к участию в них детей;</w:t>
      </w:r>
    </w:p>
    <w:p w:rsidR="00760BBA" w:rsidRPr="003A6B1F" w:rsidRDefault="00760BBA" w:rsidP="00E33EDA">
      <w:pPr>
        <w:numPr>
          <w:ilvl w:val="0"/>
          <w:numId w:val="67"/>
        </w:numPr>
        <w:suppressAutoHyphens/>
        <w:spacing w:line="360" w:lineRule="auto"/>
        <w:ind w:left="0" w:firstLine="709"/>
        <w:jc w:val="both"/>
      </w:pPr>
      <w:r w:rsidRPr="003A6B1F">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760BBA" w:rsidRPr="003A6B1F" w:rsidRDefault="00760BBA" w:rsidP="00760BBA">
      <w:pPr>
        <w:spacing w:line="360" w:lineRule="auto"/>
        <w:jc w:val="both"/>
      </w:pPr>
      <w:r w:rsidRPr="003A6B1F">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760BBA" w:rsidRPr="003A6B1F" w:rsidRDefault="00760BBA" w:rsidP="00E33EDA">
      <w:pPr>
        <w:numPr>
          <w:ilvl w:val="0"/>
          <w:numId w:val="67"/>
        </w:numPr>
        <w:suppressAutoHyphens/>
        <w:spacing w:line="360" w:lineRule="auto"/>
        <w:ind w:left="0" w:firstLine="709"/>
        <w:jc w:val="both"/>
      </w:pPr>
      <w:r w:rsidRPr="003A6B1F">
        <w:t xml:space="preserve">формирование мировоззрения, соответствующего современному уровню развития науки; </w:t>
      </w:r>
    </w:p>
    <w:p w:rsidR="00760BBA" w:rsidRPr="003A6B1F" w:rsidRDefault="00760BBA" w:rsidP="00E33EDA">
      <w:pPr>
        <w:numPr>
          <w:ilvl w:val="0"/>
          <w:numId w:val="67"/>
        </w:numPr>
        <w:suppressAutoHyphens/>
        <w:spacing w:line="360" w:lineRule="auto"/>
        <w:ind w:left="0" w:firstLine="709"/>
        <w:jc w:val="both"/>
      </w:pPr>
      <w:r w:rsidRPr="003A6B1F">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760BBA" w:rsidRPr="003A6B1F" w:rsidRDefault="00760BBA" w:rsidP="00E33EDA">
      <w:pPr>
        <w:numPr>
          <w:ilvl w:val="0"/>
          <w:numId w:val="67"/>
        </w:numPr>
        <w:suppressAutoHyphens/>
        <w:spacing w:line="360" w:lineRule="auto"/>
        <w:ind w:left="0" w:firstLine="709"/>
        <w:jc w:val="both"/>
      </w:pPr>
      <w:r w:rsidRPr="003A6B1F">
        <w:t>воспитание эстетического отношения к миру, включая эстетику быта, научного и технического творчества, спорта, общественных отношений.</w:t>
      </w:r>
    </w:p>
    <w:p w:rsidR="00760BBA" w:rsidRPr="003A6B1F" w:rsidRDefault="00760BBA" w:rsidP="00760BBA">
      <w:pPr>
        <w:spacing w:line="360" w:lineRule="auto"/>
        <w:jc w:val="both"/>
      </w:pPr>
      <w:r w:rsidRPr="003A6B1F">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760BBA" w:rsidRPr="003A6B1F" w:rsidRDefault="00760BBA" w:rsidP="00E33EDA">
      <w:pPr>
        <w:numPr>
          <w:ilvl w:val="0"/>
          <w:numId w:val="67"/>
        </w:numPr>
        <w:suppressAutoHyphens/>
        <w:spacing w:line="360" w:lineRule="auto"/>
        <w:ind w:left="0" w:firstLine="709"/>
        <w:jc w:val="both"/>
      </w:pPr>
      <w:r w:rsidRPr="003A6B1F">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760BBA" w:rsidRPr="003A6B1F" w:rsidRDefault="00760BBA" w:rsidP="00E33EDA">
      <w:pPr>
        <w:numPr>
          <w:ilvl w:val="0"/>
          <w:numId w:val="67"/>
        </w:numPr>
        <w:suppressAutoHyphens/>
        <w:spacing w:line="360" w:lineRule="auto"/>
        <w:ind w:left="0" w:firstLine="709"/>
        <w:jc w:val="both"/>
      </w:pPr>
      <w:r w:rsidRPr="003A6B1F">
        <w:t>экскурсии в музеи, на выставки, экологические акции, другие формы занятий;</w:t>
      </w:r>
    </w:p>
    <w:p w:rsidR="00760BBA" w:rsidRPr="003A6B1F" w:rsidRDefault="00760BBA" w:rsidP="00E33EDA">
      <w:pPr>
        <w:numPr>
          <w:ilvl w:val="0"/>
          <w:numId w:val="67"/>
        </w:numPr>
        <w:suppressAutoHyphens/>
        <w:spacing w:line="360" w:lineRule="auto"/>
        <w:ind w:left="0" w:firstLine="709"/>
        <w:jc w:val="both"/>
      </w:pPr>
      <w:r w:rsidRPr="003A6B1F">
        <w:lastRenderedPageBreak/>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760BBA" w:rsidRPr="003A6B1F" w:rsidRDefault="00760BBA" w:rsidP="00760BBA">
      <w:pPr>
        <w:spacing w:line="360" w:lineRule="auto"/>
        <w:jc w:val="both"/>
      </w:pPr>
      <w:r w:rsidRPr="003A6B1F">
        <w:t>Воспитание, социализация и духовно-нравственное развитие в сфере трудовых и социально-экономических отношений</w:t>
      </w:r>
      <w:r w:rsidRPr="003A6B1F">
        <w:rPr>
          <w:b/>
        </w:rPr>
        <w:t xml:space="preserve"> </w:t>
      </w:r>
      <w:r w:rsidRPr="003A6B1F">
        <w:t>предполагают:</w:t>
      </w:r>
    </w:p>
    <w:p w:rsidR="00760BBA" w:rsidRPr="003A6B1F" w:rsidRDefault="00760BBA" w:rsidP="00E33EDA">
      <w:pPr>
        <w:numPr>
          <w:ilvl w:val="0"/>
          <w:numId w:val="69"/>
        </w:numPr>
        <w:suppressAutoHyphens/>
        <w:spacing w:line="360" w:lineRule="auto"/>
        <w:ind w:left="0" w:firstLine="709"/>
        <w:jc w:val="both"/>
      </w:pPr>
      <w:r w:rsidRPr="003A6B1F">
        <w:t xml:space="preserve">осознанный выбор будущей профессии и возможностей реализации собственных жизненных планов; </w:t>
      </w:r>
    </w:p>
    <w:p w:rsidR="00760BBA" w:rsidRPr="003A6B1F" w:rsidRDefault="00760BBA" w:rsidP="00E33EDA">
      <w:pPr>
        <w:numPr>
          <w:ilvl w:val="0"/>
          <w:numId w:val="69"/>
        </w:numPr>
        <w:suppressAutoHyphens/>
        <w:spacing w:line="360" w:lineRule="auto"/>
        <w:ind w:left="0" w:firstLine="709"/>
        <w:jc w:val="both"/>
      </w:pPr>
      <w:r w:rsidRPr="003A6B1F">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760BBA" w:rsidRPr="003A6B1F" w:rsidRDefault="00760BBA" w:rsidP="00E33EDA">
      <w:pPr>
        <w:numPr>
          <w:ilvl w:val="0"/>
          <w:numId w:val="69"/>
        </w:numPr>
        <w:suppressAutoHyphens/>
        <w:spacing w:line="360" w:lineRule="auto"/>
        <w:ind w:left="0" w:firstLine="709"/>
        <w:jc w:val="both"/>
      </w:pPr>
      <w:r w:rsidRPr="003A6B1F">
        <w:t xml:space="preserve">воспитание у детей уважения к труду и людям труда, трудовым достижениям; </w:t>
      </w:r>
    </w:p>
    <w:p w:rsidR="00760BBA" w:rsidRPr="003A6B1F" w:rsidRDefault="00760BBA" w:rsidP="00E33EDA">
      <w:pPr>
        <w:numPr>
          <w:ilvl w:val="0"/>
          <w:numId w:val="69"/>
        </w:numPr>
        <w:suppressAutoHyphens/>
        <w:spacing w:line="360" w:lineRule="auto"/>
        <w:ind w:left="0" w:firstLine="709"/>
        <w:jc w:val="both"/>
      </w:pPr>
      <w:r w:rsidRPr="003A6B1F">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760BBA" w:rsidRPr="003A6B1F" w:rsidRDefault="00760BBA" w:rsidP="00760BBA">
      <w:pPr>
        <w:spacing w:line="360" w:lineRule="auto"/>
        <w:jc w:val="both"/>
      </w:pPr>
      <w:r w:rsidRPr="003A6B1F">
        <w:t>Для воспитания, социализации и духовно-нравственного развития в сфере трудовых и социально-экономических отношений используются:</w:t>
      </w:r>
    </w:p>
    <w:p w:rsidR="00760BBA" w:rsidRPr="003A6B1F" w:rsidRDefault="00760BBA" w:rsidP="00E33EDA">
      <w:pPr>
        <w:numPr>
          <w:ilvl w:val="0"/>
          <w:numId w:val="67"/>
        </w:numPr>
        <w:suppressAutoHyphens/>
        <w:spacing w:line="360" w:lineRule="auto"/>
        <w:ind w:left="0" w:firstLine="709"/>
        <w:jc w:val="both"/>
      </w:pPr>
      <w:r w:rsidRPr="003A6B1F">
        <w:t xml:space="preserve">познавательная, игровая, предметно-практическая, коммуникативная и другие виды деятельности; </w:t>
      </w:r>
    </w:p>
    <w:p w:rsidR="00760BBA" w:rsidRPr="003A6B1F" w:rsidRDefault="00760BBA" w:rsidP="00E33EDA">
      <w:pPr>
        <w:numPr>
          <w:ilvl w:val="0"/>
          <w:numId w:val="67"/>
        </w:numPr>
        <w:suppressAutoHyphens/>
        <w:spacing w:line="360" w:lineRule="auto"/>
        <w:ind w:left="0" w:firstLine="709"/>
        <w:jc w:val="both"/>
      </w:pPr>
      <w:r w:rsidRPr="003A6B1F">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760BBA" w:rsidRPr="003A6B1F" w:rsidRDefault="00760BBA" w:rsidP="00E33EDA">
      <w:pPr>
        <w:numPr>
          <w:ilvl w:val="0"/>
          <w:numId w:val="67"/>
        </w:numPr>
        <w:suppressAutoHyphens/>
        <w:spacing w:line="360" w:lineRule="auto"/>
        <w:ind w:left="0" w:firstLine="709"/>
        <w:jc w:val="both"/>
      </w:pPr>
      <w:r w:rsidRPr="003A6B1F">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760BBA" w:rsidRPr="003A6B1F" w:rsidRDefault="00760BBA" w:rsidP="00760BBA">
      <w:pPr>
        <w:spacing w:line="360" w:lineRule="auto"/>
        <w:jc w:val="both"/>
      </w:pPr>
      <w:r w:rsidRPr="003A6B1F">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601BCE" w:rsidRPr="003A6B1F" w:rsidRDefault="00601BCE" w:rsidP="00601BCE">
      <w:pPr>
        <w:pStyle w:val="3"/>
        <w:spacing w:line="360" w:lineRule="auto"/>
        <w:jc w:val="both"/>
        <w:rPr>
          <w:rFonts w:ascii="Times New Roman" w:hAnsi="Times New Roman"/>
          <w:sz w:val="24"/>
          <w:szCs w:val="24"/>
        </w:rPr>
      </w:pPr>
      <w:bookmarkStart w:id="47" w:name="_Toc453968200"/>
      <w:r w:rsidRPr="003A6B1F">
        <w:rPr>
          <w:rFonts w:ascii="Times New Roman" w:hAnsi="Times New Roman"/>
          <w:sz w:val="24"/>
          <w:szCs w:val="24"/>
        </w:rPr>
        <w:t>2.3.4. Модель организации работы по духовно-нравственному развитию, воспитанию и социализации обучающихся</w:t>
      </w:r>
      <w:bookmarkEnd w:id="47"/>
    </w:p>
    <w:p w:rsidR="00601BCE" w:rsidRPr="003A6B1F" w:rsidRDefault="00601BCE" w:rsidP="00601BCE">
      <w:pPr>
        <w:spacing w:line="360" w:lineRule="auto"/>
        <w:jc w:val="both"/>
      </w:pPr>
      <w:r w:rsidRPr="003A6B1F">
        <w:t xml:space="preserve">    Модель духовно-нравственного развития, воспитания и социализации обучающихся  осуществляется:</w:t>
      </w:r>
    </w:p>
    <w:p w:rsidR="00601BCE" w:rsidRPr="003A6B1F" w:rsidRDefault="00601BCE" w:rsidP="00E33EDA">
      <w:pPr>
        <w:numPr>
          <w:ilvl w:val="0"/>
          <w:numId w:val="67"/>
        </w:numPr>
        <w:suppressAutoHyphens/>
        <w:spacing w:line="360" w:lineRule="auto"/>
        <w:ind w:left="0" w:firstLine="709"/>
        <w:jc w:val="both"/>
      </w:pPr>
      <w:r w:rsidRPr="003A6B1F">
        <w:lastRenderedPageBreak/>
        <w:t xml:space="preserve">на основе базовых национальных ценностей российского общества; </w:t>
      </w:r>
    </w:p>
    <w:p w:rsidR="00601BCE" w:rsidRPr="003A6B1F" w:rsidRDefault="00601BCE" w:rsidP="00E33EDA">
      <w:pPr>
        <w:numPr>
          <w:ilvl w:val="0"/>
          <w:numId w:val="67"/>
        </w:numPr>
        <w:suppressAutoHyphens/>
        <w:spacing w:line="360" w:lineRule="auto"/>
        <w:ind w:left="0" w:firstLine="709"/>
        <w:jc w:val="both"/>
      </w:pPr>
      <w:r w:rsidRPr="003A6B1F">
        <w:t>при формировании уклада жизни организации, осуществляющей образовательную деятельность;</w:t>
      </w:r>
    </w:p>
    <w:p w:rsidR="00601BCE" w:rsidRPr="003A6B1F" w:rsidRDefault="00601BCE" w:rsidP="00E33EDA">
      <w:pPr>
        <w:numPr>
          <w:ilvl w:val="0"/>
          <w:numId w:val="67"/>
        </w:numPr>
        <w:suppressAutoHyphens/>
        <w:spacing w:line="360" w:lineRule="auto"/>
        <w:ind w:left="0" w:firstLine="709"/>
        <w:jc w:val="both"/>
      </w:pPr>
      <w:r w:rsidRPr="003A6B1F">
        <w:t>в процессе урочной и внеурочной деятельности;</w:t>
      </w:r>
    </w:p>
    <w:p w:rsidR="00601BCE" w:rsidRPr="003A6B1F" w:rsidRDefault="00601BCE" w:rsidP="00E33EDA">
      <w:pPr>
        <w:numPr>
          <w:ilvl w:val="0"/>
          <w:numId w:val="67"/>
        </w:numPr>
        <w:suppressAutoHyphens/>
        <w:spacing w:line="360" w:lineRule="auto"/>
        <w:ind w:left="0" w:firstLine="709"/>
        <w:jc w:val="both"/>
      </w:pPr>
      <w:r w:rsidRPr="003A6B1F">
        <w:t xml:space="preserve">в рамках сетевой формы реализации образовательных программ, образовательных технологий, </w:t>
      </w:r>
    </w:p>
    <w:p w:rsidR="00601BCE" w:rsidRPr="003A6B1F" w:rsidRDefault="00601BCE" w:rsidP="00E33EDA">
      <w:pPr>
        <w:numPr>
          <w:ilvl w:val="0"/>
          <w:numId w:val="67"/>
        </w:numPr>
        <w:suppressAutoHyphens/>
        <w:spacing w:line="360" w:lineRule="auto"/>
        <w:ind w:left="0" w:firstLine="709"/>
        <w:jc w:val="both"/>
      </w:pPr>
      <w:r w:rsidRPr="003A6B1F">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601BCE" w:rsidRPr="003A6B1F" w:rsidRDefault="00601BCE" w:rsidP="00E33EDA">
      <w:pPr>
        <w:numPr>
          <w:ilvl w:val="0"/>
          <w:numId w:val="67"/>
        </w:numPr>
        <w:suppressAutoHyphens/>
        <w:spacing w:line="360" w:lineRule="auto"/>
        <w:ind w:left="0" w:firstLine="709"/>
        <w:jc w:val="both"/>
      </w:pPr>
      <w:r w:rsidRPr="003A6B1F">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601BCE" w:rsidRPr="003A6B1F" w:rsidRDefault="00601BCE" w:rsidP="00601BCE">
      <w:pPr>
        <w:spacing w:line="360" w:lineRule="auto"/>
        <w:jc w:val="both"/>
      </w:pPr>
      <w:r w:rsidRPr="003A6B1F">
        <w:t xml:space="preserve">Определяющим способом деятельности по духовно-нравственному развитию, воспитанию и социализации является формирование </w:t>
      </w:r>
      <w:r w:rsidRPr="003A6B1F">
        <w:rPr>
          <w:b/>
        </w:rPr>
        <w:t>уклада школьной жизни</w:t>
      </w:r>
      <w:r w:rsidRPr="003A6B1F">
        <w:t xml:space="preserve">: </w:t>
      </w:r>
    </w:p>
    <w:p w:rsidR="00601BCE" w:rsidRPr="003A6B1F" w:rsidRDefault="00601BCE" w:rsidP="00E33EDA">
      <w:pPr>
        <w:numPr>
          <w:ilvl w:val="0"/>
          <w:numId w:val="67"/>
        </w:numPr>
        <w:suppressAutoHyphens/>
        <w:spacing w:line="360" w:lineRule="auto"/>
        <w:ind w:left="0" w:firstLine="851"/>
        <w:jc w:val="both"/>
      </w:pPr>
      <w:r w:rsidRPr="003A6B1F">
        <w:t xml:space="preserve">обеспечивающего создание социальной среды развития обучающихся; </w:t>
      </w:r>
    </w:p>
    <w:p w:rsidR="00601BCE" w:rsidRPr="003A6B1F" w:rsidRDefault="00601BCE" w:rsidP="00E33EDA">
      <w:pPr>
        <w:numPr>
          <w:ilvl w:val="0"/>
          <w:numId w:val="67"/>
        </w:numPr>
        <w:suppressAutoHyphens/>
        <w:spacing w:line="360" w:lineRule="auto"/>
        <w:ind w:left="0" w:firstLine="851"/>
        <w:jc w:val="both"/>
      </w:pPr>
      <w:r w:rsidRPr="003A6B1F">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601BCE" w:rsidRPr="003A6B1F" w:rsidRDefault="00601BCE" w:rsidP="00E33EDA">
      <w:pPr>
        <w:numPr>
          <w:ilvl w:val="0"/>
          <w:numId w:val="67"/>
        </w:numPr>
        <w:suppressAutoHyphens/>
        <w:spacing w:line="360" w:lineRule="auto"/>
        <w:ind w:left="0" w:firstLine="851"/>
        <w:jc w:val="both"/>
      </w:pPr>
      <w:r w:rsidRPr="003A6B1F">
        <w:t xml:space="preserve">основанного на системе базовых национальных ценностей российского общества; </w:t>
      </w:r>
    </w:p>
    <w:p w:rsidR="00601BCE" w:rsidRPr="003A6B1F" w:rsidRDefault="00601BCE" w:rsidP="00E33EDA">
      <w:pPr>
        <w:numPr>
          <w:ilvl w:val="0"/>
          <w:numId w:val="67"/>
        </w:numPr>
        <w:suppressAutoHyphens/>
        <w:spacing w:line="360" w:lineRule="auto"/>
        <w:ind w:left="0" w:firstLine="851"/>
        <w:jc w:val="both"/>
      </w:pPr>
      <w:r w:rsidRPr="003A6B1F">
        <w:t>учитывающего историко-культурную и этническую специфику региона, потребности обучающихся и их родителей (законных представителей).</w:t>
      </w:r>
    </w:p>
    <w:p w:rsidR="00601BCE" w:rsidRPr="003A6B1F" w:rsidRDefault="00601BCE" w:rsidP="00601BCE">
      <w:pPr>
        <w:spacing w:line="360" w:lineRule="auto"/>
        <w:jc w:val="both"/>
      </w:pPr>
      <w:r w:rsidRPr="003A6B1F">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601BCE" w:rsidRPr="00601BCE" w:rsidRDefault="00601BCE" w:rsidP="00601BCE">
      <w:pPr>
        <w:spacing w:line="360" w:lineRule="auto"/>
        <w:ind w:left="567"/>
        <w:jc w:val="both"/>
        <w:rPr>
          <w:sz w:val="28"/>
          <w:szCs w:val="28"/>
        </w:rPr>
      </w:pPr>
    </w:p>
    <w:p w:rsidR="00601BCE" w:rsidRPr="003A6B1F" w:rsidRDefault="00601BCE" w:rsidP="00601BCE">
      <w:pPr>
        <w:pStyle w:val="3"/>
        <w:spacing w:line="360" w:lineRule="auto"/>
        <w:jc w:val="both"/>
        <w:rPr>
          <w:rFonts w:ascii="Times New Roman" w:hAnsi="Times New Roman"/>
          <w:sz w:val="24"/>
          <w:szCs w:val="24"/>
        </w:rPr>
      </w:pPr>
      <w:bookmarkStart w:id="48" w:name="_Toc435412726"/>
      <w:bookmarkStart w:id="49" w:name="_Toc453968201"/>
      <w:bookmarkEnd w:id="48"/>
      <w:r w:rsidRPr="003A6B1F">
        <w:rPr>
          <w:rFonts w:ascii="Times New Roman" w:hAnsi="Times New Roman"/>
          <w:sz w:val="24"/>
          <w:szCs w:val="24"/>
        </w:rPr>
        <w:t>2.</w:t>
      </w:r>
      <w:r w:rsidRPr="003A6B1F">
        <w:rPr>
          <w:rStyle w:val="30"/>
          <w:rFonts w:ascii="Times New Roman" w:hAnsi="Times New Roman"/>
          <w:b/>
          <w:color w:val="auto"/>
        </w:rPr>
        <w:t>3.5. Описание форм и методов организации социально значимой деятельности обучающихся</w:t>
      </w:r>
      <w:bookmarkEnd w:id="49"/>
    </w:p>
    <w:p w:rsidR="00601BCE" w:rsidRPr="003A6B1F" w:rsidRDefault="00601BCE" w:rsidP="00601BCE">
      <w:pPr>
        <w:spacing w:line="360" w:lineRule="auto"/>
        <w:jc w:val="both"/>
      </w:pPr>
      <w:r w:rsidRPr="003A6B1F">
        <w:t>Организация социально значимой деятельности обучающихся осуществляется в рамках их участия:</w:t>
      </w:r>
    </w:p>
    <w:p w:rsidR="00601BCE" w:rsidRPr="003A6B1F" w:rsidRDefault="00601BCE" w:rsidP="00E33EDA">
      <w:pPr>
        <w:numPr>
          <w:ilvl w:val="0"/>
          <w:numId w:val="67"/>
        </w:numPr>
        <w:suppressAutoHyphens/>
        <w:spacing w:line="360" w:lineRule="auto"/>
        <w:ind w:left="0" w:firstLine="709"/>
        <w:jc w:val="both"/>
      </w:pPr>
      <w:r w:rsidRPr="003A6B1F">
        <w:t xml:space="preserve">в общественных объединениях, где происходит содействие реализации и развитию лидерского и творческого потенциала детей; </w:t>
      </w:r>
    </w:p>
    <w:p w:rsidR="00601BCE" w:rsidRPr="003A6B1F" w:rsidRDefault="00601BCE" w:rsidP="00E33EDA">
      <w:pPr>
        <w:numPr>
          <w:ilvl w:val="0"/>
          <w:numId w:val="67"/>
        </w:numPr>
        <w:suppressAutoHyphens/>
        <w:spacing w:line="360" w:lineRule="auto"/>
        <w:ind w:left="0" w:firstLine="709"/>
        <w:jc w:val="both"/>
      </w:pPr>
      <w:r w:rsidRPr="003A6B1F">
        <w:lastRenderedPageBreak/>
        <w:t xml:space="preserve">ученическом самоуправлении и управлении образовательной деятельностью; </w:t>
      </w:r>
    </w:p>
    <w:p w:rsidR="00601BCE" w:rsidRPr="003A6B1F" w:rsidRDefault="00601BCE" w:rsidP="00E33EDA">
      <w:pPr>
        <w:numPr>
          <w:ilvl w:val="0"/>
          <w:numId w:val="67"/>
        </w:numPr>
        <w:suppressAutoHyphens/>
        <w:spacing w:line="360" w:lineRule="auto"/>
        <w:ind w:left="0" w:firstLine="709"/>
        <w:jc w:val="both"/>
      </w:pPr>
      <w:r w:rsidRPr="003A6B1F">
        <w:t>социально значимых познавательных, творческих, культурных, краеведческих, спортивных и благотворительных проектах, в волонтерском движении.</w:t>
      </w:r>
    </w:p>
    <w:p w:rsidR="00601BCE" w:rsidRPr="003A6B1F" w:rsidRDefault="00601BCE" w:rsidP="00601BCE">
      <w:pPr>
        <w:spacing w:line="360" w:lineRule="auto"/>
        <w:jc w:val="both"/>
      </w:pPr>
      <w:r w:rsidRPr="003A6B1F">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601BCE" w:rsidRPr="003A6B1F" w:rsidRDefault="00601BCE" w:rsidP="00601BCE">
      <w:pPr>
        <w:spacing w:line="360" w:lineRule="auto"/>
        <w:jc w:val="both"/>
      </w:pPr>
      <w:r w:rsidRPr="003A6B1F">
        <w:t xml:space="preserve">Разработка социальных проектов и программ включает следующие формы и методы организации социально значимой деятельности: </w:t>
      </w:r>
    </w:p>
    <w:p w:rsidR="00601BCE" w:rsidRPr="003A6B1F" w:rsidRDefault="00601BCE" w:rsidP="00E33EDA">
      <w:pPr>
        <w:numPr>
          <w:ilvl w:val="0"/>
          <w:numId w:val="67"/>
        </w:numPr>
        <w:suppressAutoHyphens/>
        <w:spacing w:line="360" w:lineRule="auto"/>
        <w:ind w:left="0" w:firstLine="709"/>
        <w:jc w:val="both"/>
      </w:pPr>
      <w:r w:rsidRPr="003A6B1F">
        <w:t>определение обучающимися своей позиции в образовательной организации и в населенном пункте;</w:t>
      </w:r>
    </w:p>
    <w:p w:rsidR="00601BCE" w:rsidRPr="003A6B1F" w:rsidRDefault="00601BCE" w:rsidP="00E33EDA">
      <w:pPr>
        <w:numPr>
          <w:ilvl w:val="0"/>
          <w:numId w:val="67"/>
        </w:numPr>
        <w:suppressAutoHyphens/>
        <w:spacing w:line="360" w:lineRule="auto"/>
        <w:ind w:left="0" w:firstLine="709"/>
        <w:jc w:val="both"/>
      </w:pPr>
      <w:r w:rsidRPr="003A6B1F">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601BCE" w:rsidRPr="003A6B1F" w:rsidRDefault="00601BCE" w:rsidP="00E33EDA">
      <w:pPr>
        <w:numPr>
          <w:ilvl w:val="0"/>
          <w:numId w:val="67"/>
        </w:numPr>
        <w:suppressAutoHyphens/>
        <w:spacing w:line="360" w:lineRule="auto"/>
        <w:ind w:left="0" w:firstLine="709"/>
        <w:jc w:val="both"/>
      </w:pPr>
      <w:r w:rsidRPr="003A6B1F">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601BCE" w:rsidRPr="003A6B1F" w:rsidRDefault="00601BCE" w:rsidP="00E33EDA">
      <w:pPr>
        <w:numPr>
          <w:ilvl w:val="0"/>
          <w:numId w:val="67"/>
        </w:numPr>
        <w:suppressAutoHyphens/>
        <w:spacing w:line="360" w:lineRule="auto"/>
        <w:ind w:left="0" w:firstLine="709"/>
        <w:jc w:val="both"/>
      </w:pPr>
      <w:r w:rsidRPr="003A6B1F">
        <w:t>разработку форм и организационную подготовку непосредственных и виртуальных интервью и консультаций;</w:t>
      </w:r>
    </w:p>
    <w:p w:rsidR="00601BCE" w:rsidRPr="003A6B1F" w:rsidRDefault="00601BCE" w:rsidP="00E33EDA">
      <w:pPr>
        <w:numPr>
          <w:ilvl w:val="0"/>
          <w:numId w:val="67"/>
        </w:numPr>
        <w:suppressAutoHyphens/>
        <w:spacing w:line="360" w:lineRule="auto"/>
        <w:ind w:left="0" w:firstLine="709"/>
        <w:jc w:val="both"/>
      </w:pPr>
      <w:r w:rsidRPr="003A6B1F">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601BCE" w:rsidRPr="003A6B1F" w:rsidRDefault="00601BCE" w:rsidP="00E33EDA">
      <w:pPr>
        <w:numPr>
          <w:ilvl w:val="0"/>
          <w:numId w:val="67"/>
        </w:numPr>
        <w:suppressAutoHyphens/>
        <w:spacing w:line="360" w:lineRule="auto"/>
        <w:ind w:left="0" w:firstLine="709"/>
        <w:jc w:val="both"/>
      </w:pPr>
      <w:r w:rsidRPr="003A6B1F">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601BCE" w:rsidRPr="003A6B1F" w:rsidRDefault="00601BCE" w:rsidP="00E33EDA">
      <w:pPr>
        <w:numPr>
          <w:ilvl w:val="0"/>
          <w:numId w:val="67"/>
        </w:numPr>
        <w:suppressAutoHyphens/>
        <w:spacing w:line="360" w:lineRule="auto"/>
        <w:ind w:left="0" w:firstLine="709"/>
        <w:jc w:val="both"/>
      </w:pPr>
      <w:r w:rsidRPr="003A6B1F">
        <w:t>разработку, публичную общественную экспертизу социальных проектов, определение очередности в реализации социальных проектов и программ;</w:t>
      </w:r>
    </w:p>
    <w:p w:rsidR="00601BCE" w:rsidRPr="003A6B1F" w:rsidRDefault="00601BCE" w:rsidP="00E33EDA">
      <w:pPr>
        <w:numPr>
          <w:ilvl w:val="0"/>
          <w:numId w:val="67"/>
        </w:numPr>
        <w:suppressAutoHyphens/>
        <w:spacing w:line="360" w:lineRule="auto"/>
        <w:ind w:left="0" w:firstLine="709"/>
        <w:jc w:val="both"/>
      </w:pPr>
      <w:r w:rsidRPr="003A6B1F">
        <w:t>организацию сбора пожертвований (фандрайзинг), поиск спонсоров и меценатов для ресурсного обеспечения социальных проектов и программ;</w:t>
      </w:r>
    </w:p>
    <w:p w:rsidR="00601BCE" w:rsidRPr="003A6B1F" w:rsidRDefault="00601BCE" w:rsidP="00E33EDA">
      <w:pPr>
        <w:numPr>
          <w:ilvl w:val="0"/>
          <w:numId w:val="67"/>
        </w:numPr>
        <w:suppressAutoHyphens/>
        <w:spacing w:line="360" w:lineRule="auto"/>
        <w:ind w:left="0" w:firstLine="709"/>
        <w:jc w:val="both"/>
      </w:pPr>
      <w:r w:rsidRPr="003A6B1F">
        <w:t xml:space="preserve">планирование и контроль за исполнением совместных действий обучающихся по реализации социального проекта; </w:t>
      </w:r>
    </w:p>
    <w:p w:rsidR="00601BCE" w:rsidRPr="003A6B1F" w:rsidRDefault="00601BCE" w:rsidP="00E33EDA">
      <w:pPr>
        <w:numPr>
          <w:ilvl w:val="0"/>
          <w:numId w:val="67"/>
        </w:numPr>
        <w:suppressAutoHyphens/>
        <w:spacing w:line="360" w:lineRule="auto"/>
        <w:ind w:left="0" w:firstLine="709"/>
        <w:jc w:val="both"/>
      </w:pPr>
      <w:r w:rsidRPr="003A6B1F">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601BCE" w:rsidRPr="003A6B1F" w:rsidRDefault="00601BCE" w:rsidP="00601BCE">
      <w:pPr>
        <w:spacing w:line="360" w:lineRule="auto"/>
        <w:jc w:val="both"/>
      </w:pPr>
      <w:r w:rsidRPr="003A6B1F">
        <w:t>Формами организации социально значимой деятельности обучающихся являются:</w:t>
      </w:r>
    </w:p>
    <w:p w:rsidR="00601BCE" w:rsidRPr="003A6B1F" w:rsidRDefault="00601BCE" w:rsidP="00E33EDA">
      <w:pPr>
        <w:numPr>
          <w:ilvl w:val="0"/>
          <w:numId w:val="67"/>
        </w:numPr>
        <w:suppressAutoHyphens/>
        <w:spacing w:line="360" w:lineRule="auto"/>
        <w:ind w:left="0" w:firstLine="709"/>
        <w:jc w:val="both"/>
      </w:pPr>
      <w:r w:rsidRPr="003A6B1F">
        <w:t>деятельность в органах ученического самоуправления, в управляющем совете образовательной организации;</w:t>
      </w:r>
    </w:p>
    <w:p w:rsidR="00601BCE" w:rsidRPr="003A6B1F" w:rsidRDefault="00601BCE" w:rsidP="00E33EDA">
      <w:pPr>
        <w:numPr>
          <w:ilvl w:val="0"/>
          <w:numId w:val="67"/>
        </w:numPr>
        <w:suppressAutoHyphens/>
        <w:spacing w:line="360" w:lineRule="auto"/>
        <w:ind w:left="0" w:firstLine="709"/>
        <w:jc w:val="both"/>
      </w:pPr>
      <w:r w:rsidRPr="003A6B1F">
        <w:lastRenderedPageBreak/>
        <w:t>деятельность в проектной команде (по социальному и культурному проектированию) на уровне образовательной организации;</w:t>
      </w:r>
    </w:p>
    <w:p w:rsidR="00601BCE" w:rsidRPr="003A6B1F" w:rsidRDefault="00601BCE" w:rsidP="00E33EDA">
      <w:pPr>
        <w:numPr>
          <w:ilvl w:val="0"/>
          <w:numId w:val="67"/>
        </w:numPr>
        <w:suppressAutoHyphens/>
        <w:spacing w:line="360" w:lineRule="auto"/>
        <w:ind w:left="0" w:firstLine="709"/>
        <w:jc w:val="both"/>
      </w:pPr>
      <w:r w:rsidRPr="003A6B1F">
        <w:t>подготовка и проведение социальных опросов по различным темам и для различных аудиторий по заказу организаций и отдельных лиц;</w:t>
      </w:r>
    </w:p>
    <w:p w:rsidR="00601BCE" w:rsidRPr="003A6B1F" w:rsidRDefault="00601BCE" w:rsidP="00E33EDA">
      <w:pPr>
        <w:numPr>
          <w:ilvl w:val="0"/>
          <w:numId w:val="67"/>
        </w:numPr>
        <w:suppressAutoHyphens/>
        <w:spacing w:line="360" w:lineRule="auto"/>
        <w:ind w:left="0" w:firstLine="709"/>
        <w:jc w:val="both"/>
      </w:pPr>
      <w:r w:rsidRPr="003A6B1F">
        <w:t>сотрудничество со школьными и территориальными СМИ;</w:t>
      </w:r>
    </w:p>
    <w:p w:rsidR="00601BCE" w:rsidRPr="003A6B1F" w:rsidRDefault="00601BCE" w:rsidP="00E33EDA">
      <w:pPr>
        <w:numPr>
          <w:ilvl w:val="0"/>
          <w:numId w:val="67"/>
        </w:numPr>
        <w:suppressAutoHyphens/>
        <w:spacing w:line="360" w:lineRule="auto"/>
        <w:ind w:left="0" w:firstLine="709"/>
        <w:jc w:val="both"/>
      </w:pPr>
      <w:r w:rsidRPr="003A6B1F">
        <w:t>участие в подготовке и проведении внеурочных мероприятий (тематических вечеров, диспутов, предметных недель, выставок и пр.);</w:t>
      </w:r>
    </w:p>
    <w:p w:rsidR="00601BCE" w:rsidRPr="003A6B1F" w:rsidRDefault="00601BCE" w:rsidP="00E33EDA">
      <w:pPr>
        <w:numPr>
          <w:ilvl w:val="0"/>
          <w:numId w:val="67"/>
        </w:numPr>
        <w:suppressAutoHyphens/>
        <w:spacing w:line="360" w:lineRule="auto"/>
        <w:ind w:left="0" w:firstLine="709"/>
        <w:jc w:val="both"/>
      </w:pPr>
      <w:r w:rsidRPr="003A6B1F">
        <w:t>участие в работе клубов по интересам;</w:t>
      </w:r>
    </w:p>
    <w:p w:rsidR="00601BCE" w:rsidRPr="003A6B1F" w:rsidRDefault="00601BCE" w:rsidP="00E33EDA">
      <w:pPr>
        <w:numPr>
          <w:ilvl w:val="0"/>
          <w:numId w:val="67"/>
        </w:numPr>
        <w:suppressAutoHyphens/>
        <w:spacing w:line="360" w:lineRule="auto"/>
        <w:ind w:left="0" w:firstLine="709"/>
        <w:jc w:val="both"/>
      </w:pPr>
      <w:r w:rsidRPr="003A6B1F">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601BCE" w:rsidRPr="003A6B1F" w:rsidRDefault="00601BCE" w:rsidP="00E33EDA">
      <w:pPr>
        <w:numPr>
          <w:ilvl w:val="0"/>
          <w:numId w:val="67"/>
        </w:numPr>
        <w:suppressAutoHyphens/>
        <w:spacing w:line="360" w:lineRule="auto"/>
        <w:ind w:left="0" w:firstLine="709"/>
        <w:jc w:val="both"/>
      </w:pPr>
      <w:r w:rsidRPr="003A6B1F">
        <w:t>организация и участие в благотворительных программах и акциях на различном уровне, участие в волонтерском движении;</w:t>
      </w:r>
    </w:p>
    <w:p w:rsidR="00601BCE" w:rsidRPr="003A6B1F" w:rsidRDefault="00601BCE" w:rsidP="00E33EDA">
      <w:pPr>
        <w:numPr>
          <w:ilvl w:val="0"/>
          <w:numId w:val="67"/>
        </w:numPr>
        <w:suppressAutoHyphens/>
        <w:spacing w:line="360" w:lineRule="auto"/>
        <w:ind w:left="0" w:firstLine="709"/>
        <w:jc w:val="both"/>
      </w:pPr>
      <w:r w:rsidRPr="003A6B1F">
        <w:t>участие в шефской деятельности над воспитанниками дошкольных образовательных организаций;</w:t>
      </w:r>
    </w:p>
    <w:p w:rsidR="00601BCE" w:rsidRPr="003A6B1F" w:rsidRDefault="00601BCE" w:rsidP="00E33EDA">
      <w:pPr>
        <w:numPr>
          <w:ilvl w:val="0"/>
          <w:numId w:val="67"/>
        </w:numPr>
        <w:suppressAutoHyphens/>
        <w:spacing w:line="360" w:lineRule="auto"/>
        <w:ind w:left="0" w:firstLine="709"/>
        <w:jc w:val="both"/>
      </w:pPr>
      <w:r w:rsidRPr="003A6B1F">
        <w:t>участие в проектах образовательных и общественных организаций.</w:t>
      </w:r>
    </w:p>
    <w:p w:rsidR="00601BCE" w:rsidRPr="003A6B1F" w:rsidRDefault="00E62E66" w:rsidP="00601BCE">
      <w:pPr>
        <w:pStyle w:val="3"/>
        <w:spacing w:line="360" w:lineRule="auto"/>
        <w:jc w:val="both"/>
        <w:rPr>
          <w:rFonts w:ascii="Times New Roman" w:hAnsi="Times New Roman"/>
          <w:sz w:val="24"/>
          <w:szCs w:val="24"/>
        </w:rPr>
      </w:pPr>
      <w:bookmarkStart w:id="50" w:name="_Toc453968203"/>
      <w:r>
        <w:rPr>
          <w:rFonts w:ascii="Times New Roman" w:hAnsi="Times New Roman"/>
          <w:sz w:val="24"/>
          <w:szCs w:val="24"/>
        </w:rPr>
        <w:t>2.3.6</w:t>
      </w:r>
      <w:r w:rsidR="00601BCE" w:rsidRPr="003A6B1F">
        <w:rPr>
          <w:rFonts w:ascii="Times New Roman" w:hAnsi="Times New Roman"/>
          <w:sz w:val="24"/>
          <w:szCs w:val="24"/>
        </w:rPr>
        <w:t>. Описание методов и форм профессиональной ориентации в организации, осуществляющей образовательную деятельность</w:t>
      </w:r>
      <w:bookmarkEnd w:id="50"/>
    </w:p>
    <w:p w:rsidR="00601BCE" w:rsidRPr="003A6B1F" w:rsidRDefault="00601BCE" w:rsidP="00601BCE">
      <w:pPr>
        <w:spacing w:line="360" w:lineRule="auto"/>
        <w:jc w:val="both"/>
      </w:pPr>
      <w:r w:rsidRPr="003A6B1F">
        <w:t>Методами профессиональной ориентации обучающихся:</w:t>
      </w:r>
    </w:p>
    <w:p w:rsidR="00601BCE" w:rsidRPr="003A6B1F" w:rsidRDefault="00601BCE" w:rsidP="00601BCE">
      <w:pPr>
        <w:spacing w:line="360" w:lineRule="auto"/>
        <w:jc w:val="both"/>
      </w:pPr>
      <w:r w:rsidRPr="003A6B1F">
        <w:rPr>
          <w:b/>
        </w:rPr>
        <w:t>Метод профконсультирования</w:t>
      </w:r>
      <w:r w:rsidRPr="003A6B1F">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601BCE" w:rsidRPr="003A6B1F" w:rsidRDefault="00601BCE" w:rsidP="00601BCE">
      <w:pPr>
        <w:spacing w:line="360" w:lineRule="auto"/>
        <w:jc w:val="both"/>
      </w:pPr>
      <w:r w:rsidRPr="003A6B1F">
        <w:rPr>
          <w:b/>
        </w:rPr>
        <w:t>Метод исследования</w:t>
      </w:r>
      <w:r w:rsidRPr="003A6B1F">
        <w:t xml:space="preserve"> обучающимся профессионально-трудовой области и себя как потенциального участника этих отношений (активное познание).</w:t>
      </w:r>
    </w:p>
    <w:p w:rsidR="00601BCE" w:rsidRPr="003A6B1F" w:rsidRDefault="00601BCE" w:rsidP="00601BCE">
      <w:pPr>
        <w:spacing w:line="360" w:lineRule="auto"/>
        <w:jc w:val="both"/>
      </w:pPr>
      <w:r w:rsidRPr="003A6B1F">
        <w:rPr>
          <w:b/>
        </w:rPr>
        <w:t xml:space="preserve">Метод предъявления обучающемуся сведений о профессиях, специфике труда </w:t>
      </w:r>
      <w:r w:rsidRPr="003A6B1F">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w:t>
      </w:r>
      <w:r w:rsidRPr="003A6B1F">
        <w:lastRenderedPageBreak/>
        <w:t>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601BCE" w:rsidRPr="003A6B1F" w:rsidRDefault="00601BCE" w:rsidP="00601BCE">
      <w:pPr>
        <w:spacing w:line="360" w:lineRule="auto"/>
        <w:jc w:val="both"/>
      </w:pPr>
      <w:r w:rsidRPr="003A6B1F">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601BCE" w:rsidRPr="003A6B1F" w:rsidRDefault="00601BCE" w:rsidP="00601BCE">
      <w:pPr>
        <w:spacing w:line="360" w:lineRule="auto"/>
        <w:jc w:val="both"/>
      </w:pPr>
      <w:r w:rsidRPr="003A6B1F">
        <w:rPr>
          <w:b/>
        </w:rPr>
        <w:t>Метод публичной демонстрации</w:t>
      </w:r>
      <w:r w:rsidRPr="003A6B1F">
        <w:t xml:space="preserve"> самим обучающимся своих профессиональных планов, предпочтений либо способностей в той или иной сфере.</w:t>
      </w:r>
    </w:p>
    <w:p w:rsidR="00601BCE" w:rsidRPr="003A6B1F" w:rsidRDefault="00601BCE" w:rsidP="00601BCE">
      <w:pPr>
        <w:spacing w:line="360" w:lineRule="auto"/>
        <w:jc w:val="both"/>
      </w:pPr>
      <w:r w:rsidRPr="003A6B1F">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601BCE" w:rsidRPr="003A6B1F" w:rsidRDefault="00601BCE" w:rsidP="00601BCE">
      <w:pPr>
        <w:spacing w:line="360" w:lineRule="auto"/>
        <w:jc w:val="both"/>
      </w:pPr>
      <w:r w:rsidRPr="003A6B1F">
        <w:rPr>
          <w:b/>
        </w:rPr>
        <w:t>Метод профессиональных проб</w:t>
      </w:r>
      <w:r w:rsidRPr="003A6B1F">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601BCE" w:rsidRPr="003A6B1F" w:rsidRDefault="00601BCE" w:rsidP="00601BCE">
      <w:pPr>
        <w:spacing w:line="360" w:lineRule="auto"/>
        <w:jc w:val="both"/>
      </w:pPr>
      <w:r w:rsidRPr="003A6B1F">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601BCE" w:rsidRPr="003A6B1F" w:rsidRDefault="00601BCE" w:rsidP="00601BCE">
      <w:pPr>
        <w:spacing w:line="360" w:lineRule="auto"/>
        <w:jc w:val="both"/>
      </w:pPr>
      <w:r w:rsidRPr="003A6B1F">
        <w:rPr>
          <w:b/>
        </w:rPr>
        <w:t>Метод моделирования условий труда и имитации обучающимся решения производственных задач</w:t>
      </w:r>
      <w:r w:rsidRPr="003A6B1F">
        <w:t xml:space="preserve"> – деловая игра, в ходе которой имитируется исполнение обучающимся обязанностей работника.</w:t>
      </w:r>
    </w:p>
    <w:p w:rsidR="00601BCE" w:rsidRPr="003A6B1F" w:rsidRDefault="00601BCE" w:rsidP="00601BCE">
      <w:pPr>
        <w:spacing w:line="360" w:lineRule="auto"/>
        <w:jc w:val="both"/>
      </w:pPr>
      <w:r w:rsidRPr="003A6B1F">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w:t>
      </w:r>
      <w:r w:rsidRPr="003A6B1F">
        <w:lastRenderedPageBreak/>
        <w:t xml:space="preserve">или способных в данной сфере. Олимпиады по предмету (предметным областям) стимулируют познавательный интерес. </w:t>
      </w:r>
    </w:p>
    <w:p w:rsidR="00601BCE" w:rsidRPr="003A6B1F" w:rsidRDefault="00601BCE" w:rsidP="00601BCE">
      <w:pPr>
        <w:spacing w:line="360" w:lineRule="auto"/>
        <w:jc w:val="both"/>
      </w:pPr>
    </w:p>
    <w:p w:rsidR="00601BCE" w:rsidRPr="003A6B1F" w:rsidRDefault="004F6B41" w:rsidP="00601BCE">
      <w:pPr>
        <w:pStyle w:val="3"/>
        <w:spacing w:line="360" w:lineRule="auto"/>
        <w:jc w:val="both"/>
        <w:rPr>
          <w:rFonts w:ascii="Times New Roman" w:hAnsi="Times New Roman"/>
          <w:sz w:val="24"/>
          <w:szCs w:val="24"/>
        </w:rPr>
      </w:pPr>
      <w:bookmarkStart w:id="51" w:name="_Toc435412729"/>
      <w:bookmarkStart w:id="52" w:name="_Toc453968204"/>
      <w:bookmarkEnd w:id="51"/>
      <w:r w:rsidRPr="003A6B1F">
        <w:rPr>
          <w:rFonts w:ascii="Times New Roman" w:hAnsi="Times New Roman"/>
          <w:sz w:val="24"/>
          <w:szCs w:val="24"/>
        </w:rPr>
        <w:t>2</w:t>
      </w:r>
      <w:r w:rsidR="00601BCE" w:rsidRPr="003A6B1F">
        <w:rPr>
          <w:rFonts w:ascii="Times New Roman" w:hAnsi="Times New Roman"/>
          <w:sz w:val="24"/>
          <w:szCs w:val="24"/>
        </w:rPr>
        <w:t>.3.</w:t>
      </w:r>
      <w:r w:rsidRPr="003A6B1F">
        <w:rPr>
          <w:rFonts w:ascii="Times New Roman" w:hAnsi="Times New Roman"/>
          <w:sz w:val="24"/>
          <w:szCs w:val="24"/>
        </w:rPr>
        <w:t>7</w:t>
      </w:r>
      <w:r w:rsidR="00601BCE" w:rsidRPr="003A6B1F">
        <w:rPr>
          <w:rFonts w:ascii="Times New Roman" w:hAnsi="Times New Roman"/>
          <w:sz w:val="24"/>
          <w:szCs w:val="24"/>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52"/>
    </w:p>
    <w:p w:rsidR="00601BCE" w:rsidRPr="003A6B1F" w:rsidRDefault="00601BCE" w:rsidP="00601BCE">
      <w:pPr>
        <w:spacing w:line="360" w:lineRule="auto"/>
        <w:jc w:val="both"/>
      </w:pPr>
      <w:r w:rsidRPr="003A6B1F">
        <w:rPr>
          <w:b/>
        </w:rPr>
        <w:t>Методы рациональной организации</w:t>
      </w:r>
      <w:r w:rsidRPr="003A6B1F">
        <w:t xml:space="preserve"> урочной и внеурочной деятельности</w:t>
      </w:r>
      <w:r w:rsidRPr="003A6B1F">
        <w:rPr>
          <w:b/>
        </w:rPr>
        <w:t xml:space="preserve"> </w:t>
      </w:r>
      <w:r w:rsidRPr="003A6B1F">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601BCE" w:rsidRPr="003A6B1F" w:rsidRDefault="00601BCE" w:rsidP="00601BCE">
      <w:pPr>
        <w:spacing w:line="360" w:lineRule="auto"/>
        <w:jc w:val="both"/>
      </w:pPr>
      <w:r w:rsidRPr="003A6B1F">
        <w:rPr>
          <w:b/>
        </w:rPr>
        <w:t>Мероприятия</w:t>
      </w:r>
      <w:r w:rsidRPr="003A6B1F">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601BCE" w:rsidRPr="003A6B1F" w:rsidRDefault="00601BCE" w:rsidP="00601BCE">
      <w:pPr>
        <w:spacing w:line="360" w:lineRule="auto"/>
        <w:jc w:val="both"/>
      </w:pPr>
      <w:r w:rsidRPr="003A6B1F">
        <w:rPr>
          <w:b/>
        </w:rPr>
        <w:t>Методы организации физкультурно-спортивной и оздоровительной работы</w:t>
      </w:r>
      <w:r w:rsidRPr="003A6B1F">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601BCE" w:rsidRPr="003A6B1F" w:rsidRDefault="00601BCE" w:rsidP="00601BCE">
      <w:pPr>
        <w:spacing w:line="360" w:lineRule="auto"/>
        <w:jc w:val="both"/>
      </w:pPr>
      <w:r w:rsidRPr="003A6B1F">
        <w:rPr>
          <w:b/>
        </w:rPr>
        <w:t>Методы профилактической работы</w:t>
      </w:r>
      <w:r w:rsidRPr="003A6B1F">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601BCE" w:rsidRPr="003A6B1F" w:rsidRDefault="00601BCE" w:rsidP="00601BCE">
      <w:pPr>
        <w:spacing w:line="360" w:lineRule="auto"/>
        <w:jc w:val="both"/>
      </w:pPr>
      <w:r w:rsidRPr="003A6B1F">
        <w:rPr>
          <w:b/>
        </w:rPr>
        <w:lastRenderedPageBreak/>
        <w:t>Методы просветительской и методической работы</w:t>
      </w:r>
      <w:r w:rsidRPr="003A6B1F">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601BCE" w:rsidRPr="003A6B1F" w:rsidRDefault="00601BCE" w:rsidP="00E33EDA">
      <w:pPr>
        <w:numPr>
          <w:ilvl w:val="0"/>
          <w:numId w:val="67"/>
        </w:numPr>
        <w:suppressAutoHyphens/>
        <w:spacing w:line="360" w:lineRule="auto"/>
        <w:ind w:left="0" w:firstLine="709"/>
        <w:jc w:val="both"/>
      </w:pPr>
      <w:r w:rsidRPr="003A6B1F">
        <w:t>внешней (привлечение возможностей других учреждений и организаций – спортивных клубов, лечебных учреждений, стадионов, библиотек и др.);</w:t>
      </w:r>
    </w:p>
    <w:p w:rsidR="00601BCE" w:rsidRPr="003A6B1F" w:rsidRDefault="00601BCE" w:rsidP="00E33EDA">
      <w:pPr>
        <w:numPr>
          <w:ilvl w:val="0"/>
          <w:numId w:val="67"/>
        </w:numPr>
        <w:suppressAutoHyphens/>
        <w:spacing w:line="360" w:lineRule="auto"/>
        <w:ind w:left="0" w:firstLine="709"/>
        <w:jc w:val="both"/>
      </w:pPr>
      <w:r w:rsidRPr="003A6B1F">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601BCE" w:rsidRPr="003A6B1F" w:rsidRDefault="00601BCE" w:rsidP="00E33EDA">
      <w:pPr>
        <w:numPr>
          <w:ilvl w:val="0"/>
          <w:numId w:val="67"/>
        </w:numPr>
        <w:suppressAutoHyphens/>
        <w:spacing w:line="360" w:lineRule="auto"/>
        <w:ind w:left="0" w:firstLine="709"/>
        <w:jc w:val="both"/>
      </w:pPr>
      <w:r w:rsidRPr="003A6B1F">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601BCE" w:rsidRPr="003A6B1F" w:rsidRDefault="00601BCE" w:rsidP="00E33EDA">
      <w:pPr>
        <w:numPr>
          <w:ilvl w:val="0"/>
          <w:numId w:val="67"/>
        </w:numPr>
        <w:suppressAutoHyphens/>
        <w:spacing w:line="360" w:lineRule="auto"/>
        <w:ind w:left="0" w:firstLine="709"/>
        <w:jc w:val="both"/>
      </w:pPr>
      <w:r w:rsidRPr="003A6B1F">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601BCE" w:rsidRPr="003A6B1F" w:rsidRDefault="00601BCE" w:rsidP="00601BCE">
      <w:pPr>
        <w:spacing w:line="360" w:lineRule="auto"/>
        <w:jc w:val="both"/>
      </w:pPr>
      <w:r w:rsidRPr="003A6B1F">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601BCE" w:rsidRPr="003A6B1F" w:rsidRDefault="00601BCE" w:rsidP="00601BCE">
      <w:pPr>
        <w:spacing w:line="360" w:lineRule="auto"/>
        <w:jc w:val="both"/>
      </w:pPr>
      <w:r w:rsidRPr="003A6B1F">
        <w:t>Мероприятия</w:t>
      </w:r>
      <w:r w:rsidRPr="003A6B1F">
        <w:rPr>
          <w:b/>
        </w:rPr>
        <w:t xml:space="preserve"> </w:t>
      </w:r>
      <w:r w:rsidRPr="003A6B1F">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601BCE" w:rsidRPr="003A6B1F" w:rsidRDefault="00601BCE" w:rsidP="00601BCE">
      <w:pPr>
        <w:spacing w:line="360" w:lineRule="auto"/>
        <w:jc w:val="both"/>
      </w:pPr>
      <w:r w:rsidRPr="003A6B1F">
        <w:t>Мероприятия</w:t>
      </w:r>
      <w:r w:rsidRPr="003A6B1F">
        <w:rPr>
          <w:b/>
        </w:rPr>
        <w:t xml:space="preserve"> </w:t>
      </w:r>
      <w:r w:rsidRPr="003A6B1F">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w:t>
      </w:r>
      <w:r w:rsidRPr="003A6B1F">
        <w:lastRenderedPageBreak/>
        <w:t xml:space="preserve">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601BCE" w:rsidRDefault="00601BCE" w:rsidP="00601BCE">
      <w:pPr>
        <w:spacing w:line="360" w:lineRule="auto"/>
        <w:jc w:val="both"/>
      </w:pPr>
      <w:r w:rsidRPr="003A6B1F">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C74248" w:rsidRPr="003A6B1F" w:rsidRDefault="00C74248" w:rsidP="00601BCE">
      <w:pPr>
        <w:spacing w:line="360" w:lineRule="auto"/>
        <w:jc w:val="both"/>
      </w:pPr>
    </w:p>
    <w:p w:rsidR="004F6B41" w:rsidRPr="003A6B1F" w:rsidRDefault="00C74248" w:rsidP="00E62E66">
      <w:pPr>
        <w:spacing w:line="360" w:lineRule="auto"/>
        <w:jc w:val="both"/>
        <w:rPr>
          <w:rStyle w:val="30"/>
          <w:rFonts w:ascii="Times New Roman" w:hAnsi="Times New Roman"/>
          <w:color w:val="auto"/>
        </w:rPr>
      </w:pPr>
      <w:bookmarkStart w:id="53" w:name="_Toc453968205"/>
      <w:r>
        <w:rPr>
          <w:rStyle w:val="30"/>
          <w:rFonts w:ascii="Times New Roman" w:hAnsi="Times New Roman"/>
          <w:color w:val="auto"/>
        </w:rPr>
        <w:t>2.3.8</w:t>
      </w:r>
      <w:r w:rsidR="004F6B41" w:rsidRPr="003A6B1F">
        <w:rPr>
          <w:rStyle w:val="30"/>
          <w:rFonts w:ascii="Times New Roman" w:hAnsi="Times New Roman"/>
          <w:color w:val="auto"/>
        </w:rPr>
        <w:t>. Описание форм и методов повышения педагогической культуры родителей (законных представителей) обучающихся</w:t>
      </w:r>
      <w:bookmarkEnd w:id="53"/>
    </w:p>
    <w:p w:rsidR="004F6B41" w:rsidRPr="003A6B1F" w:rsidRDefault="004F6B41" w:rsidP="004F6B41">
      <w:pPr>
        <w:jc w:val="both"/>
        <w:rPr>
          <w:b/>
        </w:rPr>
      </w:pPr>
    </w:p>
    <w:p w:rsidR="004F6B41" w:rsidRPr="003A6B1F" w:rsidRDefault="004F6B41" w:rsidP="004F6B41">
      <w:pPr>
        <w:spacing w:line="360" w:lineRule="auto"/>
        <w:jc w:val="both"/>
      </w:pPr>
      <w:r w:rsidRPr="003A6B1F">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4F6B41" w:rsidRPr="003A6B1F" w:rsidRDefault="004F6B41" w:rsidP="00E33EDA">
      <w:pPr>
        <w:numPr>
          <w:ilvl w:val="0"/>
          <w:numId w:val="67"/>
        </w:numPr>
        <w:suppressAutoHyphens/>
        <w:spacing w:line="360" w:lineRule="auto"/>
        <w:ind w:left="0" w:firstLine="709"/>
        <w:jc w:val="both"/>
      </w:pPr>
      <w:r w:rsidRPr="003A6B1F">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4F6B41" w:rsidRPr="003A6B1F" w:rsidRDefault="004F6B41" w:rsidP="00E33EDA">
      <w:pPr>
        <w:numPr>
          <w:ilvl w:val="0"/>
          <w:numId w:val="67"/>
        </w:numPr>
        <w:suppressAutoHyphens/>
        <w:spacing w:line="360" w:lineRule="auto"/>
        <w:ind w:left="0" w:firstLine="709"/>
        <w:jc w:val="both"/>
      </w:pPr>
      <w:r w:rsidRPr="003A6B1F">
        <w:t>как обладателя и распорядителя ресурсов для воспитания и социализации;</w:t>
      </w:r>
    </w:p>
    <w:p w:rsidR="004F6B41" w:rsidRPr="003A6B1F" w:rsidRDefault="004F6B41" w:rsidP="00E33EDA">
      <w:pPr>
        <w:numPr>
          <w:ilvl w:val="0"/>
          <w:numId w:val="67"/>
        </w:numPr>
        <w:suppressAutoHyphens/>
        <w:spacing w:line="360" w:lineRule="auto"/>
        <w:ind w:left="0" w:firstLine="709"/>
        <w:jc w:val="both"/>
      </w:pPr>
      <w:r w:rsidRPr="003A6B1F">
        <w:t>как непосредственного воспитателя (в рамках школьного и семейного воспитания).</w:t>
      </w:r>
    </w:p>
    <w:p w:rsidR="004F6B41" w:rsidRPr="003A6B1F" w:rsidRDefault="004F6B41" w:rsidP="004F6B41">
      <w:pPr>
        <w:spacing w:line="360" w:lineRule="auto"/>
        <w:jc w:val="both"/>
      </w:pPr>
      <w:r w:rsidRPr="003A6B1F">
        <w:rPr>
          <w:b/>
        </w:rPr>
        <w:t xml:space="preserve">Формами и методами </w:t>
      </w:r>
      <w:r w:rsidRPr="003A6B1F">
        <w:t>повышения педагогической культуры родителей (законных представителей) обучающихся являются:</w:t>
      </w:r>
    </w:p>
    <w:p w:rsidR="004F6B41" w:rsidRPr="003A6B1F" w:rsidRDefault="004F6B41" w:rsidP="00E33EDA">
      <w:pPr>
        <w:numPr>
          <w:ilvl w:val="0"/>
          <w:numId w:val="67"/>
        </w:numPr>
        <w:suppressAutoHyphens/>
        <w:spacing w:line="360" w:lineRule="auto"/>
        <w:ind w:left="0" w:firstLine="709"/>
        <w:jc w:val="both"/>
      </w:pPr>
      <w:r w:rsidRPr="003A6B1F">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4F6B41" w:rsidRPr="003A6B1F" w:rsidRDefault="004F6B41" w:rsidP="00E33EDA">
      <w:pPr>
        <w:numPr>
          <w:ilvl w:val="0"/>
          <w:numId w:val="67"/>
        </w:numPr>
        <w:suppressAutoHyphens/>
        <w:spacing w:line="360" w:lineRule="auto"/>
        <w:ind w:left="0" w:firstLine="709"/>
        <w:jc w:val="both"/>
      </w:pPr>
      <w:r w:rsidRPr="003A6B1F">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4F6B41" w:rsidRPr="003A6B1F" w:rsidRDefault="004F6B41" w:rsidP="00E33EDA">
      <w:pPr>
        <w:numPr>
          <w:ilvl w:val="0"/>
          <w:numId w:val="67"/>
        </w:numPr>
        <w:suppressAutoHyphens/>
        <w:spacing w:line="360" w:lineRule="auto"/>
        <w:ind w:left="0" w:firstLine="709"/>
        <w:jc w:val="both"/>
      </w:pPr>
      <w:r w:rsidRPr="003A6B1F">
        <w:t>консультирование педагогическими работниками родителей (только в случае вербализованного запроса со стороны родителей);</w:t>
      </w:r>
    </w:p>
    <w:p w:rsidR="004F6B41" w:rsidRPr="003A6B1F" w:rsidRDefault="004F6B41" w:rsidP="00E33EDA">
      <w:pPr>
        <w:numPr>
          <w:ilvl w:val="0"/>
          <w:numId w:val="67"/>
        </w:numPr>
        <w:suppressAutoHyphens/>
        <w:spacing w:line="360" w:lineRule="auto"/>
        <w:ind w:left="0" w:firstLine="709"/>
        <w:jc w:val="both"/>
      </w:pPr>
      <w:r w:rsidRPr="003A6B1F">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F6B41" w:rsidRPr="003A6B1F" w:rsidRDefault="004F6B41" w:rsidP="004F6B41">
      <w:pPr>
        <w:spacing w:line="360" w:lineRule="auto"/>
        <w:jc w:val="both"/>
      </w:pPr>
    </w:p>
    <w:p w:rsidR="004F6B41" w:rsidRPr="003A6B1F" w:rsidRDefault="00C74248" w:rsidP="004F6B41">
      <w:pPr>
        <w:spacing w:line="360" w:lineRule="auto"/>
        <w:jc w:val="both"/>
        <w:rPr>
          <w:rStyle w:val="30"/>
          <w:rFonts w:ascii="Times New Roman" w:hAnsi="Times New Roman"/>
          <w:color w:val="auto"/>
        </w:rPr>
      </w:pPr>
      <w:bookmarkStart w:id="54" w:name="_Toc435412731"/>
      <w:bookmarkStart w:id="55" w:name="_Toc453968206"/>
      <w:bookmarkEnd w:id="54"/>
      <w:r>
        <w:rPr>
          <w:rStyle w:val="30"/>
          <w:rFonts w:ascii="Times New Roman" w:hAnsi="Times New Roman"/>
          <w:color w:val="auto"/>
        </w:rPr>
        <w:lastRenderedPageBreak/>
        <w:t>2.3.9</w:t>
      </w:r>
      <w:r w:rsidR="004F6B41" w:rsidRPr="003A6B1F">
        <w:rPr>
          <w:rStyle w:val="30"/>
          <w:rFonts w:ascii="Times New Roman" w:hAnsi="Times New Roman"/>
          <w:color w:val="auto"/>
        </w:rPr>
        <w:t>.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55"/>
    </w:p>
    <w:p w:rsidR="004F6B41" w:rsidRPr="003A6B1F" w:rsidRDefault="004F6B41" w:rsidP="004F6B41">
      <w:pPr>
        <w:spacing w:line="360" w:lineRule="auto"/>
        <w:jc w:val="both"/>
      </w:pPr>
      <w:r w:rsidRPr="003A6B1F">
        <w:t xml:space="preserve">Результаты духовно-нравственного развития, воспитания и социализация </w:t>
      </w:r>
      <w:r w:rsidRPr="003A6B1F">
        <w:rPr>
          <w:b/>
        </w:rPr>
        <w:t>в сфере отношения обучающихся к себе, своему здоровью, познанию себя</w:t>
      </w:r>
      <w:r w:rsidRPr="003A6B1F">
        <w:t>:</w:t>
      </w:r>
    </w:p>
    <w:p w:rsidR="004F6B41" w:rsidRPr="003A6B1F" w:rsidRDefault="004F6B41" w:rsidP="00E33EDA">
      <w:pPr>
        <w:numPr>
          <w:ilvl w:val="0"/>
          <w:numId w:val="67"/>
        </w:numPr>
        <w:suppressAutoHyphens/>
        <w:spacing w:line="360" w:lineRule="auto"/>
        <w:ind w:left="0" w:firstLine="709"/>
        <w:jc w:val="both"/>
      </w:pPr>
      <w:r w:rsidRPr="003A6B1F">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4F6B41" w:rsidRPr="003A6B1F" w:rsidRDefault="004F6B41" w:rsidP="00E33EDA">
      <w:pPr>
        <w:numPr>
          <w:ilvl w:val="0"/>
          <w:numId w:val="67"/>
        </w:numPr>
        <w:suppressAutoHyphens/>
        <w:spacing w:line="360" w:lineRule="auto"/>
        <w:ind w:left="0" w:firstLine="709"/>
        <w:jc w:val="both"/>
      </w:pPr>
      <w:r w:rsidRPr="003A6B1F">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F6B41" w:rsidRPr="003A6B1F" w:rsidRDefault="004F6B41" w:rsidP="00E33EDA">
      <w:pPr>
        <w:numPr>
          <w:ilvl w:val="0"/>
          <w:numId w:val="67"/>
        </w:numPr>
        <w:suppressAutoHyphens/>
        <w:spacing w:line="360" w:lineRule="auto"/>
        <w:ind w:left="0" w:firstLine="709"/>
        <w:jc w:val="both"/>
      </w:pPr>
      <w:r w:rsidRPr="003A6B1F">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F6B41" w:rsidRPr="003A6B1F" w:rsidRDefault="004F6B41" w:rsidP="00E33EDA">
      <w:pPr>
        <w:numPr>
          <w:ilvl w:val="0"/>
          <w:numId w:val="67"/>
        </w:numPr>
        <w:suppressAutoHyphens/>
        <w:spacing w:line="360" w:lineRule="auto"/>
        <w:ind w:left="0" w:firstLine="709"/>
        <w:jc w:val="both"/>
      </w:pPr>
      <w:r w:rsidRPr="003A6B1F">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F6B41" w:rsidRPr="003A6B1F" w:rsidRDefault="004F6B41" w:rsidP="00E33EDA">
      <w:pPr>
        <w:numPr>
          <w:ilvl w:val="0"/>
          <w:numId w:val="67"/>
        </w:numPr>
        <w:suppressAutoHyphens/>
        <w:spacing w:line="360" w:lineRule="auto"/>
        <w:ind w:left="0" w:firstLine="709"/>
        <w:jc w:val="both"/>
      </w:pPr>
      <w:r w:rsidRPr="003A6B1F">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F6B41" w:rsidRPr="003A6B1F" w:rsidRDefault="004F6B41" w:rsidP="00E33EDA">
      <w:pPr>
        <w:numPr>
          <w:ilvl w:val="0"/>
          <w:numId w:val="67"/>
        </w:numPr>
        <w:suppressAutoHyphens/>
        <w:spacing w:line="360" w:lineRule="auto"/>
        <w:ind w:left="0" w:firstLine="709"/>
        <w:jc w:val="both"/>
      </w:pPr>
      <w:r w:rsidRPr="003A6B1F">
        <w:t>неприятие вредных привычек: курения, употребления алкоголя, наркотиков.</w:t>
      </w:r>
    </w:p>
    <w:p w:rsidR="004F6B41" w:rsidRPr="003A6B1F" w:rsidRDefault="004F6B41" w:rsidP="004F6B41">
      <w:pPr>
        <w:spacing w:line="360" w:lineRule="auto"/>
        <w:jc w:val="both"/>
        <w:rPr>
          <w:b/>
        </w:rPr>
      </w:pPr>
      <w:r w:rsidRPr="003A6B1F">
        <w:t xml:space="preserve">Результаты духовно-нравственного развития, воспитания и социализации </w:t>
      </w:r>
      <w:r w:rsidRPr="003A6B1F">
        <w:rPr>
          <w:b/>
        </w:rPr>
        <w:t>в сфере отношения обучающихся к России как к Родине (Отечеству)</w:t>
      </w:r>
      <w:r w:rsidRPr="003A6B1F">
        <w:t>:</w:t>
      </w:r>
      <w:r w:rsidRPr="003A6B1F">
        <w:rPr>
          <w:b/>
        </w:rPr>
        <w:t xml:space="preserve"> </w:t>
      </w:r>
    </w:p>
    <w:p w:rsidR="004F6B41" w:rsidRPr="003A6B1F" w:rsidRDefault="004F6B41" w:rsidP="00E33EDA">
      <w:pPr>
        <w:numPr>
          <w:ilvl w:val="0"/>
          <w:numId w:val="67"/>
        </w:numPr>
        <w:suppressAutoHyphens/>
        <w:spacing w:line="360" w:lineRule="auto"/>
        <w:ind w:left="0" w:firstLine="709"/>
        <w:jc w:val="both"/>
      </w:pPr>
      <w:r w:rsidRPr="003A6B1F">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F6B41" w:rsidRPr="003A6B1F" w:rsidRDefault="004F6B41" w:rsidP="00E33EDA">
      <w:pPr>
        <w:numPr>
          <w:ilvl w:val="0"/>
          <w:numId w:val="67"/>
        </w:numPr>
        <w:suppressAutoHyphens/>
        <w:spacing w:line="360" w:lineRule="auto"/>
        <w:ind w:left="0" w:firstLine="709"/>
        <w:jc w:val="both"/>
      </w:pPr>
      <w:r w:rsidRPr="003A6B1F">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4F6B41" w:rsidRPr="003A6B1F" w:rsidRDefault="004F6B41" w:rsidP="00E33EDA">
      <w:pPr>
        <w:numPr>
          <w:ilvl w:val="0"/>
          <w:numId w:val="67"/>
        </w:numPr>
        <w:suppressAutoHyphens/>
        <w:spacing w:line="360" w:lineRule="auto"/>
        <w:ind w:left="0" w:firstLine="709"/>
        <w:jc w:val="both"/>
      </w:pPr>
      <w:r w:rsidRPr="003A6B1F">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F6B41" w:rsidRPr="003A6B1F" w:rsidRDefault="004F6B41" w:rsidP="00E33EDA">
      <w:pPr>
        <w:numPr>
          <w:ilvl w:val="0"/>
          <w:numId w:val="67"/>
        </w:numPr>
        <w:suppressAutoHyphens/>
        <w:spacing w:line="360" w:lineRule="auto"/>
        <w:ind w:left="0" w:firstLine="709"/>
        <w:jc w:val="both"/>
      </w:pPr>
      <w:r w:rsidRPr="003A6B1F">
        <w:t xml:space="preserve">воспитание уважения к культуре, языкам, традициям и обычаям народов, проживающих в Российской Федерации. </w:t>
      </w:r>
    </w:p>
    <w:p w:rsidR="004F6B41" w:rsidRPr="003A6B1F" w:rsidRDefault="004F6B41" w:rsidP="004F6B41">
      <w:pPr>
        <w:spacing w:line="360" w:lineRule="auto"/>
        <w:jc w:val="both"/>
      </w:pPr>
      <w:r w:rsidRPr="003A6B1F">
        <w:t xml:space="preserve">Результаты духовно-нравственного развития, воспитания и социализации в </w:t>
      </w:r>
      <w:r w:rsidRPr="003A6B1F">
        <w:rPr>
          <w:b/>
          <w:bCs/>
        </w:rPr>
        <w:t>сфере отношения обучающихся к закону, государству и к гражданскому обществу</w:t>
      </w:r>
      <w:r w:rsidRPr="003A6B1F">
        <w:t xml:space="preserve">: </w:t>
      </w:r>
    </w:p>
    <w:p w:rsidR="004F6B41" w:rsidRPr="003A6B1F" w:rsidRDefault="004F6B41" w:rsidP="00E33EDA">
      <w:pPr>
        <w:numPr>
          <w:ilvl w:val="0"/>
          <w:numId w:val="67"/>
        </w:numPr>
        <w:suppressAutoHyphens/>
        <w:spacing w:line="360" w:lineRule="auto"/>
        <w:ind w:left="0" w:firstLine="709"/>
        <w:jc w:val="both"/>
      </w:pPr>
      <w:r w:rsidRPr="003A6B1F">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F6B41" w:rsidRPr="003A6B1F" w:rsidRDefault="004F6B41" w:rsidP="00E33EDA">
      <w:pPr>
        <w:numPr>
          <w:ilvl w:val="0"/>
          <w:numId w:val="67"/>
        </w:numPr>
        <w:suppressAutoHyphens/>
        <w:spacing w:line="360" w:lineRule="auto"/>
        <w:ind w:left="0" w:firstLine="709"/>
        <w:jc w:val="both"/>
      </w:pPr>
      <w:r w:rsidRPr="003A6B1F">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F6B41" w:rsidRPr="003A6B1F" w:rsidRDefault="004F6B41" w:rsidP="00E33EDA">
      <w:pPr>
        <w:numPr>
          <w:ilvl w:val="0"/>
          <w:numId w:val="67"/>
        </w:numPr>
        <w:suppressAutoHyphens/>
        <w:spacing w:line="360" w:lineRule="auto"/>
        <w:ind w:left="0" w:firstLine="709"/>
        <w:jc w:val="both"/>
      </w:pPr>
      <w:r w:rsidRPr="003A6B1F">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F6B41" w:rsidRPr="003A6B1F" w:rsidRDefault="004F6B41" w:rsidP="00E33EDA">
      <w:pPr>
        <w:numPr>
          <w:ilvl w:val="0"/>
          <w:numId w:val="67"/>
        </w:numPr>
        <w:suppressAutoHyphens/>
        <w:spacing w:line="360" w:lineRule="auto"/>
        <w:ind w:left="0" w:firstLine="709"/>
        <w:jc w:val="both"/>
      </w:pPr>
      <w:r w:rsidRPr="003A6B1F">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F6B41" w:rsidRPr="003A6B1F" w:rsidRDefault="004F6B41" w:rsidP="00E33EDA">
      <w:pPr>
        <w:numPr>
          <w:ilvl w:val="0"/>
          <w:numId w:val="67"/>
        </w:numPr>
        <w:suppressAutoHyphens/>
        <w:spacing w:line="360" w:lineRule="auto"/>
        <w:ind w:left="0" w:firstLine="709"/>
        <w:jc w:val="both"/>
      </w:pPr>
      <w:r w:rsidRPr="003A6B1F">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F6B41" w:rsidRPr="003A6B1F" w:rsidRDefault="004F6B41" w:rsidP="00E33EDA">
      <w:pPr>
        <w:numPr>
          <w:ilvl w:val="0"/>
          <w:numId w:val="67"/>
        </w:numPr>
        <w:suppressAutoHyphens/>
        <w:spacing w:line="360" w:lineRule="auto"/>
        <w:ind w:left="0" w:firstLine="709"/>
        <w:jc w:val="both"/>
      </w:pPr>
      <w:r w:rsidRPr="003A6B1F">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F6B41" w:rsidRPr="003A6B1F" w:rsidRDefault="004F6B41" w:rsidP="004F6B41">
      <w:pPr>
        <w:spacing w:line="360" w:lineRule="auto"/>
        <w:jc w:val="both"/>
        <w:rPr>
          <w:b/>
        </w:rPr>
      </w:pPr>
      <w:r w:rsidRPr="003A6B1F">
        <w:t xml:space="preserve">Результаты духовно-нравственного развития, воспитания и социализации </w:t>
      </w:r>
      <w:r w:rsidRPr="003A6B1F">
        <w:rPr>
          <w:b/>
        </w:rPr>
        <w:t>в сфере отношений обучающихся с окружающими людьми</w:t>
      </w:r>
      <w:r w:rsidRPr="003A6B1F">
        <w:t>:</w:t>
      </w:r>
    </w:p>
    <w:p w:rsidR="004F6B41" w:rsidRPr="003A6B1F" w:rsidRDefault="004F6B41" w:rsidP="00E33EDA">
      <w:pPr>
        <w:numPr>
          <w:ilvl w:val="0"/>
          <w:numId w:val="67"/>
        </w:numPr>
        <w:suppressAutoHyphens/>
        <w:spacing w:line="360" w:lineRule="auto"/>
        <w:ind w:left="0" w:firstLine="709"/>
        <w:jc w:val="both"/>
      </w:pPr>
      <w:r w:rsidRPr="003A6B1F">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F6B41" w:rsidRPr="003A6B1F" w:rsidRDefault="004F6B41" w:rsidP="00E33EDA">
      <w:pPr>
        <w:numPr>
          <w:ilvl w:val="0"/>
          <w:numId w:val="67"/>
        </w:numPr>
        <w:suppressAutoHyphens/>
        <w:spacing w:line="360" w:lineRule="auto"/>
        <w:ind w:left="0" w:firstLine="709"/>
        <w:jc w:val="both"/>
      </w:pPr>
      <w:r w:rsidRPr="003A6B1F">
        <w:t>принятие гуманистических ценностей, осознанное, уважительное и доброжелательное отношение к другому человеку, его мнению, мировоззрению;</w:t>
      </w:r>
    </w:p>
    <w:p w:rsidR="004F6B41" w:rsidRPr="003A6B1F" w:rsidRDefault="004F6B41" w:rsidP="00E33EDA">
      <w:pPr>
        <w:numPr>
          <w:ilvl w:val="0"/>
          <w:numId w:val="67"/>
        </w:numPr>
        <w:suppressAutoHyphens/>
        <w:spacing w:line="360" w:lineRule="auto"/>
        <w:ind w:left="0" w:firstLine="709"/>
        <w:jc w:val="both"/>
      </w:pPr>
      <w:r w:rsidRPr="003A6B1F">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4F6B41" w:rsidRPr="003A6B1F" w:rsidRDefault="004F6B41" w:rsidP="00E33EDA">
      <w:pPr>
        <w:numPr>
          <w:ilvl w:val="0"/>
          <w:numId w:val="67"/>
        </w:numPr>
        <w:suppressAutoHyphens/>
        <w:spacing w:line="360" w:lineRule="auto"/>
        <w:ind w:left="0" w:firstLine="709"/>
        <w:jc w:val="both"/>
      </w:pPr>
      <w:r w:rsidRPr="003A6B1F">
        <w:lastRenderedPageBreak/>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F6B41" w:rsidRPr="003A6B1F" w:rsidRDefault="004F6B41" w:rsidP="00E33EDA">
      <w:pPr>
        <w:numPr>
          <w:ilvl w:val="0"/>
          <w:numId w:val="67"/>
        </w:numPr>
        <w:suppressAutoHyphens/>
        <w:spacing w:line="360" w:lineRule="auto"/>
        <w:ind w:left="0" w:firstLine="709"/>
        <w:jc w:val="both"/>
      </w:pPr>
      <w:r w:rsidRPr="003A6B1F">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F6B41" w:rsidRPr="003A6B1F" w:rsidRDefault="004F6B41" w:rsidP="004F6B41">
      <w:pPr>
        <w:spacing w:line="360" w:lineRule="auto"/>
        <w:jc w:val="both"/>
      </w:pPr>
      <w:r w:rsidRPr="003A6B1F">
        <w:t xml:space="preserve">Результаты духовно-нравственного развития, воспитания и социализации в </w:t>
      </w:r>
      <w:r w:rsidRPr="003A6B1F">
        <w:rPr>
          <w:b/>
          <w:bCs/>
        </w:rPr>
        <w:t>сфере отношения обучающихся к окружающему миру, к живой природе, художественной культуре</w:t>
      </w:r>
      <w:r w:rsidRPr="003A6B1F">
        <w:t>, в том числе формирование у обучающихся научного мировоззрения, эстетических представлений:</w:t>
      </w:r>
    </w:p>
    <w:p w:rsidR="004F6B41" w:rsidRPr="003A6B1F" w:rsidRDefault="004F6B41" w:rsidP="00E33EDA">
      <w:pPr>
        <w:numPr>
          <w:ilvl w:val="0"/>
          <w:numId w:val="67"/>
        </w:numPr>
        <w:suppressAutoHyphens/>
        <w:spacing w:line="360" w:lineRule="auto"/>
        <w:ind w:left="0" w:firstLine="709"/>
        <w:jc w:val="both"/>
      </w:pPr>
      <w:r w:rsidRPr="003A6B1F">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4F6B41" w:rsidRPr="003A6B1F" w:rsidRDefault="004F6B41" w:rsidP="00E33EDA">
      <w:pPr>
        <w:numPr>
          <w:ilvl w:val="0"/>
          <w:numId w:val="67"/>
        </w:numPr>
        <w:suppressAutoHyphens/>
        <w:spacing w:line="360" w:lineRule="auto"/>
        <w:ind w:left="0" w:firstLine="709"/>
        <w:jc w:val="both"/>
      </w:pPr>
      <w:r w:rsidRPr="003A6B1F">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F6B41" w:rsidRPr="003A6B1F" w:rsidRDefault="004F6B41" w:rsidP="00E33EDA">
      <w:pPr>
        <w:numPr>
          <w:ilvl w:val="0"/>
          <w:numId w:val="67"/>
        </w:numPr>
        <w:suppressAutoHyphens/>
        <w:spacing w:line="360" w:lineRule="auto"/>
        <w:ind w:left="0" w:firstLine="709"/>
        <w:jc w:val="both"/>
      </w:pPr>
      <w:r w:rsidRPr="003A6B1F">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4F6B41" w:rsidRPr="003A6B1F" w:rsidRDefault="004F6B41" w:rsidP="00E33EDA">
      <w:pPr>
        <w:numPr>
          <w:ilvl w:val="0"/>
          <w:numId w:val="67"/>
        </w:numPr>
        <w:suppressAutoHyphens/>
        <w:spacing w:line="360" w:lineRule="auto"/>
        <w:ind w:left="0" w:firstLine="709"/>
        <w:jc w:val="both"/>
      </w:pPr>
      <w:r w:rsidRPr="003A6B1F">
        <w:t xml:space="preserve">эстетическое отношение к миру, готовность к эстетическому обустройству собственного быта. </w:t>
      </w:r>
    </w:p>
    <w:p w:rsidR="004F6B41" w:rsidRPr="003A6B1F" w:rsidRDefault="004F6B41" w:rsidP="004F6B41">
      <w:pPr>
        <w:spacing w:line="360" w:lineRule="auto"/>
        <w:jc w:val="both"/>
        <w:rPr>
          <w:b/>
        </w:rPr>
      </w:pPr>
      <w:r w:rsidRPr="003A6B1F">
        <w:t xml:space="preserve">Результат духовно-нравственного развития, воспитания и социализации </w:t>
      </w:r>
      <w:r w:rsidRPr="003A6B1F">
        <w:rPr>
          <w:b/>
        </w:rPr>
        <w:t>в сфере</w:t>
      </w:r>
      <w:r w:rsidRPr="003A6B1F">
        <w:t xml:space="preserve"> </w:t>
      </w:r>
      <w:r w:rsidRPr="003A6B1F">
        <w:rPr>
          <w:b/>
        </w:rPr>
        <w:t>отношения обучающихся к семье и родителям</w:t>
      </w:r>
      <w:r w:rsidRPr="003A6B1F">
        <w:t>:</w:t>
      </w:r>
      <w:r w:rsidRPr="003A6B1F">
        <w:rPr>
          <w:b/>
        </w:rPr>
        <w:t xml:space="preserve"> </w:t>
      </w:r>
      <w:r w:rsidRPr="003A6B1F">
        <w:t xml:space="preserve">ответственное отношение к созданию семьи на основе осознанного принятия ценностей семейной жизни. </w:t>
      </w:r>
    </w:p>
    <w:p w:rsidR="004F6B41" w:rsidRPr="003A6B1F" w:rsidRDefault="004F6B41" w:rsidP="004F6B41">
      <w:pPr>
        <w:spacing w:line="360" w:lineRule="auto"/>
        <w:jc w:val="both"/>
      </w:pPr>
      <w:r w:rsidRPr="003A6B1F">
        <w:t xml:space="preserve">Результаты духовно-нравственного развития, воспитания и социализации обучающихся </w:t>
      </w:r>
      <w:r w:rsidRPr="003A6B1F">
        <w:rPr>
          <w:b/>
        </w:rPr>
        <w:t>в сфере трудовых и социально-экономических отношений</w:t>
      </w:r>
      <w:r w:rsidRPr="003A6B1F">
        <w:t>:</w:t>
      </w:r>
    </w:p>
    <w:p w:rsidR="004F6B41" w:rsidRPr="003A6B1F" w:rsidRDefault="004F6B41" w:rsidP="00E33EDA">
      <w:pPr>
        <w:numPr>
          <w:ilvl w:val="0"/>
          <w:numId w:val="67"/>
        </w:numPr>
        <w:suppressAutoHyphens/>
        <w:spacing w:line="360" w:lineRule="auto"/>
        <w:ind w:left="0" w:firstLine="709"/>
        <w:jc w:val="both"/>
      </w:pPr>
      <w:r w:rsidRPr="003A6B1F">
        <w:t xml:space="preserve">уважение всех форм собственности, готовность к защите своей собственности; </w:t>
      </w:r>
    </w:p>
    <w:p w:rsidR="004F6B41" w:rsidRPr="003A6B1F" w:rsidRDefault="004F6B41" w:rsidP="00E33EDA">
      <w:pPr>
        <w:numPr>
          <w:ilvl w:val="0"/>
          <w:numId w:val="67"/>
        </w:numPr>
        <w:suppressAutoHyphens/>
        <w:spacing w:line="360" w:lineRule="auto"/>
        <w:ind w:left="0" w:firstLine="709"/>
        <w:jc w:val="both"/>
      </w:pPr>
      <w:r w:rsidRPr="003A6B1F">
        <w:t>осознанный выбор будущей профессии как путь и способ реализации собственных жизненных планов;</w:t>
      </w:r>
    </w:p>
    <w:p w:rsidR="004F6B41" w:rsidRPr="003A6B1F" w:rsidRDefault="004F6B41" w:rsidP="00E33EDA">
      <w:pPr>
        <w:numPr>
          <w:ilvl w:val="0"/>
          <w:numId w:val="67"/>
        </w:numPr>
        <w:suppressAutoHyphens/>
        <w:spacing w:line="360" w:lineRule="auto"/>
        <w:ind w:left="0" w:firstLine="709"/>
        <w:jc w:val="both"/>
      </w:pPr>
      <w:r w:rsidRPr="003A6B1F">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F6B41" w:rsidRPr="003A6B1F" w:rsidRDefault="004F6B41" w:rsidP="00E33EDA">
      <w:pPr>
        <w:numPr>
          <w:ilvl w:val="0"/>
          <w:numId w:val="67"/>
        </w:numPr>
        <w:suppressAutoHyphens/>
        <w:spacing w:line="360" w:lineRule="auto"/>
        <w:ind w:left="0" w:firstLine="709"/>
        <w:jc w:val="both"/>
      </w:pPr>
      <w:r w:rsidRPr="003A6B1F">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F6B41" w:rsidRPr="003A6B1F" w:rsidRDefault="004F6B41" w:rsidP="00E33EDA">
      <w:pPr>
        <w:numPr>
          <w:ilvl w:val="0"/>
          <w:numId w:val="67"/>
        </w:numPr>
        <w:suppressAutoHyphens/>
        <w:spacing w:line="360" w:lineRule="auto"/>
        <w:ind w:left="0" w:firstLine="709"/>
        <w:jc w:val="both"/>
      </w:pPr>
      <w:r w:rsidRPr="003A6B1F">
        <w:t>готовность к самообслуживанию, включая обучение и выполнение домашних обязанностей.</w:t>
      </w:r>
    </w:p>
    <w:p w:rsidR="004F6B41" w:rsidRPr="003A6B1F" w:rsidRDefault="004F6B41" w:rsidP="004F6B41">
      <w:pPr>
        <w:spacing w:line="360" w:lineRule="auto"/>
        <w:jc w:val="both"/>
      </w:pPr>
      <w:r w:rsidRPr="003A6B1F">
        <w:t xml:space="preserve">Результат духовно-нравственного развития, воспитания и социализации обучающихся </w:t>
      </w:r>
      <w:r w:rsidRPr="003A6B1F">
        <w:rPr>
          <w:b/>
        </w:rPr>
        <w:t>в сфере физического, психологического, социального и академического благополучия обучающихся</w:t>
      </w:r>
      <w:r w:rsidRPr="003A6B1F">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F6B41" w:rsidRPr="003A6B1F" w:rsidRDefault="00C74248" w:rsidP="004F6B41">
      <w:pPr>
        <w:pStyle w:val="3"/>
        <w:spacing w:line="360" w:lineRule="auto"/>
        <w:jc w:val="both"/>
        <w:rPr>
          <w:rFonts w:ascii="Times New Roman" w:hAnsi="Times New Roman"/>
          <w:sz w:val="24"/>
          <w:szCs w:val="24"/>
        </w:rPr>
      </w:pPr>
      <w:bookmarkStart w:id="56" w:name="_Toc453968207"/>
      <w:r>
        <w:rPr>
          <w:rFonts w:ascii="Times New Roman" w:hAnsi="Times New Roman"/>
          <w:sz w:val="24"/>
          <w:szCs w:val="24"/>
        </w:rPr>
        <w:t>2</w:t>
      </w:r>
      <w:r w:rsidR="004F6B41" w:rsidRPr="003A6B1F">
        <w:rPr>
          <w:rFonts w:ascii="Times New Roman" w:hAnsi="Times New Roman"/>
          <w:sz w:val="24"/>
          <w:szCs w:val="24"/>
        </w:rPr>
        <w:t>.3.1</w:t>
      </w:r>
      <w:r>
        <w:rPr>
          <w:rFonts w:ascii="Times New Roman" w:hAnsi="Times New Roman"/>
          <w:sz w:val="24"/>
          <w:szCs w:val="24"/>
        </w:rPr>
        <w:t>0</w:t>
      </w:r>
      <w:r w:rsidR="004F6B41" w:rsidRPr="003A6B1F">
        <w:rPr>
          <w:rFonts w:ascii="Times New Roman" w:hAnsi="Times New Roman"/>
          <w:sz w:val="24"/>
          <w:szCs w:val="24"/>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56"/>
    </w:p>
    <w:p w:rsidR="004F6B41" w:rsidRPr="003A6B1F" w:rsidRDefault="004F6B41" w:rsidP="004F6B41">
      <w:pPr>
        <w:spacing w:line="360" w:lineRule="auto"/>
        <w:jc w:val="both"/>
      </w:pPr>
      <w:r w:rsidRPr="003A6B1F">
        <w:t xml:space="preserve">        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4F6B41" w:rsidRPr="003A6B1F" w:rsidRDefault="004F6B41" w:rsidP="00E33EDA">
      <w:pPr>
        <w:numPr>
          <w:ilvl w:val="0"/>
          <w:numId w:val="67"/>
        </w:numPr>
        <w:suppressAutoHyphens/>
        <w:spacing w:line="360" w:lineRule="auto"/>
        <w:ind w:left="0" w:firstLine="709"/>
        <w:jc w:val="both"/>
      </w:pPr>
      <w:r w:rsidRPr="003A6B1F">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F6B41" w:rsidRPr="003A6B1F" w:rsidRDefault="004F6B41" w:rsidP="00E33EDA">
      <w:pPr>
        <w:numPr>
          <w:ilvl w:val="0"/>
          <w:numId w:val="67"/>
        </w:numPr>
        <w:suppressAutoHyphens/>
        <w:spacing w:line="360" w:lineRule="auto"/>
        <w:ind w:left="0" w:firstLine="709"/>
        <w:jc w:val="both"/>
      </w:pPr>
      <w:r w:rsidRPr="003A6B1F">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4F6B41" w:rsidRPr="003A6B1F" w:rsidRDefault="004F6B41" w:rsidP="00E33EDA">
      <w:pPr>
        <w:numPr>
          <w:ilvl w:val="0"/>
          <w:numId w:val="67"/>
        </w:numPr>
        <w:suppressAutoHyphens/>
        <w:spacing w:line="360" w:lineRule="auto"/>
        <w:ind w:left="0" w:firstLine="709"/>
        <w:jc w:val="both"/>
      </w:pPr>
      <w:r w:rsidRPr="003A6B1F">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4F6B41" w:rsidRPr="003A6B1F" w:rsidRDefault="004F6B41" w:rsidP="00E33EDA">
      <w:pPr>
        <w:numPr>
          <w:ilvl w:val="0"/>
          <w:numId w:val="67"/>
        </w:numPr>
        <w:suppressAutoHyphens/>
        <w:spacing w:line="360" w:lineRule="auto"/>
        <w:ind w:left="0" w:firstLine="709"/>
        <w:jc w:val="both"/>
      </w:pPr>
      <w:r w:rsidRPr="003A6B1F">
        <w:t xml:space="preserve">уровень безопасности для обучающихся среды образовательной организации, реалистичность количества и достаточность мероприятий; </w:t>
      </w:r>
    </w:p>
    <w:p w:rsidR="004F6B41" w:rsidRPr="003A6B1F" w:rsidRDefault="004F6B41" w:rsidP="00E33EDA">
      <w:pPr>
        <w:numPr>
          <w:ilvl w:val="0"/>
          <w:numId w:val="67"/>
        </w:numPr>
        <w:suppressAutoHyphens/>
        <w:spacing w:line="360" w:lineRule="auto"/>
        <w:ind w:left="0" w:firstLine="709"/>
        <w:jc w:val="both"/>
      </w:pPr>
      <w:r w:rsidRPr="003A6B1F">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w:t>
      </w:r>
      <w:r w:rsidRPr="003A6B1F">
        <w:lastRenderedPageBreak/>
        <w:t xml:space="preserve">обучающихся, привлечение профильных организаций, родителей, общественности и др. к организации мероприятий; </w:t>
      </w:r>
    </w:p>
    <w:p w:rsidR="004F6B41" w:rsidRPr="003A6B1F" w:rsidRDefault="004F6B41" w:rsidP="00E33EDA">
      <w:pPr>
        <w:numPr>
          <w:ilvl w:val="0"/>
          <w:numId w:val="67"/>
        </w:numPr>
        <w:suppressAutoHyphens/>
        <w:spacing w:line="360" w:lineRule="auto"/>
        <w:ind w:left="0" w:firstLine="709"/>
        <w:jc w:val="both"/>
      </w:pPr>
      <w:r w:rsidRPr="003A6B1F">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4F6B41" w:rsidRPr="003A6B1F" w:rsidRDefault="004F6B41" w:rsidP="00E33EDA">
      <w:pPr>
        <w:numPr>
          <w:ilvl w:val="0"/>
          <w:numId w:val="67"/>
        </w:numPr>
        <w:suppressAutoHyphens/>
        <w:spacing w:line="360" w:lineRule="auto"/>
        <w:ind w:left="0" w:firstLine="709"/>
        <w:jc w:val="both"/>
      </w:pPr>
      <w:r w:rsidRPr="003A6B1F">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4F6B41" w:rsidRPr="003A6B1F" w:rsidRDefault="004F6B41" w:rsidP="00E33EDA">
      <w:pPr>
        <w:numPr>
          <w:ilvl w:val="0"/>
          <w:numId w:val="67"/>
        </w:numPr>
        <w:suppressAutoHyphens/>
        <w:spacing w:line="360" w:lineRule="auto"/>
        <w:ind w:left="0" w:firstLine="709"/>
        <w:jc w:val="both"/>
      </w:pPr>
      <w:r w:rsidRPr="003A6B1F">
        <w:t xml:space="preserve">согласованность с психологом мероприятий, обеспечивающих позитивные межличностные отношения обучающихся, с психологом; </w:t>
      </w:r>
    </w:p>
    <w:p w:rsidR="004F6B41" w:rsidRPr="003A6B1F" w:rsidRDefault="004F6B41" w:rsidP="00E33EDA">
      <w:pPr>
        <w:numPr>
          <w:ilvl w:val="0"/>
          <w:numId w:val="67"/>
        </w:numPr>
        <w:suppressAutoHyphens/>
        <w:spacing w:line="360" w:lineRule="auto"/>
        <w:ind w:left="0" w:firstLine="709"/>
        <w:jc w:val="both"/>
      </w:pPr>
      <w:r w:rsidRPr="003A6B1F">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4F6B41" w:rsidRPr="003A6B1F" w:rsidRDefault="004F6B41" w:rsidP="00E33EDA">
      <w:pPr>
        <w:numPr>
          <w:ilvl w:val="0"/>
          <w:numId w:val="67"/>
        </w:numPr>
        <w:suppressAutoHyphens/>
        <w:spacing w:line="360" w:lineRule="auto"/>
        <w:ind w:left="0" w:firstLine="709"/>
        <w:jc w:val="both"/>
      </w:pPr>
      <w:r w:rsidRPr="003A6B1F">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4F6B41" w:rsidRPr="003A6B1F" w:rsidRDefault="004F6B41" w:rsidP="00E33EDA">
      <w:pPr>
        <w:numPr>
          <w:ilvl w:val="0"/>
          <w:numId w:val="67"/>
        </w:numPr>
        <w:suppressAutoHyphens/>
        <w:spacing w:line="360" w:lineRule="auto"/>
        <w:ind w:left="0" w:firstLine="709"/>
        <w:jc w:val="both"/>
      </w:pPr>
      <w:r w:rsidRPr="003A6B1F">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4F6B41" w:rsidRPr="003A6B1F" w:rsidRDefault="004F6B41" w:rsidP="00E33EDA">
      <w:pPr>
        <w:numPr>
          <w:ilvl w:val="0"/>
          <w:numId w:val="67"/>
        </w:numPr>
        <w:suppressAutoHyphens/>
        <w:spacing w:line="360" w:lineRule="auto"/>
        <w:ind w:left="0" w:firstLine="709"/>
        <w:jc w:val="both"/>
      </w:pPr>
      <w:r w:rsidRPr="003A6B1F">
        <w:t>обеспечение условий защиты детей от информации, причиняющей вред их здоровью и психическому развитию;</w:t>
      </w:r>
    </w:p>
    <w:p w:rsidR="004F6B41" w:rsidRPr="003A6B1F" w:rsidRDefault="004F6B41" w:rsidP="00E33EDA">
      <w:pPr>
        <w:numPr>
          <w:ilvl w:val="0"/>
          <w:numId w:val="67"/>
        </w:numPr>
        <w:suppressAutoHyphens/>
        <w:spacing w:line="360" w:lineRule="auto"/>
        <w:ind w:left="0" w:firstLine="709"/>
        <w:jc w:val="both"/>
      </w:pPr>
      <w:r w:rsidRPr="003A6B1F">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F6B41" w:rsidRPr="003A6B1F" w:rsidRDefault="004F6B41" w:rsidP="004F6B41">
      <w:pPr>
        <w:spacing w:line="360" w:lineRule="auto"/>
        <w:jc w:val="both"/>
      </w:pPr>
      <w:r w:rsidRPr="003A6B1F">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4F6B41" w:rsidRPr="003A6B1F" w:rsidRDefault="004F6B41" w:rsidP="00E33EDA">
      <w:pPr>
        <w:numPr>
          <w:ilvl w:val="0"/>
          <w:numId w:val="67"/>
        </w:numPr>
        <w:suppressAutoHyphens/>
        <w:spacing w:line="360" w:lineRule="auto"/>
        <w:ind w:left="0" w:firstLine="709"/>
        <w:jc w:val="both"/>
      </w:pPr>
      <w:r w:rsidRPr="003A6B1F">
        <w:lastRenderedPageBreak/>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4F6B41" w:rsidRPr="003A6B1F" w:rsidRDefault="004F6B41" w:rsidP="00E33EDA">
      <w:pPr>
        <w:numPr>
          <w:ilvl w:val="0"/>
          <w:numId w:val="67"/>
        </w:numPr>
        <w:suppressAutoHyphens/>
        <w:spacing w:line="360" w:lineRule="auto"/>
        <w:ind w:left="0" w:firstLine="709"/>
        <w:jc w:val="both"/>
      </w:pPr>
      <w:r w:rsidRPr="003A6B1F">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4F6B41" w:rsidRPr="003A6B1F" w:rsidRDefault="004F6B41" w:rsidP="00E33EDA">
      <w:pPr>
        <w:numPr>
          <w:ilvl w:val="0"/>
          <w:numId w:val="67"/>
        </w:numPr>
        <w:suppressAutoHyphens/>
        <w:spacing w:line="360" w:lineRule="auto"/>
        <w:ind w:left="0" w:firstLine="709"/>
        <w:jc w:val="both"/>
      </w:pPr>
      <w:r w:rsidRPr="003A6B1F">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4F6B41" w:rsidRPr="003A6B1F" w:rsidRDefault="004F6B41" w:rsidP="00E33EDA">
      <w:pPr>
        <w:numPr>
          <w:ilvl w:val="0"/>
          <w:numId w:val="67"/>
        </w:numPr>
        <w:suppressAutoHyphens/>
        <w:spacing w:line="360" w:lineRule="auto"/>
        <w:ind w:left="0" w:firstLine="709"/>
        <w:jc w:val="both"/>
      </w:pPr>
      <w:r w:rsidRPr="003A6B1F">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4F6B41" w:rsidRPr="003A6B1F" w:rsidRDefault="004F6B41" w:rsidP="00E33EDA">
      <w:pPr>
        <w:numPr>
          <w:ilvl w:val="0"/>
          <w:numId w:val="67"/>
        </w:numPr>
        <w:suppressAutoHyphens/>
        <w:spacing w:line="360" w:lineRule="auto"/>
        <w:ind w:left="0" w:firstLine="709"/>
        <w:jc w:val="both"/>
      </w:pPr>
      <w:r w:rsidRPr="003A6B1F">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F6B41" w:rsidRPr="003A6B1F" w:rsidRDefault="004F6B41" w:rsidP="004F6B41">
      <w:pPr>
        <w:spacing w:line="360" w:lineRule="auto"/>
        <w:jc w:val="both"/>
      </w:pPr>
      <w:r w:rsidRPr="003A6B1F">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F6B41" w:rsidRPr="003A6B1F" w:rsidRDefault="004F6B41" w:rsidP="004F6B41">
      <w:pPr>
        <w:spacing w:line="360" w:lineRule="auto"/>
        <w:jc w:val="both"/>
      </w:pPr>
      <w:r w:rsidRPr="003A6B1F">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760BBA" w:rsidRPr="003A6B1F" w:rsidRDefault="00760BBA" w:rsidP="004F6B41">
      <w:pPr>
        <w:pStyle w:val="24"/>
        <w:spacing w:line="360" w:lineRule="auto"/>
        <w:jc w:val="center"/>
        <w:rPr>
          <w:b/>
          <w:color w:val="FF0000"/>
        </w:rPr>
      </w:pPr>
    </w:p>
    <w:p w:rsidR="004F6B41" w:rsidRPr="003A6B1F" w:rsidRDefault="00C74248" w:rsidP="004F6B41">
      <w:pPr>
        <w:pStyle w:val="2"/>
        <w:spacing w:line="360" w:lineRule="auto"/>
        <w:jc w:val="both"/>
        <w:rPr>
          <w:rFonts w:ascii="Times New Roman" w:hAnsi="Times New Roman"/>
          <w:sz w:val="24"/>
          <w:szCs w:val="24"/>
        </w:rPr>
      </w:pPr>
      <w:bookmarkStart w:id="57" w:name="_Toc435412733"/>
      <w:bookmarkStart w:id="58" w:name="_Toc453968208"/>
      <w:r>
        <w:rPr>
          <w:rFonts w:ascii="Times New Roman" w:hAnsi="Times New Roman"/>
          <w:sz w:val="24"/>
          <w:szCs w:val="24"/>
        </w:rPr>
        <w:t>2</w:t>
      </w:r>
      <w:r w:rsidR="004F6B41" w:rsidRPr="003A6B1F">
        <w:rPr>
          <w:rFonts w:ascii="Times New Roman" w:hAnsi="Times New Roman"/>
          <w:sz w:val="24"/>
          <w:szCs w:val="24"/>
        </w:rPr>
        <w:t>.4. Программа коррекционной работы</w:t>
      </w:r>
      <w:bookmarkEnd w:id="57"/>
      <w:bookmarkEnd w:id="58"/>
    </w:p>
    <w:p w:rsidR="004F6B41" w:rsidRPr="003A6B1F" w:rsidRDefault="004F6B41" w:rsidP="004F6B41">
      <w:pPr>
        <w:spacing w:line="360" w:lineRule="auto"/>
        <w:jc w:val="both"/>
      </w:pPr>
    </w:p>
    <w:p w:rsidR="004F6B41" w:rsidRPr="003A6B1F" w:rsidRDefault="004F6B41" w:rsidP="004F6B41">
      <w:pPr>
        <w:spacing w:line="360" w:lineRule="auto"/>
        <w:jc w:val="both"/>
        <w:rPr>
          <w:b/>
          <w:bCs/>
          <w:spacing w:val="4"/>
        </w:rPr>
      </w:pPr>
      <w:r w:rsidRPr="003A6B1F">
        <w:rPr>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6B41" w:rsidRPr="003A6B1F" w:rsidRDefault="004F6B41" w:rsidP="004F6B41">
      <w:pPr>
        <w:spacing w:line="360" w:lineRule="auto"/>
        <w:jc w:val="both"/>
        <w:rPr>
          <w:shd w:val="clear" w:color="auto" w:fill="FFFFFF"/>
          <w:lang w:bidi="ru-RU"/>
        </w:rPr>
      </w:pPr>
      <w:r w:rsidRPr="003A6B1F">
        <w:rPr>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3A6B1F">
        <w:t>(ПМПК)</w:t>
      </w:r>
      <w:r w:rsidRPr="003A6B1F">
        <w:rPr>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w:t>
      </w:r>
      <w:r w:rsidRPr="003A6B1F">
        <w:rPr>
          <w:shd w:val="clear" w:color="auto" w:fill="FFFFFF"/>
          <w:lang w:bidi="ru-RU"/>
        </w:rPr>
        <w:lastRenderedPageBreak/>
        <w:t>—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6B41" w:rsidRPr="003A6B1F" w:rsidRDefault="004F6B41" w:rsidP="004F6B41">
      <w:pPr>
        <w:spacing w:line="360" w:lineRule="auto"/>
        <w:jc w:val="both"/>
      </w:pPr>
      <w:r w:rsidRPr="003A6B1F">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6B41" w:rsidRPr="003A6B1F" w:rsidRDefault="004F6B41" w:rsidP="004F6B41">
      <w:pPr>
        <w:spacing w:line="360" w:lineRule="auto"/>
        <w:jc w:val="both"/>
      </w:pPr>
      <w:r w:rsidRPr="003A6B1F">
        <w:t xml:space="preserve">Программа коррекционной работы </w:t>
      </w:r>
      <w:r w:rsidRPr="003A6B1F">
        <w:rPr>
          <w:iCs/>
          <w:spacing w:val="-6"/>
        </w:rPr>
        <w:t>на уровне среднего общего</w:t>
      </w:r>
      <w:r w:rsidRPr="003A6B1F">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6B41" w:rsidRPr="003A6B1F" w:rsidRDefault="004F6B41" w:rsidP="004F6B41">
      <w:pPr>
        <w:spacing w:line="360" w:lineRule="auto"/>
        <w:jc w:val="both"/>
      </w:pPr>
      <w:r w:rsidRPr="003A6B1F">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3A6B1F">
        <w:rPr>
          <w:rStyle w:val="affff2"/>
        </w:rPr>
        <w:footnoteReference w:id="5"/>
      </w:r>
      <w:r w:rsidR="00C74248">
        <w:t>.</w:t>
      </w:r>
    </w:p>
    <w:p w:rsidR="004F6B41" w:rsidRPr="003A6B1F" w:rsidRDefault="004F6B41" w:rsidP="004F6B41">
      <w:pPr>
        <w:pStyle w:val="3"/>
        <w:spacing w:line="360" w:lineRule="auto"/>
        <w:jc w:val="both"/>
        <w:rPr>
          <w:rFonts w:ascii="Times New Roman" w:hAnsi="Times New Roman"/>
          <w:sz w:val="24"/>
          <w:szCs w:val="24"/>
        </w:rPr>
      </w:pPr>
      <w:bookmarkStart w:id="59" w:name="_Toc435412734"/>
      <w:bookmarkStart w:id="60" w:name="_Toc453968209"/>
      <w:r w:rsidRPr="003A6B1F">
        <w:rPr>
          <w:rFonts w:ascii="Times New Roman" w:hAnsi="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59"/>
      <w:bookmarkEnd w:id="60"/>
      <w:r w:rsidRPr="003A6B1F">
        <w:rPr>
          <w:rFonts w:ascii="Times New Roman" w:hAnsi="Times New Roman"/>
          <w:sz w:val="24"/>
          <w:szCs w:val="24"/>
        </w:rPr>
        <w:t xml:space="preserve"> </w:t>
      </w:r>
    </w:p>
    <w:p w:rsidR="004F6B41" w:rsidRPr="003A6B1F" w:rsidRDefault="004F6B41" w:rsidP="004F6B41">
      <w:pPr>
        <w:spacing w:line="360" w:lineRule="auto"/>
        <w:jc w:val="both"/>
      </w:pPr>
      <w:r w:rsidRPr="003A6B1F">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6B41" w:rsidRPr="003A6B1F" w:rsidRDefault="004F6B41" w:rsidP="004F6B41">
      <w:pPr>
        <w:spacing w:line="360" w:lineRule="auto"/>
        <w:jc w:val="both"/>
      </w:pPr>
      <w:r w:rsidRPr="003A6B1F">
        <w:t>С</w:t>
      </w:r>
      <w:r w:rsidRPr="003A6B1F">
        <w:rPr>
          <w:iCs/>
        </w:rPr>
        <w:t>пециальные принципы</w:t>
      </w:r>
      <w:r w:rsidRPr="003A6B1F">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6B41" w:rsidRPr="003A6B1F" w:rsidRDefault="004F6B41" w:rsidP="004F6B41">
      <w:pPr>
        <w:spacing w:line="360" w:lineRule="auto"/>
        <w:jc w:val="both"/>
      </w:pPr>
      <w:r w:rsidRPr="003A6B1F">
        <w:rPr>
          <w:b/>
        </w:rPr>
        <w:t xml:space="preserve">Цель программы коррекционной работы </w:t>
      </w:r>
      <w:r w:rsidRPr="003A6B1F">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6B41" w:rsidRPr="003A6B1F" w:rsidRDefault="004F6B41" w:rsidP="004F6B41">
      <w:pPr>
        <w:spacing w:line="360" w:lineRule="auto"/>
        <w:jc w:val="both"/>
      </w:pPr>
      <w:r w:rsidRPr="003A6B1F">
        <w:lastRenderedPageBreak/>
        <w:t xml:space="preserve">Цель определяет </w:t>
      </w:r>
      <w:r w:rsidRPr="003A6B1F">
        <w:rPr>
          <w:b/>
        </w:rPr>
        <w:t>задачи</w:t>
      </w:r>
      <w:r w:rsidRPr="003A6B1F">
        <w:t xml:space="preserve">: </w:t>
      </w:r>
    </w:p>
    <w:p w:rsidR="004F6B41" w:rsidRPr="003A6B1F" w:rsidRDefault="004F6B41" w:rsidP="004F6B41">
      <w:pPr>
        <w:pStyle w:val="a"/>
        <w:rPr>
          <w:sz w:val="24"/>
          <w:szCs w:val="24"/>
        </w:rPr>
      </w:pPr>
      <w:r w:rsidRPr="003A6B1F">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6B41" w:rsidRPr="003A6B1F" w:rsidRDefault="004F6B41" w:rsidP="004F6B41">
      <w:pPr>
        <w:pStyle w:val="a"/>
        <w:rPr>
          <w:sz w:val="24"/>
          <w:szCs w:val="24"/>
        </w:rPr>
      </w:pPr>
      <w:r w:rsidRPr="003A6B1F">
        <w:rPr>
          <w:sz w:val="24"/>
          <w:szCs w:val="24"/>
        </w:rPr>
        <w:t xml:space="preserve">создание условий для успешного освоения программы (ее элементов) и прохождения итоговой аттестации; </w:t>
      </w:r>
    </w:p>
    <w:p w:rsidR="004F6B41" w:rsidRPr="003A6B1F" w:rsidRDefault="004F6B41" w:rsidP="004F6B41">
      <w:pPr>
        <w:pStyle w:val="a"/>
        <w:rPr>
          <w:sz w:val="24"/>
          <w:szCs w:val="24"/>
        </w:rPr>
      </w:pPr>
      <w:r w:rsidRPr="003A6B1F">
        <w:rPr>
          <w:sz w:val="24"/>
          <w:szCs w:val="24"/>
        </w:rPr>
        <w:t>коррекция (минимизация) имеющихся нарушений (личностных, регулятивных, когнитивных, коммуникативных);</w:t>
      </w:r>
    </w:p>
    <w:p w:rsidR="004F6B41" w:rsidRPr="003A6B1F" w:rsidRDefault="004F6B41" w:rsidP="004F6B41">
      <w:pPr>
        <w:pStyle w:val="a"/>
        <w:rPr>
          <w:sz w:val="24"/>
          <w:szCs w:val="24"/>
        </w:rPr>
      </w:pPr>
      <w:r w:rsidRPr="003A6B1F">
        <w:rPr>
          <w:sz w:val="24"/>
          <w:szCs w:val="24"/>
        </w:rPr>
        <w:t>обеспечение непрерывной коррекционно-развивающей работы в единстве урочной и внеурочной деятельности;</w:t>
      </w:r>
    </w:p>
    <w:p w:rsidR="004F6B41" w:rsidRPr="003A6B1F" w:rsidRDefault="004F6B41" w:rsidP="004F6B41">
      <w:pPr>
        <w:pStyle w:val="a"/>
        <w:rPr>
          <w:sz w:val="24"/>
          <w:szCs w:val="24"/>
        </w:rPr>
      </w:pPr>
      <w:r w:rsidRPr="003A6B1F">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6B41" w:rsidRPr="003A6B1F" w:rsidRDefault="004F6B41" w:rsidP="004F6B41">
      <w:pPr>
        <w:pStyle w:val="a"/>
        <w:rPr>
          <w:sz w:val="24"/>
          <w:szCs w:val="24"/>
        </w:rPr>
      </w:pPr>
      <w:r w:rsidRPr="003A6B1F">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6B41" w:rsidRPr="003A6B1F" w:rsidRDefault="004F6B41" w:rsidP="004F6B41">
      <w:pPr>
        <w:pStyle w:val="a"/>
        <w:rPr>
          <w:sz w:val="24"/>
          <w:szCs w:val="24"/>
        </w:rPr>
      </w:pPr>
      <w:r w:rsidRPr="003A6B1F">
        <w:rPr>
          <w:sz w:val="24"/>
          <w:szCs w:val="24"/>
        </w:rPr>
        <w:t>проведение информационно-просветительских мероприятий.</w:t>
      </w:r>
    </w:p>
    <w:p w:rsidR="004F6B41" w:rsidRPr="003A6B1F" w:rsidRDefault="004F6B41" w:rsidP="004F6B41">
      <w:pPr>
        <w:pStyle w:val="3"/>
        <w:spacing w:line="360" w:lineRule="auto"/>
        <w:jc w:val="both"/>
        <w:rPr>
          <w:rFonts w:ascii="Times New Roman" w:hAnsi="Times New Roman"/>
          <w:sz w:val="24"/>
          <w:szCs w:val="24"/>
        </w:rPr>
      </w:pPr>
      <w:bookmarkStart w:id="61" w:name="_Toc435412735"/>
      <w:bookmarkStart w:id="62" w:name="_Toc453968210"/>
      <w:r w:rsidRPr="003A6B1F">
        <w:rPr>
          <w:rFonts w:ascii="Times New Roman" w:hAnsi="Times New Roman"/>
          <w:sz w:val="24"/>
          <w:szCs w:val="24"/>
        </w:rPr>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61"/>
      <w:bookmarkEnd w:id="62"/>
    </w:p>
    <w:p w:rsidR="004F6B41" w:rsidRPr="003A6B1F" w:rsidRDefault="004F6B41" w:rsidP="004F6B41">
      <w:pPr>
        <w:spacing w:line="360" w:lineRule="auto"/>
        <w:jc w:val="both"/>
      </w:pPr>
      <w:r w:rsidRPr="003A6B1F">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F6B41" w:rsidRPr="003A6B1F" w:rsidRDefault="004F6B41" w:rsidP="004F6B41">
      <w:pPr>
        <w:spacing w:line="360" w:lineRule="auto"/>
        <w:jc w:val="both"/>
      </w:pPr>
    </w:p>
    <w:p w:rsidR="004F6B41" w:rsidRPr="003A6B1F" w:rsidRDefault="004F6B41" w:rsidP="004F6B41">
      <w:pPr>
        <w:spacing w:line="360" w:lineRule="auto"/>
        <w:jc w:val="both"/>
        <w:rPr>
          <w:b/>
        </w:rPr>
      </w:pPr>
      <w:r w:rsidRPr="003A6B1F">
        <w:rPr>
          <w:b/>
        </w:rPr>
        <w:t xml:space="preserve">Характеристика содержания </w:t>
      </w:r>
    </w:p>
    <w:p w:rsidR="004F6B41" w:rsidRPr="003A6B1F" w:rsidRDefault="004F6B41" w:rsidP="004F6B41">
      <w:pPr>
        <w:spacing w:line="360" w:lineRule="auto"/>
        <w:jc w:val="both"/>
      </w:pPr>
      <w:r w:rsidRPr="003A6B1F">
        <w:rPr>
          <w:b/>
        </w:rPr>
        <w:t>Диагностическое направление работы</w:t>
      </w:r>
      <w:r w:rsidRPr="003A6B1F">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F6B41" w:rsidRPr="003A6B1F" w:rsidRDefault="004F6B41" w:rsidP="004F6B41">
      <w:pPr>
        <w:spacing w:line="360" w:lineRule="auto"/>
        <w:jc w:val="both"/>
      </w:pPr>
      <w:r w:rsidRPr="003A6B1F">
        <w:t>Диагностическое</w:t>
      </w:r>
      <w:r w:rsidRPr="003A6B1F">
        <w:rPr>
          <w:b/>
        </w:rPr>
        <w:t xml:space="preserve"> </w:t>
      </w:r>
      <w:r w:rsidRPr="003A6B1F">
        <w:t>направление коррекционной работы в образовательной организации проводят учителя-предметники и все специалисты (психолог</w:t>
      </w:r>
      <w:r w:rsidR="00B15DCD" w:rsidRPr="003A6B1F">
        <w:t>, специальный психолог, логопед</w:t>
      </w:r>
      <w:r w:rsidRPr="003A6B1F">
        <w:t>).</w:t>
      </w:r>
    </w:p>
    <w:p w:rsidR="004F6B41" w:rsidRPr="003A6B1F" w:rsidRDefault="004F6B41" w:rsidP="004F6B41">
      <w:pPr>
        <w:spacing w:line="360" w:lineRule="auto"/>
        <w:jc w:val="both"/>
      </w:pPr>
      <w:r w:rsidRPr="003A6B1F">
        <w:lastRenderedPageBreak/>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F6B41" w:rsidRPr="003A6B1F" w:rsidRDefault="004F6B41" w:rsidP="004F6B41">
      <w:pPr>
        <w:spacing w:line="360" w:lineRule="auto"/>
        <w:jc w:val="both"/>
      </w:pPr>
      <w:r w:rsidRPr="003A6B1F">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F6B41" w:rsidRPr="003A6B1F" w:rsidRDefault="004F6B41" w:rsidP="004F6B41">
      <w:pPr>
        <w:spacing w:line="360" w:lineRule="auto"/>
        <w:jc w:val="both"/>
      </w:pPr>
      <w:r w:rsidRPr="003A6B1F">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4F6B41" w:rsidRPr="003A6B1F" w:rsidRDefault="004F6B41" w:rsidP="004F6B41">
      <w:pPr>
        <w:spacing w:line="360" w:lineRule="auto"/>
        <w:jc w:val="both"/>
      </w:pPr>
      <w:r w:rsidRPr="003A6B1F">
        <w:rPr>
          <w:b/>
        </w:rPr>
        <w:t>Коррекционно-развивающее направление работы</w:t>
      </w:r>
      <w:r w:rsidRPr="003A6B1F">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F6B41" w:rsidRPr="003A6B1F" w:rsidRDefault="004F6B41" w:rsidP="004F6B41">
      <w:pPr>
        <w:spacing w:line="360" w:lineRule="auto"/>
        <w:jc w:val="both"/>
      </w:pPr>
      <w:r w:rsidRPr="003A6B1F">
        <w:t>Коррекционное направление ПКР осуществляется в единстве урочной и внеурочной деятельности.</w:t>
      </w:r>
    </w:p>
    <w:p w:rsidR="004F6B41" w:rsidRPr="003A6B1F" w:rsidRDefault="004F6B41" w:rsidP="004F6B41">
      <w:pPr>
        <w:spacing w:line="360" w:lineRule="auto"/>
        <w:jc w:val="both"/>
      </w:pPr>
      <w:r w:rsidRPr="003A6B1F">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3A6B1F">
        <w:rPr>
          <w:b/>
        </w:rPr>
        <w:t xml:space="preserve"> </w:t>
      </w:r>
      <w:r w:rsidRPr="003A6B1F">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4F6B41" w:rsidRPr="003A6B1F" w:rsidRDefault="004F6B41" w:rsidP="004F6B41">
      <w:pPr>
        <w:spacing w:line="360" w:lineRule="auto"/>
        <w:jc w:val="both"/>
      </w:pPr>
      <w:r w:rsidRPr="003A6B1F">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F6B41" w:rsidRPr="003A6B1F" w:rsidRDefault="004F6B41" w:rsidP="004F6B41">
      <w:pPr>
        <w:spacing w:line="360" w:lineRule="auto"/>
        <w:jc w:val="both"/>
      </w:pPr>
      <w:r w:rsidRPr="003A6B1F">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4F6B41" w:rsidRPr="003A6B1F" w:rsidRDefault="004F6B41" w:rsidP="004F6B41">
      <w:pPr>
        <w:spacing w:line="360" w:lineRule="auto"/>
        <w:jc w:val="both"/>
      </w:pPr>
      <w:r w:rsidRPr="003A6B1F">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F6B41" w:rsidRPr="003A6B1F" w:rsidRDefault="004F6B41" w:rsidP="004F6B41">
      <w:pPr>
        <w:spacing w:line="360" w:lineRule="auto"/>
        <w:jc w:val="both"/>
      </w:pPr>
      <w:r w:rsidRPr="003A6B1F">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4F6B41" w:rsidRPr="003A6B1F" w:rsidRDefault="004F6B41" w:rsidP="004F6B41">
      <w:pPr>
        <w:spacing w:line="360" w:lineRule="auto"/>
        <w:jc w:val="both"/>
      </w:pPr>
      <w:r w:rsidRPr="003A6B1F">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F6B41" w:rsidRPr="003A6B1F" w:rsidRDefault="004F6B41" w:rsidP="004F6B41">
      <w:pPr>
        <w:spacing w:line="360" w:lineRule="auto"/>
        <w:jc w:val="both"/>
      </w:pPr>
      <w:r w:rsidRPr="003A6B1F">
        <w:t xml:space="preserve">Спорные вопросы, касающиеся успеваемости школьников с ОВЗ, их поведения, динамики </w:t>
      </w:r>
      <w:r w:rsidRPr="003A6B1F">
        <w:rPr>
          <w:color w:val="222222"/>
          <w:shd w:val="clear" w:color="auto" w:fill="FFFFFF"/>
        </w:rPr>
        <w:t>продвижения в рамках освоения основной программы обучения</w:t>
      </w:r>
      <w:r w:rsidRPr="003A6B1F">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4F6B41" w:rsidRPr="003A6B1F" w:rsidRDefault="004F6B41" w:rsidP="004F6B41">
      <w:pPr>
        <w:spacing w:line="360" w:lineRule="auto"/>
        <w:jc w:val="both"/>
      </w:pPr>
      <w:r w:rsidRPr="003A6B1F">
        <w:rPr>
          <w:b/>
        </w:rPr>
        <w:t>Консультативное направление работы</w:t>
      </w:r>
      <w:r w:rsidRPr="003A6B1F">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4F6B41" w:rsidRPr="003A6B1F" w:rsidRDefault="004F6B41" w:rsidP="004F6B41">
      <w:pPr>
        <w:pStyle w:val="a"/>
        <w:ind w:firstLine="709"/>
        <w:rPr>
          <w:sz w:val="24"/>
          <w:szCs w:val="24"/>
        </w:rPr>
      </w:pPr>
      <w:r w:rsidRPr="003A6B1F">
        <w:rPr>
          <w:sz w:val="24"/>
          <w:szCs w:val="24"/>
        </w:rPr>
        <w:t>Консультативное направление программы коррекционной работы</w:t>
      </w:r>
      <w:r w:rsidRPr="003A6B1F">
        <w:rPr>
          <w:b/>
          <w:sz w:val="24"/>
          <w:szCs w:val="24"/>
        </w:rPr>
        <w:t xml:space="preserve"> </w:t>
      </w:r>
      <w:r w:rsidRPr="003A6B1F">
        <w:rPr>
          <w:sz w:val="24"/>
          <w:szCs w:val="24"/>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F6B41" w:rsidRPr="003A6B1F" w:rsidRDefault="004F6B41" w:rsidP="004F6B41">
      <w:pPr>
        <w:pStyle w:val="a"/>
        <w:ind w:firstLine="709"/>
        <w:rPr>
          <w:sz w:val="24"/>
          <w:szCs w:val="24"/>
        </w:rPr>
      </w:pPr>
      <w:r w:rsidRPr="003A6B1F">
        <w:rPr>
          <w:sz w:val="24"/>
          <w:szCs w:val="24"/>
        </w:rPr>
        <w:t>Педагог</w:t>
      </w:r>
      <w:r w:rsidRPr="003A6B1F">
        <w:rPr>
          <w:b/>
          <w:sz w:val="24"/>
          <w:szCs w:val="24"/>
        </w:rPr>
        <w:t xml:space="preserve"> </w:t>
      </w:r>
      <w:r w:rsidRPr="003A6B1F">
        <w:rPr>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F6B41" w:rsidRPr="003A6B1F" w:rsidRDefault="004F6B41" w:rsidP="004F6B41">
      <w:pPr>
        <w:pStyle w:val="a"/>
        <w:ind w:firstLine="709"/>
        <w:rPr>
          <w:sz w:val="24"/>
          <w:szCs w:val="24"/>
        </w:rPr>
      </w:pPr>
      <w:r w:rsidRPr="003A6B1F">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F6B41" w:rsidRPr="003A6B1F" w:rsidRDefault="004F6B41" w:rsidP="004F6B41">
      <w:pPr>
        <w:pStyle w:val="a"/>
        <w:ind w:firstLine="709"/>
        <w:rPr>
          <w:sz w:val="24"/>
          <w:szCs w:val="24"/>
        </w:rPr>
      </w:pPr>
      <w:r w:rsidRPr="003A6B1F">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F6B41" w:rsidRPr="003A6B1F" w:rsidRDefault="004F6B41" w:rsidP="004F6B41">
      <w:pPr>
        <w:pStyle w:val="a"/>
        <w:ind w:firstLine="709"/>
        <w:rPr>
          <w:sz w:val="24"/>
          <w:szCs w:val="24"/>
        </w:rPr>
      </w:pPr>
      <w:r w:rsidRPr="003A6B1F">
        <w:rPr>
          <w:sz w:val="24"/>
          <w:szCs w:val="24"/>
        </w:rPr>
        <w:lastRenderedPageBreak/>
        <w:t>Логопед</w:t>
      </w:r>
      <w:r w:rsidRPr="003A6B1F">
        <w:rPr>
          <w:b/>
          <w:sz w:val="24"/>
          <w:szCs w:val="24"/>
        </w:rPr>
        <w:t xml:space="preserve"> </w:t>
      </w:r>
      <w:r w:rsidRPr="003A6B1F">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4F6B41" w:rsidRPr="003A6B1F" w:rsidRDefault="004F6B41" w:rsidP="004F6B41">
      <w:pPr>
        <w:pStyle w:val="a"/>
        <w:ind w:firstLine="709"/>
        <w:rPr>
          <w:sz w:val="24"/>
          <w:szCs w:val="24"/>
        </w:rPr>
      </w:pPr>
      <w:r w:rsidRPr="003A6B1F">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F6B41" w:rsidRPr="003A6B1F" w:rsidRDefault="004F6B41" w:rsidP="004F6B41">
      <w:pPr>
        <w:pStyle w:val="a"/>
        <w:ind w:firstLine="709"/>
        <w:rPr>
          <w:sz w:val="24"/>
          <w:szCs w:val="24"/>
        </w:rPr>
      </w:pPr>
      <w:r w:rsidRPr="003A6B1F">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F6B41" w:rsidRPr="003A6B1F" w:rsidRDefault="004F6B41" w:rsidP="004F6B41">
      <w:pPr>
        <w:pStyle w:val="a"/>
        <w:ind w:firstLine="709"/>
        <w:rPr>
          <w:sz w:val="24"/>
          <w:szCs w:val="24"/>
        </w:rPr>
      </w:pPr>
      <w:r w:rsidRPr="003A6B1F">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F6B41" w:rsidRPr="003A6B1F" w:rsidRDefault="004F6B41" w:rsidP="004F6B41">
      <w:pPr>
        <w:pStyle w:val="a"/>
        <w:ind w:firstLine="709"/>
        <w:rPr>
          <w:sz w:val="24"/>
          <w:szCs w:val="24"/>
        </w:rPr>
      </w:pPr>
      <w:r w:rsidRPr="003A6B1F">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4F6B41" w:rsidRPr="003A6B1F" w:rsidRDefault="004F6B41" w:rsidP="004F6B41">
      <w:pPr>
        <w:spacing w:line="360" w:lineRule="auto"/>
        <w:jc w:val="both"/>
      </w:pPr>
      <w:r w:rsidRPr="003A6B1F">
        <w:rPr>
          <w:b/>
        </w:rPr>
        <w:t>Информационно-просветительское направление работы</w:t>
      </w:r>
      <w:r w:rsidRPr="003A6B1F">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F6B41" w:rsidRPr="003A6B1F" w:rsidRDefault="004F6B41" w:rsidP="004F6B41">
      <w:pPr>
        <w:spacing w:line="360" w:lineRule="auto"/>
        <w:jc w:val="both"/>
      </w:pPr>
      <w:r w:rsidRPr="003A6B1F">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F6B41" w:rsidRPr="003A6B1F" w:rsidRDefault="004F6B41" w:rsidP="004F6B41">
      <w:pPr>
        <w:spacing w:line="360" w:lineRule="auto"/>
        <w:jc w:val="both"/>
      </w:pPr>
      <w:r w:rsidRPr="003A6B1F">
        <w:t xml:space="preserve">Направления коррекционной работы реализуются в урочной и внеурочной деятельности. </w:t>
      </w:r>
    </w:p>
    <w:p w:rsidR="004F6B41" w:rsidRPr="003A6B1F" w:rsidRDefault="004F6B41" w:rsidP="004F6B41">
      <w:pPr>
        <w:pStyle w:val="3"/>
        <w:spacing w:line="360" w:lineRule="auto"/>
        <w:jc w:val="both"/>
        <w:rPr>
          <w:rFonts w:ascii="Times New Roman" w:hAnsi="Times New Roman"/>
          <w:sz w:val="24"/>
          <w:szCs w:val="24"/>
        </w:rPr>
      </w:pPr>
      <w:bookmarkStart w:id="63" w:name="_Toc435412736"/>
      <w:bookmarkStart w:id="64" w:name="_Toc453968211"/>
      <w:r w:rsidRPr="003A6B1F">
        <w:rPr>
          <w:rFonts w:ascii="Times New Roman" w:hAnsi="Times New Roman"/>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63"/>
      <w:bookmarkEnd w:id="64"/>
    </w:p>
    <w:p w:rsidR="004F6B41" w:rsidRPr="003A6B1F" w:rsidRDefault="004F6B41" w:rsidP="004F6B41">
      <w:pPr>
        <w:spacing w:line="360" w:lineRule="auto"/>
        <w:jc w:val="both"/>
        <w:rPr>
          <w:bCs/>
          <w:spacing w:val="4"/>
        </w:rPr>
      </w:pPr>
      <w:r w:rsidRPr="003A6B1F">
        <w:rPr>
          <w:shd w:val="clear" w:color="auto" w:fill="FFFFFF"/>
          <w:lang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w:t>
      </w:r>
      <w:r w:rsidR="003326C9" w:rsidRPr="003A6B1F">
        <w:rPr>
          <w:shd w:val="clear" w:color="auto" w:fill="FFFFFF"/>
          <w:lang w:bidi="ru-RU"/>
        </w:rPr>
        <w:t>ога-психолога, учителя-логопеда</w:t>
      </w:r>
      <w:r w:rsidRPr="003A6B1F">
        <w:rPr>
          <w:shd w:val="clear" w:color="auto" w:fill="FFFFFF"/>
          <w:lang w:bidi="ru-RU"/>
        </w:rPr>
        <w:t>.</w:t>
      </w:r>
    </w:p>
    <w:p w:rsidR="004F6B41" w:rsidRPr="003A6B1F" w:rsidRDefault="004F6B41" w:rsidP="004F6B41">
      <w:pPr>
        <w:spacing w:line="360" w:lineRule="auto"/>
        <w:jc w:val="both"/>
        <w:rPr>
          <w:bCs/>
          <w:spacing w:val="4"/>
        </w:rPr>
      </w:pPr>
      <w:r w:rsidRPr="003A6B1F">
        <w:rPr>
          <w:shd w:val="clear" w:color="auto" w:fill="FFFFFF"/>
          <w:lang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3A6B1F">
        <w:rPr>
          <w:color w:val="000000"/>
        </w:rPr>
        <w:t xml:space="preserve">(в том числе – </w:t>
      </w:r>
      <w:r w:rsidRPr="003A6B1F">
        <w:rPr>
          <w:color w:val="000000"/>
        </w:rPr>
        <w:lastRenderedPageBreak/>
        <w:t>инвалидов,  также школьников, попавших в сложную жизненную ситуацию)</w:t>
      </w:r>
      <w:r w:rsidRPr="003A6B1F">
        <w:rPr>
          <w:shd w:val="clear" w:color="auto" w:fill="FFFFFF"/>
          <w:lang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4F6B41" w:rsidRPr="003A6B1F" w:rsidRDefault="004F6B41" w:rsidP="004F6B41">
      <w:pPr>
        <w:spacing w:line="360" w:lineRule="auto"/>
        <w:jc w:val="both"/>
        <w:rPr>
          <w:b/>
          <w:bCs/>
          <w:spacing w:val="4"/>
        </w:rPr>
      </w:pPr>
      <w:r w:rsidRPr="003A6B1F">
        <w:rPr>
          <w:shd w:val="clear" w:color="auto" w:fill="FFFFFF"/>
          <w:lang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F6B41" w:rsidRPr="003A6B1F" w:rsidRDefault="004F6B41" w:rsidP="004F6B41">
      <w:pPr>
        <w:spacing w:line="360" w:lineRule="auto"/>
        <w:jc w:val="both"/>
        <w:rPr>
          <w:b/>
          <w:bCs/>
          <w:spacing w:val="4"/>
        </w:rPr>
      </w:pPr>
      <w:r w:rsidRPr="003A6B1F">
        <w:rPr>
          <w:shd w:val="clear" w:color="auto" w:fill="FFFFFF"/>
          <w:lang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4F6B41" w:rsidRPr="003A6B1F" w:rsidRDefault="004F6B41" w:rsidP="004F6B41">
      <w:pPr>
        <w:spacing w:line="360" w:lineRule="auto"/>
        <w:jc w:val="both"/>
        <w:rPr>
          <w:spacing w:val="4"/>
          <w:shd w:val="clear" w:color="auto" w:fill="FFFFFF"/>
          <w:lang w:bidi="ru-RU"/>
        </w:rPr>
      </w:pPr>
      <w:r w:rsidRPr="003A6B1F">
        <w:rPr>
          <w:shd w:val="clear" w:color="auto" w:fill="FFFFFF"/>
          <w:lang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F6B41" w:rsidRPr="003A6B1F" w:rsidRDefault="004F6B41" w:rsidP="004F6B41">
      <w:pPr>
        <w:spacing w:line="360" w:lineRule="auto"/>
        <w:jc w:val="both"/>
        <w:rPr>
          <w:bCs/>
          <w:spacing w:val="4"/>
        </w:rPr>
      </w:pPr>
      <w:r w:rsidRPr="003A6B1F">
        <w:rPr>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F6B41" w:rsidRPr="003A6B1F" w:rsidRDefault="004F6B41" w:rsidP="004F6B41">
      <w:pPr>
        <w:spacing w:line="360" w:lineRule="auto"/>
        <w:jc w:val="both"/>
        <w:rPr>
          <w:bCs/>
          <w:spacing w:val="4"/>
        </w:rPr>
      </w:pPr>
      <w:r w:rsidRPr="003A6B1F">
        <w:rPr>
          <w:shd w:val="clear" w:color="auto" w:fill="FFFFFF"/>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F6B41" w:rsidRPr="003A6B1F" w:rsidRDefault="004F6B41" w:rsidP="004F6B41">
      <w:pPr>
        <w:spacing w:line="360" w:lineRule="auto"/>
        <w:jc w:val="both"/>
        <w:rPr>
          <w:b/>
          <w:bCs/>
          <w:spacing w:val="4"/>
        </w:rPr>
      </w:pPr>
      <w:r w:rsidRPr="003A6B1F">
        <w:rPr>
          <w:shd w:val="clear" w:color="auto" w:fill="FFFFFF"/>
          <w:lang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F6B41" w:rsidRPr="003A6B1F" w:rsidRDefault="004F6B41" w:rsidP="004F6B41">
      <w:pPr>
        <w:spacing w:line="360" w:lineRule="auto"/>
        <w:jc w:val="both"/>
        <w:rPr>
          <w:b/>
          <w:bCs/>
          <w:spacing w:val="4"/>
        </w:rPr>
      </w:pPr>
      <w:r w:rsidRPr="003A6B1F">
        <w:rPr>
          <w:shd w:val="clear" w:color="auto" w:fill="FFFFFF"/>
          <w:lang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F6B41" w:rsidRPr="003A6B1F" w:rsidRDefault="004F6B41" w:rsidP="004F6B41">
      <w:pPr>
        <w:spacing w:line="360" w:lineRule="auto"/>
        <w:jc w:val="both"/>
        <w:rPr>
          <w:shd w:val="clear" w:color="auto" w:fill="FFFFFF"/>
          <w:lang w:bidi="ru-RU"/>
        </w:rPr>
      </w:pPr>
      <w:r w:rsidRPr="003A6B1F">
        <w:rPr>
          <w:shd w:val="clear" w:color="auto" w:fill="FFFFFF"/>
          <w:lang w:bidi="ru-RU"/>
        </w:rPr>
        <w:lastRenderedPageBreak/>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3A6B1F">
        <w:rPr>
          <w:b/>
          <w:bCs/>
          <w:spacing w:val="4"/>
        </w:rPr>
        <w:t xml:space="preserve"> </w:t>
      </w:r>
      <w:r w:rsidRPr="003A6B1F">
        <w:rPr>
          <w:shd w:val="clear" w:color="auto" w:fill="FFFFFF"/>
          <w:lang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F6B41" w:rsidRPr="003A6B1F" w:rsidRDefault="004F6B41" w:rsidP="004F6B41">
      <w:pPr>
        <w:spacing w:line="360" w:lineRule="auto"/>
        <w:jc w:val="both"/>
        <w:rPr>
          <w:shd w:val="clear" w:color="auto" w:fill="FFFFFF"/>
          <w:lang w:bidi="ru-RU"/>
        </w:rPr>
      </w:pPr>
      <w:r w:rsidRPr="003A6B1F">
        <w:rPr>
          <w:shd w:val="clear" w:color="auto" w:fill="FFFFFF"/>
          <w:lang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F6B41" w:rsidRPr="003A6B1F" w:rsidRDefault="004F6B41" w:rsidP="004F6B41">
      <w:pPr>
        <w:spacing w:line="360" w:lineRule="auto"/>
        <w:jc w:val="both"/>
        <w:rPr>
          <w:shd w:val="clear" w:color="auto" w:fill="FFFFFF"/>
          <w:lang w:bidi="ru-RU"/>
        </w:rPr>
      </w:pPr>
      <w:r w:rsidRPr="003A6B1F">
        <w:rPr>
          <w:shd w:val="clear" w:color="auto" w:fill="FFFFFF"/>
          <w:lang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F6B41" w:rsidRPr="003A6B1F" w:rsidRDefault="004F6B41" w:rsidP="004F6B41">
      <w:pPr>
        <w:spacing w:line="360" w:lineRule="auto"/>
        <w:jc w:val="both"/>
        <w:rPr>
          <w:b/>
          <w:bCs/>
          <w:spacing w:val="4"/>
        </w:rPr>
      </w:pPr>
      <w:r w:rsidRPr="003A6B1F">
        <w:rPr>
          <w:shd w:val="clear" w:color="auto" w:fill="FFFFFF"/>
          <w:lang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4F6B41" w:rsidRPr="003A6B1F" w:rsidRDefault="004F6B41" w:rsidP="004F6B41">
      <w:pPr>
        <w:spacing w:line="360" w:lineRule="auto"/>
        <w:jc w:val="both"/>
        <w:rPr>
          <w:b/>
          <w:bCs/>
          <w:spacing w:val="4"/>
        </w:rPr>
      </w:pPr>
      <w:r w:rsidRPr="003A6B1F">
        <w:rPr>
          <w:shd w:val="clear" w:color="auto" w:fill="FFFFFF"/>
          <w:lang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F6B41" w:rsidRPr="003A6B1F" w:rsidRDefault="004F6B41" w:rsidP="004F6B41">
      <w:pPr>
        <w:spacing w:line="360" w:lineRule="auto"/>
        <w:jc w:val="both"/>
        <w:rPr>
          <w:shd w:val="clear" w:color="auto" w:fill="FFFFFF"/>
          <w:lang w:bidi="ru-RU"/>
        </w:rPr>
      </w:pPr>
      <w:r w:rsidRPr="003A6B1F">
        <w:rPr>
          <w:shd w:val="clear" w:color="auto" w:fill="FFFFFF"/>
          <w:lang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3A6B1F">
        <w:rPr>
          <w:b/>
          <w:bCs/>
          <w:spacing w:val="4"/>
        </w:rPr>
        <w:t xml:space="preserve"> </w:t>
      </w:r>
      <w:r w:rsidRPr="003A6B1F">
        <w:rPr>
          <w:shd w:val="clear" w:color="auto" w:fill="FFFFFF"/>
          <w:lang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w:t>
      </w:r>
      <w:r w:rsidRPr="003A6B1F">
        <w:rPr>
          <w:shd w:val="clear" w:color="auto" w:fill="FFFFFF"/>
          <w:lang w:bidi="ru-RU"/>
        </w:rPr>
        <w:lastRenderedPageBreak/>
        <w:t xml:space="preserve">учебного предметного материала. Специалисты консилиума следят за динамикой </w:t>
      </w:r>
      <w:r w:rsidRPr="003A6B1F">
        <w:rPr>
          <w:color w:val="222222"/>
          <w:shd w:val="clear" w:color="auto" w:fill="FFFFFF"/>
        </w:rPr>
        <w:t xml:space="preserve">продвижения </w:t>
      </w:r>
      <w:r w:rsidRPr="003A6B1F">
        <w:rPr>
          <w:shd w:val="clear" w:color="auto" w:fill="FFFFFF"/>
          <w:lang w:bidi="ru-RU"/>
        </w:rPr>
        <w:t xml:space="preserve">школьников </w:t>
      </w:r>
      <w:r w:rsidRPr="003A6B1F">
        <w:rPr>
          <w:color w:val="222222"/>
          <w:shd w:val="clear" w:color="auto" w:fill="FFFFFF"/>
        </w:rPr>
        <w:t xml:space="preserve">в рамках освоения основной программы обучения </w:t>
      </w:r>
      <w:r w:rsidRPr="003A6B1F">
        <w:rPr>
          <w:shd w:val="clear" w:color="auto" w:fill="FFFFFF"/>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F6B41" w:rsidRPr="003A6B1F" w:rsidRDefault="004F6B41" w:rsidP="004F6B41">
      <w:pPr>
        <w:spacing w:line="360" w:lineRule="auto"/>
        <w:jc w:val="both"/>
      </w:pPr>
      <w:r w:rsidRPr="003A6B1F">
        <w:t>В состав П</w:t>
      </w:r>
      <w:r w:rsidR="003326C9" w:rsidRPr="003A6B1F">
        <w:t xml:space="preserve">Пк входят: психолог, </w:t>
      </w:r>
      <w:r w:rsidRPr="003A6B1F">
        <w:t xml:space="preserve"> логопед, педагоги и представитель администрации. Родители уведомляются о проведении ППк.</w:t>
      </w:r>
    </w:p>
    <w:p w:rsidR="004F6B41" w:rsidRPr="003A6B1F" w:rsidRDefault="004F6B41" w:rsidP="004F6B41">
      <w:pPr>
        <w:spacing w:line="360" w:lineRule="auto"/>
        <w:jc w:val="both"/>
      </w:pPr>
      <w:r w:rsidRPr="003A6B1F">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4F6B41" w:rsidRPr="003A6B1F" w:rsidRDefault="004F6B41" w:rsidP="004F6B41">
      <w:pPr>
        <w:pStyle w:val="a"/>
        <w:ind w:firstLine="709"/>
        <w:rPr>
          <w:sz w:val="24"/>
          <w:szCs w:val="24"/>
        </w:rPr>
      </w:pPr>
      <w:r w:rsidRPr="003A6B1F">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F6B41" w:rsidRPr="003A6B1F" w:rsidRDefault="004F6B41" w:rsidP="004F6B41">
      <w:pPr>
        <w:pStyle w:val="a"/>
        <w:ind w:firstLine="709"/>
        <w:rPr>
          <w:sz w:val="24"/>
          <w:szCs w:val="24"/>
        </w:rPr>
      </w:pPr>
      <w:r w:rsidRPr="003A6B1F">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F6B41" w:rsidRPr="003A6B1F" w:rsidRDefault="004F6B41" w:rsidP="004F6B41">
      <w:pPr>
        <w:pStyle w:val="a"/>
        <w:ind w:firstLine="709"/>
        <w:rPr>
          <w:sz w:val="24"/>
          <w:szCs w:val="24"/>
        </w:rPr>
      </w:pPr>
      <w:r w:rsidRPr="003A6B1F">
        <w:rPr>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F6B41" w:rsidRPr="003A6B1F" w:rsidRDefault="004F6B41" w:rsidP="004F6B41">
      <w:pPr>
        <w:pStyle w:val="a"/>
        <w:ind w:firstLine="709"/>
        <w:rPr>
          <w:sz w:val="24"/>
          <w:szCs w:val="24"/>
        </w:rPr>
      </w:pPr>
      <w:r w:rsidRPr="003A6B1F">
        <w:rPr>
          <w:sz w:val="24"/>
          <w:szCs w:val="24"/>
        </w:rPr>
        <w:t>диагностики в нештатных (конфликтных) случаях.</w:t>
      </w:r>
    </w:p>
    <w:p w:rsidR="004F6B41" w:rsidRPr="003A6B1F" w:rsidRDefault="004F6B41" w:rsidP="004F6B41">
      <w:pPr>
        <w:spacing w:line="360" w:lineRule="auto"/>
        <w:jc w:val="both"/>
      </w:pPr>
      <w:r w:rsidRPr="003A6B1F">
        <w:t>Формы обследования учеников могут варьироваться: групповая, подгрупповая, индивидуальная.</w:t>
      </w:r>
    </w:p>
    <w:p w:rsidR="004F6B41" w:rsidRPr="003A6B1F" w:rsidRDefault="004F6B41" w:rsidP="004F6B41">
      <w:pPr>
        <w:spacing w:line="360" w:lineRule="auto"/>
        <w:jc w:val="both"/>
      </w:pPr>
      <w:r w:rsidRPr="003A6B1F">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4F6B41" w:rsidRPr="003A6B1F" w:rsidRDefault="004F6B41" w:rsidP="004F6B41">
      <w:pPr>
        <w:spacing w:line="360" w:lineRule="auto"/>
        <w:jc w:val="both"/>
      </w:pPr>
      <w:r w:rsidRPr="003A6B1F">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4F6B41" w:rsidRPr="003A6B1F" w:rsidRDefault="004F6B41" w:rsidP="004F6B41">
      <w:pPr>
        <w:spacing w:line="360" w:lineRule="auto"/>
        <w:jc w:val="both"/>
        <w:rPr>
          <w:b/>
          <w:bCs/>
          <w:spacing w:val="4"/>
        </w:rPr>
      </w:pPr>
      <w:r w:rsidRPr="003A6B1F">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F6B41" w:rsidRPr="003A6B1F" w:rsidRDefault="004F6B41" w:rsidP="004F6B41">
      <w:pPr>
        <w:spacing w:line="360" w:lineRule="auto"/>
        <w:jc w:val="both"/>
        <w:rPr>
          <w:shd w:val="clear" w:color="auto" w:fill="FFFFFF"/>
          <w:lang w:bidi="ru-RU"/>
        </w:rPr>
      </w:pPr>
      <w:r w:rsidRPr="003A6B1F">
        <w:rPr>
          <w:shd w:val="clear" w:color="auto" w:fill="FFFFFF"/>
          <w:lang w:bidi="ru-RU"/>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w:t>
      </w:r>
      <w:r w:rsidRPr="003A6B1F">
        <w:rPr>
          <w:shd w:val="clear" w:color="auto" w:fill="FFFFFF"/>
          <w:lang w:bidi="ru-RU"/>
        </w:rPr>
        <w:lastRenderedPageBreak/>
        <w:t>образовательными организациями, реализующими адаптированные основные образовательные программы, и др.</w:t>
      </w:r>
    </w:p>
    <w:p w:rsidR="003326C9" w:rsidRPr="003A6B1F" w:rsidRDefault="003326C9" w:rsidP="003326C9">
      <w:pPr>
        <w:pStyle w:val="3"/>
        <w:spacing w:line="360" w:lineRule="auto"/>
        <w:jc w:val="both"/>
        <w:rPr>
          <w:rFonts w:ascii="Times New Roman" w:hAnsi="Times New Roman"/>
          <w:sz w:val="24"/>
          <w:szCs w:val="24"/>
        </w:rPr>
      </w:pPr>
      <w:bookmarkStart w:id="65" w:name="_Toc435412737"/>
      <w:bookmarkStart w:id="66" w:name="_Toc453968212"/>
      <w:r w:rsidRPr="003A6B1F">
        <w:rPr>
          <w:rFonts w:ascii="Times New Roman" w:hAnsi="Times New Roman"/>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65"/>
      <w:bookmarkEnd w:id="66"/>
      <w:r w:rsidRPr="003A6B1F">
        <w:rPr>
          <w:rFonts w:ascii="Times New Roman" w:hAnsi="Times New Roman"/>
          <w:sz w:val="24"/>
          <w:szCs w:val="24"/>
        </w:rPr>
        <w:t xml:space="preserve"> </w:t>
      </w:r>
    </w:p>
    <w:p w:rsidR="003326C9" w:rsidRPr="003A6B1F" w:rsidRDefault="003326C9" w:rsidP="003326C9">
      <w:pPr>
        <w:shd w:val="clear" w:color="auto" w:fill="FFFFFF"/>
        <w:spacing w:line="360" w:lineRule="auto"/>
        <w:jc w:val="both"/>
        <w:rPr>
          <w:color w:val="000000"/>
        </w:rPr>
      </w:pPr>
      <w:r w:rsidRPr="003A6B1F">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логопеда, психологов, медицинских работников; </w:t>
      </w:r>
      <w:r w:rsidRPr="003A6B1F">
        <w:rPr>
          <w:color w:val="000000"/>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3A6B1F">
        <w:t>с</w:t>
      </w:r>
      <w:r w:rsidRPr="003A6B1F">
        <w:rPr>
          <w:color w:val="000000"/>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3A6B1F">
        <w:t>.</w:t>
      </w:r>
    </w:p>
    <w:p w:rsidR="003326C9" w:rsidRPr="003A6B1F" w:rsidRDefault="003326C9" w:rsidP="003326C9">
      <w:pPr>
        <w:spacing w:line="360" w:lineRule="auto"/>
        <w:jc w:val="both"/>
      </w:pPr>
      <w:r w:rsidRPr="003A6B1F">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3326C9" w:rsidRPr="003A6B1F" w:rsidRDefault="003326C9" w:rsidP="003326C9">
      <w:pPr>
        <w:spacing w:line="360" w:lineRule="auto"/>
        <w:jc w:val="both"/>
      </w:pPr>
      <w:r w:rsidRPr="003A6B1F">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3326C9" w:rsidRPr="003A6B1F" w:rsidRDefault="003326C9" w:rsidP="003326C9">
      <w:pPr>
        <w:spacing w:line="360" w:lineRule="auto"/>
        <w:jc w:val="both"/>
      </w:pPr>
      <w:r w:rsidRPr="003A6B1F">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3326C9" w:rsidRPr="003A6B1F" w:rsidRDefault="003326C9" w:rsidP="003326C9">
      <w:pPr>
        <w:spacing w:line="360" w:lineRule="auto"/>
        <w:jc w:val="both"/>
      </w:pPr>
      <w:r w:rsidRPr="003A6B1F">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3326C9" w:rsidRPr="003A6B1F" w:rsidRDefault="003326C9" w:rsidP="003326C9">
      <w:pPr>
        <w:spacing w:line="360" w:lineRule="auto"/>
        <w:jc w:val="both"/>
      </w:pPr>
      <w:r w:rsidRPr="003A6B1F">
        <w:t xml:space="preserve">В части, формируемой участниками образовательных отношений, реализация коррекционной работы </w:t>
      </w:r>
      <w:r w:rsidRPr="003A6B1F">
        <w:rPr>
          <w:iCs/>
        </w:rPr>
        <w:t>в учебной урочной деятельности</w:t>
      </w:r>
      <w:r w:rsidRPr="003A6B1F">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3326C9" w:rsidRPr="003A6B1F" w:rsidRDefault="003326C9" w:rsidP="003326C9">
      <w:pPr>
        <w:spacing w:line="360" w:lineRule="auto"/>
        <w:jc w:val="both"/>
      </w:pPr>
      <w:r w:rsidRPr="003A6B1F">
        <w:lastRenderedPageBreak/>
        <w:t xml:space="preserve">Эта работа также проводится </w:t>
      </w:r>
      <w:r w:rsidRPr="003A6B1F">
        <w:rPr>
          <w:iCs/>
        </w:rPr>
        <w:t>в учебной внеурочной деятельности</w:t>
      </w:r>
      <w:r w:rsidRPr="003A6B1F">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3326C9" w:rsidRPr="003A6B1F" w:rsidRDefault="003326C9" w:rsidP="003326C9">
      <w:pPr>
        <w:pStyle w:val="a"/>
        <w:ind w:firstLine="709"/>
        <w:rPr>
          <w:sz w:val="24"/>
          <w:szCs w:val="24"/>
        </w:rPr>
      </w:pPr>
      <w:r w:rsidRPr="003A6B1F">
        <w:rPr>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3326C9" w:rsidRPr="003A6B1F" w:rsidRDefault="003326C9" w:rsidP="003326C9">
      <w:pPr>
        <w:pStyle w:val="a"/>
        <w:ind w:firstLine="709"/>
        <w:rPr>
          <w:sz w:val="24"/>
          <w:szCs w:val="24"/>
        </w:rPr>
      </w:pPr>
      <w:r w:rsidRPr="003A6B1F">
        <w:rPr>
          <w:sz w:val="24"/>
          <w:szCs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3326C9" w:rsidRPr="003A6B1F" w:rsidRDefault="003326C9" w:rsidP="003326C9">
      <w:pPr>
        <w:spacing w:line="360" w:lineRule="auto"/>
        <w:jc w:val="both"/>
      </w:pPr>
      <w:r w:rsidRPr="003A6B1F">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3326C9" w:rsidRPr="003A6B1F" w:rsidRDefault="003326C9" w:rsidP="003326C9">
      <w:pPr>
        <w:spacing w:line="360" w:lineRule="auto"/>
        <w:jc w:val="both"/>
      </w:pPr>
      <w:r w:rsidRPr="003A6B1F">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3326C9" w:rsidRPr="003A6B1F" w:rsidRDefault="003326C9" w:rsidP="003326C9">
      <w:pPr>
        <w:pStyle w:val="3"/>
        <w:spacing w:line="360" w:lineRule="auto"/>
        <w:jc w:val="both"/>
        <w:rPr>
          <w:rFonts w:ascii="Times New Roman" w:hAnsi="Times New Roman"/>
          <w:sz w:val="24"/>
          <w:szCs w:val="24"/>
        </w:rPr>
      </w:pPr>
      <w:bookmarkStart w:id="67" w:name="_Toc435412738"/>
      <w:bookmarkStart w:id="68" w:name="_Toc453968213"/>
      <w:r w:rsidRPr="003A6B1F">
        <w:rPr>
          <w:rFonts w:ascii="Times New Roman" w:hAnsi="Times New Roman"/>
          <w:sz w:val="24"/>
          <w:szCs w:val="24"/>
        </w:rPr>
        <w:t>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67"/>
      <w:bookmarkEnd w:id="68"/>
    </w:p>
    <w:p w:rsidR="003326C9" w:rsidRPr="003A6B1F" w:rsidRDefault="003326C9" w:rsidP="003326C9">
      <w:pPr>
        <w:spacing w:line="360" w:lineRule="auto"/>
        <w:jc w:val="both"/>
      </w:pPr>
      <w:r w:rsidRPr="003A6B1F">
        <w:t>В итоге проведения коррекционной работы обучающиеся с ОВЗ в достаточной мере осваивают основную образовательную программу ФГОС СОО.</w:t>
      </w:r>
    </w:p>
    <w:p w:rsidR="003326C9" w:rsidRPr="003A6B1F" w:rsidRDefault="003326C9" w:rsidP="003326C9">
      <w:pPr>
        <w:spacing w:line="360" w:lineRule="auto"/>
        <w:jc w:val="both"/>
      </w:pPr>
      <w:r w:rsidRPr="003A6B1F">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3326C9" w:rsidRPr="003A6B1F" w:rsidRDefault="003326C9" w:rsidP="003326C9">
      <w:pPr>
        <w:shd w:val="clear" w:color="auto" w:fill="FFFFFF"/>
        <w:spacing w:line="360" w:lineRule="auto"/>
        <w:jc w:val="both"/>
      </w:pPr>
      <w:r w:rsidRPr="003A6B1F">
        <w:rPr>
          <w:color w:val="000000"/>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3326C9" w:rsidRPr="003A6B1F" w:rsidRDefault="003326C9" w:rsidP="003326C9">
      <w:pPr>
        <w:spacing w:line="360" w:lineRule="auto"/>
        <w:jc w:val="both"/>
      </w:pPr>
      <w:r w:rsidRPr="003A6B1F">
        <w:t>Личностные результаты:</w:t>
      </w:r>
    </w:p>
    <w:p w:rsidR="003326C9" w:rsidRPr="003A6B1F" w:rsidRDefault="003326C9" w:rsidP="003326C9">
      <w:pPr>
        <w:pStyle w:val="a"/>
        <w:ind w:firstLine="709"/>
        <w:rPr>
          <w:sz w:val="24"/>
          <w:szCs w:val="24"/>
        </w:rPr>
      </w:pPr>
      <w:r w:rsidRPr="003A6B1F">
        <w:rPr>
          <w:sz w:val="24"/>
          <w:szCs w:val="24"/>
        </w:rPr>
        <w:t>сформированная мотивация к труду;</w:t>
      </w:r>
    </w:p>
    <w:p w:rsidR="003326C9" w:rsidRPr="003A6B1F" w:rsidRDefault="003326C9" w:rsidP="003326C9">
      <w:pPr>
        <w:pStyle w:val="a"/>
        <w:ind w:firstLine="709"/>
        <w:rPr>
          <w:sz w:val="24"/>
          <w:szCs w:val="24"/>
        </w:rPr>
      </w:pPr>
      <w:r w:rsidRPr="003A6B1F">
        <w:rPr>
          <w:sz w:val="24"/>
          <w:szCs w:val="24"/>
        </w:rPr>
        <w:t>ответственное отношение к выполнению заданий;</w:t>
      </w:r>
    </w:p>
    <w:p w:rsidR="003326C9" w:rsidRPr="003A6B1F" w:rsidRDefault="003326C9" w:rsidP="003326C9">
      <w:pPr>
        <w:pStyle w:val="a"/>
        <w:ind w:firstLine="709"/>
        <w:rPr>
          <w:sz w:val="24"/>
          <w:szCs w:val="24"/>
        </w:rPr>
      </w:pPr>
      <w:r w:rsidRPr="003A6B1F">
        <w:rPr>
          <w:sz w:val="24"/>
          <w:szCs w:val="24"/>
        </w:rPr>
        <w:lastRenderedPageBreak/>
        <w:t>адекватная самооценка и оценка окружающих людей;</w:t>
      </w:r>
    </w:p>
    <w:p w:rsidR="003326C9" w:rsidRPr="003A6B1F" w:rsidRDefault="003326C9" w:rsidP="003326C9">
      <w:pPr>
        <w:pStyle w:val="a"/>
        <w:ind w:firstLine="709"/>
        <w:rPr>
          <w:sz w:val="24"/>
          <w:szCs w:val="24"/>
        </w:rPr>
      </w:pPr>
      <w:r w:rsidRPr="003A6B1F">
        <w:rPr>
          <w:sz w:val="24"/>
          <w:szCs w:val="24"/>
        </w:rPr>
        <w:t>сформированный самоконтроль на основе развития эмоциональных и волевых качеств;</w:t>
      </w:r>
    </w:p>
    <w:p w:rsidR="003326C9" w:rsidRPr="003A6B1F" w:rsidRDefault="003326C9" w:rsidP="003326C9">
      <w:pPr>
        <w:pStyle w:val="a"/>
        <w:ind w:firstLine="709"/>
        <w:rPr>
          <w:sz w:val="24"/>
          <w:szCs w:val="24"/>
        </w:rPr>
      </w:pPr>
      <w:r w:rsidRPr="003A6B1F">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3326C9" w:rsidRPr="003A6B1F" w:rsidRDefault="003326C9" w:rsidP="003326C9">
      <w:pPr>
        <w:pStyle w:val="a"/>
        <w:ind w:firstLine="709"/>
        <w:rPr>
          <w:sz w:val="24"/>
          <w:szCs w:val="24"/>
        </w:rPr>
      </w:pPr>
      <w:r w:rsidRPr="003A6B1F">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3326C9" w:rsidRPr="003A6B1F" w:rsidRDefault="003326C9" w:rsidP="003326C9">
      <w:pPr>
        <w:pStyle w:val="a"/>
        <w:ind w:firstLine="709"/>
        <w:rPr>
          <w:sz w:val="24"/>
          <w:szCs w:val="24"/>
        </w:rPr>
      </w:pPr>
      <w:r w:rsidRPr="003A6B1F">
        <w:rPr>
          <w:sz w:val="24"/>
          <w:szCs w:val="24"/>
        </w:rPr>
        <w:t>понимание и неприятие вредных привычек (курения, употребления алкоголя, наркотиков);</w:t>
      </w:r>
    </w:p>
    <w:p w:rsidR="003326C9" w:rsidRPr="003A6B1F" w:rsidRDefault="003326C9" w:rsidP="003326C9">
      <w:pPr>
        <w:pStyle w:val="a"/>
        <w:ind w:firstLine="709"/>
        <w:rPr>
          <w:sz w:val="24"/>
          <w:szCs w:val="24"/>
        </w:rPr>
      </w:pPr>
      <w:r w:rsidRPr="003A6B1F">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3326C9" w:rsidRPr="003A6B1F" w:rsidRDefault="003326C9" w:rsidP="003326C9">
      <w:pPr>
        <w:pStyle w:val="a"/>
        <w:ind w:firstLine="709"/>
        <w:rPr>
          <w:sz w:val="24"/>
          <w:szCs w:val="24"/>
        </w:rPr>
      </w:pPr>
      <w:r w:rsidRPr="003A6B1F">
        <w:rPr>
          <w:sz w:val="24"/>
          <w:szCs w:val="24"/>
        </w:rPr>
        <w:t xml:space="preserve">ответственное отношение к созданию семьи на основе осмысленного принятия ценностей семейной жизни. </w:t>
      </w:r>
    </w:p>
    <w:p w:rsidR="003326C9" w:rsidRPr="003A6B1F" w:rsidRDefault="003326C9" w:rsidP="003326C9">
      <w:pPr>
        <w:spacing w:line="360" w:lineRule="auto"/>
        <w:jc w:val="both"/>
      </w:pPr>
      <w:r w:rsidRPr="003A6B1F">
        <w:t>Метапредметные результаты:</w:t>
      </w:r>
    </w:p>
    <w:p w:rsidR="003326C9" w:rsidRPr="003A6B1F" w:rsidRDefault="003326C9" w:rsidP="003326C9">
      <w:pPr>
        <w:pStyle w:val="a"/>
        <w:ind w:firstLine="709"/>
        <w:rPr>
          <w:sz w:val="24"/>
          <w:szCs w:val="24"/>
        </w:rPr>
      </w:pPr>
      <w:r w:rsidRPr="003A6B1F">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3326C9" w:rsidRPr="003A6B1F" w:rsidRDefault="003326C9" w:rsidP="003326C9">
      <w:pPr>
        <w:pStyle w:val="a"/>
        <w:ind w:firstLine="709"/>
        <w:rPr>
          <w:sz w:val="24"/>
          <w:szCs w:val="24"/>
        </w:rPr>
      </w:pPr>
      <w:r w:rsidRPr="003A6B1F">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3326C9" w:rsidRPr="003A6B1F" w:rsidRDefault="003326C9" w:rsidP="003326C9">
      <w:pPr>
        <w:pStyle w:val="a"/>
        <w:ind w:firstLine="709"/>
        <w:rPr>
          <w:sz w:val="24"/>
          <w:szCs w:val="24"/>
        </w:rPr>
      </w:pPr>
      <w:r w:rsidRPr="003A6B1F">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3326C9" w:rsidRPr="003A6B1F" w:rsidRDefault="003326C9" w:rsidP="003326C9">
      <w:pPr>
        <w:pStyle w:val="a"/>
        <w:ind w:firstLine="709"/>
        <w:rPr>
          <w:sz w:val="24"/>
          <w:szCs w:val="24"/>
        </w:rPr>
      </w:pPr>
      <w:r w:rsidRPr="003A6B1F">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3326C9" w:rsidRPr="003A6B1F" w:rsidRDefault="003326C9" w:rsidP="003326C9">
      <w:pPr>
        <w:pStyle w:val="a"/>
        <w:ind w:firstLine="709"/>
        <w:rPr>
          <w:sz w:val="24"/>
          <w:szCs w:val="24"/>
        </w:rPr>
      </w:pPr>
      <w:r w:rsidRPr="003A6B1F">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3326C9" w:rsidRPr="003A6B1F" w:rsidRDefault="003326C9" w:rsidP="003326C9">
      <w:pPr>
        <w:pStyle w:val="a"/>
        <w:ind w:firstLine="709"/>
        <w:rPr>
          <w:sz w:val="24"/>
          <w:szCs w:val="24"/>
        </w:rPr>
      </w:pPr>
      <w:r w:rsidRPr="003A6B1F">
        <w:rPr>
          <w:sz w:val="24"/>
          <w:szCs w:val="24"/>
        </w:rPr>
        <w:t>определение назначения и функций различных социальных институтов.</w:t>
      </w:r>
    </w:p>
    <w:p w:rsidR="003326C9" w:rsidRPr="003A6B1F" w:rsidRDefault="003326C9" w:rsidP="003326C9">
      <w:pPr>
        <w:spacing w:line="360" w:lineRule="auto"/>
        <w:jc w:val="both"/>
      </w:pPr>
      <w:r w:rsidRPr="003A6B1F">
        <w:rPr>
          <w:b/>
        </w:rPr>
        <w:t>П</w:t>
      </w:r>
      <w:r w:rsidRPr="003A6B1F">
        <w:rPr>
          <w:b/>
          <w:spacing w:val="-6"/>
        </w:rPr>
        <w:t>редметные результаты освоения основной</w:t>
      </w:r>
      <w:r w:rsidRPr="003A6B1F">
        <w:rPr>
          <w:b/>
        </w:rPr>
        <w:t xml:space="preserve"> образовательной программы</w:t>
      </w:r>
      <w:r w:rsidRPr="003A6B1F">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3326C9" w:rsidRPr="003A6B1F" w:rsidRDefault="003326C9" w:rsidP="003326C9">
      <w:pPr>
        <w:spacing w:line="360" w:lineRule="auto"/>
        <w:jc w:val="both"/>
      </w:pPr>
      <w:r w:rsidRPr="003A6B1F">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3326C9" w:rsidRPr="003A6B1F" w:rsidRDefault="003326C9" w:rsidP="003326C9">
      <w:pPr>
        <w:spacing w:line="360" w:lineRule="auto"/>
        <w:jc w:val="both"/>
      </w:pPr>
      <w:r w:rsidRPr="003A6B1F">
        <w:rPr>
          <w:b/>
          <w:bCs/>
        </w:rPr>
        <w:t>На базовом уровне</w:t>
      </w:r>
      <w:r w:rsidRPr="003A6B1F">
        <w:t xml:space="preserve"> обучающиеся с ОВЗ овладевают общеобразовательными и общекультурными компетенциями в рамках предметных областей ООП СОО.</w:t>
      </w:r>
    </w:p>
    <w:p w:rsidR="003326C9" w:rsidRPr="003A6B1F" w:rsidRDefault="003326C9" w:rsidP="003326C9">
      <w:pPr>
        <w:spacing w:line="360" w:lineRule="auto"/>
        <w:jc w:val="both"/>
      </w:pPr>
      <w:r w:rsidRPr="003A6B1F">
        <w:rPr>
          <w:b/>
          <w:bCs/>
        </w:rPr>
        <w:lastRenderedPageBreak/>
        <w:t>На углубленном уровне</w:t>
      </w:r>
      <w:r w:rsidRPr="003A6B1F">
        <w:rPr>
          <w:bCs/>
        </w:rPr>
        <w:t xml:space="preserve">, </w:t>
      </w:r>
      <w:r w:rsidRPr="003A6B1F">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3326C9" w:rsidRPr="003A6B1F" w:rsidRDefault="003326C9" w:rsidP="003326C9">
      <w:pPr>
        <w:spacing w:line="360" w:lineRule="auto"/>
        <w:jc w:val="both"/>
      </w:pPr>
      <w:r w:rsidRPr="003A6B1F">
        <w:rPr>
          <w:bCs/>
        </w:rPr>
        <w:t>Предметные результаты</w:t>
      </w:r>
      <w:r w:rsidRPr="003A6B1F">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3326C9" w:rsidRPr="003A6B1F" w:rsidRDefault="003326C9" w:rsidP="003326C9">
      <w:pPr>
        <w:spacing w:line="360" w:lineRule="auto"/>
        <w:jc w:val="both"/>
      </w:pPr>
      <w:r w:rsidRPr="003A6B1F">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3326C9" w:rsidRPr="003A6B1F" w:rsidRDefault="003326C9" w:rsidP="003326C9">
      <w:pPr>
        <w:spacing w:line="360" w:lineRule="auto"/>
        <w:jc w:val="both"/>
      </w:pPr>
      <w:r w:rsidRPr="003A6B1F">
        <w:t>Предметные результаты:</w:t>
      </w:r>
    </w:p>
    <w:p w:rsidR="003326C9" w:rsidRPr="003A6B1F" w:rsidRDefault="003326C9" w:rsidP="003326C9">
      <w:pPr>
        <w:pStyle w:val="a"/>
        <w:ind w:firstLine="709"/>
        <w:rPr>
          <w:sz w:val="24"/>
          <w:szCs w:val="24"/>
        </w:rPr>
      </w:pPr>
      <w:r w:rsidRPr="003A6B1F">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3326C9" w:rsidRPr="003A6B1F" w:rsidRDefault="003326C9" w:rsidP="003326C9">
      <w:pPr>
        <w:pStyle w:val="a"/>
        <w:ind w:firstLine="709"/>
        <w:rPr>
          <w:sz w:val="24"/>
          <w:szCs w:val="24"/>
        </w:rPr>
      </w:pPr>
      <w:r w:rsidRPr="003A6B1F">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3326C9" w:rsidRPr="003A6B1F" w:rsidRDefault="003326C9" w:rsidP="003326C9">
      <w:pPr>
        <w:pStyle w:val="a"/>
        <w:ind w:firstLine="709"/>
        <w:rPr>
          <w:sz w:val="24"/>
          <w:szCs w:val="24"/>
        </w:rPr>
      </w:pPr>
      <w:r w:rsidRPr="003A6B1F">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3326C9" w:rsidRPr="003A6B1F" w:rsidRDefault="003326C9" w:rsidP="003326C9">
      <w:pPr>
        <w:spacing w:line="360" w:lineRule="auto"/>
        <w:jc w:val="both"/>
      </w:pPr>
      <w:r w:rsidRPr="003A6B1F">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3A6B1F">
        <w:rPr>
          <w:vertAlign w:val="superscript"/>
        </w:rPr>
        <w:footnoteReference w:id="6"/>
      </w:r>
      <w:r w:rsidRPr="003A6B1F">
        <w:t>.</w:t>
      </w:r>
    </w:p>
    <w:p w:rsidR="003326C9" w:rsidRDefault="003326C9" w:rsidP="003326C9">
      <w:pPr>
        <w:spacing w:line="360" w:lineRule="auto"/>
        <w:jc w:val="both"/>
      </w:pPr>
      <w:r w:rsidRPr="003A6B1F">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74248" w:rsidRDefault="00C74248" w:rsidP="003326C9">
      <w:pPr>
        <w:spacing w:line="360" w:lineRule="auto"/>
        <w:jc w:val="both"/>
      </w:pPr>
    </w:p>
    <w:p w:rsidR="00C74248" w:rsidRPr="003A6B1F" w:rsidRDefault="00C74248" w:rsidP="003326C9">
      <w:pPr>
        <w:spacing w:line="360" w:lineRule="auto"/>
        <w:jc w:val="both"/>
      </w:pPr>
    </w:p>
    <w:p w:rsidR="00E741EF" w:rsidRDefault="00E741EF" w:rsidP="003326C9">
      <w:pPr>
        <w:pStyle w:val="24"/>
        <w:spacing w:line="360" w:lineRule="auto"/>
        <w:jc w:val="both"/>
        <w:rPr>
          <w:b/>
          <w:sz w:val="28"/>
          <w:szCs w:val="28"/>
        </w:rPr>
      </w:pPr>
    </w:p>
    <w:p w:rsidR="008C6621" w:rsidRDefault="008C6621" w:rsidP="008C6621">
      <w:pPr>
        <w:pStyle w:val="1"/>
        <w:rPr>
          <w:sz w:val="28"/>
          <w:szCs w:val="28"/>
        </w:rPr>
      </w:pPr>
      <w:bookmarkStart w:id="69" w:name="_Toc453968214"/>
      <w:r w:rsidRPr="008C6621">
        <w:rPr>
          <w:sz w:val="28"/>
          <w:szCs w:val="28"/>
        </w:rPr>
        <w:lastRenderedPageBreak/>
        <w:t xml:space="preserve">III. Организационный раздел </w:t>
      </w:r>
      <w:bookmarkEnd w:id="69"/>
    </w:p>
    <w:p w:rsidR="004E45FC" w:rsidRDefault="004E45FC" w:rsidP="004E45FC"/>
    <w:p w:rsidR="004E45FC" w:rsidRPr="003A6B1F" w:rsidRDefault="004E45FC" w:rsidP="004E45FC">
      <w:pPr>
        <w:keepNext/>
        <w:numPr>
          <w:ilvl w:val="5"/>
          <w:numId w:val="0"/>
        </w:numPr>
        <w:tabs>
          <w:tab w:val="num" w:pos="-709"/>
        </w:tabs>
        <w:suppressAutoHyphens/>
        <w:ind w:left="-709" w:firstLine="709"/>
        <w:jc w:val="center"/>
        <w:outlineLvl w:val="5"/>
        <w:rPr>
          <w:b/>
          <w:lang w:eastAsia="ar-SA"/>
        </w:rPr>
      </w:pPr>
      <w:r w:rsidRPr="003A6B1F">
        <w:rPr>
          <w:b/>
          <w:lang w:eastAsia="ar-SA"/>
        </w:rPr>
        <w:t xml:space="preserve">ПОЯСНИТЕЛЬНАЯ     ЗАПИСКА   К </w:t>
      </w:r>
      <w:r w:rsidR="00D210D6">
        <w:rPr>
          <w:b/>
          <w:lang w:eastAsia="ar-SA"/>
        </w:rPr>
        <w:t xml:space="preserve">  </w:t>
      </w:r>
      <w:r w:rsidRPr="003A6B1F">
        <w:rPr>
          <w:b/>
          <w:lang w:eastAsia="ar-SA"/>
        </w:rPr>
        <w:t xml:space="preserve">УЧЕБНОМУ ПЛАНУ </w:t>
      </w:r>
    </w:p>
    <w:p w:rsidR="004E45FC" w:rsidRPr="003A6B1F" w:rsidRDefault="004E45FC" w:rsidP="004E45FC">
      <w:pPr>
        <w:tabs>
          <w:tab w:val="num" w:pos="-709"/>
        </w:tabs>
        <w:suppressAutoHyphens/>
        <w:ind w:left="-709" w:firstLine="709"/>
        <w:jc w:val="center"/>
        <w:rPr>
          <w:b/>
          <w:lang w:eastAsia="ar-SA"/>
        </w:rPr>
      </w:pPr>
      <w:r w:rsidRPr="003A6B1F">
        <w:rPr>
          <w:b/>
          <w:lang w:eastAsia="ar-SA"/>
        </w:rPr>
        <w:t>МБОУ    Краснооктябрьской   СОШ</w:t>
      </w:r>
    </w:p>
    <w:p w:rsidR="004E45FC" w:rsidRPr="003A6B1F" w:rsidRDefault="004E45FC" w:rsidP="004E45FC">
      <w:pPr>
        <w:tabs>
          <w:tab w:val="num" w:pos="-709"/>
        </w:tabs>
        <w:suppressAutoHyphens/>
        <w:ind w:left="-709" w:firstLine="709"/>
        <w:jc w:val="center"/>
        <w:rPr>
          <w:b/>
          <w:lang w:eastAsia="ar-SA"/>
        </w:rPr>
      </w:pPr>
      <w:r w:rsidRPr="003A6B1F">
        <w:rPr>
          <w:b/>
          <w:lang w:eastAsia="ar-SA"/>
        </w:rPr>
        <w:t>НА    2020 – 2021  УЧЕБНЫЙ  ГОД</w:t>
      </w:r>
    </w:p>
    <w:p w:rsidR="004E45FC" w:rsidRPr="003A6B1F" w:rsidRDefault="004E45FC" w:rsidP="004E45FC">
      <w:pPr>
        <w:tabs>
          <w:tab w:val="num" w:pos="-709"/>
        </w:tabs>
        <w:suppressAutoHyphens/>
        <w:ind w:left="-709" w:firstLine="425"/>
        <w:jc w:val="center"/>
        <w:rPr>
          <w:b/>
          <w:lang w:eastAsia="ar-SA"/>
        </w:rPr>
      </w:pPr>
      <w:r w:rsidRPr="003A6B1F">
        <w:rPr>
          <w:b/>
          <w:lang w:eastAsia="ar-SA"/>
        </w:rPr>
        <w:t>(среднее общее образование)</w:t>
      </w:r>
    </w:p>
    <w:p w:rsidR="004E45FC" w:rsidRPr="003A6B1F" w:rsidRDefault="004E45FC" w:rsidP="004E45FC">
      <w:pPr>
        <w:tabs>
          <w:tab w:val="num" w:pos="-709"/>
        </w:tabs>
        <w:suppressAutoHyphens/>
        <w:ind w:left="-709" w:firstLine="425"/>
        <w:jc w:val="center"/>
        <w:rPr>
          <w:b/>
          <w:lang w:eastAsia="ar-SA"/>
        </w:rPr>
      </w:pPr>
    </w:p>
    <w:p w:rsidR="004E45FC" w:rsidRPr="003A6B1F" w:rsidRDefault="004E45FC" w:rsidP="00D210D6">
      <w:pPr>
        <w:suppressAutoHyphens/>
        <w:spacing w:line="360" w:lineRule="auto"/>
        <w:ind w:left="-142" w:firstLine="709"/>
        <w:jc w:val="both"/>
        <w:rPr>
          <w:lang w:eastAsia="ar-SA"/>
        </w:rPr>
      </w:pPr>
      <w:r w:rsidRPr="003A6B1F">
        <w:rPr>
          <w:lang w:eastAsia="ar-SA"/>
        </w:rPr>
        <w:t>Учебный план среднего общего образования на 2020 – 2021  учебный год разработан на основе следующих федеральных  и региональных нормативно-правовых документов:</w:t>
      </w:r>
    </w:p>
    <w:p w:rsidR="004E45FC" w:rsidRPr="003A6B1F" w:rsidRDefault="004E45FC" w:rsidP="00D210D6">
      <w:pPr>
        <w:suppressAutoHyphens/>
        <w:spacing w:line="360" w:lineRule="auto"/>
        <w:ind w:firstLine="709"/>
        <w:rPr>
          <w:b/>
          <w:lang w:eastAsia="ar-SA"/>
        </w:rPr>
      </w:pPr>
      <w:r w:rsidRPr="003A6B1F">
        <w:rPr>
          <w:b/>
          <w:u w:val="single"/>
          <w:lang w:eastAsia="ar-SA"/>
        </w:rPr>
        <w:t>Законы</w:t>
      </w:r>
      <w:r w:rsidRPr="003A6B1F">
        <w:rPr>
          <w:b/>
          <w:lang w:eastAsia="ar-SA"/>
        </w:rPr>
        <w:t>:</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Федеральный Закон от 29.12. 2012 № 273-ФЗ «Об образовании в Российской Федерации» (ред. от 02.03.2016; с изм. и доп., вступ. в силу с 01.07.2016);</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bCs/>
          <w:lang w:eastAsia="ar-SA"/>
        </w:rPr>
        <w:t xml:space="preserve">Федеральный закон от 01.12.2007 № 309 </w:t>
      </w:r>
      <w:r w:rsidRPr="003A6B1F">
        <w:rPr>
          <w:lang w:eastAsia="ar-SA"/>
        </w:rPr>
        <w:t xml:space="preserve"> </w:t>
      </w:r>
      <w:r w:rsidRPr="003A6B1F">
        <w:rPr>
          <w:bCs/>
          <w:lang w:eastAsia="ar-SA"/>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3A6B1F">
        <w:rPr>
          <w:lang w:eastAsia="ar-SA"/>
        </w:rPr>
        <w:t>(ред. от 23.07.2013)</w:t>
      </w:r>
      <w:r w:rsidRPr="003A6B1F">
        <w:rPr>
          <w:bCs/>
          <w:lang w:eastAsia="ar-SA"/>
        </w:rPr>
        <w:t>;</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 xml:space="preserve">Областной закон от 14.11.2013 № 26-ЗС «Об образовании в Ростовской области» (в ред. от 24.04.2015 № 362-ЗС). </w:t>
      </w:r>
    </w:p>
    <w:p w:rsidR="004E45FC" w:rsidRPr="003A6B1F" w:rsidRDefault="004E45FC" w:rsidP="00D210D6">
      <w:pPr>
        <w:keepNext/>
        <w:tabs>
          <w:tab w:val="num" w:pos="432"/>
        </w:tabs>
        <w:suppressAutoHyphens/>
        <w:spacing w:line="360" w:lineRule="auto"/>
        <w:ind w:left="709"/>
        <w:jc w:val="both"/>
        <w:outlineLvl w:val="0"/>
        <w:rPr>
          <w:b/>
          <w:u w:val="single"/>
          <w:lang w:val="x-none" w:eastAsia="ar-SA"/>
        </w:rPr>
      </w:pPr>
    </w:p>
    <w:p w:rsidR="004E45FC" w:rsidRPr="003A6B1F" w:rsidRDefault="004E45FC" w:rsidP="00D210D6">
      <w:pPr>
        <w:keepNext/>
        <w:tabs>
          <w:tab w:val="num" w:pos="432"/>
        </w:tabs>
        <w:suppressAutoHyphens/>
        <w:spacing w:line="360" w:lineRule="auto"/>
        <w:ind w:left="709"/>
        <w:jc w:val="both"/>
        <w:outlineLvl w:val="0"/>
        <w:rPr>
          <w:b/>
          <w:lang w:val="x-none" w:eastAsia="ar-SA"/>
        </w:rPr>
      </w:pPr>
      <w:r w:rsidRPr="003A6B1F">
        <w:rPr>
          <w:b/>
          <w:u w:val="single"/>
          <w:lang w:val="x-none" w:eastAsia="ar-SA"/>
        </w:rPr>
        <w:t>Постановления</w:t>
      </w:r>
      <w:r w:rsidRPr="003A6B1F">
        <w:rPr>
          <w:b/>
          <w:lang w:val="x-none" w:eastAsia="ar-SA"/>
        </w:rPr>
        <w:t>:</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п.1.1, п.2, п.5 постановления Правительства Ростовской области от  21.08.2020 № 736 «Об особенностях применения постановления  Правительства Ростовской области от 05.04.2020 № 272» (приложение  №1);</w:t>
      </w:r>
    </w:p>
    <w:p w:rsidR="004E45FC" w:rsidRPr="003A6B1F" w:rsidRDefault="004E45FC" w:rsidP="00D210D6">
      <w:pPr>
        <w:suppressAutoHyphens/>
        <w:spacing w:line="360" w:lineRule="auto"/>
        <w:ind w:left="709"/>
        <w:jc w:val="both"/>
        <w:rPr>
          <w:b/>
          <w:u w:val="single"/>
          <w:lang w:eastAsia="ar-SA"/>
        </w:rPr>
      </w:pPr>
    </w:p>
    <w:p w:rsidR="004E45FC" w:rsidRPr="003A6B1F" w:rsidRDefault="004E45FC" w:rsidP="00D210D6">
      <w:pPr>
        <w:suppressAutoHyphens/>
        <w:spacing w:line="360" w:lineRule="auto"/>
        <w:ind w:left="709"/>
        <w:jc w:val="both"/>
        <w:rPr>
          <w:b/>
          <w:lang w:eastAsia="ar-SA"/>
        </w:rPr>
      </w:pPr>
      <w:r w:rsidRPr="003A6B1F">
        <w:rPr>
          <w:b/>
          <w:u w:val="single"/>
          <w:lang w:eastAsia="ar-SA"/>
        </w:rPr>
        <w:t>Приказы</w:t>
      </w:r>
      <w:r w:rsidRPr="003A6B1F">
        <w:rPr>
          <w:b/>
          <w:lang w:eastAsia="ar-SA"/>
        </w:rPr>
        <w:t>:</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t xml:space="preserve">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 xml:space="preserve">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w:t>
      </w:r>
      <w:r w:rsidRPr="003A6B1F">
        <w:rPr>
          <w:lang w:eastAsia="ar-SA"/>
        </w:rPr>
        <w:lastRenderedPageBreak/>
        <w:t>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3A6B1F">
        <w:rPr>
          <w:bCs/>
          <w:lang w:eastAsia="ar-SA"/>
        </w:rPr>
        <w:t>13.12. 2013, от 28.05.2014, от 17.07.2015);</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bCs/>
          <w:lang w:eastAsia="ar-SA"/>
        </w:rPr>
        <w:t>приказ Министерства просвещения РФ от 08.05.2019 №233 «О внесении изменении в федеральный перечень учебников, утвержденный приказом Министерства просвещения 28.12.2018 №345</w:t>
      </w:r>
      <w:r w:rsidRPr="003A6B1F">
        <w:rPr>
          <w:kern w:val="36"/>
          <w:lang w:eastAsia="ar-SA"/>
        </w:rPr>
        <w:t>;</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 xml:space="preserve">приказ Минобрнауки России от 09.01.2014 г. № 2 «Об утверждении порядка </w:t>
      </w:r>
      <w:r w:rsidRPr="003A6B1F">
        <w:rPr>
          <w:bdr w:val="none" w:sz="0" w:space="0" w:color="auto" w:frame="1"/>
          <w:lang w:eastAsia="ar-SA"/>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приказ Минобрнауки России от31.03.2014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bdr w:val="none" w:sz="0" w:space="0" w:color="auto" w:frame="1"/>
          <w:lang w:eastAsia="ar-SA"/>
        </w:rPr>
        <w:t xml:space="preserve">приказ </w:t>
      </w:r>
      <w:r w:rsidRPr="003A6B1F">
        <w:rPr>
          <w:lang w:eastAsia="ar-SA"/>
        </w:rPr>
        <w:t xml:space="preserve">Минобрнауки России </w:t>
      </w:r>
      <w:r w:rsidRPr="003A6B1F">
        <w:rPr>
          <w:bdr w:val="none" w:sz="0" w:space="0" w:color="auto" w:frame="1"/>
          <w:lang w:eastAsia="ar-SA"/>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3A6B1F">
        <w:rPr>
          <w:lang w:eastAsia="ar-SA"/>
        </w:rPr>
        <w:t>(в ред. приказов Минобрнауки России от 07.10.2014 № 1307, от 09.04.2015                    № 387)</w:t>
      </w:r>
      <w:r w:rsidRPr="003A6B1F">
        <w:rPr>
          <w:bdr w:val="none" w:sz="0" w:space="0" w:color="auto" w:frame="1"/>
          <w:lang w:eastAsia="ar-SA"/>
        </w:rPr>
        <w:t>;</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bCs/>
          <w:lang w:eastAsia="ar-SA"/>
        </w:rPr>
        <w:t xml:space="preserve">приказ </w:t>
      </w:r>
      <w:r w:rsidRPr="003A6B1F">
        <w:rPr>
          <w:lang w:eastAsia="ar-SA"/>
        </w:rPr>
        <w:t>Минобрнауки России от 29.12.2014 № 1645 «</w:t>
      </w:r>
      <w:r w:rsidRPr="003A6B1F">
        <w:rPr>
          <w:bCs/>
          <w:lang w:eastAsia="ar-SA"/>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bCs/>
          <w:lang w:eastAsia="ar-SA"/>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bCs/>
          <w:lang w:eastAsia="ar-SA"/>
        </w:rPr>
        <w:t xml:space="preserve">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w:t>
      </w:r>
      <w:r w:rsidRPr="003A6B1F">
        <w:rPr>
          <w:bCs/>
          <w:lang w:eastAsia="ar-SA"/>
        </w:rPr>
        <w:lastRenderedPageBreak/>
        <w:t>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bCs/>
          <w:lang w:eastAsia="ar-SA"/>
        </w:rPr>
        <w:t>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lang w:eastAsia="ar-SA"/>
        </w:rPr>
        <w:t>Приказ Министерства просвещения РФ от 08.05.2019 №233 «О внесении изменении в федеральный перечень учебников, утвержденный приказом Министерства просвещения 28.12.2018 №345;</w:t>
      </w:r>
    </w:p>
    <w:p w:rsidR="004E45FC" w:rsidRPr="003A6B1F" w:rsidRDefault="004E45FC" w:rsidP="00D210D6">
      <w:pPr>
        <w:numPr>
          <w:ilvl w:val="0"/>
          <w:numId w:val="8"/>
        </w:numPr>
        <w:tabs>
          <w:tab w:val="clear" w:pos="2149"/>
          <w:tab w:val="num" w:pos="1276"/>
          <w:tab w:val="num" w:pos="1778"/>
        </w:tabs>
        <w:suppressAutoHyphens/>
        <w:spacing w:line="360" w:lineRule="auto"/>
        <w:ind w:left="1134" w:hanging="425"/>
        <w:jc w:val="both"/>
        <w:rPr>
          <w:bdr w:val="none" w:sz="0" w:space="0" w:color="auto" w:frame="1"/>
          <w:lang w:eastAsia="ar-SA"/>
        </w:rPr>
      </w:pPr>
      <w:r w:rsidRPr="003A6B1F">
        <w:rPr>
          <w:lang w:eastAsia="ar-SA"/>
        </w:rPr>
        <w:t>Приказ Минпросвещения России от 28.12.2018 N 345</w:t>
      </w:r>
      <w:r w:rsidRPr="003A6B1F">
        <w:rPr>
          <w:lang w:eastAsia="ar-SA"/>
        </w:rPr>
        <w:br/>
        <w:t>(ред. от 18.05.2020)</w:t>
      </w:r>
      <w:r w:rsidRPr="003A6B1F">
        <w:rPr>
          <w:lang w:eastAsia="ar-SA"/>
        </w:rPr>
        <w:b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1069"/>
        <w:jc w:val="both"/>
        <w:rPr>
          <w:bdr w:val="none" w:sz="0" w:space="0" w:color="auto" w:frame="1"/>
          <w:lang w:eastAsia="ar-SA"/>
        </w:rPr>
      </w:pPr>
      <w:r w:rsidRPr="003A6B1F">
        <w:rPr>
          <w:bdr w:val="none" w:sz="0" w:space="0" w:color="auto" w:frame="1"/>
          <w:lang w:eastAsia="ar-SA"/>
        </w:rPr>
        <w:t>Приказ Отдела образования Администрации Веселовского района от 24.08.2020 №289 «О работе общеобразовательных организаций в 2020-2021 учебном году»</w:t>
      </w:r>
    </w:p>
    <w:p w:rsidR="004E45FC" w:rsidRPr="003A6B1F" w:rsidRDefault="004E45FC" w:rsidP="00D210D6">
      <w:pPr>
        <w:suppressAutoHyphens/>
        <w:spacing w:line="360" w:lineRule="auto"/>
        <w:ind w:left="1134"/>
        <w:jc w:val="both"/>
        <w:rPr>
          <w:bdr w:val="none" w:sz="0" w:space="0" w:color="auto" w:frame="1"/>
          <w:lang w:eastAsia="ar-SA"/>
        </w:rPr>
      </w:pPr>
    </w:p>
    <w:p w:rsidR="004E45FC" w:rsidRPr="003A6B1F" w:rsidRDefault="004E45FC" w:rsidP="00D210D6">
      <w:pPr>
        <w:spacing w:line="360" w:lineRule="auto"/>
        <w:ind w:left="1134"/>
        <w:jc w:val="both"/>
        <w:rPr>
          <w:lang w:eastAsia="ar-SA"/>
        </w:rPr>
      </w:pPr>
    </w:p>
    <w:p w:rsidR="004E45FC" w:rsidRPr="003A6B1F" w:rsidRDefault="004E45FC" w:rsidP="00D210D6">
      <w:pPr>
        <w:spacing w:line="360" w:lineRule="auto"/>
        <w:ind w:left="709" w:hanging="283"/>
        <w:jc w:val="both"/>
        <w:rPr>
          <w:kern w:val="36"/>
          <w:lang w:eastAsia="ar-SA"/>
        </w:rPr>
      </w:pPr>
      <w:r w:rsidRPr="003A6B1F">
        <w:rPr>
          <w:b/>
          <w:u w:val="single"/>
          <w:lang w:eastAsia="ar-SA"/>
        </w:rPr>
        <w:t xml:space="preserve"> Письма: </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lang w:eastAsia="ar-SA"/>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lang w:eastAsia="ar-SA"/>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bCs/>
          <w:lang w:eastAsia="ar-SA"/>
        </w:rPr>
        <w:t>письмо от 15.11.2013 № НТ-1139/08 «Об организации получения образования в семейной форме»;</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lang w:eastAsia="ar-SA"/>
        </w:rPr>
        <w:t xml:space="preserve">письмо </w:t>
      </w:r>
      <w:r w:rsidRPr="003A6B1F">
        <w:rPr>
          <w:bCs/>
          <w:lang w:eastAsia="ar-SA"/>
        </w:rPr>
        <w:t xml:space="preserve">Минобрнауки России </w:t>
      </w:r>
      <w:r w:rsidRPr="003A6B1F">
        <w:rPr>
          <w:lang w:eastAsia="ar-SA"/>
        </w:rPr>
        <w:t>от 29.04.2014 № 08-548 «О федеральном перечне учебников»;</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bCs/>
          <w:lang w:eastAsia="ar-SA"/>
        </w:rPr>
        <w:t>письмо  Минобрнауки России от 15.07.2014 № 08-888 «Об аттестации учащихся общеобразовательных организаций по учебному предмету «Физическая культура»;</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bCs/>
          <w:lang w:eastAsia="ar-SA"/>
        </w:rPr>
        <w:t>письмо Минобрнауки России от 02.02.2015 № НТ-136/08 «О федеральном перечне учебников»;</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bCs/>
          <w:lang w:eastAsia="ar-SA"/>
        </w:rPr>
        <w:t>письмо от 20.07.2015 № 09-1774 «О направлении учебно-методических материалов»;</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bCs/>
          <w:lang w:eastAsia="ar-SA"/>
        </w:rPr>
        <w:t>письмо Минобрнауки России от 04.09.2015 № 08-1404 «Об отборе организаций, выпускающих учебные пособия»;</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bCs/>
          <w:lang w:eastAsia="ar-SA"/>
        </w:rPr>
        <w:lastRenderedPageBreak/>
        <w:t>письмо Минобрнауки России от 18.03.2016 № НТ-393/08 «Об обеспечении учебными изданиями (учебниками и учебными пособиями);</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kern w:val="36"/>
          <w:lang w:eastAsia="ar-SA"/>
        </w:rPr>
        <w:t>письмо Министерства общего и профессионального образования Ростовской области от 25.04.2018 № 24/4.1-5705 «О направлении рекомендаций»;</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kern w:val="36"/>
          <w:lang w:eastAsia="ar-SA"/>
        </w:rPr>
        <w:t>письмо министерства общего профессионального образования Ростовской области от 13.05.2020 №24/4.1-6874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2020-2021 учебный год»</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kern w:val="36"/>
          <w:lang w:eastAsia="ar-SA"/>
        </w:rPr>
        <w:t xml:space="preserve">письмо </w:t>
      </w:r>
      <w:r w:rsidRPr="003A6B1F">
        <w:rPr>
          <w:lang w:eastAsia="ar-SA"/>
        </w:rPr>
        <w:t>отдела образования Администрации Весёловского района от 11.06.2020 №746 «О рекомендациях, разработанных институтом, по реализации индивидуального проекта»;</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kern w:val="36"/>
          <w:lang w:eastAsia="ar-SA"/>
        </w:rPr>
        <w:t>письмо Федеральной службы по надзору в сфере защиты прав потребителей и благополучия человека и Министерства просвещения Российской Федерации от 12.08.2020 № 02/16587-2020-24 № ГД-1192/03 «Об организации работы общеобразовательных организаций» (приложение №2);</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kern w:val="36"/>
          <w:lang w:eastAsia="ar-SA"/>
        </w:rPr>
      </w:pPr>
      <w:r w:rsidRPr="003A6B1F">
        <w:rPr>
          <w:kern w:val="36"/>
          <w:lang w:eastAsia="ar-SA"/>
        </w:rPr>
        <w:t>письмо территориального отдела Управления Федеральной службы по надзору в сфере защиты прав потребителей и благополучия человека по Ростовской области в г.Новочеркасске, Аксайском, Багаевском, Веселовском районах от 17.08.2020 № 23-86/12780 «О подготовке общеобразовательных организаций к новому 2020-2021 учебном году» (приложение №3).</w:t>
      </w:r>
    </w:p>
    <w:p w:rsidR="004E45FC" w:rsidRPr="003A6B1F" w:rsidRDefault="004E45FC" w:rsidP="00D210D6">
      <w:pPr>
        <w:numPr>
          <w:ilvl w:val="0"/>
          <w:numId w:val="8"/>
        </w:numPr>
        <w:tabs>
          <w:tab w:val="clear" w:pos="2149"/>
          <w:tab w:val="num" w:pos="1134"/>
          <w:tab w:val="num" w:pos="1778"/>
        </w:tabs>
        <w:suppressAutoHyphens/>
        <w:spacing w:line="360" w:lineRule="auto"/>
        <w:ind w:left="1134" w:hanging="425"/>
        <w:jc w:val="both"/>
        <w:rPr>
          <w:lang w:eastAsia="ar-SA"/>
        </w:rPr>
      </w:pPr>
      <w:r w:rsidRPr="003A6B1F">
        <w:rPr>
          <w:bCs/>
          <w:lang w:eastAsia="ar-SA"/>
        </w:rPr>
        <w:t>Устав Муниципального бюджетного общеобразовательного учреждения Краснооктябрьской средней общеобразовательной школы.</w:t>
      </w:r>
    </w:p>
    <w:p w:rsidR="004E45FC" w:rsidRPr="003A6B1F" w:rsidRDefault="004E45FC" w:rsidP="00D210D6">
      <w:pPr>
        <w:suppressAutoHyphens/>
        <w:spacing w:line="360" w:lineRule="auto"/>
        <w:ind w:firstLine="567"/>
        <w:jc w:val="both"/>
        <w:rPr>
          <w:lang w:eastAsia="ar-SA"/>
        </w:rPr>
      </w:pPr>
      <w:r w:rsidRPr="003A6B1F">
        <w:rPr>
          <w:lang w:eastAsia="ar-SA"/>
        </w:rPr>
        <w:t>Учебный план среднего общего образования – нормативный правовой документ, устанавливающий перечень учебных предметов, курсов и объем учебного времени, отводимого на их изучение, на уровне среднего общего образования по классам.</w:t>
      </w:r>
    </w:p>
    <w:p w:rsidR="004E45FC" w:rsidRPr="003A6B1F" w:rsidRDefault="004E45FC" w:rsidP="00D210D6">
      <w:pPr>
        <w:suppressAutoHyphens/>
        <w:spacing w:line="360" w:lineRule="auto"/>
        <w:ind w:firstLine="567"/>
        <w:jc w:val="both"/>
        <w:rPr>
          <w:lang w:eastAsia="ar-SA"/>
        </w:rPr>
      </w:pPr>
      <w:r w:rsidRPr="003A6B1F">
        <w:rPr>
          <w:lang w:eastAsia="ar-SA"/>
        </w:rPr>
        <w:t xml:space="preserve"> Учебный план для 10 – 11 классов ориентирован на 2-летний нормативный срок освоения образовательных программ среднего общего образования. </w:t>
      </w:r>
      <w:r w:rsidRPr="003A6B1F">
        <w:rPr>
          <w:lang w:val="tt-RU" w:eastAsia="ar-SA"/>
        </w:rPr>
        <w:t>При разработке учебного плана учтены нормативы учебного времени, установленные действующими санитарно-эпидемиологическими правилами и нормативами.</w:t>
      </w:r>
      <w:r w:rsidRPr="003A6B1F">
        <w:rPr>
          <w:lang w:eastAsia="ar-SA"/>
        </w:rPr>
        <w:t xml:space="preserve"> </w:t>
      </w:r>
    </w:p>
    <w:p w:rsidR="004E45FC" w:rsidRPr="003A6B1F" w:rsidRDefault="004E45FC" w:rsidP="00D210D6">
      <w:pPr>
        <w:suppressAutoHyphens/>
        <w:spacing w:line="360" w:lineRule="auto"/>
        <w:ind w:firstLine="567"/>
        <w:jc w:val="both"/>
        <w:rPr>
          <w:lang w:eastAsia="ar-SA"/>
        </w:rPr>
      </w:pPr>
      <w:r w:rsidRPr="003A6B1F">
        <w:rPr>
          <w:lang w:eastAsia="ar-SA"/>
        </w:rPr>
        <w:t xml:space="preserve">В соответствии со ст. 28 п. 6 Федерального Закона "Об образовании в Российской Федерации" (от 29.12. 2012 № 273-ФЗ), </w:t>
      </w:r>
      <w:r w:rsidRPr="003A6B1F">
        <w:t>по решению Управляющего совета школы, определена пятидневная  продолжительность учебной недели</w:t>
      </w:r>
      <w:r w:rsidRPr="003A6B1F">
        <w:rPr>
          <w:color w:val="FF0000"/>
        </w:rPr>
        <w:t xml:space="preserve"> </w:t>
      </w:r>
      <w:r w:rsidRPr="003A6B1F">
        <w:rPr>
          <w:lang w:eastAsia="ar-SA"/>
        </w:rPr>
        <w:t xml:space="preserve"> для 10 – 11 классов. Продолжительность учебного года для 10 класса составляет 35 учебных недель, для 11 класса – 34 учебных недели. </w:t>
      </w:r>
      <w:r w:rsidRPr="003A6B1F">
        <w:t xml:space="preserve"> Продолжительность урока – 40 минут, закрепление </w:t>
      </w:r>
      <w:r w:rsidRPr="003A6B1F">
        <w:tab/>
        <w:t>за каждым классом отдельного</w:t>
      </w:r>
      <w:r w:rsidRPr="003A6B1F">
        <w:tab/>
        <w:t xml:space="preserve">учебного </w:t>
      </w:r>
      <w:r w:rsidRPr="003A6B1F">
        <w:lastRenderedPageBreak/>
        <w:t xml:space="preserve">кабинета, в котором дети обучаются по всем учебным предметам, за исключением занятий, требующих специального оборудования (информатика, физическая культура, технология, физика, химия). </w:t>
      </w:r>
      <w:r w:rsidRPr="003A6B1F">
        <w:rPr>
          <w:shd w:val="clear" w:color="auto" w:fill="FFFFFF"/>
          <w:lang w:eastAsia="ar-SA"/>
        </w:rPr>
        <w:t>При благоприятных погодных условиях уроки физической культуры планируется проводить на улице.</w:t>
      </w:r>
      <w:r w:rsidRPr="003A6B1F">
        <w:rPr>
          <w:rFonts w:ascii="Verdana" w:hAnsi="Verdana"/>
          <w:shd w:val="clear" w:color="auto" w:fill="FFFFFF"/>
          <w:lang w:eastAsia="ar-SA"/>
        </w:rPr>
        <w:t xml:space="preserve"> </w:t>
      </w:r>
      <w:r w:rsidRPr="003A6B1F">
        <w:t xml:space="preserve">Расписания уроков, перемен, составлены с целью минимизации контактов обучающихся с учетом возможностей школы. </w:t>
      </w:r>
    </w:p>
    <w:p w:rsidR="004E45FC" w:rsidRPr="003A6B1F" w:rsidRDefault="004E45FC" w:rsidP="00D210D6">
      <w:pPr>
        <w:suppressAutoHyphens/>
        <w:spacing w:line="360" w:lineRule="auto"/>
        <w:ind w:firstLine="567"/>
        <w:jc w:val="both"/>
        <w:rPr>
          <w:lang w:eastAsia="ar-SA"/>
        </w:rPr>
      </w:pPr>
      <w:r w:rsidRPr="003A6B1F">
        <w:rPr>
          <w:lang w:eastAsia="ar-SA"/>
        </w:rPr>
        <w:t>В 10, 11 классах будет  реализовываться федеральный государственный образовательный стандарт среднего общего образования.</w:t>
      </w:r>
    </w:p>
    <w:p w:rsidR="004E45FC" w:rsidRPr="003A6B1F" w:rsidRDefault="004E45FC" w:rsidP="00D210D6">
      <w:pPr>
        <w:tabs>
          <w:tab w:val="num" w:pos="-709"/>
        </w:tabs>
        <w:autoSpaceDE w:val="0"/>
        <w:autoSpaceDN w:val="0"/>
        <w:adjustRightInd w:val="0"/>
        <w:spacing w:line="360" w:lineRule="auto"/>
        <w:ind w:firstLine="567"/>
        <w:jc w:val="both"/>
      </w:pPr>
      <w:r w:rsidRPr="003A6B1F">
        <w:t>Среднее общее образование – завершающее уровень общего образования, призванное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4E45FC" w:rsidRPr="003A6B1F" w:rsidRDefault="004E45FC" w:rsidP="00D210D6">
      <w:pPr>
        <w:tabs>
          <w:tab w:val="num" w:pos="-709"/>
        </w:tabs>
        <w:autoSpaceDE w:val="0"/>
        <w:autoSpaceDN w:val="0"/>
        <w:adjustRightInd w:val="0"/>
        <w:spacing w:line="360" w:lineRule="auto"/>
        <w:ind w:firstLine="567"/>
        <w:jc w:val="both"/>
      </w:pPr>
      <w:r w:rsidRPr="003A6B1F">
        <w:t>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w:t>
      </w:r>
    </w:p>
    <w:p w:rsidR="004E45FC" w:rsidRPr="003A6B1F" w:rsidRDefault="004E45FC" w:rsidP="00D210D6">
      <w:pPr>
        <w:tabs>
          <w:tab w:val="num" w:pos="-709"/>
        </w:tabs>
        <w:autoSpaceDE w:val="0"/>
        <w:autoSpaceDN w:val="0"/>
        <w:adjustRightInd w:val="0"/>
        <w:spacing w:line="360" w:lineRule="auto"/>
        <w:ind w:firstLine="567"/>
        <w:jc w:val="both"/>
      </w:pPr>
      <w:r w:rsidRPr="003A6B1F">
        <w:t>Переход к профильному обучению позволяет:</w:t>
      </w:r>
    </w:p>
    <w:p w:rsidR="004E45FC" w:rsidRPr="003A6B1F" w:rsidRDefault="004E45FC" w:rsidP="00D210D6">
      <w:pPr>
        <w:numPr>
          <w:ilvl w:val="0"/>
          <w:numId w:val="71"/>
        </w:numPr>
        <w:tabs>
          <w:tab w:val="num" w:pos="1134"/>
        </w:tabs>
        <w:suppressAutoHyphens/>
        <w:autoSpaceDE w:val="0"/>
        <w:autoSpaceDN w:val="0"/>
        <w:adjustRightInd w:val="0"/>
        <w:spacing w:line="360" w:lineRule="auto"/>
        <w:ind w:left="1134" w:hanging="425"/>
        <w:jc w:val="both"/>
      </w:pPr>
      <w:r w:rsidRPr="003A6B1F">
        <w:t>создать условия для дифференциации содержания обучения старшеклассников,</w:t>
      </w:r>
    </w:p>
    <w:p w:rsidR="004E45FC" w:rsidRPr="003A6B1F" w:rsidRDefault="004E45FC" w:rsidP="00D210D6">
      <w:pPr>
        <w:numPr>
          <w:ilvl w:val="0"/>
          <w:numId w:val="71"/>
        </w:numPr>
        <w:tabs>
          <w:tab w:val="num" w:pos="1134"/>
        </w:tabs>
        <w:suppressAutoHyphens/>
        <w:autoSpaceDE w:val="0"/>
        <w:autoSpaceDN w:val="0"/>
        <w:adjustRightInd w:val="0"/>
        <w:spacing w:line="360" w:lineRule="auto"/>
        <w:ind w:left="1134" w:hanging="425"/>
        <w:jc w:val="both"/>
      </w:pPr>
      <w:r w:rsidRPr="003A6B1F">
        <w:t>обеспечить углубленное изучение отдельных учебных предметов;</w:t>
      </w:r>
    </w:p>
    <w:p w:rsidR="004E45FC" w:rsidRPr="003A6B1F" w:rsidRDefault="004E45FC" w:rsidP="00D210D6">
      <w:pPr>
        <w:numPr>
          <w:ilvl w:val="0"/>
          <w:numId w:val="71"/>
        </w:numPr>
        <w:tabs>
          <w:tab w:val="num" w:pos="1134"/>
        </w:tabs>
        <w:suppressAutoHyphens/>
        <w:autoSpaceDE w:val="0"/>
        <w:autoSpaceDN w:val="0"/>
        <w:adjustRightInd w:val="0"/>
        <w:spacing w:line="360" w:lineRule="auto"/>
        <w:ind w:left="1134" w:hanging="425"/>
        <w:jc w:val="both"/>
      </w:pPr>
      <w:r w:rsidRPr="003A6B1F">
        <w:t>установить равный доступ к полноценному образованию разным категориям обучающихся, расширить возможности их социализации;</w:t>
      </w:r>
    </w:p>
    <w:p w:rsidR="004E45FC" w:rsidRPr="003A6B1F" w:rsidRDefault="004E45FC" w:rsidP="00D210D6">
      <w:pPr>
        <w:numPr>
          <w:ilvl w:val="0"/>
          <w:numId w:val="71"/>
        </w:numPr>
        <w:tabs>
          <w:tab w:val="num" w:pos="1134"/>
        </w:tabs>
        <w:suppressAutoHyphens/>
        <w:autoSpaceDE w:val="0"/>
        <w:autoSpaceDN w:val="0"/>
        <w:adjustRightInd w:val="0"/>
        <w:spacing w:line="360" w:lineRule="auto"/>
        <w:ind w:left="1134" w:hanging="425"/>
        <w:jc w:val="both"/>
      </w:pPr>
      <w:r w:rsidRPr="003A6B1F">
        <w:t>обеспечить преемственность между общим и профессиональным образованием.</w:t>
      </w:r>
    </w:p>
    <w:p w:rsidR="004E45FC" w:rsidRPr="003A6B1F" w:rsidRDefault="004E45FC" w:rsidP="00D210D6">
      <w:pPr>
        <w:tabs>
          <w:tab w:val="num" w:pos="-709"/>
        </w:tabs>
        <w:suppressAutoHyphens/>
        <w:spacing w:line="360" w:lineRule="auto"/>
        <w:ind w:firstLine="567"/>
        <w:jc w:val="both"/>
        <w:rPr>
          <w:lang w:eastAsia="ar-SA"/>
        </w:rPr>
      </w:pPr>
      <w:r w:rsidRPr="003A6B1F">
        <w:rPr>
          <w:lang w:eastAsia="ar-SA"/>
        </w:rPr>
        <w:t xml:space="preserve">Для организации на уровне </w:t>
      </w:r>
      <w:r w:rsidRPr="003A6B1F">
        <w:t xml:space="preserve">среднего общего образования </w:t>
      </w:r>
      <w:r w:rsidRPr="003A6B1F">
        <w:rPr>
          <w:lang w:eastAsia="ar-SA"/>
        </w:rPr>
        <w:t>внутри классной дифференциации 10 класс поделен на группы для</w:t>
      </w:r>
      <w:r w:rsidRPr="003A6B1F">
        <w:t xml:space="preserve"> углубленного изучения отдельных учебных предметов</w:t>
      </w:r>
      <w:r w:rsidRPr="003A6B1F">
        <w:rPr>
          <w:lang w:eastAsia="ar-SA"/>
        </w:rPr>
        <w:t xml:space="preserve">. </w:t>
      </w:r>
    </w:p>
    <w:p w:rsidR="004E45FC" w:rsidRPr="003A6B1F" w:rsidRDefault="004E45FC" w:rsidP="00D210D6">
      <w:pPr>
        <w:suppressAutoHyphens/>
        <w:spacing w:line="360" w:lineRule="auto"/>
        <w:ind w:right="54" w:hanging="709"/>
        <w:jc w:val="both"/>
        <w:rPr>
          <w:color w:val="FF0000"/>
          <w:lang w:eastAsia="ar-SA"/>
        </w:rPr>
      </w:pPr>
      <w:r w:rsidRPr="003A6B1F">
        <w:rPr>
          <w:color w:val="FF0000"/>
          <w:lang w:eastAsia="ar-SA"/>
        </w:rPr>
        <w:t xml:space="preserve">                 </w:t>
      </w:r>
      <w:r w:rsidRPr="003A6B1F">
        <w:rPr>
          <w:lang w:eastAsia="ar-SA"/>
        </w:rPr>
        <w:t>Все предметы изучаются на базовом уровне, за исключением математики. Выбор предмета с углубленным изучением основан на запросах родителей, обучающихся и возможностей школы</w:t>
      </w:r>
      <w:r w:rsidRPr="003A6B1F">
        <w:rPr>
          <w:color w:val="FF0000"/>
          <w:lang w:eastAsia="ar-SA"/>
        </w:rPr>
        <w:t xml:space="preserve">.  </w:t>
      </w:r>
    </w:p>
    <w:p w:rsidR="004E45FC" w:rsidRPr="003A6B1F" w:rsidRDefault="004E45FC" w:rsidP="00D210D6">
      <w:pPr>
        <w:spacing w:line="360" w:lineRule="auto"/>
        <w:ind w:firstLine="567"/>
        <w:jc w:val="both"/>
        <w:rPr>
          <w:bCs/>
        </w:rPr>
      </w:pPr>
      <w:r w:rsidRPr="003A6B1F">
        <w:t xml:space="preserve">Концепция обучения русскому языку в  средней школе предусматривает обновление содержания и методов обучения, одним из компонентов которого является овладение знаниями, связанными с углублением филологического предметного цикла. В 10, 11 классах учебный предмет «Русский язык» усилен 1 часом за счет части, формируемой участниками </w:t>
      </w:r>
      <w:r w:rsidRPr="003A6B1F">
        <w:lastRenderedPageBreak/>
        <w:t>образовательных отношений</w:t>
      </w:r>
      <w:r w:rsidRPr="003A6B1F">
        <w:rPr>
          <w:rFonts w:ascii="Arial" w:hAnsi="Arial" w:cs="Arial"/>
          <w:shd w:val="clear" w:color="auto" w:fill="FFFFFF"/>
        </w:rPr>
        <w:t xml:space="preserve"> </w:t>
      </w:r>
      <w:r w:rsidRPr="003A6B1F">
        <w:rPr>
          <w:shd w:val="clear" w:color="auto" w:fill="FFFFFF"/>
        </w:rPr>
        <w:t>для изучения норм </w:t>
      </w:r>
      <w:r w:rsidRPr="003A6B1F">
        <w:rPr>
          <w:bCs/>
          <w:shd w:val="clear" w:color="auto" w:fill="FFFFFF"/>
        </w:rPr>
        <w:t>русского</w:t>
      </w:r>
      <w:r w:rsidRPr="003A6B1F">
        <w:rPr>
          <w:shd w:val="clear" w:color="auto" w:fill="FFFFFF"/>
        </w:rPr>
        <w:t> </w:t>
      </w:r>
      <w:r w:rsidRPr="003A6B1F">
        <w:rPr>
          <w:bCs/>
          <w:shd w:val="clear" w:color="auto" w:fill="FFFFFF"/>
        </w:rPr>
        <w:t>языка</w:t>
      </w:r>
      <w:r w:rsidRPr="003A6B1F">
        <w:rPr>
          <w:shd w:val="clear" w:color="auto" w:fill="FFFFFF"/>
        </w:rPr>
        <w:t xml:space="preserve">, развития устной и письменной речи, развития коммуникативных компетенций. </w:t>
      </w:r>
      <w:r w:rsidRPr="003A6B1F">
        <w:t xml:space="preserve">Для повторения, обобщения и  систематизации знаний по отдельным разделам русского языка, требующим более пристального внимания, вызывающим затруднения, в 10, 11  классах введен курс </w:t>
      </w:r>
      <w:r w:rsidRPr="003A6B1F">
        <w:rPr>
          <w:bCs/>
        </w:rPr>
        <w:t>«Избранные вопросы русского языка»</w:t>
      </w:r>
      <w:r w:rsidRPr="003A6B1F">
        <w:t xml:space="preserve">, рассчитанный на два учебных года  (по 1 часу в 10 – 11 классах).  </w:t>
      </w:r>
      <w:r w:rsidRPr="003A6B1F">
        <w:rPr>
          <w:bCs/>
        </w:rPr>
        <w:t xml:space="preserve">С целью развития коммуникативных и литературоведческих компетенций старшеклассников, через обращение к шедеврам русской литературы 19 – 20 веков в  11 классе вводится курс: «Теория и практика написания сочинений разных жанров» в объеме  1 часу в неделю. </w:t>
      </w:r>
    </w:p>
    <w:p w:rsidR="004E45FC" w:rsidRPr="003A6B1F" w:rsidRDefault="004E45FC" w:rsidP="00D210D6">
      <w:pPr>
        <w:spacing w:line="360" w:lineRule="auto"/>
        <w:ind w:firstLine="567"/>
        <w:jc w:val="both"/>
        <w:rPr>
          <w:bCs/>
        </w:rPr>
      </w:pPr>
      <w:r w:rsidRPr="003A6B1F">
        <w:rPr>
          <w:bCs/>
        </w:rPr>
        <w:t>Учебный предмет «Родная литература (русская)» изучается в 10 классе на базовом уровне в объеме 1 час в неделю.</w:t>
      </w:r>
    </w:p>
    <w:p w:rsidR="004E45FC" w:rsidRPr="003A6B1F" w:rsidRDefault="004E45FC" w:rsidP="00D210D6">
      <w:pPr>
        <w:suppressAutoHyphens/>
        <w:spacing w:line="360" w:lineRule="auto"/>
        <w:ind w:right="-1" w:firstLine="720"/>
        <w:jc w:val="both"/>
      </w:pPr>
      <w:r w:rsidRPr="003A6B1F">
        <w:t xml:space="preserve">В 10, 11 классах количество отведенных часов на изучение учебных предметов  </w:t>
      </w:r>
      <w:r w:rsidRPr="003A6B1F">
        <w:rPr>
          <w:lang w:eastAsia="ar-SA"/>
        </w:rPr>
        <w:t>«Литература» и «Иностранный язык</w:t>
      </w:r>
      <w:r w:rsidRPr="003A6B1F">
        <w:t xml:space="preserve">» соответствует количеству часов обязательной части. </w:t>
      </w:r>
    </w:p>
    <w:p w:rsidR="004E45FC" w:rsidRPr="003A6B1F" w:rsidRDefault="004E45FC" w:rsidP="00D210D6">
      <w:pPr>
        <w:suppressAutoHyphens/>
        <w:spacing w:line="360" w:lineRule="auto"/>
        <w:ind w:firstLine="567"/>
        <w:jc w:val="both"/>
        <w:rPr>
          <w:lang w:eastAsia="ar-SA"/>
        </w:rPr>
      </w:pPr>
      <w:r w:rsidRPr="003A6B1F">
        <w:rPr>
          <w:lang w:eastAsia="ar-SA"/>
        </w:rPr>
        <w:t xml:space="preserve"> Математика  в 10, 11 классах представлена 3 часами учебного предмета «Алгебра и начала анализа»  (по 1 часу добавлено в 10-11 классах из части, формируемой участниками образовательных отношений) и 2 часами предмета «Геометрия». На углубленное изучение предмета «Математики»   в универсально-профильной группе 10 класса отводится 6 часов в неделю (4 часа отведено на изучение предмета «Алгебра и начала анализа»  и 2 часа на предмет «Геометрия»).</w:t>
      </w:r>
    </w:p>
    <w:p w:rsidR="004E45FC" w:rsidRPr="003A6B1F" w:rsidRDefault="004E45FC" w:rsidP="00D210D6">
      <w:pPr>
        <w:suppressAutoHyphens/>
        <w:spacing w:line="360" w:lineRule="auto"/>
        <w:ind w:firstLine="567"/>
        <w:jc w:val="both"/>
        <w:rPr>
          <w:lang w:eastAsia="ar-SA"/>
        </w:rPr>
      </w:pPr>
      <w:r w:rsidRPr="003A6B1F">
        <w:rPr>
          <w:lang w:eastAsia="ar-SA"/>
        </w:rPr>
        <w:t xml:space="preserve">  С целью совершенствования математической подготовки  обучающихся 10 – 11 классов введены элективные курсы: в 10 классе – «Решение уравнений  и неравенств в школьном курсе математики», в 11 классе – «Систематизация материала по разделам математики». </w:t>
      </w:r>
    </w:p>
    <w:p w:rsidR="004E45FC" w:rsidRPr="003A6B1F" w:rsidRDefault="004E45FC" w:rsidP="00D210D6">
      <w:pPr>
        <w:suppressAutoHyphens/>
        <w:spacing w:line="360" w:lineRule="auto"/>
        <w:ind w:firstLine="720"/>
        <w:jc w:val="both"/>
        <w:rPr>
          <w:lang w:eastAsia="ar-SA"/>
        </w:rPr>
      </w:pPr>
      <w:r w:rsidRPr="003A6B1F">
        <w:rPr>
          <w:lang w:eastAsia="ar-SA"/>
        </w:rPr>
        <w:t>Интегрированный учебный предмет «Естествознание» представлен учебными предметами «Биология», «Химия», «Физика».  Учебный предмет «Физика» в 10 и  11 классах изучается в объеме 3 часа.</w:t>
      </w:r>
    </w:p>
    <w:p w:rsidR="004E45FC" w:rsidRPr="003A6B1F" w:rsidRDefault="004E45FC" w:rsidP="00D210D6">
      <w:pPr>
        <w:suppressAutoHyphens/>
        <w:spacing w:line="360" w:lineRule="auto"/>
        <w:ind w:firstLine="720"/>
        <w:jc w:val="both"/>
        <w:rPr>
          <w:lang w:eastAsia="ar-SA"/>
        </w:rPr>
      </w:pPr>
      <w:r w:rsidRPr="003A6B1F">
        <w:rPr>
          <w:lang w:eastAsia="ar-SA"/>
        </w:rPr>
        <w:t xml:space="preserve">Учебный предмет «Химия» в 10, 11 классах изучается в  объеме 2 часа. Курс «Биология» в 10 и 11 классе изучается в объеме 2 часа. </w:t>
      </w:r>
    </w:p>
    <w:p w:rsidR="004E45FC" w:rsidRPr="003A6B1F" w:rsidRDefault="004E45FC" w:rsidP="00D210D6">
      <w:pPr>
        <w:spacing w:line="360" w:lineRule="auto"/>
        <w:jc w:val="both"/>
        <w:rPr>
          <w:lang w:eastAsia="ar-SA"/>
        </w:rPr>
      </w:pPr>
      <w:r w:rsidRPr="003A6B1F">
        <w:rPr>
          <w:lang w:eastAsia="ar-SA"/>
        </w:rPr>
        <w:t xml:space="preserve">          В соответствии с</w:t>
      </w:r>
      <w:r w:rsidRPr="003A6B1F">
        <w:rPr>
          <w:bCs/>
          <w:lang w:eastAsia="ar-SA"/>
        </w:rPr>
        <w:t xml:space="preserve"> Приказом Минобрнауки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№1089», с Методическими рекомендациями по введению учебного предмета «Астрономия» как обязательного для изучения на уровне среднего общего образования</w:t>
      </w:r>
      <w:r w:rsidRPr="003A6B1F">
        <w:rPr>
          <w:lang w:eastAsia="ar-SA"/>
        </w:rPr>
        <w:t>, предмет «Астрономия» изучается в 11 классе в объеме 1 час.</w:t>
      </w:r>
    </w:p>
    <w:p w:rsidR="004E45FC" w:rsidRPr="003A6B1F" w:rsidRDefault="004E45FC" w:rsidP="00D210D6">
      <w:pPr>
        <w:suppressAutoHyphens/>
        <w:spacing w:line="360" w:lineRule="auto"/>
        <w:ind w:right="-1" w:firstLine="720"/>
        <w:jc w:val="both"/>
        <w:rPr>
          <w:lang w:eastAsia="ar-SA"/>
        </w:rPr>
      </w:pPr>
      <w:r w:rsidRPr="003A6B1F">
        <w:rPr>
          <w:lang w:eastAsia="ar-SA"/>
        </w:rPr>
        <w:t>В 10,11 классах учебный предмет «История» изучается как интегрированный и включает разделы «История России» и «Всеобщая история» (2 часа в неделю). В рамках курса истории России в разделе новейшая история 20 – 21 века введен модуль по профилактике экстремизма.</w:t>
      </w:r>
    </w:p>
    <w:p w:rsidR="004E45FC" w:rsidRPr="003A6B1F" w:rsidRDefault="004E45FC" w:rsidP="00D210D6">
      <w:pPr>
        <w:suppressAutoHyphens/>
        <w:spacing w:line="360" w:lineRule="auto"/>
        <w:ind w:right="-1" w:firstLine="720"/>
        <w:jc w:val="both"/>
        <w:rPr>
          <w:color w:val="FF0000"/>
          <w:lang w:eastAsia="ar-SA"/>
        </w:rPr>
      </w:pPr>
      <w:r w:rsidRPr="003A6B1F">
        <w:rPr>
          <w:lang w:eastAsia="ar-SA"/>
        </w:rPr>
        <w:lastRenderedPageBreak/>
        <w:t>Учебный предмет «Обществознание» изучается в 10 классе 2 часа в неделю, в универсально-профильной группе предмет изучается в объеме 3 часа в неделю (усилен 1 часом из компонента ОУ с целью расширения содержания учебного предмета).  В 11 классе предмет «Обществознание» изучается  в объеме 3 часа в неделю. В рамках учебного курса «Обществознание» в раздел «Экономика» введен модуль по профилактике антикоррупционной деятельности, в раздел «Право» введен модуль по правовому воспитанию.</w:t>
      </w:r>
    </w:p>
    <w:p w:rsidR="004E45FC" w:rsidRPr="003A6B1F" w:rsidRDefault="004E45FC" w:rsidP="00D210D6">
      <w:pPr>
        <w:spacing w:line="360" w:lineRule="auto"/>
        <w:ind w:firstLine="709"/>
        <w:jc w:val="both"/>
      </w:pPr>
      <w:r w:rsidRPr="003A6B1F">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E45FC" w:rsidRPr="003A6B1F" w:rsidRDefault="004E45FC" w:rsidP="00D210D6">
      <w:pPr>
        <w:spacing w:line="360" w:lineRule="auto"/>
        <w:ind w:firstLine="709"/>
        <w:jc w:val="both"/>
      </w:pPr>
      <w:r w:rsidRPr="003A6B1F">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E45FC" w:rsidRPr="003A6B1F" w:rsidRDefault="004E45FC" w:rsidP="00D210D6">
      <w:pPr>
        <w:suppressAutoHyphens/>
        <w:spacing w:line="360" w:lineRule="auto"/>
        <w:ind w:right="-1" w:firstLine="720"/>
        <w:jc w:val="both"/>
        <w:rPr>
          <w:lang w:eastAsia="ar-SA"/>
        </w:rPr>
      </w:pPr>
      <w:r w:rsidRPr="003A6B1F">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педагогом - психологом, учителем, руководителем общеобразовательной организации.</w:t>
      </w:r>
    </w:p>
    <w:p w:rsidR="004E45FC" w:rsidRPr="003A6B1F" w:rsidRDefault="004E45FC" w:rsidP="00D210D6">
      <w:pPr>
        <w:suppressAutoHyphens/>
        <w:spacing w:line="360" w:lineRule="auto"/>
        <w:ind w:firstLine="567"/>
        <w:jc w:val="both"/>
        <w:rPr>
          <w:lang w:eastAsia="ar-SA"/>
        </w:rPr>
      </w:pPr>
      <w:r w:rsidRPr="003A6B1F">
        <w:rPr>
          <w:lang w:eastAsia="ar-SA"/>
        </w:rPr>
        <w:t>Учебный план для общеобразовательных учреждений Российской Федерации на уровне среднего общего образования в рамках ФГОС предусматривает  изучение предмета «География» 70 часов в 10-11 классах. С целью разгрузить учащихся 11 класса, учебный предмет география изучается в 10 классе в объеме 2 часа в неделю за счет части, формируемой участниками образовательных отношений. При необходимости выбора предмета для сдачи ЕГЭ, учащиеся могут сдать ЕГЭ по предмету «География» после 10 класса.</w:t>
      </w:r>
    </w:p>
    <w:p w:rsidR="004E45FC" w:rsidRPr="003A6B1F" w:rsidRDefault="004E45FC" w:rsidP="00D210D6">
      <w:pPr>
        <w:suppressAutoHyphens/>
        <w:spacing w:line="360" w:lineRule="auto"/>
        <w:jc w:val="both"/>
        <w:rPr>
          <w:lang w:eastAsia="ar-SA"/>
        </w:rPr>
      </w:pPr>
      <w:r w:rsidRPr="003A6B1F">
        <w:rPr>
          <w:color w:val="FF0000"/>
          <w:lang w:eastAsia="ar-SA"/>
        </w:rPr>
        <w:t xml:space="preserve">      </w:t>
      </w:r>
      <w:r w:rsidRPr="003A6B1F">
        <w:rPr>
          <w:lang w:eastAsia="ar-SA"/>
        </w:rPr>
        <w:t>Учебные предметы «Физическая культура»  и «ОБЖ» представлены в 10, 11 классах 3 часами  физической культуры и  1 часом ОБЖ для изучения основ воинских знаний.  В рамках курса ОБЖ в раздел правила безопасного поведения в криминогенных ситуациях вводится модуль по профилактике антитеррористической деятельности.</w:t>
      </w:r>
    </w:p>
    <w:p w:rsidR="004E45FC" w:rsidRPr="003A6B1F" w:rsidRDefault="004E45FC" w:rsidP="00D210D6">
      <w:pPr>
        <w:suppressAutoHyphens/>
        <w:spacing w:line="360" w:lineRule="auto"/>
        <w:ind w:firstLine="720"/>
        <w:jc w:val="both"/>
        <w:rPr>
          <w:lang w:eastAsia="ar-SA"/>
        </w:rPr>
      </w:pPr>
      <w:r w:rsidRPr="003A6B1F">
        <w:rPr>
          <w:lang w:eastAsia="ar-SA"/>
        </w:rPr>
        <w:t>Учебный план среднего общего образования реализуется в полном объеме, отвечает интересам учащихся, их родителей (законных представителей) и обеспечивает возможности для продолжения образования.</w:t>
      </w:r>
    </w:p>
    <w:p w:rsidR="00D210D6" w:rsidRPr="00D210D6" w:rsidRDefault="004E45FC" w:rsidP="00D210D6">
      <w:pPr>
        <w:shd w:val="clear" w:color="auto" w:fill="FFFFFF"/>
        <w:spacing w:line="360" w:lineRule="auto"/>
        <w:ind w:firstLine="851"/>
        <w:jc w:val="both"/>
        <w:rPr>
          <w:color w:val="000000"/>
        </w:rPr>
      </w:pPr>
      <w:r w:rsidRPr="003A6B1F">
        <w:rPr>
          <w:lang w:eastAsia="ar-SA"/>
        </w:rPr>
        <w:t xml:space="preserve">Промежуточная аттестация проводится без прекращения образовательного процесса в форме:  </w:t>
      </w:r>
      <w:r w:rsidRPr="003A6B1F">
        <w:rPr>
          <w:color w:val="000000"/>
        </w:rPr>
        <w:t xml:space="preserve">контрольная работа, изложение с разработкой плана его содержания, сочинение или </w:t>
      </w:r>
      <w:r w:rsidRPr="003A6B1F">
        <w:rPr>
          <w:color w:val="000000"/>
        </w:rPr>
        <w:lastRenderedPageBreak/>
        <w:t>изложение с творческим заданием, тест, творческая работа, зачет, собеседование, защита реферата, творческий проект, общественный смотр знаний и другие.</w:t>
      </w:r>
    </w:p>
    <w:p w:rsidR="004E45FC" w:rsidRPr="003A6B1F" w:rsidRDefault="004E45FC" w:rsidP="004E45FC">
      <w:pPr>
        <w:suppressAutoHyphens/>
        <w:spacing w:line="276" w:lineRule="auto"/>
        <w:rPr>
          <w:lang w:eastAsia="ar-SA"/>
        </w:rPr>
      </w:pPr>
    </w:p>
    <w:p w:rsidR="004E45FC" w:rsidRPr="003A6B1F" w:rsidRDefault="004E45FC" w:rsidP="004E45FC">
      <w:pPr>
        <w:keepNext/>
        <w:numPr>
          <w:ilvl w:val="3"/>
          <w:numId w:val="0"/>
        </w:numPr>
        <w:tabs>
          <w:tab w:val="num" w:pos="0"/>
        </w:tabs>
        <w:suppressAutoHyphens/>
        <w:spacing w:line="276" w:lineRule="auto"/>
        <w:jc w:val="center"/>
        <w:outlineLvl w:val="3"/>
        <w:rPr>
          <w:b/>
          <w:lang w:eastAsia="ar-SA"/>
        </w:rPr>
      </w:pPr>
      <w:r w:rsidRPr="003A6B1F">
        <w:rPr>
          <w:b/>
          <w:lang w:eastAsia="ar-SA"/>
        </w:rPr>
        <w:t xml:space="preserve">У Ч Е Б Н Ы Й       П Л А Н  </w:t>
      </w:r>
    </w:p>
    <w:p w:rsidR="004E45FC" w:rsidRPr="003A6B1F" w:rsidRDefault="004E45FC" w:rsidP="004E45FC">
      <w:pPr>
        <w:suppressAutoHyphens/>
        <w:spacing w:line="276" w:lineRule="auto"/>
        <w:jc w:val="center"/>
        <w:rPr>
          <w:b/>
          <w:lang w:eastAsia="ar-SA"/>
        </w:rPr>
      </w:pPr>
      <w:r w:rsidRPr="003A6B1F">
        <w:rPr>
          <w:b/>
          <w:lang w:eastAsia="ar-SA"/>
        </w:rPr>
        <w:t>М</w:t>
      </w:r>
      <w:r w:rsidR="00D210D6">
        <w:rPr>
          <w:b/>
          <w:lang w:eastAsia="ar-SA"/>
        </w:rPr>
        <w:t>БОУ Краснооктябрьской СОШ на 2020</w:t>
      </w:r>
      <w:r w:rsidRPr="003A6B1F">
        <w:rPr>
          <w:b/>
          <w:lang w:eastAsia="ar-SA"/>
        </w:rPr>
        <w:t xml:space="preserve"> – 202</w:t>
      </w:r>
      <w:r w:rsidR="00D210D6">
        <w:rPr>
          <w:b/>
          <w:lang w:eastAsia="ar-SA"/>
        </w:rPr>
        <w:t>1</w:t>
      </w:r>
      <w:r w:rsidRPr="003A6B1F">
        <w:rPr>
          <w:b/>
          <w:lang w:eastAsia="ar-SA"/>
        </w:rPr>
        <w:t xml:space="preserve"> учебный год</w:t>
      </w:r>
    </w:p>
    <w:p w:rsidR="004E45FC" w:rsidRPr="003A6B1F" w:rsidRDefault="004E45FC" w:rsidP="004E45FC">
      <w:pPr>
        <w:tabs>
          <w:tab w:val="num" w:pos="-709"/>
        </w:tabs>
        <w:suppressAutoHyphens/>
        <w:spacing w:line="276" w:lineRule="auto"/>
        <w:ind w:left="-709" w:firstLine="709"/>
        <w:jc w:val="center"/>
        <w:rPr>
          <w:b/>
          <w:lang w:eastAsia="ar-SA"/>
        </w:rPr>
      </w:pPr>
      <w:r w:rsidRPr="003A6B1F">
        <w:rPr>
          <w:b/>
          <w:lang w:eastAsia="ar-SA"/>
        </w:rPr>
        <w:t>(среднее общее образование)</w:t>
      </w:r>
    </w:p>
    <w:p w:rsidR="004E45FC" w:rsidRPr="003A6B1F" w:rsidRDefault="004E45FC" w:rsidP="004E45FC">
      <w:pPr>
        <w:tabs>
          <w:tab w:val="num" w:pos="-709"/>
        </w:tabs>
        <w:suppressAutoHyphens/>
        <w:spacing w:line="276" w:lineRule="auto"/>
        <w:ind w:left="-709" w:firstLine="709"/>
        <w:jc w:val="right"/>
        <w:rPr>
          <w:b/>
          <w:lang w:eastAsia="ar-SA"/>
        </w:rPr>
      </w:pPr>
    </w:p>
    <w:p w:rsidR="004E45FC" w:rsidRPr="003A6B1F" w:rsidRDefault="004E45FC" w:rsidP="004E45FC">
      <w:pPr>
        <w:tabs>
          <w:tab w:val="num" w:pos="-709"/>
        </w:tabs>
        <w:suppressAutoHyphens/>
        <w:spacing w:line="276" w:lineRule="auto"/>
        <w:ind w:left="-709" w:firstLine="709"/>
        <w:jc w:val="right"/>
        <w:rPr>
          <w:b/>
          <w:lang w:eastAsia="ar-SA"/>
        </w:rPr>
      </w:pPr>
      <w:r w:rsidRPr="003A6B1F">
        <w:rPr>
          <w:b/>
          <w:lang w:eastAsia="ar-SA"/>
        </w:rPr>
        <w:t xml:space="preserve"> 10 класс</w:t>
      </w:r>
    </w:p>
    <w:tbl>
      <w:tblPr>
        <w:tblW w:w="978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835"/>
        <w:gridCol w:w="1417"/>
        <w:gridCol w:w="1418"/>
        <w:gridCol w:w="1417"/>
      </w:tblGrid>
      <w:tr w:rsidR="004E45FC" w:rsidRPr="003A6B1F" w:rsidTr="004E45FC">
        <w:trPr>
          <w:cantSplit/>
          <w:trHeight w:val="1949"/>
        </w:trPr>
        <w:tc>
          <w:tcPr>
            <w:tcW w:w="2694" w:type="dxa"/>
          </w:tcPr>
          <w:p w:rsidR="004E45FC" w:rsidRPr="003A6B1F" w:rsidRDefault="004E45FC" w:rsidP="004E45FC">
            <w:pPr>
              <w:jc w:val="center"/>
              <w:rPr>
                <w:b/>
              </w:rPr>
            </w:pPr>
          </w:p>
          <w:p w:rsidR="004E45FC" w:rsidRPr="003A6B1F" w:rsidRDefault="004E45FC" w:rsidP="004E45FC">
            <w:pPr>
              <w:jc w:val="center"/>
              <w:rPr>
                <w:b/>
              </w:rPr>
            </w:pPr>
          </w:p>
          <w:p w:rsidR="004E45FC" w:rsidRPr="003A6B1F" w:rsidRDefault="004E45FC" w:rsidP="004E45FC">
            <w:pPr>
              <w:jc w:val="center"/>
              <w:rPr>
                <w:b/>
              </w:rPr>
            </w:pPr>
          </w:p>
          <w:p w:rsidR="004E45FC" w:rsidRPr="003A6B1F" w:rsidRDefault="004E45FC" w:rsidP="004E45FC">
            <w:pPr>
              <w:jc w:val="center"/>
              <w:rPr>
                <w:b/>
              </w:rPr>
            </w:pPr>
            <w:r w:rsidRPr="003A6B1F">
              <w:rPr>
                <w:b/>
              </w:rPr>
              <w:t>Предметная область</w:t>
            </w:r>
          </w:p>
        </w:tc>
        <w:tc>
          <w:tcPr>
            <w:tcW w:w="2835" w:type="dxa"/>
          </w:tcPr>
          <w:p w:rsidR="004E45FC" w:rsidRPr="003A6B1F" w:rsidRDefault="004E45FC" w:rsidP="004E45FC">
            <w:pPr>
              <w:jc w:val="center"/>
              <w:rPr>
                <w:b/>
              </w:rPr>
            </w:pPr>
          </w:p>
          <w:p w:rsidR="004E45FC" w:rsidRPr="003A6B1F" w:rsidRDefault="004E45FC" w:rsidP="004E45FC">
            <w:pPr>
              <w:jc w:val="center"/>
              <w:rPr>
                <w:b/>
              </w:rPr>
            </w:pPr>
          </w:p>
          <w:p w:rsidR="004E45FC" w:rsidRPr="003A6B1F" w:rsidRDefault="004E45FC" w:rsidP="004E45FC">
            <w:pPr>
              <w:jc w:val="center"/>
              <w:rPr>
                <w:b/>
              </w:rPr>
            </w:pPr>
          </w:p>
          <w:p w:rsidR="004E45FC" w:rsidRPr="003A6B1F" w:rsidRDefault="004E45FC" w:rsidP="004E45FC">
            <w:pPr>
              <w:jc w:val="center"/>
              <w:rPr>
                <w:b/>
              </w:rPr>
            </w:pPr>
            <w:r w:rsidRPr="003A6B1F">
              <w:rPr>
                <w:b/>
              </w:rPr>
              <w:t>Учебные предметы</w:t>
            </w:r>
          </w:p>
        </w:tc>
        <w:tc>
          <w:tcPr>
            <w:tcW w:w="1417" w:type="dxa"/>
            <w:textDirection w:val="btLr"/>
            <w:vAlign w:val="center"/>
          </w:tcPr>
          <w:p w:rsidR="004E45FC" w:rsidRPr="003A6B1F" w:rsidRDefault="004E45FC" w:rsidP="004E45FC">
            <w:pPr>
              <w:ind w:left="113" w:right="113"/>
              <w:jc w:val="center"/>
            </w:pPr>
            <w:r w:rsidRPr="003A6B1F">
              <w:rPr>
                <w:b/>
              </w:rPr>
              <w:t>Базовый уровень</w:t>
            </w:r>
          </w:p>
        </w:tc>
        <w:tc>
          <w:tcPr>
            <w:tcW w:w="1418" w:type="dxa"/>
            <w:textDirection w:val="btLr"/>
            <w:vAlign w:val="center"/>
          </w:tcPr>
          <w:p w:rsidR="004E45FC" w:rsidRPr="003A6B1F" w:rsidRDefault="004E45FC" w:rsidP="004E45FC">
            <w:pPr>
              <w:ind w:left="113" w:right="113"/>
              <w:jc w:val="center"/>
            </w:pPr>
            <w:r w:rsidRPr="003A6B1F">
              <w:rPr>
                <w:b/>
              </w:rPr>
              <w:t>Базовый уровень из части, формируемая участниками образовательных отношений</w:t>
            </w:r>
          </w:p>
        </w:tc>
        <w:tc>
          <w:tcPr>
            <w:tcW w:w="1417" w:type="dxa"/>
            <w:vAlign w:val="center"/>
          </w:tcPr>
          <w:p w:rsidR="004E45FC" w:rsidRPr="003A6B1F" w:rsidRDefault="004E45FC" w:rsidP="004E45FC">
            <w:pPr>
              <w:jc w:val="center"/>
              <w:rPr>
                <w:b/>
              </w:rPr>
            </w:pPr>
            <w:r w:rsidRPr="003A6B1F">
              <w:rPr>
                <w:b/>
              </w:rPr>
              <w:t>Всего</w:t>
            </w:r>
          </w:p>
        </w:tc>
      </w:tr>
      <w:tr w:rsidR="004E45FC" w:rsidRPr="003A6B1F" w:rsidTr="004E45FC">
        <w:trPr>
          <w:trHeight w:val="552"/>
        </w:trPr>
        <w:tc>
          <w:tcPr>
            <w:tcW w:w="2694" w:type="dxa"/>
            <w:vMerge w:val="restart"/>
          </w:tcPr>
          <w:p w:rsidR="004E45FC" w:rsidRPr="003A6B1F" w:rsidRDefault="004E45FC" w:rsidP="004E45FC">
            <w:pPr>
              <w:jc w:val="center"/>
              <w:rPr>
                <w:b/>
              </w:rPr>
            </w:pPr>
            <w:r w:rsidRPr="003A6B1F">
              <w:rPr>
                <w:b/>
              </w:rPr>
              <w:t>Русский язык и литература</w:t>
            </w:r>
          </w:p>
        </w:tc>
        <w:tc>
          <w:tcPr>
            <w:tcW w:w="2835" w:type="dxa"/>
          </w:tcPr>
          <w:p w:rsidR="004E45FC" w:rsidRPr="003A6B1F" w:rsidRDefault="004E45FC" w:rsidP="004E45FC">
            <w:r w:rsidRPr="003A6B1F">
              <w:t>Русский язык</w:t>
            </w:r>
          </w:p>
        </w:tc>
        <w:tc>
          <w:tcPr>
            <w:tcW w:w="1417" w:type="dxa"/>
          </w:tcPr>
          <w:p w:rsidR="004E45FC" w:rsidRPr="003A6B1F" w:rsidRDefault="004E45FC" w:rsidP="004E45FC">
            <w:pPr>
              <w:jc w:val="center"/>
            </w:pPr>
            <w:r w:rsidRPr="003A6B1F">
              <w:t>1</w:t>
            </w:r>
          </w:p>
        </w:tc>
        <w:tc>
          <w:tcPr>
            <w:tcW w:w="1418" w:type="dxa"/>
          </w:tcPr>
          <w:p w:rsidR="004E45FC" w:rsidRPr="003A6B1F" w:rsidRDefault="004E45FC" w:rsidP="004E45FC">
            <w:pPr>
              <w:jc w:val="center"/>
            </w:pPr>
            <w:r w:rsidRPr="003A6B1F">
              <w:t>1</w:t>
            </w:r>
          </w:p>
        </w:tc>
        <w:tc>
          <w:tcPr>
            <w:tcW w:w="1417" w:type="dxa"/>
          </w:tcPr>
          <w:p w:rsidR="004E45FC" w:rsidRPr="003A6B1F" w:rsidRDefault="004E45FC" w:rsidP="004E45FC">
            <w:pPr>
              <w:jc w:val="center"/>
            </w:pPr>
            <w:r w:rsidRPr="003A6B1F">
              <w:t>2</w:t>
            </w:r>
          </w:p>
        </w:tc>
      </w:tr>
      <w:tr w:rsidR="004E45FC" w:rsidRPr="003A6B1F" w:rsidTr="004E45FC">
        <w:trPr>
          <w:trHeight w:val="552"/>
        </w:trPr>
        <w:tc>
          <w:tcPr>
            <w:tcW w:w="2694" w:type="dxa"/>
            <w:vMerge/>
            <w:tcBorders>
              <w:bottom w:val="single" w:sz="4" w:space="0" w:color="auto"/>
            </w:tcBorders>
          </w:tcPr>
          <w:p w:rsidR="004E45FC" w:rsidRPr="003A6B1F" w:rsidRDefault="004E45FC" w:rsidP="004E45FC"/>
        </w:tc>
        <w:tc>
          <w:tcPr>
            <w:tcW w:w="2835" w:type="dxa"/>
          </w:tcPr>
          <w:p w:rsidR="004E45FC" w:rsidRPr="003A6B1F" w:rsidRDefault="004E45FC" w:rsidP="004E45FC">
            <w:r w:rsidRPr="003A6B1F">
              <w:t xml:space="preserve">Литература </w:t>
            </w:r>
          </w:p>
        </w:tc>
        <w:tc>
          <w:tcPr>
            <w:tcW w:w="1417" w:type="dxa"/>
          </w:tcPr>
          <w:p w:rsidR="004E45FC" w:rsidRPr="003A6B1F" w:rsidRDefault="004E45FC" w:rsidP="004E45FC">
            <w:pPr>
              <w:jc w:val="center"/>
            </w:pPr>
            <w:r w:rsidRPr="003A6B1F">
              <w:t>3</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3</w:t>
            </w:r>
          </w:p>
        </w:tc>
      </w:tr>
      <w:tr w:rsidR="004E45FC" w:rsidRPr="003A6B1F" w:rsidTr="004E45FC">
        <w:trPr>
          <w:trHeight w:val="552"/>
        </w:trPr>
        <w:tc>
          <w:tcPr>
            <w:tcW w:w="2694" w:type="dxa"/>
            <w:tcBorders>
              <w:bottom w:val="single" w:sz="4" w:space="0" w:color="auto"/>
            </w:tcBorders>
          </w:tcPr>
          <w:p w:rsidR="004E45FC" w:rsidRPr="003A6B1F" w:rsidRDefault="004E45FC" w:rsidP="004E45FC">
            <w:pPr>
              <w:rPr>
                <w:b/>
              </w:rPr>
            </w:pPr>
            <w:r w:rsidRPr="003A6B1F">
              <w:rPr>
                <w:b/>
              </w:rPr>
              <w:t>Родной язык и родная литература</w:t>
            </w:r>
          </w:p>
        </w:tc>
        <w:tc>
          <w:tcPr>
            <w:tcW w:w="2835" w:type="dxa"/>
          </w:tcPr>
          <w:p w:rsidR="004E45FC" w:rsidRPr="003A6B1F" w:rsidRDefault="004E45FC" w:rsidP="004E45FC">
            <w:r w:rsidRPr="003A6B1F">
              <w:t>Родная литература (русская)</w:t>
            </w:r>
          </w:p>
          <w:p w:rsidR="004E45FC" w:rsidRPr="003A6B1F" w:rsidRDefault="004E45FC" w:rsidP="004E45FC">
            <w:pPr>
              <w:rPr>
                <w:color w:val="FF0000"/>
              </w:rPr>
            </w:pPr>
          </w:p>
        </w:tc>
        <w:tc>
          <w:tcPr>
            <w:tcW w:w="1417" w:type="dxa"/>
          </w:tcPr>
          <w:p w:rsidR="004E45FC" w:rsidRPr="003A6B1F" w:rsidRDefault="004E45FC" w:rsidP="004E45FC">
            <w:pPr>
              <w:jc w:val="center"/>
            </w:pPr>
            <w:r w:rsidRPr="003A6B1F">
              <w:t>1</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1</w:t>
            </w:r>
          </w:p>
        </w:tc>
      </w:tr>
      <w:tr w:rsidR="004E45FC" w:rsidRPr="003A6B1F" w:rsidTr="004E45FC">
        <w:trPr>
          <w:trHeight w:val="552"/>
        </w:trPr>
        <w:tc>
          <w:tcPr>
            <w:tcW w:w="2694" w:type="dxa"/>
            <w:tcBorders>
              <w:top w:val="single" w:sz="4" w:space="0" w:color="auto"/>
            </w:tcBorders>
          </w:tcPr>
          <w:p w:rsidR="004E45FC" w:rsidRPr="003A6B1F" w:rsidRDefault="004E45FC" w:rsidP="004E45FC">
            <w:pPr>
              <w:spacing w:after="200" w:line="276" w:lineRule="auto"/>
              <w:jc w:val="center"/>
              <w:rPr>
                <w:b/>
              </w:rPr>
            </w:pPr>
            <w:r w:rsidRPr="003A6B1F">
              <w:rPr>
                <w:b/>
              </w:rPr>
              <w:t>Иностранный язык</w:t>
            </w:r>
          </w:p>
        </w:tc>
        <w:tc>
          <w:tcPr>
            <w:tcW w:w="2835" w:type="dxa"/>
          </w:tcPr>
          <w:p w:rsidR="004E45FC" w:rsidRPr="003A6B1F" w:rsidRDefault="004E45FC" w:rsidP="004E45FC">
            <w:r w:rsidRPr="003A6B1F">
              <w:rPr>
                <w:lang w:eastAsia="ar-SA"/>
              </w:rPr>
              <w:t>Иностранный язык (английский)</w:t>
            </w:r>
          </w:p>
        </w:tc>
        <w:tc>
          <w:tcPr>
            <w:tcW w:w="1417" w:type="dxa"/>
          </w:tcPr>
          <w:p w:rsidR="004E45FC" w:rsidRPr="003A6B1F" w:rsidRDefault="004E45FC" w:rsidP="004E45FC">
            <w:pPr>
              <w:jc w:val="center"/>
            </w:pPr>
            <w:r w:rsidRPr="003A6B1F">
              <w:t>3</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3</w:t>
            </w:r>
          </w:p>
        </w:tc>
      </w:tr>
      <w:tr w:rsidR="004E45FC" w:rsidRPr="003A6B1F" w:rsidTr="004E45FC">
        <w:trPr>
          <w:trHeight w:val="552"/>
        </w:trPr>
        <w:tc>
          <w:tcPr>
            <w:tcW w:w="2694" w:type="dxa"/>
            <w:vMerge w:val="restart"/>
          </w:tcPr>
          <w:p w:rsidR="004E45FC" w:rsidRPr="003A6B1F" w:rsidRDefault="004E45FC" w:rsidP="004E45FC">
            <w:r w:rsidRPr="003A6B1F">
              <w:rPr>
                <w:b/>
              </w:rPr>
              <w:t>Математика и информатика</w:t>
            </w:r>
          </w:p>
        </w:tc>
        <w:tc>
          <w:tcPr>
            <w:tcW w:w="2835" w:type="dxa"/>
          </w:tcPr>
          <w:p w:rsidR="004E45FC" w:rsidRPr="003A6B1F" w:rsidRDefault="004E45FC" w:rsidP="004E45FC">
            <w:r w:rsidRPr="003A6B1F">
              <w:rPr>
                <w:lang w:eastAsia="ar-SA"/>
              </w:rPr>
              <w:t>Алгебра и начала математического анализа</w:t>
            </w:r>
          </w:p>
        </w:tc>
        <w:tc>
          <w:tcPr>
            <w:tcW w:w="1417" w:type="dxa"/>
          </w:tcPr>
          <w:p w:rsidR="004E45FC" w:rsidRPr="003A6B1F" w:rsidRDefault="004E45FC" w:rsidP="004E45FC">
            <w:pPr>
              <w:jc w:val="center"/>
            </w:pPr>
            <w:r w:rsidRPr="003A6B1F">
              <w:t>2</w:t>
            </w:r>
          </w:p>
        </w:tc>
        <w:tc>
          <w:tcPr>
            <w:tcW w:w="1418" w:type="dxa"/>
          </w:tcPr>
          <w:p w:rsidR="004E45FC" w:rsidRPr="003A6B1F" w:rsidRDefault="004E45FC" w:rsidP="004E45FC">
            <w:pPr>
              <w:jc w:val="center"/>
            </w:pPr>
            <w:r w:rsidRPr="003A6B1F">
              <w:t>1</w:t>
            </w:r>
          </w:p>
        </w:tc>
        <w:tc>
          <w:tcPr>
            <w:tcW w:w="1417" w:type="dxa"/>
          </w:tcPr>
          <w:p w:rsidR="004E45FC" w:rsidRPr="003A6B1F" w:rsidRDefault="004E45FC" w:rsidP="004E45FC">
            <w:pPr>
              <w:jc w:val="center"/>
            </w:pPr>
            <w:r w:rsidRPr="003A6B1F">
              <w:t>3</w:t>
            </w:r>
          </w:p>
        </w:tc>
      </w:tr>
      <w:tr w:rsidR="004E45FC" w:rsidRPr="003A6B1F" w:rsidTr="004E45FC">
        <w:trPr>
          <w:trHeight w:val="552"/>
        </w:trPr>
        <w:tc>
          <w:tcPr>
            <w:tcW w:w="2694" w:type="dxa"/>
            <w:vMerge/>
          </w:tcPr>
          <w:p w:rsidR="004E45FC" w:rsidRPr="003A6B1F" w:rsidRDefault="004E45FC" w:rsidP="004E45FC"/>
        </w:tc>
        <w:tc>
          <w:tcPr>
            <w:tcW w:w="2835" w:type="dxa"/>
          </w:tcPr>
          <w:p w:rsidR="004E45FC" w:rsidRPr="003A6B1F" w:rsidRDefault="004E45FC" w:rsidP="004E45FC">
            <w:r w:rsidRPr="003A6B1F">
              <w:t xml:space="preserve">Геометрия </w:t>
            </w:r>
          </w:p>
        </w:tc>
        <w:tc>
          <w:tcPr>
            <w:tcW w:w="1417" w:type="dxa"/>
          </w:tcPr>
          <w:p w:rsidR="004E45FC" w:rsidRPr="003A6B1F" w:rsidRDefault="004E45FC" w:rsidP="004E45FC">
            <w:pPr>
              <w:jc w:val="center"/>
            </w:pPr>
            <w:r w:rsidRPr="003A6B1F">
              <w:t>2</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2</w:t>
            </w:r>
          </w:p>
        </w:tc>
      </w:tr>
      <w:tr w:rsidR="004E45FC" w:rsidRPr="003A6B1F" w:rsidTr="004E45FC">
        <w:trPr>
          <w:trHeight w:val="552"/>
        </w:trPr>
        <w:tc>
          <w:tcPr>
            <w:tcW w:w="2694" w:type="dxa"/>
            <w:vMerge w:val="restart"/>
          </w:tcPr>
          <w:p w:rsidR="004E45FC" w:rsidRPr="003A6B1F" w:rsidRDefault="004E45FC" w:rsidP="004E45FC">
            <w:pPr>
              <w:jc w:val="center"/>
              <w:rPr>
                <w:b/>
              </w:rPr>
            </w:pPr>
            <w:r w:rsidRPr="003A6B1F">
              <w:rPr>
                <w:b/>
              </w:rPr>
              <w:t>Общественно-научные предметы</w:t>
            </w:r>
          </w:p>
        </w:tc>
        <w:tc>
          <w:tcPr>
            <w:tcW w:w="2835" w:type="dxa"/>
          </w:tcPr>
          <w:p w:rsidR="004E45FC" w:rsidRPr="003A6B1F" w:rsidRDefault="004E45FC" w:rsidP="004E45FC">
            <w:r w:rsidRPr="003A6B1F">
              <w:t>История</w:t>
            </w:r>
          </w:p>
        </w:tc>
        <w:tc>
          <w:tcPr>
            <w:tcW w:w="1417" w:type="dxa"/>
          </w:tcPr>
          <w:p w:rsidR="004E45FC" w:rsidRPr="003A6B1F" w:rsidRDefault="004E45FC" w:rsidP="004E45FC">
            <w:pPr>
              <w:jc w:val="center"/>
            </w:pPr>
            <w:r w:rsidRPr="003A6B1F">
              <w:t>2</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2</w:t>
            </w:r>
          </w:p>
        </w:tc>
      </w:tr>
      <w:tr w:rsidR="004E45FC" w:rsidRPr="003A6B1F" w:rsidTr="004E45FC">
        <w:trPr>
          <w:trHeight w:val="552"/>
        </w:trPr>
        <w:tc>
          <w:tcPr>
            <w:tcW w:w="2694" w:type="dxa"/>
            <w:vMerge/>
          </w:tcPr>
          <w:p w:rsidR="004E45FC" w:rsidRPr="003A6B1F" w:rsidRDefault="004E45FC" w:rsidP="004E45FC"/>
        </w:tc>
        <w:tc>
          <w:tcPr>
            <w:tcW w:w="2835" w:type="dxa"/>
          </w:tcPr>
          <w:p w:rsidR="004E45FC" w:rsidRPr="003A6B1F" w:rsidRDefault="004E45FC" w:rsidP="004E45FC">
            <w:r w:rsidRPr="003A6B1F">
              <w:t xml:space="preserve">Обществознание </w:t>
            </w:r>
            <w:r w:rsidRPr="003A6B1F">
              <w:rPr>
                <w:rFonts w:eastAsia="Calibri"/>
                <w:lang w:eastAsia="en-US"/>
              </w:rPr>
              <w:t>(включая экономику и право)</w:t>
            </w:r>
          </w:p>
        </w:tc>
        <w:tc>
          <w:tcPr>
            <w:tcW w:w="1417" w:type="dxa"/>
          </w:tcPr>
          <w:p w:rsidR="004E45FC" w:rsidRPr="003A6B1F" w:rsidRDefault="004E45FC" w:rsidP="004E45FC">
            <w:pPr>
              <w:jc w:val="center"/>
            </w:pPr>
            <w:r w:rsidRPr="003A6B1F">
              <w:t>2</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2</w:t>
            </w:r>
          </w:p>
        </w:tc>
      </w:tr>
      <w:tr w:rsidR="004E45FC" w:rsidRPr="003A6B1F" w:rsidTr="004E45FC">
        <w:trPr>
          <w:trHeight w:val="552"/>
        </w:trPr>
        <w:tc>
          <w:tcPr>
            <w:tcW w:w="2694" w:type="dxa"/>
            <w:vMerge/>
          </w:tcPr>
          <w:p w:rsidR="004E45FC" w:rsidRPr="003A6B1F" w:rsidRDefault="004E45FC" w:rsidP="004E45FC"/>
        </w:tc>
        <w:tc>
          <w:tcPr>
            <w:tcW w:w="2835" w:type="dxa"/>
          </w:tcPr>
          <w:p w:rsidR="004E45FC" w:rsidRPr="003A6B1F" w:rsidRDefault="004E45FC" w:rsidP="004E45FC">
            <w:r w:rsidRPr="003A6B1F">
              <w:t xml:space="preserve">География </w:t>
            </w:r>
          </w:p>
        </w:tc>
        <w:tc>
          <w:tcPr>
            <w:tcW w:w="1417" w:type="dxa"/>
          </w:tcPr>
          <w:p w:rsidR="004E45FC" w:rsidRPr="003A6B1F" w:rsidRDefault="004E45FC" w:rsidP="004E45FC">
            <w:pPr>
              <w:jc w:val="center"/>
            </w:pPr>
            <w:r w:rsidRPr="003A6B1F">
              <w:t>1</w:t>
            </w:r>
          </w:p>
        </w:tc>
        <w:tc>
          <w:tcPr>
            <w:tcW w:w="1418" w:type="dxa"/>
          </w:tcPr>
          <w:p w:rsidR="004E45FC" w:rsidRPr="003A6B1F" w:rsidRDefault="004E45FC" w:rsidP="004E45FC">
            <w:pPr>
              <w:jc w:val="center"/>
            </w:pPr>
            <w:r w:rsidRPr="003A6B1F">
              <w:t>1</w:t>
            </w:r>
          </w:p>
        </w:tc>
        <w:tc>
          <w:tcPr>
            <w:tcW w:w="1417" w:type="dxa"/>
          </w:tcPr>
          <w:p w:rsidR="004E45FC" w:rsidRPr="003A6B1F" w:rsidRDefault="004E45FC" w:rsidP="004E45FC">
            <w:pPr>
              <w:jc w:val="center"/>
            </w:pPr>
            <w:r w:rsidRPr="003A6B1F">
              <w:t>2</w:t>
            </w:r>
          </w:p>
        </w:tc>
      </w:tr>
      <w:tr w:rsidR="004E45FC" w:rsidRPr="003A6B1F" w:rsidTr="004E45FC">
        <w:trPr>
          <w:trHeight w:val="552"/>
        </w:trPr>
        <w:tc>
          <w:tcPr>
            <w:tcW w:w="2694" w:type="dxa"/>
            <w:vMerge w:val="restart"/>
          </w:tcPr>
          <w:p w:rsidR="004E45FC" w:rsidRPr="003A6B1F" w:rsidRDefault="004E45FC" w:rsidP="004E45FC">
            <w:pPr>
              <w:jc w:val="center"/>
              <w:rPr>
                <w:b/>
              </w:rPr>
            </w:pPr>
            <w:r w:rsidRPr="003A6B1F">
              <w:rPr>
                <w:b/>
              </w:rPr>
              <w:t>Естественно-научные предметы</w:t>
            </w:r>
          </w:p>
        </w:tc>
        <w:tc>
          <w:tcPr>
            <w:tcW w:w="2835" w:type="dxa"/>
          </w:tcPr>
          <w:p w:rsidR="004E45FC" w:rsidRPr="003A6B1F" w:rsidRDefault="004E45FC" w:rsidP="004E45FC">
            <w:r w:rsidRPr="003A6B1F">
              <w:t xml:space="preserve">Биология </w:t>
            </w:r>
          </w:p>
        </w:tc>
        <w:tc>
          <w:tcPr>
            <w:tcW w:w="1417" w:type="dxa"/>
          </w:tcPr>
          <w:p w:rsidR="004E45FC" w:rsidRPr="003A6B1F" w:rsidRDefault="004E45FC" w:rsidP="004E45FC">
            <w:pPr>
              <w:jc w:val="center"/>
            </w:pPr>
            <w:r w:rsidRPr="003A6B1F">
              <w:t>1</w:t>
            </w:r>
          </w:p>
        </w:tc>
        <w:tc>
          <w:tcPr>
            <w:tcW w:w="1418" w:type="dxa"/>
          </w:tcPr>
          <w:p w:rsidR="004E45FC" w:rsidRPr="003A6B1F" w:rsidRDefault="004E45FC" w:rsidP="004E45FC">
            <w:pPr>
              <w:jc w:val="center"/>
            </w:pPr>
            <w:r w:rsidRPr="003A6B1F">
              <w:t>1</w:t>
            </w:r>
          </w:p>
        </w:tc>
        <w:tc>
          <w:tcPr>
            <w:tcW w:w="1417" w:type="dxa"/>
          </w:tcPr>
          <w:p w:rsidR="004E45FC" w:rsidRPr="003A6B1F" w:rsidRDefault="004E45FC" w:rsidP="004E45FC">
            <w:pPr>
              <w:jc w:val="center"/>
            </w:pPr>
            <w:r w:rsidRPr="003A6B1F">
              <w:t>2</w:t>
            </w:r>
          </w:p>
        </w:tc>
      </w:tr>
      <w:tr w:rsidR="004E45FC" w:rsidRPr="003A6B1F" w:rsidTr="004E45FC">
        <w:trPr>
          <w:trHeight w:val="552"/>
        </w:trPr>
        <w:tc>
          <w:tcPr>
            <w:tcW w:w="2694" w:type="dxa"/>
            <w:vMerge/>
          </w:tcPr>
          <w:p w:rsidR="004E45FC" w:rsidRPr="003A6B1F" w:rsidRDefault="004E45FC" w:rsidP="004E45FC"/>
        </w:tc>
        <w:tc>
          <w:tcPr>
            <w:tcW w:w="2835" w:type="dxa"/>
          </w:tcPr>
          <w:p w:rsidR="004E45FC" w:rsidRPr="003A6B1F" w:rsidRDefault="004E45FC" w:rsidP="004E45FC">
            <w:r w:rsidRPr="003A6B1F">
              <w:t xml:space="preserve">Химия </w:t>
            </w:r>
          </w:p>
        </w:tc>
        <w:tc>
          <w:tcPr>
            <w:tcW w:w="1417" w:type="dxa"/>
          </w:tcPr>
          <w:p w:rsidR="004E45FC" w:rsidRPr="003A6B1F" w:rsidRDefault="004E45FC" w:rsidP="004E45FC">
            <w:pPr>
              <w:jc w:val="center"/>
            </w:pPr>
            <w:r w:rsidRPr="003A6B1F">
              <w:t>1</w:t>
            </w:r>
          </w:p>
        </w:tc>
        <w:tc>
          <w:tcPr>
            <w:tcW w:w="1418" w:type="dxa"/>
          </w:tcPr>
          <w:p w:rsidR="004E45FC" w:rsidRPr="003A6B1F" w:rsidRDefault="004E45FC" w:rsidP="004E45FC">
            <w:pPr>
              <w:jc w:val="center"/>
            </w:pPr>
            <w:r w:rsidRPr="003A6B1F">
              <w:t>1</w:t>
            </w:r>
          </w:p>
        </w:tc>
        <w:tc>
          <w:tcPr>
            <w:tcW w:w="1417" w:type="dxa"/>
          </w:tcPr>
          <w:p w:rsidR="004E45FC" w:rsidRPr="003A6B1F" w:rsidRDefault="004E45FC" w:rsidP="004E45FC">
            <w:pPr>
              <w:jc w:val="center"/>
            </w:pPr>
            <w:r w:rsidRPr="003A6B1F">
              <w:t>2</w:t>
            </w:r>
          </w:p>
        </w:tc>
      </w:tr>
      <w:tr w:rsidR="004E45FC" w:rsidRPr="003A6B1F" w:rsidTr="004E45FC">
        <w:trPr>
          <w:trHeight w:val="552"/>
        </w:trPr>
        <w:tc>
          <w:tcPr>
            <w:tcW w:w="2694" w:type="dxa"/>
            <w:vMerge/>
          </w:tcPr>
          <w:p w:rsidR="004E45FC" w:rsidRPr="003A6B1F" w:rsidRDefault="004E45FC" w:rsidP="004E45FC"/>
        </w:tc>
        <w:tc>
          <w:tcPr>
            <w:tcW w:w="2835" w:type="dxa"/>
          </w:tcPr>
          <w:p w:rsidR="004E45FC" w:rsidRPr="003A6B1F" w:rsidRDefault="004E45FC" w:rsidP="004E45FC">
            <w:r w:rsidRPr="003A6B1F">
              <w:t xml:space="preserve">Физика </w:t>
            </w:r>
          </w:p>
        </w:tc>
        <w:tc>
          <w:tcPr>
            <w:tcW w:w="1417" w:type="dxa"/>
          </w:tcPr>
          <w:p w:rsidR="004E45FC" w:rsidRPr="003A6B1F" w:rsidRDefault="004E45FC" w:rsidP="004E45FC">
            <w:pPr>
              <w:jc w:val="center"/>
            </w:pPr>
            <w:r w:rsidRPr="003A6B1F">
              <w:t>2</w:t>
            </w:r>
          </w:p>
        </w:tc>
        <w:tc>
          <w:tcPr>
            <w:tcW w:w="1418" w:type="dxa"/>
          </w:tcPr>
          <w:p w:rsidR="004E45FC" w:rsidRPr="003A6B1F" w:rsidRDefault="004E45FC" w:rsidP="004E45FC">
            <w:pPr>
              <w:jc w:val="center"/>
            </w:pPr>
            <w:r w:rsidRPr="003A6B1F">
              <w:t>1</w:t>
            </w:r>
          </w:p>
        </w:tc>
        <w:tc>
          <w:tcPr>
            <w:tcW w:w="1417" w:type="dxa"/>
          </w:tcPr>
          <w:p w:rsidR="004E45FC" w:rsidRPr="003A6B1F" w:rsidRDefault="004E45FC" w:rsidP="004E45FC">
            <w:pPr>
              <w:jc w:val="center"/>
            </w:pPr>
            <w:r w:rsidRPr="003A6B1F">
              <w:t>3</w:t>
            </w:r>
          </w:p>
        </w:tc>
      </w:tr>
      <w:tr w:rsidR="004E45FC" w:rsidRPr="003A6B1F" w:rsidTr="004E45FC">
        <w:trPr>
          <w:trHeight w:val="552"/>
        </w:trPr>
        <w:tc>
          <w:tcPr>
            <w:tcW w:w="2694" w:type="dxa"/>
          </w:tcPr>
          <w:p w:rsidR="004E45FC" w:rsidRPr="003A6B1F" w:rsidRDefault="004E45FC" w:rsidP="004E45FC">
            <w:pPr>
              <w:jc w:val="center"/>
              <w:rPr>
                <w:b/>
              </w:rPr>
            </w:pPr>
          </w:p>
        </w:tc>
        <w:tc>
          <w:tcPr>
            <w:tcW w:w="2835" w:type="dxa"/>
          </w:tcPr>
          <w:p w:rsidR="004E45FC" w:rsidRPr="003A6B1F" w:rsidRDefault="004E45FC" w:rsidP="004E45FC">
            <w:r w:rsidRPr="003A6B1F">
              <w:t>Индивидуальный проект</w:t>
            </w:r>
          </w:p>
          <w:p w:rsidR="004E45FC" w:rsidRPr="003A6B1F" w:rsidRDefault="004E45FC" w:rsidP="004E45FC"/>
        </w:tc>
        <w:tc>
          <w:tcPr>
            <w:tcW w:w="1417" w:type="dxa"/>
          </w:tcPr>
          <w:p w:rsidR="004E45FC" w:rsidRPr="003A6B1F" w:rsidRDefault="004E45FC" w:rsidP="004E45FC">
            <w:pPr>
              <w:jc w:val="center"/>
            </w:pPr>
            <w:r w:rsidRPr="003A6B1F">
              <w:t>1</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1</w:t>
            </w:r>
          </w:p>
        </w:tc>
      </w:tr>
      <w:tr w:rsidR="004E45FC" w:rsidRPr="003A6B1F" w:rsidTr="004E45FC">
        <w:trPr>
          <w:trHeight w:val="552"/>
        </w:trPr>
        <w:tc>
          <w:tcPr>
            <w:tcW w:w="2694" w:type="dxa"/>
            <w:vMerge w:val="restart"/>
          </w:tcPr>
          <w:p w:rsidR="004E45FC" w:rsidRPr="003A6B1F" w:rsidRDefault="004E45FC" w:rsidP="004E45FC">
            <w:pPr>
              <w:jc w:val="center"/>
              <w:rPr>
                <w:b/>
              </w:rPr>
            </w:pPr>
            <w:r w:rsidRPr="003A6B1F">
              <w:rPr>
                <w:b/>
              </w:rPr>
              <w:t>Физическая культура и ОБЖ</w:t>
            </w:r>
          </w:p>
        </w:tc>
        <w:tc>
          <w:tcPr>
            <w:tcW w:w="2835" w:type="dxa"/>
          </w:tcPr>
          <w:p w:rsidR="004E45FC" w:rsidRPr="003A6B1F" w:rsidRDefault="004E45FC" w:rsidP="004E45FC">
            <w:r w:rsidRPr="003A6B1F">
              <w:t>Основы безопасности жизнедеятельности</w:t>
            </w:r>
          </w:p>
        </w:tc>
        <w:tc>
          <w:tcPr>
            <w:tcW w:w="1417" w:type="dxa"/>
          </w:tcPr>
          <w:p w:rsidR="004E45FC" w:rsidRPr="003A6B1F" w:rsidRDefault="004E45FC" w:rsidP="004E45FC">
            <w:pPr>
              <w:jc w:val="center"/>
            </w:pPr>
            <w:r w:rsidRPr="003A6B1F">
              <w:t>1</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1</w:t>
            </w:r>
          </w:p>
        </w:tc>
      </w:tr>
      <w:tr w:rsidR="004E45FC" w:rsidRPr="003A6B1F" w:rsidTr="004E45FC">
        <w:trPr>
          <w:trHeight w:val="552"/>
        </w:trPr>
        <w:tc>
          <w:tcPr>
            <w:tcW w:w="2694" w:type="dxa"/>
            <w:vMerge/>
          </w:tcPr>
          <w:p w:rsidR="004E45FC" w:rsidRPr="003A6B1F" w:rsidRDefault="004E45FC" w:rsidP="004E45FC"/>
        </w:tc>
        <w:tc>
          <w:tcPr>
            <w:tcW w:w="2835" w:type="dxa"/>
            <w:tcBorders>
              <w:right w:val="single" w:sz="4" w:space="0" w:color="auto"/>
            </w:tcBorders>
          </w:tcPr>
          <w:p w:rsidR="004E45FC" w:rsidRPr="003A6B1F" w:rsidRDefault="004E45FC" w:rsidP="004E45FC">
            <w:r w:rsidRPr="003A6B1F">
              <w:t>Физическая культура</w:t>
            </w:r>
          </w:p>
        </w:tc>
        <w:tc>
          <w:tcPr>
            <w:tcW w:w="1417" w:type="dxa"/>
            <w:tcBorders>
              <w:left w:val="single" w:sz="4" w:space="0" w:color="auto"/>
            </w:tcBorders>
          </w:tcPr>
          <w:p w:rsidR="004E45FC" w:rsidRPr="003A6B1F" w:rsidRDefault="004E45FC" w:rsidP="004E45FC">
            <w:pPr>
              <w:jc w:val="center"/>
            </w:pPr>
            <w:r w:rsidRPr="003A6B1F">
              <w:t>3</w:t>
            </w:r>
          </w:p>
        </w:tc>
        <w:tc>
          <w:tcPr>
            <w:tcW w:w="1418" w:type="dxa"/>
          </w:tcPr>
          <w:p w:rsidR="004E45FC" w:rsidRPr="003A6B1F" w:rsidRDefault="004E45FC" w:rsidP="004E45FC">
            <w:pPr>
              <w:jc w:val="center"/>
            </w:pPr>
          </w:p>
        </w:tc>
        <w:tc>
          <w:tcPr>
            <w:tcW w:w="1417" w:type="dxa"/>
          </w:tcPr>
          <w:p w:rsidR="004E45FC" w:rsidRPr="003A6B1F" w:rsidRDefault="004E45FC" w:rsidP="004E45FC">
            <w:pPr>
              <w:jc w:val="center"/>
            </w:pPr>
            <w:r w:rsidRPr="003A6B1F">
              <w:t>3</w:t>
            </w:r>
          </w:p>
        </w:tc>
      </w:tr>
      <w:tr w:rsidR="004E45FC" w:rsidRPr="003A6B1F" w:rsidTr="004E45FC">
        <w:trPr>
          <w:trHeight w:val="552"/>
        </w:trPr>
        <w:tc>
          <w:tcPr>
            <w:tcW w:w="9781" w:type="dxa"/>
            <w:gridSpan w:val="5"/>
          </w:tcPr>
          <w:p w:rsidR="004E45FC" w:rsidRPr="003A6B1F" w:rsidRDefault="004E45FC" w:rsidP="004E45FC">
            <w:pPr>
              <w:jc w:val="center"/>
            </w:pPr>
            <w:r w:rsidRPr="003A6B1F">
              <w:rPr>
                <w:rFonts w:eastAsia="Calibri"/>
                <w:b/>
                <w:lang w:eastAsia="en-US"/>
              </w:rPr>
              <w:t>Курсы   выбору (элективные)</w:t>
            </w:r>
          </w:p>
        </w:tc>
      </w:tr>
      <w:tr w:rsidR="004E45FC" w:rsidRPr="003A6B1F" w:rsidTr="004E45FC">
        <w:trPr>
          <w:trHeight w:val="552"/>
        </w:trPr>
        <w:tc>
          <w:tcPr>
            <w:tcW w:w="2694" w:type="dxa"/>
          </w:tcPr>
          <w:p w:rsidR="004E45FC" w:rsidRPr="003A6B1F" w:rsidRDefault="004E45FC" w:rsidP="004E45FC">
            <w:pPr>
              <w:snapToGrid w:val="0"/>
              <w:rPr>
                <w:rFonts w:eastAsia="Calibri"/>
                <w:lang w:eastAsia="en-US"/>
              </w:rPr>
            </w:pPr>
            <w:r w:rsidRPr="003A6B1F">
              <w:rPr>
                <w:rFonts w:eastAsia="Calibri"/>
                <w:bCs/>
                <w:lang w:eastAsia="en-US"/>
              </w:rPr>
              <w:t>Избранные вопросы русского языка</w:t>
            </w:r>
          </w:p>
        </w:tc>
        <w:tc>
          <w:tcPr>
            <w:tcW w:w="2835" w:type="dxa"/>
            <w:tcBorders>
              <w:right w:val="single" w:sz="4" w:space="0" w:color="auto"/>
            </w:tcBorders>
          </w:tcPr>
          <w:p w:rsidR="004E45FC" w:rsidRPr="003A6B1F" w:rsidRDefault="004E45FC" w:rsidP="004E45FC"/>
        </w:tc>
        <w:tc>
          <w:tcPr>
            <w:tcW w:w="1417" w:type="dxa"/>
            <w:tcBorders>
              <w:left w:val="single" w:sz="4" w:space="0" w:color="auto"/>
            </w:tcBorders>
          </w:tcPr>
          <w:p w:rsidR="004E45FC" w:rsidRPr="003A6B1F" w:rsidRDefault="004E45FC" w:rsidP="004E45FC">
            <w:pPr>
              <w:jc w:val="center"/>
            </w:pPr>
          </w:p>
        </w:tc>
        <w:tc>
          <w:tcPr>
            <w:tcW w:w="1418" w:type="dxa"/>
          </w:tcPr>
          <w:p w:rsidR="004E45FC" w:rsidRPr="003A6B1F" w:rsidRDefault="004E45FC" w:rsidP="004E45FC">
            <w:pPr>
              <w:jc w:val="center"/>
            </w:pPr>
            <w:r w:rsidRPr="003A6B1F">
              <w:t>1</w:t>
            </w:r>
          </w:p>
        </w:tc>
        <w:tc>
          <w:tcPr>
            <w:tcW w:w="1417" w:type="dxa"/>
          </w:tcPr>
          <w:p w:rsidR="004E45FC" w:rsidRPr="003A6B1F" w:rsidRDefault="004E45FC" w:rsidP="004E45FC">
            <w:pPr>
              <w:jc w:val="center"/>
            </w:pPr>
            <w:r w:rsidRPr="003A6B1F">
              <w:t>1</w:t>
            </w:r>
          </w:p>
        </w:tc>
      </w:tr>
      <w:tr w:rsidR="004E45FC" w:rsidRPr="003A6B1F" w:rsidTr="004E45FC">
        <w:trPr>
          <w:trHeight w:val="552"/>
        </w:trPr>
        <w:tc>
          <w:tcPr>
            <w:tcW w:w="2694" w:type="dxa"/>
          </w:tcPr>
          <w:p w:rsidR="004E45FC" w:rsidRPr="003A6B1F" w:rsidRDefault="004E45FC" w:rsidP="004E45FC">
            <w:pPr>
              <w:snapToGrid w:val="0"/>
              <w:rPr>
                <w:lang w:eastAsia="ar-SA"/>
              </w:rPr>
            </w:pPr>
            <w:r w:rsidRPr="003A6B1F">
              <w:rPr>
                <w:bCs/>
                <w:lang w:eastAsia="ar-SA"/>
              </w:rPr>
              <w:lastRenderedPageBreak/>
              <w:t>Теория и практика написания сочинений разных жанров</w:t>
            </w:r>
          </w:p>
        </w:tc>
        <w:tc>
          <w:tcPr>
            <w:tcW w:w="2835" w:type="dxa"/>
            <w:tcBorders>
              <w:right w:val="single" w:sz="4" w:space="0" w:color="auto"/>
            </w:tcBorders>
          </w:tcPr>
          <w:p w:rsidR="004E45FC" w:rsidRPr="003A6B1F" w:rsidRDefault="004E45FC" w:rsidP="004E45FC"/>
        </w:tc>
        <w:tc>
          <w:tcPr>
            <w:tcW w:w="1417" w:type="dxa"/>
            <w:tcBorders>
              <w:left w:val="single" w:sz="4" w:space="0" w:color="auto"/>
            </w:tcBorders>
          </w:tcPr>
          <w:p w:rsidR="004E45FC" w:rsidRPr="003A6B1F" w:rsidRDefault="004E45FC" w:rsidP="004E45FC">
            <w:pPr>
              <w:jc w:val="center"/>
            </w:pPr>
          </w:p>
        </w:tc>
        <w:tc>
          <w:tcPr>
            <w:tcW w:w="1418" w:type="dxa"/>
          </w:tcPr>
          <w:p w:rsidR="004E45FC" w:rsidRPr="003A6B1F" w:rsidRDefault="004E45FC" w:rsidP="004E45FC">
            <w:pPr>
              <w:jc w:val="center"/>
            </w:pPr>
            <w:r w:rsidRPr="003A6B1F">
              <w:t>1</w:t>
            </w:r>
          </w:p>
        </w:tc>
        <w:tc>
          <w:tcPr>
            <w:tcW w:w="1417" w:type="dxa"/>
          </w:tcPr>
          <w:p w:rsidR="004E45FC" w:rsidRPr="003A6B1F" w:rsidRDefault="004E45FC" w:rsidP="004E45FC">
            <w:pPr>
              <w:jc w:val="center"/>
            </w:pPr>
            <w:r w:rsidRPr="003A6B1F">
              <w:t>1</w:t>
            </w:r>
          </w:p>
        </w:tc>
      </w:tr>
      <w:tr w:rsidR="004E45FC" w:rsidRPr="003A6B1F" w:rsidTr="004E45FC">
        <w:trPr>
          <w:trHeight w:val="882"/>
        </w:trPr>
        <w:tc>
          <w:tcPr>
            <w:tcW w:w="2694" w:type="dxa"/>
          </w:tcPr>
          <w:p w:rsidR="004E45FC" w:rsidRPr="003A6B1F" w:rsidRDefault="004E45FC" w:rsidP="004E45FC">
            <w:pPr>
              <w:jc w:val="center"/>
              <w:rPr>
                <w:b/>
              </w:rPr>
            </w:pPr>
          </w:p>
        </w:tc>
        <w:tc>
          <w:tcPr>
            <w:tcW w:w="2835" w:type="dxa"/>
          </w:tcPr>
          <w:p w:rsidR="004E45FC" w:rsidRPr="003A6B1F" w:rsidRDefault="004E45FC" w:rsidP="004E45FC">
            <w:pPr>
              <w:jc w:val="center"/>
              <w:rPr>
                <w:b/>
              </w:rPr>
            </w:pPr>
            <w:r w:rsidRPr="003A6B1F">
              <w:rPr>
                <w:b/>
              </w:rPr>
              <w:t>Итого</w:t>
            </w:r>
          </w:p>
        </w:tc>
        <w:tc>
          <w:tcPr>
            <w:tcW w:w="1417" w:type="dxa"/>
          </w:tcPr>
          <w:p w:rsidR="004E45FC" w:rsidRPr="003A6B1F" w:rsidRDefault="004E45FC" w:rsidP="004E45FC">
            <w:pPr>
              <w:jc w:val="center"/>
              <w:rPr>
                <w:b/>
              </w:rPr>
            </w:pPr>
            <w:r w:rsidRPr="003A6B1F">
              <w:rPr>
                <w:b/>
              </w:rPr>
              <w:t>26</w:t>
            </w:r>
          </w:p>
        </w:tc>
        <w:tc>
          <w:tcPr>
            <w:tcW w:w="1418" w:type="dxa"/>
          </w:tcPr>
          <w:p w:rsidR="004E45FC" w:rsidRPr="003A6B1F" w:rsidRDefault="004E45FC" w:rsidP="004E45FC">
            <w:pPr>
              <w:jc w:val="center"/>
              <w:rPr>
                <w:b/>
              </w:rPr>
            </w:pPr>
            <w:r w:rsidRPr="003A6B1F">
              <w:rPr>
                <w:b/>
              </w:rPr>
              <w:t>8</w:t>
            </w:r>
          </w:p>
        </w:tc>
        <w:tc>
          <w:tcPr>
            <w:tcW w:w="1417" w:type="dxa"/>
          </w:tcPr>
          <w:p w:rsidR="004E45FC" w:rsidRPr="003A6B1F" w:rsidRDefault="004E45FC" w:rsidP="004E45FC">
            <w:pPr>
              <w:jc w:val="center"/>
              <w:rPr>
                <w:b/>
              </w:rPr>
            </w:pPr>
            <w:r w:rsidRPr="003A6B1F">
              <w:rPr>
                <w:b/>
              </w:rPr>
              <w:t>34</w:t>
            </w:r>
          </w:p>
        </w:tc>
      </w:tr>
    </w:tbl>
    <w:p w:rsidR="004E45FC" w:rsidRPr="003A6B1F" w:rsidRDefault="004E45FC" w:rsidP="004E45FC">
      <w:pPr>
        <w:suppressAutoHyphens/>
        <w:rPr>
          <w:b/>
          <w:lang w:eastAsia="ar-SA"/>
        </w:rPr>
      </w:pPr>
    </w:p>
    <w:p w:rsidR="004E45FC" w:rsidRPr="003A6B1F" w:rsidRDefault="004E45FC" w:rsidP="004E45FC">
      <w:pPr>
        <w:suppressAutoHyphens/>
        <w:jc w:val="right"/>
        <w:rPr>
          <w:b/>
          <w:lang w:eastAsia="ar-SA"/>
        </w:rPr>
      </w:pPr>
    </w:p>
    <w:p w:rsidR="004E45FC" w:rsidRPr="003A6B1F" w:rsidRDefault="004E45FC" w:rsidP="004E45FC">
      <w:pPr>
        <w:suppressAutoHyphens/>
        <w:jc w:val="right"/>
        <w:rPr>
          <w:b/>
          <w:lang w:eastAsia="ar-SA"/>
        </w:rPr>
      </w:pPr>
    </w:p>
    <w:p w:rsidR="004E45FC" w:rsidRPr="003A6B1F" w:rsidRDefault="004E45FC" w:rsidP="004E45FC">
      <w:pPr>
        <w:suppressAutoHyphens/>
        <w:jc w:val="right"/>
        <w:rPr>
          <w:b/>
          <w:lang w:eastAsia="ar-SA"/>
        </w:rPr>
      </w:pPr>
      <w:r w:rsidRPr="003A6B1F">
        <w:rPr>
          <w:b/>
          <w:lang w:eastAsia="ar-SA"/>
        </w:rPr>
        <w:t>Универсальный профиль 10 класс</w:t>
      </w:r>
    </w:p>
    <w:p w:rsidR="004E45FC" w:rsidRPr="003A6B1F" w:rsidRDefault="004E45FC" w:rsidP="004E45FC">
      <w:pPr>
        <w:suppressAutoHyphens/>
        <w:jc w:val="right"/>
        <w:rPr>
          <w:b/>
          <w:lang w:eastAsia="ar-SA"/>
        </w:rPr>
      </w:pPr>
    </w:p>
    <w:p w:rsidR="004E45FC" w:rsidRPr="003A6B1F" w:rsidRDefault="004E45FC" w:rsidP="004E45FC">
      <w:pPr>
        <w:suppressAutoHyphens/>
        <w:jc w:val="right"/>
        <w:rPr>
          <w:b/>
          <w:lang w:eastAsia="ar-SA"/>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268"/>
        <w:gridCol w:w="1134"/>
        <w:gridCol w:w="1843"/>
        <w:gridCol w:w="1134"/>
        <w:gridCol w:w="1559"/>
      </w:tblGrid>
      <w:tr w:rsidR="004E45FC" w:rsidRPr="003A6B1F" w:rsidTr="00D210D6">
        <w:trPr>
          <w:cantSplit/>
          <w:trHeight w:val="1949"/>
        </w:trPr>
        <w:tc>
          <w:tcPr>
            <w:tcW w:w="2268" w:type="dxa"/>
          </w:tcPr>
          <w:p w:rsidR="004E45FC" w:rsidRPr="003A6B1F" w:rsidRDefault="004E45FC" w:rsidP="004E45FC">
            <w:pPr>
              <w:jc w:val="center"/>
              <w:rPr>
                <w:b/>
              </w:rPr>
            </w:pPr>
          </w:p>
          <w:p w:rsidR="004E45FC" w:rsidRPr="003A6B1F" w:rsidRDefault="004E45FC" w:rsidP="004E45FC">
            <w:pPr>
              <w:jc w:val="center"/>
              <w:rPr>
                <w:b/>
              </w:rPr>
            </w:pPr>
          </w:p>
          <w:p w:rsidR="004E45FC" w:rsidRPr="003A6B1F" w:rsidRDefault="004E45FC" w:rsidP="004E45FC">
            <w:pPr>
              <w:jc w:val="center"/>
              <w:rPr>
                <w:b/>
              </w:rPr>
            </w:pPr>
          </w:p>
          <w:p w:rsidR="004E45FC" w:rsidRPr="003A6B1F" w:rsidRDefault="004E45FC" w:rsidP="004E45FC">
            <w:pPr>
              <w:jc w:val="center"/>
              <w:rPr>
                <w:b/>
              </w:rPr>
            </w:pPr>
            <w:r w:rsidRPr="003A6B1F">
              <w:rPr>
                <w:b/>
              </w:rPr>
              <w:t>Предметная область</w:t>
            </w:r>
          </w:p>
        </w:tc>
        <w:tc>
          <w:tcPr>
            <w:tcW w:w="2268" w:type="dxa"/>
          </w:tcPr>
          <w:p w:rsidR="004E45FC" w:rsidRPr="003A6B1F" w:rsidRDefault="004E45FC" w:rsidP="004E45FC">
            <w:pPr>
              <w:jc w:val="center"/>
              <w:rPr>
                <w:b/>
              </w:rPr>
            </w:pPr>
          </w:p>
          <w:p w:rsidR="004E45FC" w:rsidRPr="003A6B1F" w:rsidRDefault="004E45FC" w:rsidP="004E45FC">
            <w:pPr>
              <w:jc w:val="center"/>
              <w:rPr>
                <w:b/>
              </w:rPr>
            </w:pPr>
          </w:p>
          <w:p w:rsidR="004E45FC" w:rsidRPr="003A6B1F" w:rsidRDefault="004E45FC" w:rsidP="004E45FC">
            <w:pPr>
              <w:jc w:val="center"/>
              <w:rPr>
                <w:b/>
              </w:rPr>
            </w:pPr>
          </w:p>
          <w:p w:rsidR="004E45FC" w:rsidRPr="003A6B1F" w:rsidRDefault="004E45FC" w:rsidP="004E45FC">
            <w:pPr>
              <w:jc w:val="center"/>
              <w:rPr>
                <w:b/>
              </w:rPr>
            </w:pPr>
            <w:r w:rsidRPr="003A6B1F">
              <w:rPr>
                <w:b/>
              </w:rPr>
              <w:t>Учебные предметы</w:t>
            </w:r>
          </w:p>
        </w:tc>
        <w:tc>
          <w:tcPr>
            <w:tcW w:w="1134" w:type="dxa"/>
            <w:textDirection w:val="btLr"/>
            <w:vAlign w:val="center"/>
          </w:tcPr>
          <w:p w:rsidR="004E45FC" w:rsidRPr="003A6B1F" w:rsidRDefault="004E45FC" w:rsidP="004E45FC">
            <w:pPr>
              <w:ind w:left="113" w:right="113"/>
              <w:jc w:val="center"/>
            </w:pPr>
            <w:r w:rsidRPr="003A6B1F">
              <w:rPr>
                <w:b/>
              </w:rPr>
              <w:t>Базовый уровень</w:t>
            </w:r>
          </w:p>
        </w:tc>
        <w:tc>
          <w:tcPr>
            <w:tcW w:w="1843" w:type="dxa"/>
            <w:textDirection w:val="btLr"/>
            <w:vAlign w:val="center"/>
          </w:tcPr>
          <w:p w:rsidR="004E45FC" w:rsidRPr="003A6B1F" w:rsidRDefault="004E45FC" w:rsidP="004E45FC">
            <w:pPr>
              <w:ind w:left="113" w:right="113"/>
              <w:jc w:val="center"/>
            </w:pPr>
            <w:r w:rsidRPr="003A6B1F">
              <w:rPr>
                <w:b/>
              </w:rPr>
              <w:t>Базовый уровень из части, формируемая участниками образовательных отношений</w:t>
            </w:r>
          </w:p>
        </w:tc>
        <w:tc>
          <w:tcPr>
            <w:tcW w:w="1134" w:type="dxa"/>
            <w:textDirection w:val="btLr"/>
            <w:vAlign w:val="center"/>
          </w:tcPr>
          <w:p w:rsidR="004E45FC" w:rsidRPr="003A6B1F" w:rsidRDefault="004E45FC" w:rsidP="004E45FC">
            <w:pPr>
              <w:ind w:left="113" w:right="113"/>
              <w:jc w:val="center"/>
            </w:pPr>
            <w:r w:rsidRPr="003A6B1F">
              <w:rPr>
                <w:b/>
              </w:rPr>
              <w:t>Углубленное изучение предмета</w:t>
            </w:r>
          </w:p>
        </w:tc>
        <w:tc>
          <w:tcPr>
            <w:tcW w:w="1559" w:type="dxa"/>
            <w:vAlign w:val="center"/>
          </w:tcPr>
          <w:p w:rsidR="004E45FC" w:rsidRPr="003A6B1F" w:rsidRDefault="004E45FC" w:rsidP="004E45FC">
            <w:pPr>
              <w:jc w:val="center"/>
              <w:rPr>
                <w:b/>
              </w:rPr>
            </w:pPr>
            <w:r w:rsidRPr="003A6B1F">
              <w:rPr>
                <w:b/>
              </w:rPr>
              <w:t>Всего</w:t>
            </w:r>
          </w:p>
        </w:tc>
      </w:tr>
      <w:tr w:rsidR="004E45FC" w:rsidRPr="003A6B1F" w:rsidTr="00D210D6">
        <w:trPr>
          <w:trHeight w:val="552"/>
        </w:trPr>
        <w:tc>
          <w:tcPr>
            <w:tcW w:w="2268" w:type="dxa"/>
            <w:vMerge w:val="restart"/>
          </w:tcPr>
          <w:p w:rsidR="004E45FC" w:rsidRPr="003A6B1F" w:rsidRDefault="004E45FC" w:rsidP="004E45FC">
            <w:pPr>
              <w:jc w:val="center"/>
              <w:rPr>
                <w:b/>
              </w:rPr>
            </w:pPr>
            <w:r w:rsidRPr="003A6B1F">
              <w:rPr>
                <w:b/>
              </w:rPr>
              <w:t>Русский язык и литература</w:t>
            </w:r>
          </w:p>
        </w:tc>
        <w:tc>
          <w:tcPr>
            <w:tcW w:w="2268" w:type="dxa"/>
          </w:tcPr>
          <w:p w:rsidR="004E45FC" w:rsidRPr="003A6B1F" w:rsidRDefault="004E45FC" w:rsidP="004E45FC">
            <w:r w:rsidRPr="003A6B1F">
              <w:t>Русский язык</w:t>
            </w:r>
          </w:p>
        </w:tc>
        <w:tc>
          <w:tcPr>
            <w:tcW w:w="1134" w:type="dxa"/>
          </w:tcPr>
          <w:p w:rsidR="004E45FC" w:rsidRPr="003A6B1F" w:rsidRDefault="004E45FC" w:rsidP="004E45FC">
            <w:pPr>
              <w:jc w:val="center"/>
            </w:pPr>
            <w:r w:rsidRPr="003A6B1F">
              <w:t>1</w:t>
            </w:r>
          </w:p>
        </w:tc>
        <w:tc>
          <w:tcPr>
            <w:tcW w:w="1843" w:type="dxa"/>
          </w:tcPr>
          <w:p w:rsidR="004E45FC" w:rsidRPr="003A6B1F" w:rsidRDefault="004E45FC" w:rsidP="004E45FC">
            <w:pPr>
              <w:jc w:val="center"/>
            </w:pPr>
            <w:r w:rsidRPr="003A6B1F">
              <w:t>1</w:t>
            </w: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2</w:t>
            </w:r>
          </w:p>
        </w:tc>
      </w:tr>
      <w:tr w:rsidR="004E45FC" w:rsidRPr="003A6B1F" w:rsidTr="00D210D6">
        <w:trPr>
          <w:trHeight w:val="552"/>
        </w:trPr>
        <w:tc>
          <w:tcPr>
            <w:tcW w:w="2268" w:type="dxa"/>
            <w:vMerge/>
            <w:tcBorders>
              <w:bottom w:val="single" w:sz="4" w:space="0" w:color="auto"/>
            </w:tcBorders>
          </w:tcPr>
          <w:p w:rsidR="004E45FC" w:rsidRPr="003A6B1F" w:rsidRDefault="004E45FC" w:rsidP="004E45FC"/>
        </w:tc>
        <w:tc>
          <w:tcPr>
            <w:tcW w:w="2268" w:type="dxa"/>
          </w:tcPr>
          <w:p w:rsidR="004E45FC" w:rsidRPr="003A6B1F" w:rsidRDefault="004E45FC" w:rsidP="004E45FC">
            <w:r w:rsidRPr="003A6B1F">
              <w:t xml:space="preserve">Литература </w:t>
            </w:r>
          </w:p>
        </w:tc>
        <w:tc>
          <w:tcPr>
            <w:tcW w:w="1134" w:type="dxa"/>
          </w:tcPr>
          <w:p w:rsidR="004E45FC" w:rsidRPr="003A6B1F" w:rsidRDefault="004E45FC" w:rsidP="004E45FC">
            <w:pPr>
              <w:jc w:val="center"/>
            </w:pPr>
            <w:r w:rsidRPr="003A6B1F">
              <w:t>3</w:t>
            </w: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3</w:t>
            </w:r>
          </w:p>
        </w:tc>
      </w:tr>
      <w:tr w:rsidR="004E45FC" w:rsidRPr="003A6B1F" w:rsidTr="00D210D6">
        <w:trPr>
          <w:trHeight w:val="552"/>
        </w:trPr>
        <w:tc>
          <w:tcPr>
            <w:tcW w:w="2268" w:type="dxa"/>
            <w:tcBorders>
              <w:bottom w:val="single" w:sz="4" w:space="0" w:color="auto"/>
            </w:tcBorders>
          </w:tcPr>
          <w:p w:rsidR="004E45FC" w:rsidRPr="003A6B1F" w:rsidRDefault="004E45FC" w:rsidP="004E45FC">
            <w:pPr>
              <w:rPr>
                <w:b/>
              </w:rPr>
            </w:pPr>
            <w:r w:rsidRPr="003A6B1F">
              <w:rPr>
                <w:b/>
              </w:rPr>
              <w:t>Родной язык и родная литература</w:t>
            </w:r>
          </w:p>
        </w:tc>
        <w:tc>
          <w:tcPr>
            <w:tcW w:w="2268" w:type="dxa"/>
          </w:tcPr>
          <w:p w:rsidR="004E45FC" w:rsidRPr="003A6B1F" w:rsidRDefault="004E45FC" w:rsidP="004E45FC">
            <w:r w:rsidRPr="003A6B1F">
              <w:t>Родная литература (русская)</w:t>
            </w:r>
          </w:p>
          <w:p w:rsidR="004E45FC" w:rsidRPr="003A6B1F" w:rsidRDefault="004E45FC" w:rsidP="004E45FC">
            <w:pPr>
              <w:rPr>
                <w:color w:val="FF0000"/>
              </w:rPr>
            </w:pPr>
          </w:p>
        </w:tc>
        <w:tc>
          <w:tcPr>
            <w:tcW w:w="1134" w:type="dxa"/>
          </w:tcPr>
          <w:p w:rsidR="004E45FC" w:rsidRPr="003A6B1F" w:rsidRDefault="004E45FC" w:rsidP="004E45FC">
            <w:pPr>
              <w:jc w:val="center"/>
            </w:pPr>
            <w:r w:rsidRPr="003A6B1F">
              <w:t>1</w:t>
            </w: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1</w:t>
            </w:r>
          </w:p>
        </w:tc>
      </w:tr>
      <w:tr w:rsidR="004E45FC" w:rsidRPr="003A6B1F" w:rsidTr="00D210D6">
        <w:trPr>
          <w:trHeight w:val="552"/>
        </w:trPr>
        <w:tc>
          <w:tcPr>
            <w:tcW w:w="2268" w:type="dxa"/>
            <w:tcBorders>
              <w:top w:val="single" w:sz="4" w:space="0" w:color="auto"/>
            </w:tcBorders>
          </w:tcPr>
          <w:p w:rsidR="004E45FC" w:rsidRPr="003A6B1F" w:rsidRDefault="004E45FC" w:rsidP="004E45FC">
            <w:pPr>
              <w:spacing w:after="200" w:line="276" w:lineRule="auto"/>
              <w:jc w:val="center"/>
              <w:rPr>
                <w:b/>
              </w:rPr>
            </w:pPr>
            <w:r w:rsidRPr="003A6B1F">
              <w:rPr>
                <w:b/>
              </w:rPr>
              <w:t>Иностранный язык</w:t>
            </w:r>
          </w:p>
        </w:tc>
        <w:tc>
          <w:tcPr>
            <w:tcW w:w="2268" w:type="dxa"/>
          </w:tcPr>
          <w:p w:rsidR="004E45FC" w:rsidRPr="003A6B1F" w:rsidRDefault="004E45FC" w:rsidP="004E45FC">
            <w:r w:rsidRPr="003A6B1F">
              <w:rPr>
                <w:lang w:eastAsia="ar-SA"/>
              </w:rPr>
              <w:t>Иностранный язык (английский)</w:t>
            </w:r>
          </w:p>
        </w:tc>
        <w:tc>
          <w:tcPr>
            <w:tcW w:w="1134" w:type="dxa"/>
          </w:tcPr>
          <w:p w:rsidR="004E45FC" w:rsidRPr="003A6B1F" w:rsidRDefault="004E45FC" w:rsidP="004E45FC">
            <w:pPr>
              <w:jc w:val="center"/>
            </w:pPr>
            <w:r w:rsidRPr="003A6B1F">
              <w:t>3</w:t>
            </w: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3</w:t>
            </w:r>
          </w:p>
        </w:tc>
      </w:tr>
      <w:tr w:rsidR="004E45FC" w:rsidRPr="003A6B1F" w:rsidTr="00D210D6">
        <w:trPr>
          <w:trHeight w:val="552"/>
        </w:trPr>
        <w:tc>
          <w:tcPr>
            <w:tcW w:w="2268" w:type="dxa"/>
            <w:vMerge w:val="restart"/>
          </w:tcPr>
          <w:p w:rsidR="004E45FC" w:rsidRPr="003A6B1F" w:rsidRDefault="004E45FC" w:rsidP="004E45FC">
            <w:r w:rsidRPr="003A6B1F">
              <w:rPr>
                <w:b/>
              </w:rPr>
              <w:t>Математика и информатика</w:t>
            </w:r>
          </w:p>
        </w:tc>
        <w:tc>
          <w:tcPr>
            <w:tcW w:w="2268" w:type="dxa"/>
          </w:tcPr>
          <w:p w:rsidR="004E45FC" w:rsidRPr="003A6B1F" w:rsidRDefault="004E45FC" w:rsidP="004E45FC">
            <w:r w:rsidRPr="003A6B1F">
              <w:rPr>
                <w:lang w:eastAsia="ar-SA"/>
              </w:rPr>
              <w:t>Алгебра и начала математического анализа</w:t>
            </w:r>
          </w:p>
        </w:tc>
        <w:tc>
          <w:tcPr>
            <w:tcW w:w="1134" w:type="dxa"/>
          </w:tcPr>
          <w:p w:rsidR="004E45FC" w:rsidRPr="003A6B1F" w:rsidRDefault="004E45FC" w:rsidP="004E45FC">
            <w:pPr>
              <w:jc w:val="center"/>
            </w:pP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r w:rsidRPr="003A6B1F">
              <w:t>4</w:t>
            </w:r>
          </w:p>
        </w:tc>
        <w:tc>
          <w:tcPr>
            <w:tcW w:w="1559" w:type="dxa"/>
          </w:tcPr>
          <w:p w:rsidR="004E45FC" w:rsidRPr="003A6B1F" w:rsidRDefault="004E45FC" w:rsidP="004E45FC">
            <w:pPr>
              <w:jc w:val="center"/>
            </w:pPr>
            <w:r w:rsidRPr="003A6B1F">
              <w:t>4</w:t>
            </w:r>
          </w:p>
        </w:tc>
      </w:tr>
      <w:tr w:rsidR="004E45FC" w:rsidRPr="003A6B1F" w:rsidTr="00D210D6">
        <w:trPr>
          <w:trHeight w:val="552"/>
        </w:trPr>
        <w:tc>
          <w:tcPr>
            <w:tcW w:w="2268" w:type="dxa"/>
            <w:vMerge/>
          </w:tcPr>
          <w:p w:rsidR="004E45FC" w:rsidRPr="003A6B1F" w:rsidRDefault="004E45FC" w:rsidP="004E45FC"/>
        </w:tc>
        <w:tc>
          <w:tcPr>
            <w:tcW w:w="2268" w:type="dxa"/>
          </w:tcPr>
          <w:p w:rsidR="004E45FC" w:rsidRPr="003A6B1F" w:rsidRDefault="004E45FC" w:rsidP="004E45FC">
            <w:r w:rsidRPr="003A6B1F">
              <w:t xml:space="preserve">Геометрия </w:t>
            </w:r>
          </w:p>
        </w:tc>
        <w:tc>
          <w:tcPr>
            <w:tcW w:w="1134" w:type="dxa"/>
          </w:tcPr>
          <w:p w:rsidR="004E45FC" w:rsidRPr="003A6B1F" w:rsidRDefault="004E45FC" w:rsidP="004E45FC">
            <w:pPr>
              <w:jc w:val="center"/>
            </w:pP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r w:rsidRPr="003A6B1F">
              <w:t>2</w:t>
            </w:r>
          </w:p>
        </w:tc>
        <w:tc>
          <w:tcPr>
            <w:tcW w:w="1559" w:type="dxa"/>
          </w:tcPr>
          <w:p w:rsidR="004E45FC" w:rsidRPr="003A6B1F" w:rsidRDefault="004E45FC" w:rsidP="004E45FC">
            <w:pPr>
              <w:jc w:val="center"/>
            </w:pPr>
            <w:r w:rsidRPr="003A6B1F">
              <w:t>2</w:t>
            </w:r>
          </w:p>
        </w:tc>
      </w:tr>
      <w:tr w:rsidR="004E45FC" w:rsidRPr="003A6B1F" w:rsidTr="00D210D6">
        <w:trPr>
          <w:trHeight w:val="552"/>
        </w:trPr>
        <w:tc>
          <w:tcPr>
            <w:tcW w:w="2268" w:type="dxa"/>
            <w:vMerge w:val="restart"/>
          </w:tcPr>
          <w:p w:rsidR="004E45FC" w:rsidRPr="003A6B1F" w:rsidRDefault="004E45FC" w:rsidP="004E45FC">
            <w:pPr>
              <w:jc w:val="center"/>
              <w:rPr>
                <w:b/>
              </w:rPr>
            </w:pPr>
            <w:r w:rsidRPr="003A6B1F">
              <w:rPr>
                <w:b/>
              </w:rPr>
              <w:t>Общественно-научные предметы</w:t>
            </w:r>
          </w:p>
        </w:tc>
        <w:tc>
          <w:tcPr>
            <w:tcW w:w="2268" w:type="dxa"/>
          </w:tcPr>
          <w:p w:rsidR="004E45FC" w:rsidRPr="003A6B1F" w:rsidRDefault="004E45FC" w:rsidP="004E45FC">
            <w:r w:rsidRPr="003A6B1F">
              <w:t>История</w:t>
            </w:r>
          </w:p>
        </w:tc>
        <w:tc>
          <w:tcPr>
            <w:tcW w:w="1134" w:type="dxa"/>
          </w:tcPr>
          <w:p w:rsidR="004E45FC" w:rsidRPr="003A6B1F" w:rsidRDefault="004E45FC" w:rsidP="004E45FC">
            <w:pPr>
              <w:jc w:val="center"/>
            </w:pPr>
            <w:r w:rsidRPr="003A6B1F">
              <w:t>2</w:t>
            </w: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2</w:t>
            </w:r>
          </w:p>
        </w:tc>
      </w:tr>
      <w:tr w:rsidR="004E45FC" w:rsidRPr="003A6B1F" w:rsidTr="00D210D6">
        <w:trPr>
          <w:trHeight w:val="552"/>
        </w:trPr>
        <w:tc>
          <w:tcPr>
            <w:tcW w:w="2268" w:type="dxa"/>
            <w:vMerge/>
          </w:tcPr>
          <w:p w:rsidR="004E45FC" w:rsidRPr="003A6B1F" w:rsidRDefault="004E45FC" w:rsidP="004E45FC"/>
        </w:tc>
        <w:tc>
          <w:tcPr>
            <w:tcW w:w="2268" w:type="dxa"/>
          </w:tcPr>
          <w:p w:rsidR="004E45FC" w:rsidRPr="003A6B1F" w:rsidRDefault="004E45FC" w:rsidP="004E45FC">
            <w:r w:rsidRPr="003A6B1F">
              <w:t xml:space="preserve">Обществознание </w:t>
            </w:r>
            <w:r w:rsidRPr="003A6B1F">
              <w:rPr>
                <w:rFonts w:eastAsia="Calibri"/>
                <w:lang w:eastAsia="en-US"/>
              </w:rPr>
              <w:t>(включая экономику и право)</w:t>
            </w:r>
          </w:p>
        </w:tc>
        <w:tc>
          <w:tcPr>
            <w:tcW w:w="1134" w:type="dxa"/>
          </w:tcPr>
          <w:p w:rsidR="004E45FC" w:rsidRPr="003A6B1F" w:rsidRDefault="004E45FC" w:rsidP="004E45FC">
            <w:pPr>
              <w:jc w:val="center"/>
            </w:pPr>
            <w:r w:rsidRPr="003A6B1F">
              <w:t>2</w:t>
            </w:r>
          </w:p>
        </w:tc>
        <w:tc>
          <w:tcPr>
            <w:tcW w:w="1843" w:type="dxa"/>
          </w:tcPr>
          <w:p w:rsidR="004E45FC" w:rsidRPr="003A6B1F" w:rsidRDefault="004E45FC" w:rsidP="004E45FC">
            <w:pPr>
              <w:jc w:val="center"/>
            </w:pPr>
            <w:r w:rsidRPr="003A6B1F">
              <w:t>1</w:t>
            </w: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3</w:t>
            </w:r>
          </w:p>
        </w:tc>
      </w:tr>
      <w:tr w:rsidR="004E45FC" w:rsidRPr="003A6B1F" w:rsidTr="00D210D6">
        <w:trPr>
          <w:trHeight w:val="552"/>
        </w:trPr>
        <w:tc>
          <w:tcPr>
            <w:tcW w:w="2268" w:type="dxa"/>
            <w:vMerge/>
          </w:tcPr>
          <w:p w:rsidR="004E45FC" w:rsidRPr="003A6B1F" w:rsidRDefault="004E45FC" w:rsidP="004E45FC"/>
        </w:tc>
        <w:tc>
          <w:tcPr>
            <w:tcW w:w="2268" w:type="dxa"/>
          </w:tcPr>
          <w:p w:rsidR="004E45FC" w:rsidRPr="003A6B1F" w:rsidRDefault="004E45FC" w:rsidP="004E45FC">
            <w:r w:rsidRPr="003A6B1F">
              <w:t xml:space="preserve">География </w:t>
            </w:r>
          </w:p>
        </w:tc>
        <w:tc>
          <w:tcPr>
            <w:tcW w:w="1134" w:type="dxa"/>
          </w:tcPr>
          <w:p w:rsidR="004E45FC" w:rsidRPr="003A6B1F" w:rsidRDefault="004E45FC" w:rsidP="004E45FC">
            <w:pPr>
              <w:jc w:val="center"/>
            </w:pPr>
            <w:r w:rsidRPr="003A6B1F">
              <w:t>1</w:t>
            </w:r>
          </w:p>
        </w:tc>
        <w:tc>
          <w:tcPr>
            <w:tcW w:w="1843" w:type="dxa"/>
          </w:tcPr>
          <w:p w:rsidR="004E45FC" w:rsidRPr="003A6B1F" w:rsidRDefault="004E45FC" w:rsidP="004E45FC">
            <w:pPr>
              <w:jc w:val="center"/>
            </w:pPr>
            <w:r w:rsidRPr="003A6B1F">
              <w:t>1</w:t>
            </w: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2</w:t>
            </w:r>
          </w:p>
        </w:tc>
      </w:tr>
      <w:tr w:rsidR="004E45FC" w:rsidRPr="003A6B1F" w:rsidTr="00D210D6">
        <w:trPr>
          <w:trHeight w:val="552"/>
        </w:trPr>
        <w:tc>
          <w:tcPr>
            <w:tcW w:w="2268" w:type="dxa"/>
            <w:vMerge w:val="restart"/>
          </w:tcPr>
          <w:p w:rsidR="004E45FC" w:rsidRPr="003A6B1F" w:rsidRDefault="004E45FC" w:rsidP="004E45FC">
            <w:pPr>
              <w:jc w:val="center"/>
              <w:rPr>
                <w:b/>
              </w:rPr>
            </w:pPr>
            <w:r w:rsidRPr="003A6B1F">
              <w:rPr>
                <w:b/>
              </w:rPr>
              <w:t>Естественно-научные предметы</w:t>
            </w:r>
          </w:p>
        </w:tc>
        <w:tc>
          <w:tcPr>
            <w:tcW w:w="2268" w:type="dxa"/>
          </w:tcPr>
          <w:p w:rsidR="004E45FC" w:rsidRPr="003A6B1F" w:rsidRDefault="004E45FC" w:rsidP="004E45FC">
            <w:r w:rsidRPr="003A6B1F">
              <w:t xml:space="preserve">Биология </w:t>
            </w:r>
          </w:p>
        </w:tc>
        <w:tc>
          <w:tcPr>
            <w:tcW w:w="1134" w:type="dxa"/>
          </w:tcPr>
          <w:p w:rsidR="004E45FC" w:rsidRPr="003A6B1F" w:rsidRDefault="004E45FC" w:rsidP="004E45FC">
            <w:pPr>
              <w:jc w:val="center"/>
            </w:pPr>
            <w:r w:rsidRPr="003A6B1F">
              <w:t>1</w:t>
            </w:r>
          </w:p>
        </w:tc>
        <w:tc>
          <w:tcPr>
            <w:tcW w:w="1843" w:type="dxa"/>
          </w:tcPr>
          <w:p w:rsidR="004E45FC" w:rsidRPr="003A6B1F" w:rsidRDefault="004E45FC" w:rsidP="004E45FC">
            <w:pPr>
              <w:jc w:val="center"/>
            </w:pPr>
            <w:r w:rsidRPr="003A6B1F">
              <w:t>1</w:t>
            </w: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2</w:t>
            </w:r>
          </w:p>
        </w:tc>
      </w:tr>
      <w:tr w:rsidR="004E45FC" w:rsidRPr="003A6B1F" w:rsidTr="00D210D6">
        <w:trPr>
          <w:trHeight w:val="552"/>
        </w:trPr>
        <w:tc>
          <w:tcPr>
            <w:tcW w:w="2268" w:type="dxa"/>
            <w:vMerge/>
          </w:tcPr>
          <w:p w:rsidR="004E45FC" w:rsidRPr="003A6B1F" w:rsidRDefault="004E45FC" w:rsidP="004E45FC"/>
        </w:tc>
        <w:tc>
          <w:tcPr>
            <w:tcW w:w="2268" w:type="dxa"/>
          </w:tcPr>
          <w:p w:rsidR="004E45FC" w:rsidRPr="003A6B1F" w:rsidRDefault="004E45FC" w:rsidP="004E45FC">
            <w:r w:rsidRPr="003A6B1F">
              <w:t xml:space="preserve">Химия </w:t>
            </w:r>
          </w:p>
        </w:tc>
        <w:tc>
          <w:tcPr>
            <w:tcW w:w="1134" w:type="dxa"/>
          </w:tcPr>
          <w:p w:rsidR="004E45FC" w:rsidRPr="003A6B1F" w:rsidRDefault="004E45FC" w:rsidP="004E45FC">
            <w:pPr>
              <w:jc w:val="center"/>
            </w:pPr>
            <w:r w:rsidRPr="003A6B1F">
              <w:t>1</w:t>
            </w:r>
          </w:p>
        </w:tc>
        <w:tc>
          <w:tcPr>
            <w:tcW w:w="1843" w:type="dxa"/>
          </w:tcPr>
          <w:p w:rsidR="004E45FC" w:rsidRPr="003A6B1F" w:rsidRDefault="004E45FC" w:rsidP="004E45FC">
            <w:pPr>
              <w:jc w:val="center"/>
            </w:pPr>
            <w:r w:rsidRPr="003A6B1F">
              <w:t>1</w:t>
            </w: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2</w:t>
            </w:r>
          </w:p>
        </w:tc>
      </w:tr>
      <w:tr w:rsidR="004E45FC" w:rsidRPr="003A6B1F" w:rsidTr="00D210D6">
        <w:trPr>
          <w:trHeight w:val="552"/>
        </w:trPr>
        <w:tc>
          <w:tcPr>
            <w:tcW w:w="2268" w:type="dxa"/>
            <w:vMerge/>
          </w:tcPr>
          <w:p w:rsidR="004E45FC" w:rsidRPr="003A6B1F" w:rsidRDefault="004E45FC" w:rsidP="004E45FC"/>
        </w:tc>
        <w:tc>
          <w:tcPr>
            <w:tcW w:w="2268" w:type="dxa"/>
          </w:tcPr>
          <w:p w:rsidR="004E45FC" w:rsidRPr="003A6B1F" w:rsidRDefault="004E45FC" w:rsidP="004E45FC">
            <w:r w:rsidRPr="003A6B1F">
              <w:t xml:space="preserve">Физика </w:t>
            </w:r>
          </w:p>
        </w:tc>
        <w:tc>
          <w:tcPr>
            <w:tcW w:w="1134" w:type="dxa"/>
          </w:tcPr>
          <w:p w:rsidR="004E45FC" w:rsidRPr="003A6B1F" w:rsidRDefault="004E45FC" w:rsidP="004E45FC">
            <w:pPr>
              <w:jc w:val="center"/>
            </w:pPr>
            <w:r w:rsidRPr="003A6B1F">
              <w:t>2</w:t>
            </w:r>
          </w:p>
        </w:tc>
        <w:tc>
          <w:tcPr>
            <w:tcW w:w="1843" w:type="dxa"/>
          </w:tcPr>
          <w:p w:rsidR="004E45FC" w:rsidRPr="003A6B1F" w:rsidRDefault="004E45FC" w:rsidP="004E45FC">
            <w:pPr>
              <w:jc w:val="center"/>
            </w:pPr>
            <w:r w:rsidRPr="003A6B1F">
              <w:t>1</w:t>
            </w: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3</w:t>
            </w:r>
          </w:p>
        </w:tc>
      </w:tr>
      <w:tr w:rsidR="004E45FC" w:rsidRPr="003A6B1F" w:rsidTr="00D210D6">
        <w:trPr>
          <w:trHeight w:val="552"/>
        </w:trPr>
        <w:tc>
          <w:tcPr>
            <w:tcW w:w="2268" w:type="dxa"/>
          </w:tcPr>
          <w:p w:rsidR="004E45FC" w:rsidRPr="003A6B1F" w:rsidRDefault="004E45FC" w:rsidP="004E45FC">
            <w:pPr>
              <w:jc w:val="center"/>
              <w:rPr>
                <w:b/>
              </w:rPr>
            </w:pPr>
          </w:p>
        </w:tc>
        <w:tc>
          <w:tcPr>
            <w:tcW w:w="2268" w:type="dxa"/>
          </w:tcPr>
          <w:p w:rsidR="004E45FC" w:rsidRPr="003A6B1F" w:rsidRDefault="004E45FC" w:rsidP="004E45FC">
            <w:r w:rsidRPr="003A6B1F">
              <w:t>Индивидуальный проект</w:t>
            </w:r>
          </w:p>
          <w:p w:rsidR="004E45FC" w:rsidRPr="003A6B1F" w:rsidRDefault="004E45FC" w:rsidP="004E45FC"/>
        </w:tc>
        <w:tc>
          <w:tcPr>
            <w:tcW w:w="1134" w:type="dxa"/>
          </w:tcPr>
          <w:p w:rsidR="004E45FC" w:rsidRPr="003A6B1F" w:rsidRDefault="004E45FC" w:rsidP="004E45FC">
            <w:pPr>
              <w:jc w:val="center"/>
            </w:pPr>
            <w:r w:rsidRPr="003A6B1F">
              <w:t>1</w:t>
            </w: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1</w:t>
            </w:r>
          </w:p>
        </w:tc>
      </w:tr>
      <w:tr w:rsidR="004E45FC" w:rsidRPr="003A6B1F" w:rsidTr="00D210D6">
        <w:trPr>
          <w:trHeight w:val="552"/>
        </w:trPr>
        <w:tc>
          <w:tcPr>
            <w:tcW w:w="2268" w:type="dxa"/>
            <w:vMerge w:val="restart"/>
          </w:tcPr>
          <w:p w:rsidR="004E45FC" w:rsidRPr="003A6B1F" w:rsidRDefault="004E45FC" w:rsidP="004E45FC">
            <w:pPr>
              <w:jc w:val="center"/>
              <w:rPr>
                <w:b/>
              </w:rPr>
            </w:pPr>
            <w:r w:rsidRPr="003A6B1F">
              <w:rPr>
                <w:b/>
              </w:rPr>
              <w:t>Физическая культура и ОБЖ</w:t>
            </w:r>
          </w:p>
        </w:tc>
        <w:tc>
          <w:tcPr>
            <w:tcW w:w="2268" w:type="dxa"/>
          </w:tcPr>
          <w:p w:rsidR="004E45FC" w:rsidRPr="003A6B1F" w:rsidRDefault="004E45FC" w:rsidP="004E45FC">
            <w:r w:rsidRPr="003A6B1F">
              <w:t xml:space="preserve">Основы безопасности </w:t>
            </w:r>
            <w:r w:rsidRPr="003A6B1F">
              <w:lastRenderedPageBreak/>
              <w:t>жизнедеятельности</w:t>
            </w:r>
          </w:p>
        </w:tc>
        <w:tc>
          <w:tcPr>
            <w:tcW w:w="1134" w:type="dxa"/>
          </w:tcPr>
          <w:p w:rsidR="004E45FC" w:rsidRPr="003A6B1F" w:rsidRDefault="004E45FC" w:rsidP="004E45FC">
            <w:pPr>
              <w:jc w:val="center"/>
            </w:pPr>
            <w:r w:rsidRPr="003A6B1F">
              <w:lastRenderedPageBreak/>
              <w:t>1</w:t>
            </w: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1</w:t>
            </w:r>
          </w:p>
        </w:tc>
      </w:tr>
      <w:tr w:rsidR="004E45FC" w:rsidRPr="003A6B1F" w:rsidTr="00D210D6">
        <w:trPr>
          <w:trHeight w:val="552"/>
        </w:trPr>
        <w:tc>
          <w:tcPr>
            <w:tcW w:w="2268" w:type="dxa"/>
            <w:vMerge/>
          </w:tcPr>
          <w:p w:rsidR="004E45FC" w:rsidRPr="003A6B1F" w:rsidRDefault="004E45FC" w:rsidP="004E45FC"/>
        </w:tc>
        <w:tc>
          <w:tcPr>
            <w:tcW w:w="2268" w:type="dxa"/>
            <w:tcBorders>
              <w:right w:val="single" w:sz="4" w:space="0" w:color="auto"/>
            </w:tcBorders>
          </w:tcPr>
          <w:p w:rsidR="004E45FC" w:rsidRPr="003A6B1F" w:rsidRDefault="004E45FC" w:rsidP="004E45FC">
            <w:r w:rsidRPr="003A6B1F">
              <w:t>Физическая культура</w:t>
            </w:r>
          </w:p>
        </w:tc>
        <w:tc>
          <w:tcPr>
            <w:tcW w:w="1134" w:type="dxa"/>
            <w:tcBorders>
              <w:left w:val="single" w:sz="4" w:space="0" w:color="auto"/>
            </w:tcBorders>
          </w:tcPr>
          <w:p w:rsidR="004E45FC" w:rsidRPr="003A6B1F" w:rsidRDefault="004E45FC" w:rsidP="004E45FC">
            <w:pPr>
              <w:jc w:val="center"/>
            </w:pPr>
            <w:r w:rsidRPr="003A6B1F">
              <w:t>3</w:t>
            </w:r>
          </w:p>
        </w:tc>
        <w:tc>
          <w:tcPr>
            <w:tcW w:w="1843" w:type="dxa"/>
          </w:tcPr>
          <w:p w:rsidR="004E45FC" w:rsidRPr="003A6B1F" w:rsidRDefault="004E45FC" w:rsidP="004E45FC">
            <w:pPr>
              <w:jc w:val="center"/>
            </w:pPr>
          </w:p>
        </w:tc>
        <w:tc>
          <w:tcPr>
            <w:tcW w:w="1134" w:type="dxa"/>
          </w:tcPr>
          <w:p w:rsidR="004E45FC" w:rsidRPr="003A6B1F" w:rsidRDefault="004E45FC" w:rsidP="004E45FC">
            <w:pPr>
              <w:jc w:val="center"/>
            </w:pPr>
          </w:p>
        </w:tc>
        <w:tc>
          <w:tcPr>
            <w:tcW w:w="1559" w:type="dxa"/>
          </w:tcPr>
          <w:p w:rsidR="004E45FC" w:rsidRPr="003A6B1F" w:rsidRDefault="004E45FC" w:rsidP="004E45FC">
            <w:pPr>
              <w:jc w:val="center"/>
            </w:pPr>
            <w:r w:rsidRPr="003A6B1F">
              <w:t>3</w:t>
            </w:r>
          </w:p>
        </w:tc>
      </w:tr>
      <w:tr w:rsidR="004E45FC" w:rsidRPr="003A6B1F" w:rsidTr="00D210D6">
        <w:trPr>
          <w:trHeight w:val="882"/>
        </w:trPr>
        <w:tc>
          <w:tcPr>
            <w:tcW w:w="2268" w:type="dxa"/>
          </w:tcPr>
          <w:p w:rsidR="004E45FC" w:rsidRPr="003A6B1F" w:rsidRDefault="004E45FC" w:rsidP="004E45FC">
            <w:pPr>
              <w:jc w:val="center"/>
              <w:rPr>
                <w:b/>
              </w:rPr>
            </w:pPr>
          </w:p>
        </w:tc>
        <w:tc>
          <w:tcPr>
            <w:tcW w:w="2268" w:type="dxa"/>
          </w:tcPr>
          <w:p w:rsidR="004E45FC" w:rsidRPr="003A6B1F" w:rsidRDefault="004E45FC" w:rsidP="004E45FC">
            <w:pPr>
              <w:jc w:val="center"/>
              <w:rPr>
                <w:b/>
              </w:rPr>
            </w:pPr>
            <w:r w:rsidRPr="003A6B1F">
              <w:rPr>
                <w:b/>
              </w:rPr>
              <w:t>Итого</w:t>
            </w:r>
          </w:p>
        </w:tc>
        <w:tc>
          <w:tcPr>
            <w:tcW w:w="1134" w:type="dxa"/>
          </w:tcPr>
          <w:p w:rsidR="004E45FC" w:rsidRPr="003A6B1F" w:rsidRDefault="004E45FC" w:rsidP="004E45FC">
            <w:pPr>
              <w:jc w:val="center"/>
              <w:rPr>
                <w:b/>
              </w:rPr>
            </w:pPr>
            <w:r w:rsidRPr="003A6B1F">
              <w:rPr>
                <w:b/>
              </w:rPr>
              <w:t>22</w:t>
            </w:r>
          </w:p>
        </w:tc>
        <w:tc>
          <w:tcPr>
            <w:tcW w:w="1843" w:type="dxa"/>
          </w:tcPr>
          <w:p w:rsidR="004E45FC" w:rsidRPr="003A6B1F" w:rsidRDefault="004E45FC" w:rsidP="004E45FC">
            <w:pPr>
              <w:jc w:val="center"/>
              <w:rPr>
                <w:b/>
              </w:rPr>
            </w:pPr>
            <w:r w:rsidRPr="003A6B1F">
              <w:rPr>
                <w:b/>
              </w:rPr>
              <w:t>6</w:t>
            </w:r>
          </w:p>
        </w:tc>
        <w:tc>
          <w:tcPr>
            <w:tcW w:w="1134" w:type="dxa"/>
          </w:tcPr>
          <w:p w:rsidR="004E45FC" w:rsidRPr="003A6B1F" w:rsidRDefault="004E45FC" w:rsidP="004E45FC">
            <w:pPr>
              <w:jc w:val="center"/>
              <w:rPr>
                <w:b/>
              </w:rPr>
            </w:pPr>
            <w:r w:rsidRPr="003A6B1F">
              <w:rPr>
                <w:b/>
              </w:rPr>
              <w:t>6</w:t>
            </w:r>
          </w:p>
        </w:tc>
        <w:tc>
          <w:tcPr>
            <w:tcW w:w="1559" w:type="dxa"/>
          </w:tcPr>
          <w:p w:rsidR="004E45FC" w:rsidRPr="003A6B1F" w:rsidRDefault="004E45FC" w:rsidP="004E45FC">
            <w:pPr>
              <w:jc w:val="center"/>
              <w:rPr>
                <w:b/>
              </w:rPr>
            </w:pPr>
            <w:r w:rsidRPr="003A6B1F">
              <w:rPr>
                <w:b/>
              </w:rPr>
              <w:t>34</w:t>
            </w:r>
          </w:p>
        </w:tc>
      </w:tr>
    </w:tbl>
    <w:p w:rsidR="004E45FC" w:rsidRPr="003A6B1F" w:rsidRDefault="004E45FC" w:rsidP="00C74248">
      <w:pPr>
        <w:suppressAutoHyphens/>
        <w:rPr>
          <w:b/>
          <w:lang w:eastAsia="ar-SA"/>
        </w:rPr>
      </w:pPr>
    </w:p>
    <w:p w:rsidR="004E45FC" w:rsidRPr="003A6B1F" w:rsidRDefault="004E45FC" w:rsidP="004E45FC">
      <w:pPr>
        <w:suppressAutoHyphens/>
        <w:jc w:val="right"/>
        <w:rPr>
          <w:b/>
          <w:lang w:eastAsia="ar-SA"/>
        </w:rPr>
      </w:pPr>
    </w:p>
    <w:p w:rsidR="004E45FC" w:rsidRPr="003A6B1F" w:rsidRDefault="004E45FC" w:rsidP="004E45FC">
      <w:pPr>
        <w:suppressAutoHyphens/>
        <w:jc w:val="right"/>
        <w:rPr>
          <w:b/>
          <w:lang w:eastAsia="ar-SA"/>
        </w:rPr>
      </w:pPr>
    </w:p>
    <w:p w:rsidR="004E45FC" w:rsidRPr="003A6B1F" w:rsidRDefault="004E45FC" w:rsidP="004E45FC">
      <w:pPr>
        <w:suppressAutoHyphens/>
        <w:jc w:val="right"/>
        <w:rPr>
          <w:b/>
          <w:lang w:eastAsia="ar-SA"/>
        </w:rPr>
      </w:pPr>
      <w:r w:rsidRPr="003A6B1F">
        <w:rPr>
          <w:b/>
          <w:lang w:eastAsia="ar-SA"/>
        </w:rPr>
        <w:t xml:space="preserve">11 класс </w:t>
      </w:r>
    </w:p>
    <w:p w:rsidR="004E45FC" w:rsidRPr="003A6B1F" w:rsidRDefault="004E45FC" w:rsidP="004E45FC">
      <w:pPr>
        <w:suppressAutoHyphens/>
        <w:jc w:val="right"/>
        <w:rPr>
          <w:b/>
          <w:lang w:eastAsia="ar-SA"/>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2670"/>
        <w:gridCol w:w="1443"/>
        <w:gridCol w:w="1560"/>
        <w:gridCol w:w="1414"/>
      </w:tblGrid>
      <w:tr w:rsidR="004E45FC" w:rsidRPr="003A6B1F" w:rsidTr="00D210D6">
        <w:trPr>
          <w:cantSplit/>
          <w:trHeight w:val="1949"/>
        </w:trPr>
        <w:tc>
          <w:tcPr>
            <w:tcW w:w="3261" w:type="dxa"/>
          </w:tcPr>
          <w:p w:rsidR="004E45FC" w:rsidRPr="003A6B1F" w:rsidRDefault="004E45FC" w:rsidP="004E45FC">
            <w:pPr>
              <w:jc w:val="center"/>
            </w:pPr>
          </w:p>
        </w:tc>
        <w:tc>
          <w:tcPr>
            <w:tcW w:w="2670" w:type="dxa"/>
          </w:tcPr>
          <w:p w:rsidR="004E45FC" w:rsidRPr="003A6B1F" w:rsidRDefault="004E45FC" w:rsidP="004E45FC">
            <w:pPr>
              <w:jc w:val="center"/>
            </w:pPr>
          </w:p>
        </w:tc>
        <w:tc>
          <w:tcPr>
            <w:tcW w:w="1443" w:type="dxa"/>
            <w:textDirection w:val="btLr"/>
            <w:vAlign w:val="center"/>
          </w:tcPr>
          <w:p w:rsidR="004E45FC" w:rsidRPr="003A6B1F" w:rsidRDefault="004E45FC" w:rsidP="004E45FC">
            <w:pPr>
              <w:ind w:left="113" w:right="113"/>
              <w:jc w:val="center"/>
            </w:pPr>
            <w:r w:rsidRPr="003A6B1F">
              <w:rPr>
                <w:b/>
              </w:rPr>
              <w:t>Базовый уровень</w:t>
            </w:r>
          </w:p>
        </w:tc>
        <w:tc>
          <w:tcPr>
            <w:tcW w:w="1560" w:type="dxa"/>
            <w:textDirection w:val="btLr"/>
            <w:vAlign w:val="center"/>
          </w:tcPr>
          <w:p w:rsidR="004E45FC" w:rsidRPr="003A6B1F" w:rsidRDefault="004E45FC" w:rsidP="004E45FC">
            <w:pPr>
              <w:ind w:left="113" w:right="113"/>
              <w:jc w:val="center"/>
            </w:pPr>
            <w:r w:rsidRPr="003A6B1F">
              <w:rPr>
                <w:b/>
              </w:rPr>
              <w:t>Базовый уровень из части, формируемая участниками образовательных отношений</w:t>
            </w:r>
          </w:p>
        </w:tc>
        <w:tc>
          <w:tcPr>
            <w:tcW w:w="1414" w:type="dxa"/>
            <w:vAlign w:val="center"/>
          </w:tcPr>
          <w:p w:rsidR="004E45FC" w:rsidRPr="003A6B1F" w:rsidRDefault="004E45FC" w:rsidP="004E45FC">
            <w:pPr>
              <w:jc w:val="center"/>
              <w:rPr>
                <w:b/>
              </w:rPr>
            </w:pPr>
            <w:r w:rsidRPr="003A6B1F">
              <w:rPr>
                <w:b/>
              </w:rPr>
              <w:t>Всего</w:t>
            </w:r>
          </w:p>
        </w:tc>
      </w:tr>
      <w:tr w:rsidR="004E45FC" w:rsidRPr="003A6B1F" w:rsidTr="00D210D6">
        <w:trPr>
          <w:trHeight w:val="552"/>
        </w:trPr>
        <w:tc>
          <w:tcPr>
            <w:tcW w:w="3261" w:type="dxa"/>
            <w:vMerge w:val="restart"/>
          </w:tcPr>
          <w:p w:rsidR="004E45FC" w:rsidRPr="003A6B1F" w:rsidRDefault="004E45FC" w:rsidP="004E45FC">
            <w:pPr>
              <w:jc w:val="center"/>
              <w:rPr>
                <w:b/>
              </w:rPr>
            </w:pPr>
            <w:r w:rsidRPr="003A6B1F">
              <w:rPr>
                <w:b/>
              </w:rPr>
              <w:t>Русский язык и литература</w:t>
            </w:r>
          </w:p>
        </w:tc>
        <w:tc>
          <w:tcPr>
            <w:tcW w:w="2670" w:type="dxa"/>
          </w:tcPr>
          <w:p w:rsidR="004E45FC" w:rsidRPr="003A6B1F" w:rsidRDefault="004E45FC" w:rsidP="004E45FC">
            <w:r w:rsidRPr="003A6B1F">
              <w:t>Русский язык</w:t>
            </w:r>
          </w:p>
        </w:tc>
        <w:tc>
          <w:tcPr>
            <w:tcW w:w="1443" w:type="dxa"/>
          </w:tcPr>
          <w:p w:rsidR="004E45FC" w:rsidRPr="003A6B1F" w:rsidRDefault="004E45FC" w:rsidP="004E45FC">
            <w:pPr>
              <w:jc w:val="center"/>
            </w:pPr>
            <w:r w:rsidRPr="003A6B1F">
              <w:t>1</w:t>
            </w: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2</w:t>
            </w:r>
          </w:p>
        </w:tc>
      </w:tr>
      <w:tr w:rsidR="004E45FC" w:rsidRPr="003A6B1F" w:rsidTr="00D210D6">
        <w:trPr>
          <w:trHeight w:val="552"/>
        </w:trPr>
        <w:tc>
          <w:tcPr>
            <w:tcW w:w="3261" w:type="dxa"/>
            <w:vMerge/>
            <w:tcBorders>
              <w:bottom w:val="single" w:sz="4" w:space="0" w:color="auto"/>
            </w:tcBorders>
          </w:tcPr>
          <w:p w:rsidR="004E45FC" w:rsidRPr="003A6B1F" w:rsidRDefault="004E45FC" w:rsidP="004E45FC"/>
        </w:tc>
        <w:tc>
          <w:tcPr>
            <w:tcW w:w="2670" w:type="dxa"/>
          </w:tcPr>
          <w:p w:rsidR="004E45FC" w:rsidRPr="003A6B1F" w:rsidRDefault="004E45FC" w:rsidP="004E45FC">
            <w:r w:rsidRPr="003A6B1F">
              <w:t xml:space="preserve">Литература </w:t>
            </w:r>
          </w:p>
        </w:tc>
        <w:tc>
          <w:tcPr>
            <w:tcW w:w="1443" w:type="dxa"/>
          </w:tcPr>
          <w:p w:rsidR="004E45FC" w:rsidRPr="003A6B1F" w:rsidRDefault="004E45FC" w:rsidP="004E45FC">
            <w:pPr>
              <w:jc w:val="center"/>
            </w:pPr>
            <w:r w:rsidRPr="003A6B1F">
              <w:t>3</w:t>
            </w:r>
          </w:p>
        </w:tc>
        <w:tc>
          <w:tcPr>
            <w:tcW w:w="1560" w:type="dxa"/>
          </w:tcPr>
          <w:p w:rsidR="004E45FC" w:rsidRPr="003A6B1F" w:rsidRDefault="004E45FC" w:rsidP="004E45FC">
            <w:pPr>
              <w:jc w:val="center"/>
            </w:pPr>
          </w:p>
        </w:tc>
        <w:tc>
          <w:tcPr>
            <w:tcW w:w="1414" w:type="dxa"/>
          </w:tcPr>
          <w:p w:rsidR="004E45FC" w:rsidRPr="003A6B1F" w:rsidRDefault="004E45FC" w:rsidP="004E45FC">
            <w:pPr>
              <w:jc w:val="center"/>
            </w:pPr>
            <w:r w:rsidRPr="003A6B1F">
              <w:t>3</w:t>
            </w:r>
          </w:p>
        </w:tc>
      </w:tr>
      <w:tr w:rsidR="004E45FC" w:rsidRPr="003A6B1F" w:rsidTr="00D210D6">
        <w:trPr>
          <w:trHeight w:val="552"/>
        </w:trPr>
        <w:tc>
          <w:tcPr>
            <w:tcW w:w="3261" w:type="dxa"/>
            <w:tcBorders>
              <w:top w:val="single" w:sz="4" w:space="0" w:color="auto"/>
            </w:tcBorders>
          </w:tcPr>
          <w:p w:rsidR="004E45FC" w:rsidRPr="003A6B1F" w:rsidRDefault="004E45FC" w:rsidP="004E45FC">
            <w:pPr>
              <w:spacing w:after="200" w:line="276" w:lineRule="auto"/>
              <w:rPr>
                <w:b/>
              </w:rPr>
            </w:pPr>
            <w:r w:rsidRPr="003A6B1F">
              <w:rPr>
                <w:b/>
              </w:rPr>
              <w:t>Иностранный язык</w:t>
            </w:r>
          </w:p>
        </w:tc>
        <w:tc>
          <w:tcPr>
            <w:tcW w:w="2670" w:type="dxa"/>
          </w:tcPr>
          <w:p w:rsidR="004E45FC" w:rsidRPr="003A6B1F" w:rsidRDefault="004E45FC" w:rsidP="004E45FC">
            <w:r w:rsidRPr="003A6B1F">
              <w:rPr>
                <w:lang w:eastAsia="ar-SA"/>
              </w:rPr>
              <w:t>Иностранный язык (английский)</w:t>
            </w:r>
          </w:p>
        </w:tc>
        <w:tc>
          <w:tcPr>
            <w:tcW w:w="1443" w:type="dxa"/>
          </w:tcPr>
          <w:p w:rsidR="004E45FC" w:rsidRPr="003A6B1F" w:rsidRDefault="004E45FC" w:rsidP="004E45FC">
            <w:pPr>
              <w:jc w:val="center"/>
            </w:pPr>
            <w:r w:rsidRPr="003A6B1F">
              <w:t>3</w:t>
            </w:r>
          </w:p>
        </w:tc>
        <w:tc>
          <w:tcPr>
            <w:tcW w:w="1560" w:type="dxa"/>
          </w:tcPr>
          <w:p w:rsidR="004E45FC" w:rsidRPr="003A6B1F" w:rsidRDefault="004E45FC" w:rsidP="004E45FC">
            <w:pPr>
              <w:jc w:val="center"/>
            </w:pPr>
          </w:p>
        </w:tc>
        <w:tc>
          <w:tcPr>
            <w:tcW w:w="1414" w:type="dxa"/>
          </w:tcPr>
          <w:p w:rsidR="004E45FC" w:rsidRPr="003A6B1F" w:rsidRDefault="004E45FC" w:rsidP="004E45FC">
            <w:pPr>
              <w:jc w:val="center"/>
            </w:pPr>
            <w:r w:rsidRPr="003A6B1F">
              <w:t>3</w:t>
            </w:r>
          </w:p>
        </w:tc>
      </w:tr>
      <w:tr w:rsidR="004E45FC" w:rsidRPr="003A6B1F" w:rsidTr="00D210D6">
        <w:trPr>
          <w:trHeight w:val="552"/>
        </w:trPr>
        <w:tc>
          <w:tcPr>
            <w:tcW w:w="3261" w:type="dxa"/>
            <w:vMerge w:val="restart"/>
          </w:tcPr>
          <w:p w:rsidR="004E45FC" w:rsidRPr="003A6B1F" w:rsidRDefault="004E45FC" w:rsidP="004E45FC">
            <w:r w:rsidRPr="003A6B1F">
              <w:rPr>
                <w:b/>
              </w:rPr>
              <w:t>Математика и информатика</w:t>
            </w:r>
          </w:p>
        </w:tc>
        <w:tc>
          <w:tcPr>
            <w:tcW w:w="2670" w:type="dxa"/>
          </w:tcPr>
          <w:p w:rsidR="004E45FC" w:rsidRPr="003A6B1F" w:rsidRDefault="004E45FC" w:rsidP="004E45FC">
            <w:r w:rsidRPr="003A6B1F">
              <w:rPr>
                <w:lang w:eastAsia="ar-SA"/>
              </w:rPr>
              <w:t>Алгебра и начала математического анализа</w:t>
            </w:r>
          </w:p>
        </w:tc>
        <w:tc>
          <w:tcPr>
            <w:tcW w:w="1443" w:type="dxa"/>
          </w:tcPr>
          <w:p w:rsidR="004E45FC" w:rsidRPr="003A6B1F" w:rsidRDefault="004E45FC" w:rsidP="004E45FC">
            <w:pPr>
              <w:jc w:val="center"/>
            </w:pPr>
            <w:r w:rsidRPr="003A6B1F">
              <w:t>2</w:t>
            </w: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3</w:t>
            </w:r>
          </w:p>
        </w:tc>
      </w:tr>
      <w:tr w:rsidR="004E45FC" w:rsidRPr="003A6B1F" w:rsidTr="00D210D6">
        <w:trPr>
          <w:trHeight w:val="552"/>
        </w:trPr>
        <w:tc>
          <w:tcPr>
            <w:tcW w:w="3261" w:type="dxa"/>
            <w:vMerge/>
          </w:tcPr>
          <w:p w:rsidR="004E45FC" w:rsidRPr="003A6B1F" w:rsidRDefault="004E45FC" w:rsidP="004E45FC"/>
        </w:tc>
        <w:tc>
          <w:tcPr>
            <w:tcW w:w="2670" w:type="dxa"/>
          </w:tcPr>
          <w:p w:rsidR="004E45FC" w:rsidRPr="003A6B1F" w:rsidRDefault="004E45FC" w:rsidP="004E45FC">
            <w:r w:rsidRPr="003A6B1F">
              <w:t xml:space="preserve">Геометрия </w:t>
            </w:r>
          </w:p>
        </w:tc>
        <w:tc>
          <w:tcPr>
            <w:tcW w:w="1443" w:type="dxa"/>
          </w:tcPr>
          <w:p w:rsidR="004E45FC" w:rsidRPr="003A6B1F" w:rsidRDefault="004E45FC" w:rsidP="004E45FC">
            <w:pPr>
              <w:jc w:val="center"/>
            </w:pPr>
            <w:r w:rsidRPr="003A6B1F">
              <w:t>2</w:t>
            </w:r>
          </w:p>
        </w:tc>
        <w:tc>
          <w:tcPr>
            <w:tcW w:w="1560" w:type="dxa"/>
          </w:tcPr>
          <w:p w:rsidR="004E45FC" w:rsidRPr="003A6B1F" w:rsidRDefault="004E45FC" w:rsidP="004E45FC">
            <w:pPr>
              <w:jc w:val="center"/>
            </w:pPr>
          </w:p>
        </w:tc>
        <w:tc>
          <w:tcPr>
            <w:tcW w:w="1414" w:type="dxa"/>
          </w:tcPr>
          <w:p w:rsidR="004E45FC" w:rsidRPr="003A6B1F" w:rsidRDefault="004E45FC" w:rsidP="004E45FC">
            <w:pPr>
              <w:jc w:val="center"/>
            </w:pPr>
            <w:r w:rsidRPr="003A6B1F">
              <w:t>2</w:t>
            </w:r>
          </w:p>
        </w:tc>
      </w:tr>
      <w:tr w:rsidR="004E45FC" w:rsidRPr="003A6B1F" w:rsidTr="00D210D6">
        <w:trPr>
          <w:trHeight w:val="552"/>
        </w:trPr>
        <w:tc>
          <w:tcPr>
            <w:tcW w:w="3261" w:type="dxa"/>
            <w:vMerge w:val="restart"/>
          </w:tcPr>
          <w:p w:rsidR="004E45FC" w:rsidRPr="003A6B1F" w:rsidRDefault="004E45FC" w:rsidP="004E45FC">
            <w:pPr>
              <w:jc w:val="center"/>
              <w:rPr>
                <w:b/>
              </w:rPr>
            </w:pPr>
            <w:r w:rsidRPr="003A6B1F">
              <w:rPr>
                <w:b/>
              </w:rPr>
              <w:t>Общественно-научные предметы</w:t>
            </w:r>
          </w:p>
        </w:tc>
        <w:tc>
          <w:tcPr>
            <w:tcW w:w="2670" w:type="dxa"/>
          </w:tcPr>
          <w:p w:rsidR="004E45FC" w:rsidRPr="003A6B1F" w:rsidRDefault="004E45FC" w:rsidP="004E45FC">
            <w:r w:rsidRPr="003A6B1F">
              <w:t>История</w:t>
            </w:r>
          </w:p>
        </w:tc>
        <w:tc>
          <w:tcPr>
            <w:tcW w:w="1443" w:type="dxa"/>
          </w:tcPr>
          <w:p w:rsidR="004E45FC" w:rsidRPr="003A6B1F" w:rsidRDefault="004E45FC" w:rsidP="004E45FC">
            <w:pPr>
              <w:jc w:val="center"/>
            </w:pPr>
            <w:r w:rsidRPr="003A6B1F">
              <w:t>2</w:t>
            </w:r>
          </w:p>
        </w:tc>
        <w:tc>
          <w:tcPr>
            <w:tcW w:w="1560" w:type="dxa"/>
          </w:tcPr>
          <w:p w:rsidR="004E45FC" w:rsidRPr="003A6B1F" w:rsidRDefault="004E45FC" w:rsidP="004E45FC">
            <w:pPr>
              <w:jc w:val="center"/>
            </w:pPr>
          </w:p>
        </w:tc>
        <w:tc>
          <w:tcPr>
            <w:tcW w:w="1414" w:type="dxa"/>
          </w:tcPr>
          <w:p w:rsidR="004E45FC" w:rsidRPr="003A6B1F" w:rsidRDefault="004E45FC" w:rsidP="004E45FC">
            <w:pPr>
              <w:jc w:val="center"/>
            </w:pPr>
            <w:r w:rsidRPr="003A6B1F">
              <w:t>2</w:t>
            </w:r>
          </w:p>
        </w:tc>
      </w:tr>
      <w:tr w:rsidR="004E45FC" w:rsidRPr="003A6B1F" w:rsidTr="00D210D6">
        <w:trPr>
          <w:trHeight w:val="927"/>
        </w:trPr>
        <w:tc>
          <w:tcPr>
            <w:tcW w:w="3261" w:type="dxa"/>
            <w:vMerge/>
          </w:tcPr>
          <w:p w:rsidR="004E45FC" w:rsidRPr="003A6B1F" w:rsidRDefault="004E45FC" w:rsidP="004E45FC"/>
        </w:tc>
        <w:tc>
          <w:tcPr>
            <w:tcW w:w="2670" w:type="dxa"/>
          </w:tcPr>
          <w:p w:rsidR="004E45FC" w:rsidRPr="003A6B1F" w:rsidRDefault="004E45FC" w:rsidP="004E45FC">
            <w:r w:rsidRPr="003A6B1F">
              <w:t xml:space="preserve">Обществознание </w:t>
            </w:r>
            <w:r w:rsidRPr="003A6B1F">
              <w:rPr>
                <w:rFonts w:eastAsia="Calibri"/>
                <w:lang w:eastAsia="en-US"/>
              </w:rPr>
              <w:t>(включая экономику и право)</w:t>
            </w:r>
          </w:p>
        </w:tc>
        <w:tc>
          <w:tcPr>
            <w:tcW w:w="1443" w:type="dxa"/>
          </w:tcPr>
          <w:p w:rsidR="004E45FC" w:rsidRPr="003A6B1F" w:rsidRDefault="004E45FC" w:rsidP="004E45FC">
            <w:pPr>
              <w:jc w:val="center"/>
            </w:pPr>
            <w:r w:rsidRPr="003A6B1F">
              <w:t>2</w:t>
            </w: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3</w:t>
            </w:r>
          </w:p>
        </w:tc>
      </w:tr>
      <w:tr w:rsidR="004E45FC" w:rsidRPr="003A6B1F" w:rsidTr="00D210D6">
        <w:trPr>
          <w:trHeight w:val="552"/>
        </w:trPr>
        <w:tc>
          <w:tcPr>
            <w:tcW w:w="3261" w:type="dxa"/>
            <w:vMerge w:val="restart"/>
          </w:tcPr>
          <w:p w:rsidR="004E45FC" w:rsidRPr="003A6B1F" w:rsidRDefault="004E45FC" w:rsidP="004E45FC">
            <w:pPr>
              <w:jc w:val="center"/>
              <w:rPr>
                <w:b/>
              </w:rPr>
            </w:pPr>
            <w:r w:rsidRPr="003A6B1F">
              <w:rPr>
                <w:b/>
              </w:rPr>
              <w:t>Естественно-научные предметы</w:t>
            </w:r>
          </w:p>
        </w:tc>
        <w:tc>
          <w:tcPr>
            <w:tcW w:w="2670" w:type="dxa"/>
          </w:tcPr>
          <w:p w:rsidR="004E45FC" w:rsidRPr="003A6B1F" w:rsidRDefault="004E45FC" w:rsidP="004E45FC">
            <w:r w:rsidRPr="003A6B1F">
              <w:t xml:space="preserve">Биология </w:t>
            </w:r>
          </w:p>
        </w:tc>
        <w:tc>
          <w:tcPr>
            <w:tcW w:w="1443" w:type="dxa"/>
          </w:tcPr>
          <w:p w:rsidR="004E45FC" w:rsidRPr="003A6B1F" w:rsidRDefault="004E45FC" w:rsidP="004E45FC">
            <w:pPr>
              <w:jc w:val="center"/>
            </w:pPr>
            <w:r w:rsidRPr="003A6B1F">
              <w:t>1</w:t>
            </w: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2</w:t>
            </w:r>
          </w:p>
        </w:tc>
      </w:tr>
      <w:tr w:rsidR="004E45FC" w:rsidRPr="003A6B1F" w:rsidTr="00D210D6">
        <w:trPr>
          <w:trHeight w:val="552"/>
        </w:trPr>
        <w:tc>
          <w:tcPr>
            <w:tcW w:w="3261" w:type="dxa"/>
            <w:vMerge/>
          </w:tcPr>
          <w:p w:rsidR="004E45FC" w:rsidRPr="003A6B1F" w:rsidRDefault="004E45FC" w:rsidP="004E45FC"/>
        </w:tc>
        <w:tc>
          <w:tcPr>
            <w:tcW w:w="2670" w:type="dxa"/>
          </w:tcPr>
          <w:p w:rsidR="004E45FC" w:rsidRPr="003A6B1F" w:rsidRDefault="004E45FC" w:rsidP="004E45FC">
            <w:r w:rsidRPr="003A6B1F">
              <w:t xml:space="preserve">Химия </w:t>
            </w:r>
          </w:p>
        </w:tc>
        <w:tc>
          <w:tcPr>
            <w:tcW w:w="1443" w:type="dxa"/>
          </w:tcPr>
          <w:p w:rsidR="004E45FC" w:rsidRPr="003A6B1F" w:rsidRDefault="004E45FC" w:rsidP="004E45FC">
            <w:pPr>
              <w:jc w:val="center"/>
            </w:pPr>
            <w:r w:rsidRPr="003A6B1F">
              <w:t>1</w:t>
            </w: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2</w:t>
            </w:r>
          </w:p>
        </w:tc>
      </w:tr>
      <w:tr w:rsidR="004E45FC" w:rsidRPr="003A6B1F" w:rsidTr="00D210D6">
        <w:trPr>
          <w:trHeight w:val="552"/>
        </w:trPr>
        <w:tc>
          <w:tcPr>
            <w:tcW w:w="3261" w:type="dxa"/>
            <w:vMerge/>
          </w:tcPr>
          <w:p w:rsidR="004E45FC" w:rsidRPr="003A6B1F" w:rsidRDefault="004E45FC" w:rsidP="004E45FC"/>
        </w:tc>
        <w:tc>
          <w:tcPr>
            <w:tcW w:w="2670" w:type="dxa"/>
          </w:tcPr>
          <w:p w:rsidR="004E45FC" w:rsidRPr="003A6B1F" w:rsidRDefault="004E45FC" w:rsidP="004E45FC">
            <w:r w:rsidRPr="003A6B1F">
              <w:t xml:space="preserve">Физика </w:t>
            </w:r>
          </w:p>
        </w:tc>
        <w:tc>
          <w:tcPr>
            <w:tcW w:w="1443" w:type="dxa"/>
          </w:tcPr>
          <w:p w:rsidR="004E45FC" w:rsidRPr="003A6B1F" w:rsidRDefault="004E45FC" w:rsidP="004E45FC">
            <w:pPr>
              <w:jc w:val="center"/>
            </w:pPr>
            <w:r w:rsidRPr="003A6B1F">
              <w:t>2</w:t>
            </w: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3</w:t>
            </w:r>
          </w:p>
        </w:tc>
      </w:tr>
      <w:tr w:rsidR="004E45FC" w:rsidRPr="003A6B1F" w:rsidTr="00D210D6">
        <w:trPr>
          <w:trHeight w:val="552"/>
        </w:trPr>
        <w:tc>
          <w:tcPr>
            <w:tcW w:w="3261" w:type="dxa"/>
            <w:vMerge/>
          </w:tcPr>
          <w:p w:rsidR="004E45FC" w:rsidRPr="003A6B1F" w:rsidRDefault="004E45FC" w:rsidP="004E45FC"/>
        </w:tc>
        <w:tc>
          <w:tcPr>
            <w:tcW w:w="2670" w:type="dxa"/>
          </w:tcPr>
          <w:p w:rsidR="004E45FC" w:rsidRPr="003A6B1F" w:rsidRDefault="004E45FC" w:rsidP="004E45FC">
            <w:r w:rsidRPr="003A6B1F">
              <w:t>Астрономия</w:t>
            </w:r>
          </w:p>
        </w:tc>
        <w:tc>
          <w:tcPr>
            <w:tcW w:w="1443" w:type="dxa"/>
          </w:tcPr>
          <w:p w:rsidR="004E45FC" w:rsidRPr="003A6B1F" w:rsidRDefault="004E45FC" w:rsidP="004E45FC">
            <w:pPr>
              <w:jc w:val="center"/>
            </w:pPr>
            <w:r w:rsidRPr="003A6B1F">
              <w:t>1</w:t>
            </w:r>
          </w:p>
        </w:tc>
        <w:tc>
          <w:tcPr>
            <w:tcW w:w="1560" w:type="dxa"/>
          </w:tcPr>
          <w:p w:rsidR="004E45FC" w:rsidRPr="003A6B1F" w:rsidRDefault="004E45FC" w:rsidP="004E45FC">
            <w:pPr>
              <w:jc w:val="center"/>
            </w:pPr>
          </w:p>
        </w:tc>
        <w:tc>
          <w:tcPr>
            <w:tcW w:w="1414" w:type="dxa"/>
          </w:tcPr>
          <w:p w:rsidR="004E45FC" w:rsidRPr="003A6B1F" w:rsidRDefault="004E45FC" w:rsidP="004E45FC">
            <w:pPr>
              <w:jc w:val="center"/>
            </w:pPr>
            <w:r w:rsidRPr="003A6B1F">
              <w:t>1</w:t>
            </w:r>
          </w:p>
        </w:tc>
      </w:tr>
      <w:tr w:rsidR="004E45FC" w:rsidRPr="003A6B1F" w:rsidTr="00D210D6">
        <w:trPr>
          <w:trHeight w:val="552"/>
        </w:trPr>
        <w:tc>
          <w:tcPr>
            <w:tcW w:w="3261" w:type="dxa"/>
          </w:tcPr>
          <w:p w:rsidR="004E45FC" w:rsidRPr="003A6B1F" w:rsidRDefault="004E45FC" w:rsidP="004E45FC">
            <w:pPr>
              <w:jc w:val="center"/>
              <w:rPr>
                <w:b/>
              </w:rPr>
            </w:pPr>
          </w:p>
        </w:tc>
        <w:tc>
          <w:tcPr>
            <w:tcW w:w="2670" w:type="dxa"/>
          </w:tcPr>
          <w:p w:rsidR="004E45FC" w:rsidRPr="003A6B1F" w:rsidRDefault="004E45FC" w:rsidP="004E45FC">
            <w:r w:rsidRPr="003A6B1F">
              <w:t>Индивидуальный проект</w:t>
            </w:r>
          </w:p>
          <w:p w:rsidR="004E45FC" w:rsidRPr="003A6B1F" w:rsidRDefault="004E45FC" w:rsidP="004E45FC"/>
        </w:tc>
        <w:tc>
          <w:tcPr>
            <w:tcW w:w="1443" w:type="dxa"/>
          </w:tcPr>
          <w:p w:rsidR="004E45FC" w:rsidRPr="003A6B1F" w:rsidRDefault="004E45FC" w:rsidP="004E45FC">
            <w:pPr>
              <w:jc w:val="center"/>
            </w:pPr>
            <w:r w:rsidRPr="003A6B1F">
              <w:t>1</w:t>
            </w:r>
          </w:p>
        </w:tc>
        <w:tc>
          <w:tcPr>
            <w:tcW w:w="1560" w:type="dxa"/>
          </w:tcPr>
          <w:p w:rsidR="004E45FC" w:rsidRPr="003A6B1F" w:rsidRDefault="004E45FC" w:rsidP="004E45FC">
            <w:pPr>
              <w:jc w:val="center"/>
            </w:pPr>
          </w:p>
        </w:tc>
        <w:tc>
          <w:tcPr>
            <w:tcW w:w="1414" w:type="dxa"/>
          </w:tcPr>
          <w:p w:rsidR="004E45FC" w:rsidRPr="003A6B1F" w:rsidRDefault="004E45FC" w:rsidP="004E45FC">
            <w:pPr>
              <w:jc w:val="center"/>
            </w:pPr>
            <w:r w:rsidRPr="003A6B1F">
              <w:t>1</w:t>
            </w:r>
          </w:p>
        </w:tc>
      </w:tr>
      <w:tr w:rsidR="004E45FC" w:rsidRPr="003A6B1F" w:rsidTr="00D210D6">
        <w:trPr>
          <w:trHeight w:val="552"/>
        </w:trPr>
        <w:tc>
          <w:tcPr>
            <w:tcW w:w="3261" w:type="dxa"/>
            <w:vMerge w:val="restart"/>
          </w:tcPr>
          <w:p w:rsidR="004E45FC" w:rsidRPr="003A6B1F" w:rsidRDefault="004E45FC" w:rsidP="004E45FC">
            <w:pPr>
              <w:jc w:val="center"/>
              <w:rPr>
                <w:b/>
              </w:rPr>
            </w:pPr>
            <w:r w:rsidRPr="003A6B1F">
              <w:rPr>
                <w:b/>
              </w:rPr>
              <w:t>Физическая культура и ОБЖ</w:t>
            </w:r>
          </w:p>
        </w:tc>
        <w:tc>
          <w:tcPr>
            <w:tcW w:w="2670" w:type="dxa"/>
          </w:tcPr>
          <w:p w:rsidR="004E45FC" w:rsidRPr="003A6B1F" w:rsidRDefault="004E45FC" w:rsidP="004E45FC">
            <w:r w:rsidRPr="003A6B1F">
              <w:t>Основы безопасности жизнедеятельности</w:t>
            </w:r>
          </w:p>
        </w:tc>
        <w:tc>
          <w:tcPr>
            <w:tcW w:w="1443" w:type="dxa"/>
          </w:tcPr>
          <w:p w:rsidR="004E45FC" w:rsidRPr="003A6B1F" w:rsidRDefault="004E45FC" w:rsidP="004E45FC">
            <w:pPr>
              <w:jc w:val="center"/>
            </w:pPr>
            <w:r w:rsidRPr="003A6B1F">
              <w:t>1</w:t>
            </w:r>
          </w:p>
        </w:tc>
        <w:tc>
          <w:tcPr>
            <w:tcW w:w="1560" w:type="dxa"/>
          </w:tcPr>
          <w:p w:rsidR="004E45FC" w:rsidRPr="003A6B1F" w:rsidRDefault="004E45FC" w:rsidP="004E45FC">
            <w:pPr>
              <w:jc w:val="center"/>
            </w:pPr>
          </w:p>
        </w:tc>
        <w:tc>
          <w:tcPr>
            <w:tcW w:w="1414" w:type="dxa"/>
          </w:tcPr>
          <w:p w:rsidR="004E45FC" w:rsidRPr="003A6B1F" w:rsidRDefault="004E45FC" w:rsidP="004E45FC">
            <w:pPr>
              <w:jc w:val="center"/>
            </w:pPr>
            <w:r w:rsidRPr="003A6B1F">
              <w:t>1</w:t>
            </w:r>
          </w:p>
        </w:tc>
      </w:tr>
      <w:tr w:rsidR="004E45FC" w:rsidRPr="003A6B1F" w:rsidTr="00D210D6">
        <w:trPr>
          <w:trHeight w:val="552"/>
        </w:trPr>
        <w:tc>
          <w:tcPr>
            <w:tcW w:w="3261" w:type="dxa"/>
            <w:vMerge/>
          </w:tcPr>
          <w:p w:rsidR="004E45FC" w:rsidRPr="003A6B1F" w:rsidRDefault="004E45FC" w:rsidP="004E45FC"/>
        </w:tc>
        <w:tc>
          <w:tcPr>
            <w:tcW w:w="2670" w:type="dxa"/>
            <w:tcBorders>
              <w:right w:val="single" w:sz="4" w:space="0" w:color="auto"/>
            </w:tcBorders>
          </w:tcPr>
          <w:p w:rsidR="004E45FC" w:rsidRPr="003A6B1F" w:rsidRDefault="004E45FC" w:rsidP="004E45FC">
            <w:r w:rsidRPr="003A6B1F">
              <w:t>Физическая культура</w:t>
            </w:r>
          </w:p>
        </w:tc>
        <w:tc>
          <w:tcPr>
            <w:tcW w:w="1443" w:type="dxa"/>
            <w:tcBorders>
              <w:left w:val="single" w:sz="4" w:space="0" w:color="auto"/>
            </w:tcBorders>
          </w:tcPr>
          <w:p w:rsidR="004E45FC" w:rsidRPr="003A6B1F" w:rsidRDefault="004E45FC" w:rsidP="004E45FC">
            <w:pPr>
              <w:jc w:val="center"/>
            </w:pPr>
            <w:r w:rsidRPr="003A6B1F">
              <w:t>3</w:t>
            </w:r>
          </w:p>
        </w:tc>
        <w:tc>
          <w:tcPr>
            <w:tcW w:w="1560" w:type="dxa"/>
          </w:tcPr>
          <w:p w:rsidR="004E45FC" w:rsidRPr="003A6B1F" w:rsidRDefault="004E45FC" w:rsidP="004E45FC">
            <w:pPr>
              <w:jc w:val="center"/>
            </w:pPr>
          </w:p>
        </w:tc>
        <w:tc>
          <w:tcPr>
            <w:tcW w:w="1414" w:type="dxa"/>
          </w:tcPr>
          <w:p w:rsidR="004E45FC" w:rsidRPr="003A6B1F" w:rsidRDefault="004E45FC" w:rsidP="004E45FC">
            <w:pPr>
              <w:jc w:val="center"/>
            </w:pPr>
            <w:r w:rsidRPr="003A6B1F">
              <w:t>3</w:t>
            </w:r>
          </w:p>
        </w:tc>
      </w:tr>
      <w:tr w:rsidR="004E45FC" w:rsidRPr="003A6B1F" w:rsidTr="00D210D6">
        <w:trPr>
          <w:trHeight w:val="552"/>
        </w:trPr>
        <w:tc>
          <w:tcPr>
            <w:tcW w:w="10348" w:type="dxa"/>
            <w:gridSpan w:val="5"/>
          </w:tcPr>
          <w:p w:rsidR="004E45FC" w:rsidRPr="003A6B1F" w:rsidRDefault="004E45FC" w:rsidP="004E45FC">
            <w:pPr>
              <w:jc w:val="center"/>
            </w:pPr>
            <w:r w:rsidRPr="003A6B1F">
              <w:rPr>
                <w:rFonts w:eastAsia="Calibri"/>
                <w:b/>
                <w:lang w:eastAsia="en-US"/>
              </w:rPr>
              <w:t>Курсы   выбору (элективные)</w:t>
            </w:r>
          </w:p>
        </w:tc>
      </w:tr>
      <w:tr w:rsidR="004E45FC" w:rsidRPr="003A6B1F" w:rsidTr="00D210D6">
        <w:trPr>
          <w:trHeight w:val="552"/>
        </w:trPr>
        <w:tc>
          <w:tcPr>
            <w:tcW w:w="3261" w:type="dxa"/>
          </w:tcPr>
          <w:p w:rsidR="004E45FC" w:rsidRPr="003A6B1F" w:rsidRDefault="004E45FC" w:rsidP="004E45FC">
            <w:pPr>
              <w:snapToGrid w:val="0"/>
              <w:rPr>
                <w:rFonts w:eastAsia="Calibri"/>
                <w:lang w:eastAsia="en-US"/>
              </w:rPr>
            </w:pPr>
            <w:r w:rsidRPr="003A6B1F">
              <w:rPr>
                <w:lang w:eastAsia="ar-SA"/>
              </w:rPr>
              <w:lastRenderedPageBreak/>
              <w:t>Систематизация материала по разделам математики</w:t>
            </w:r>
          </w:p>
        </w:tc>
        <w:tc>
          <w:tcPr>
            <w:tcW w:w="2670" w:type="dxa"/>
            <w:tcBorders>
              <w:right w:val="single" w:sz="4" w:space="0" w:color="auto"/>
            </w:tcBorders>
          </w:tcPr>
          <w:p w:rsidR="004E45FC" w:rsidRPr="003A6B1F" w:rsidRDefault="004E45FC" w:rsidP="004E45FC"/>
        </w:tc>
        <w:tc>
          <w:tcPr>
            <w:tcW w:w="1443" w:type="dxa"/>
            <w:tcBorders>
              <w:left w:val="single" w:sz="4" w:space="0" w:color="auto"/>
            </w:tcBorders>
          </w:tcPr>
          <w:p w:rsidR="004E45FC" w:rsidRPr="003A6B1F" w:rsidRDefault="004E45FC" w:rsidP="004E45FC">
            <w:pPr>
              <w:jc w:val="center"/>
            </w:pP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1</w:t>
            </w:r>
          </w:p>
        </w:tc>
      </w:tr>
      <w:tr w:rsidR="004E45FC" w:rsidRPr="003A6B1F" w:rsidTr="00D210D6">
        <w:trPr>
          <w:trHeight w:val="552"/>
        </w:trPr>
        <w:tc>
          <w:tcPr>
            <w:tcW w:w="3261" w:type="dxa"/>
          </w:tcPr>
          <w:p w:rsidR="004E45FC" w:rsidRPr="003A6B1F" w:rsidRDefault="004E45FC" w:rsidP="004E45FC">
            <w:pPr>
              <w:snapToGrid w:val="0"/>
              <w:rPr>
                <w:lang w:eastAsia="ar-SA"/>
              </w:rPr>
            </w:pPr>
            <w:r w:rsidRPr="003A6B1F">
              <w:rPr>
                <w:bCs/>
                <w:lang w:eastAsia="ar-SA"/>
              </w:rPr>
              <w:t>Теория и практика написания сочинений разных жанров</w:t>
            </w:r>
          </w:p>
        </w:tc>
        <w:tc>
          <w:tcPr>
            <w:tcW w:w="2670" w:type="dxa"/>
            <w:tcBorders>
              <w:right w:val="single" w:sz="4" w:space="0" w:color="auto"/>
            </w:tcBorders>
          </w:tcPr>
          <w:p w:rsidR="004E45FC" w:rsidRPr="003A6B1F" w:rsidRDefault="004E45FC" w:rsidP="004E45FC"/>
        </w:tc>
        <w:tc>
          <w:tcPr>
            <w:tcW w:w="1443" w:type="dxa"/>
            <w:tcBorders>
              <w:left w:val="single" w:sz="4" w:space="0" w:color="auto"/>
            </w:tcBorders>
          </w:tcPr>
          <w:p w:rsidR="004E45FC" w:rsidRPr="003A6B1F" w:rsidRDefault="004E45FC" w:rsidP="004E45FC">
            <w:pPr>
              <w:jc w:val="center"/>
            </w:pP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1</w:t>
            </w:r>
          </w:p>
        </w:tc>
      </w:tr>
      <w:tr w:rsidR="004E45FC" w:rsidRPr="003A6B1F" w:rsidTr="00D210D6">
        <w:trPr>
          <w:trHeight w:val="552"/>
        </w:trPr>
        <w:tc>
          <w:tcPr>
            <w:tcW w:w="3261" w:type="dxa"/>
          </w:tcPr>
          <w:p w:rsidR="004E45FC" w:rsidRPr="003A6B1F" w:rsidRDefault="004E45FC" w:rsidP="004E45FC">
            <w:pPr>
              <w:snapToGrid w:val="0"/>
              <w:rPr>
                <w:bCs/>
                <w:lang w:eastAsia="ar-SA"/>
              </w:rPr>
            </w:pPr>
            <w:r w:rsidRPr="003A6B1F">
              <w:rPr>
                <w:bCs/>
                <w:lang w:eastAsia="ar-SA"/>
              </w:rPr>
              <w:t>Избранные вопросы русского языка</w:t>
            </w:r>
          </w:p>
        </w:tc>
        <w:tc>
          <w:tcPr>
            <w:tcW w:w="2670" w:type="dxa"/>
            <w:tcBorders>
              <w:right w:val="single" w:sz="4" w:space="0" w:color="auto"/>
            </w:tcBorders>
          </w:tcPr>
          <w:p w:rsidR="004E45FC" w:rsidRPr="003A6B1F" w:rsidRDefault="004E45FC" w:rsidP="004E45FC"/>
        </w:tc>
        <w:tc>
          <w:tcPr>
            <w:tcW w:w="1443" w:type="dxa"/>
            <w:tcBorders>
              <w:left w:val="single" w:sz="4" w:space="0" w:color="auto"/>
            </w:tcBorders>
          </w:tcPr>
          <w:p w:rsidR="004E45FC" w:rsidRPr="003A6B1F" w:rsidRDefault="004E45FC" w:rsidP="004E45FC">
            <w:pPr>
              <w:jc w:val="center"/>
            </w:pPr>
          </w:p>
        </w:tc>
        <w:tc>
          <w:tcPr>
            <w:tcW w:w="1560" w:type="dxa"/>
          </w:tcPr>
          <w:p w:rsidR="004E45FC" w:rsidRPr="003A6B1F" w:rsidRDefault="004E45FC" w:rsidP="004E45FC">
            <w:pPr>
              <w:jc w:val="center"/>
            </w:pPr>
            <w:r w:rsidRPr="003A6B1F">
              <w:t>1</w:t>
            </w:r>
          </w:p>
        </w:tc>
        <w:tc>
          <w:tcPr>
            <w:tcW w:w="1414" w:type="dxa"/>
          </w:tcPr>
          <w:p w:rsidR="004E45FC" w:rsidRPr="003A6B1F" w:rsidRDefault="004E45FC" w:rsidP="004E45FC">
            <w:pPr>
              <w:jc w:val="center"/>
            </w:pPr>
            <w:r w:rsidRPr="003A6B1F">
              <w:t>1</w:t>
            </w:r>
          </w:p>
        </w:tc>
      </w:tr>
      <w:tr w:rsidR="004E45FC" w:rsidRPr="003A6B1F" w:rsidTr="00D210D6">
        <w:trPr>
          <w:trHeight w:val="882"/>
        </w:trPr>
        <w:tc>
          <w:tcPr>
            <w:tcW w:w="3261" w:type="dxa"/>
          </w:tcPr>
          <w:p w:rsidR="004E45FC" w:rsidRPr="003A6B1F" w:rsidRDefault="004E45FC" w:rsidP="004E45FC">
            <w:pPr>
              <w:jc w:val="center"/>
              <w:rPr>
                <w:b/>
              </w:rPr>
            </w:pPr>
          </w:p>
        </w:tc>
        <w:tc>
          <w:tcPr>
            <w:tcW w:w="2670" w:type="dxa"/>
          </w:tcPr>
          <w:p w:rsidR="004E45FC" w:rsidRPr="003A6B1F" w:rsidRDefault="004E45FC" w:rsidP="004E45FC">
            <w:pPr>
              <w:jc w:val="center"/>
              <w:rPr>
                <w:b/>
              </w:rPr>
            </w:pPr>
            <w:r w:rsidRPr="003A6B1F">
              <w:rPr>
                <w:b/>
              </w:rPr>
              <w:t>Итого</w:t>
            </w:r>
          </w:p>
        </w:tc>
        <w:tc>
          <w:tcPr>
            <w:tcW w:w="1443" w:type="dxa"/>
          </w:tcPr>
          <w:p w:rsidR="004E45FC" w:rsidRPr="003A6B1F" w:rsidRDefault="004E45FC" w:rsidP="004E45FC">
            <w:pPr>
              <w:jc w:val="center"/>
              <w:rPr>
                <w:b/>
              </w:rPr>
            </w:pPr>
            <w:r w:rsidRPr="003A6B1F">
              <w:rPr>
                <w:b/>
              </w:rPr>
              <w:t>25</w:t>
            </w:r>
          </w:p>
        </w:tc>
        <w:tc>
          <w:tcPr>
            <w:tcW w:w="1560" w:type="dxa"/>
          </w:tcPr>
          <w:p w:rsidR="004E45FC" w:rsidRPr="003A6B1F" w:rsidRDefault="004E45FC" w:rsidP="004E45FC">
            <w:pPr>
              <w:jc w:val="center"/>
              <w:rPr>
                <w:b/>
              </w:rPr>
            </w:pPr>
            <w:r w:rsidRPr="003A6B1F">
              <w:rPr>
                <w:b/>
              </w:rPr>
              <w:t>9</w:t>
            </w:r>
          </w:p>
        </w:tc>
        <w:tc>
          <w:tcPr>
            <w:tcW w:w="1414" w:type="dxa"/>
          </w:tcPr>
          <w:p w:rsidR="004E45FC" w:rsidRPr="003A6B1F" w:rsidRDefault="004E45FC" w:rsidP="004E45FC">
            <w:pPr>
              <w:jc w:val="center"/>
              <w:rPr>
                <w:b/>
              </w:rPr>
            </w:pPr>
            <w:r w:rsidRPr="003A6B1F">
              <w:rPr>
                <w:b/>
              </w:rPr>
              <w:t>34</w:t>
            </w:r>
          </w:p>
        </w:tc>
      </w:tr>
    </w:tbl>
    <w:p w:rsidR="004E45FC" w:rsidRPr="003A6B1F" w:rsidRDefault="004E45FC" w:rsidP="004E45FC">
      <w:pPr>
        <w:suppressAutoHyphens/>
        <w:rPr>
          <w:b/>
          <w:lang w:eastAsia="ar-SA"/>
        </w:rPr>
      </w:pPr>
    </w:p>
    <w:p w:rsidR="00C74248" w:rsidRDefault="00C74248" w:rsidP="00C74248">
      <w:pPr>
        <w:spacing w:line="360" w:lineRule="auto"/>
        <w:jc w:val="center"/>
        <w:rPr>
          <w:b/>
          <w:bCs/>
        </w:rPr>
      </w:pPr>
      <w:bookmarkStart w:id="70" w:name="_Toc453968217"/>
    </w:p>
    <w:p w:rsidR="00C74248" w:rsidRPr="00C74248" w:rsidRDefault="00C74248" w:rsidP="00C74248">
      <w:pPr>
        <w:spacing w:line="360" w:lineRule="auto"/>
        <w:jc w:val="center"/>
        <w:rPr>
          <w:b/>
          <w:bCs/>
        </w:rPr>
      </w:pPr>
      <w:r>
        <w:rPr>
          <w:b/>
          <w:bCs/>
        </w:rPr>
        <w:t xml:space="preserve">3.2   </w:t>
      </w:r>
      <w:r w:rsidRPr="00C74248">
        <w:rPr>
          <w:b/>
          <w:bCs/>
        </w:rPr>
        <w:t>КАЛЕНДАРНЫЙ     УЧЕБНЫЙ    ГРАФИК</w:t>
      </w:r>
    </w:p>
    <w:p w:rsidR="00C74248" w:rsidRPr="00C74248" w:rsidRDefault="00C74248" w:rsidP="00C74248">
      <w:pPr>
        <w:keepNext/>
        <w:spacing w:line="360" w:lineRule="auto"/>
        <w:jc w:val="center"/>
        <w:outlineLvl w:val="0"/>
        <w:rPr>
          <w:b/>
          <w:bCs/>
        </w:rPr>
      </w:pPr>
      <w:r w:rsidRPr="00C74248">
        <w:rPr>
          <w:b/>
          <w:bCs/>
        </w:rPr>
        <w:t>МБОУ Краснооктябрьской СОШ  на 2020 – 2021 учебный  год</w:t>
      </w:r>
    </w:p>
    <w:p w:rsidR="00C74248" w:rsidRPr="00C74248" w:rsidRDefault="00C74248" w:rsidP="00C74248"/>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3"/>
        <w:gridCol w:w="486"/>
        <w:gridCol w:w="498"/>
        <w:gridCol w:w="515"/>
        <w:gridCol w:w="515"/>
        <w:gridCol w:w="471"/>
        <w:gridCol w:w="462"/>
        <w:gridCol w:w="567"/>
        <w:gridCol w:w="567"/>
        <w:gridCol w:w="567"/>
        <w:gridCol w:w="567"/>
        <w:gridCol w:w="426"/>
        <w:gridCol w:w="425"/>
        <w:gridCol w:w="567"/>
        <w:gridCol w:w="567"/>
        <w:gridCol w:w="693"/>
        <w:gridCol w:w="583"/>
      </w:tblGrid>
      <w:tr w:rsidR="00C74248" w:rsidRPr="00C74248" w:rsidTr="00C74248">
        <w:trPr>
          <w:cantSplit/>
          <w:trHeight w:val="300"/>
        </w:trPr>
        <w:tc>
          <w:tcPr>
            <w:tcW w:w="563" w:type="dxa"/>
            <w:shd w:val="clear" w:color="auto" w:fill="FFFF99"/>
          </w:tcPr>
          <w:p w:rsidR="00C74248" w:rsidRPr="00C74248" w:rsidRDefault="00C74248" w:rsidP="00C74248">
            <w:pPr>
              <w:jc w:val="center"/>
              <w:rPr>
                <w:b/>
                <w:bCs/>
              </w:rPr>
            </w:pPr>
          </w:p>
        </w:tc>
        <w:tc>
          <w:tcPr>
            <w:tcW w:w="2485" w:type="dxa"/>
            <w:gridSpan w:val="5"/>
            <w:shd w:val="clear" w:color="auto" w:fill="FFFF99"/>
          </w:tcPr>
          <w:p w:rsidR="00C74248" w:rsidRPr="00C74248" w:rsidRDefault="00C74248" w:rsidP="00C74248">
            <w:pPr>
              <w:jc w:val="center"/>
              <w:rPr>
                <w:b/>
                <w:bCs/>
              </w:rPr>
            </w:pPr>
            <w:r w:rsidRPr="00C74248">
              <w:rPr>
                <w:b/>
                <w:bCs/>
              </w:rPr>
              <w:t>Сентябрь</w:t>
            </w:r>
          </w:p>
        </w:tc>
        <w:tc>
          <w:tcPr>
            <w:tcW w:w="2730" w:type="dxa"/>
            <w:gridSpan w:val="5"/>
            <w:shd w:val="clear" w:color="auto" w:fill="FFFF99"/>
          </w:tcPr>
          <w:p w:rsidR="00C74248" w:rsidRPr="00C74248" w:rsidRDefault="00C74248" w:rsidP="00C74248">
            <w:pPr>
              <w:jc w:val="center"/>
              <w:rPr>
                <w:b/>
                <w:bCs/>
              </w:rPr>
            </w:pPr>
            <w:r w:rsidRPr="00C74248">
              <w:rPr>
                <w:b/>
                <w:bCs/>
              </w:rPr>
              <w:t>Октябрь</w:t>
            </w:r>
          </w:p>
        </w:tc>
        <w:tc>
          <w:tcPr>
            <w:tcW w:w="3261" w:type="dxa"/>
            <w:gridSpan w:val="6"/>
            <w:shd w:val="clear" w:color="auto" w:fill="DBE5F1"/>
          </w:tcPr>
          <w:p w:rsidR="00C74248" w:rsidRPr="00C74248" w:rsidRDefault="00C74248" w:rsidP="00C74248">
            <w:pPr>
              <w:jc w:val="center"/>
              <w:rPr>
                <w:b/>
                <w:bCs/>
              </w:rPr>
            </w:pPr>
            <w:r w:rsidRPr="00C74248">
              <w:rPr>
                <w:b/>
                <w:bCs/>
              </w:rPr>
              <w:t>Ноябрь</w:t>
            </w:r>
          </w:p>
        </w:tc>
      </w:tr>
      <w:tr w:rsidR="00C74248" w:rsidRPr="00C74248" w:rsidTr="00C74248">
        <w:trPr>
          <w:trHeight w:val="300"/>
        </w:trPr>
        <w:tc>
          <w:tcPr>
            <w:tcW w:w="563" w:type="dxa"/>
            <w:shd w:val="clear" w:color="auto" w:fill="FFFF99"/>
          </w:tcPr>
          <w:p w:rsidR="00C74248" w:rsidRPr="00C74248" w:rsidRDefault="00C74248" w:rsidP="00C74248">
            <w:pPr>
              <w:jc w:val="center"/>
              <w:rPr>
                <w:b/>
              </w:rPr>
            </w:pPr>
            <w:r w:rsidRPr="00C74248">
              <w:rPr>
                <w:b/>
              </w:rPr>
              <w:t>Пн</w:t>
            </w:r>
          </w:p>
        </w:tc>
        <w:tc>
          <w:tcPr>
            <w:tcW w:w="486" w:type="dxa"/>
            <w:shd w:val="clear" w:color="auto" w:fill="FFFF99"/>
          </w:tcPr>
          <w:p w:rsidR="00C74248" w:rsidRPr="00C74248" w:rsidRDefault="00C74248" w:rsidP="00C74248">
            <w:pPr>
              <w:jc w:val="center"/>
              <w:rPr>
                <w:b/>
                <w:bCs/>
              </w:rPr>
            </w:pPr>
          </w:p>
        </w:tc>
        <w:tc>
          <w:tcPr>
            <w:tcW w:w="498" w:type="dxa"/>
            <w:shd w:val="clear" w:color="auto" w:fill="FFFF99"/>
          </w:tcPr>
          <w:p w:rsidR="00C74248" w:rsidRPr="00C74248" w:rsidRDefault="00C74248" w:rsidP="00C74248">
            <w:pPr>
              <w:jc w:val="center"/>
              <w:rPr>
                <w:b/>
              </w:rPr>
            </w:pPr>
            <w:r w:rsidRPr="00C74248">
              <w:rPr>
                <w:b/>
              </w:rPr>
              <w:t>7</w:t>
            </w:r>
          </w:p>
        </w:tc>
        <w:tc>
          <w:tcPr>
            <w:tcW w:w="515" w:type="dxa"/>
            <w:shd w:val="clear" w:color="auto" w:fill="FFFF99"/>
          </w:tcPr>
          <w:p w:rsidR="00C74248" w:rsidRPr="00C74248" w:rsidRDefault="00C74248" w:rsidP="00C74248">
            <w:pPr>
              <w:jc w:val="center"/>
              <w:rPr>
                <w:b/>
              </w:rPr>
            </w:pPr>
            <w:r w:rsidRPr="00C74248">
              <w:rPr>
                <w:b/>
              </w:rPr>
              <w:t>14</w:t>
            </w:r>
          </w:p>
        </w:tc>
        <w:tc>
          <w:tcPr>
            <w:tcW w:w="515" w:type="dxa"/>
            <w:shd w:val="clear" w:color="auto" w:fill="FFFF99"/>
          </w:tcPr>
          <w:p w:rsidR="00C74248" w:rsidRPr="00C74248" w:rsidRDefault="00C74248" w:rsidP="00C74248">
            <w:pPr>
              <w:jc w:val="center"/>
              <w:rPr>
                <w:b/>
              </w:rPr>
            </w:pPr>
            <w:r w:rsidRPr="00C74248">
              <w:rPr>
                <w:b/>
              </w:rPr>
              <w:t>21</w:t>
            </w:r>
          </w:p>
        </w:tc>
        <w:tc>
          <w:tcPr>
            <w:tcW w:w="471" w:type="dxa"/>
            <w:shd w:val="clear" w:color="auto" w:fill="FFFF99"/>
          </w:tcPr>
          <w:p w:rsidR="00C74248" w:rsidRPr="00C74248" w:rsidRDefault="00C74248" w:rsidP="00C74248">
            <w:pPr>
              <w:jc w:val="center"/>
              <w:rPr>
                <w:b/>
              </w:rPr>
            </w:pPr>
            <w:r w:rsidRPr="00C74248">
              <w:rPr>
                <w:b/>
              </w:rPr>
              <w:t>28</w:t>
            </w:r>
          </w:p>
        </w:tc>
        <w:tc>
          <w:tcPr>
            <w:tcW w:w="462" w:type="dxa"/>
            <w:shd w:val="clear" w:color="auto" w:fill="FFFF99"/>
          </w:tcPr>
          <w:p w:rsidR="00C74248" w:rsidRPr="00C74248" w:rsidRDefault="00C74248" w:rsidP="00C74248">
            <w:pPr>
              <w:jc w:val="center"/>
              <w:rPr>
                <w:b/>
              </w:rPr>
            </w:pPr>
          </w:p>
        </w:tc>
        <w:tc>
          <w:tcPr>
            <w:tcW w:w="567" w:type="dxa"/>
            <w:shd w:val="clear" w:color="auto" w:fill="FFFF99"/>
          </w:tcPr>
          <w:p w:rsidR="00C74248" w:rsidRPr="00C74248" w:rsidRDefault="00C74248" w:rsidP="00C74248">
            <w:pPr>
              <w:jc w:val="center"/>
              <w:rPr>
                <w:b/>
              </w:rPr>
            </w:pPr>
            <w:r w:rsidRPr="00C74248">
              <w:rPr>
                <w:b/>
              </w:rPr>
              <w:t>5</w:t>
            </w:r>
          </w:p>
        </w:tc>
        <w:tc>
          <w:tcPr>
            <w:tcW w:w="567" w:type="dxa"/>
            <w:shd w:val="clear" w:color="auto" w:fill="FFFF99"/>
          </w:tcPr>
          <w:p w:rsidR="00C74248" w:rsidRPr="00C74248" w:rsidRDefault="00C74248" w:rsidP="00C74248">
            <w:pPr>
              <w:jc w:val="center"/>
              <w:rPr>
                <w:b/>
              </w:rPr>
            </w:pPr>
            <w:r w:rsidRPr="00C74248">
              <w:rPr>
                <w:b/>
              </w:rPr>
              <w:t>12</w:t>
            </w:r>
          </w:p>
        </w:tc>
        <w:tc>
          <w:tcPr>
            <w:tcW w:w="567" w:type="dxa"/>
            <w:shd w:val="clear" w:color="auto" w:fill="FFFF99"/>
          </w:tcPr>
          <w:p w:rsidR="00C74248" w:rsidRPr="00C74248" w:rsidRDefault="00C74248" w:rsidP="00C74248">
            <w:pPr>
              <w:jc w:val="center"/>
              <w:rPr>
                <w:b/>
              </w:rPr>
            </w:pPr>
            <w:r w:rsidRPr="00C74248">
              <w:rPr>
                <w:b/>
              </w:rPr>
              <w:t>19</w:t>
            </w:r>
          </w:p>
        </w:tc>
        <w:tc>
          <w:tcPr>
            <w:tcW w:w="567" w:type="dxa"/>
            <w:shd w:val="clear" w:color="auto" w:fill="FFC000"/>
          </w:tcPr>
          <w:p w:rsidR="00C74248" w:rsidRPr="00C74248" w:rsidRDefault="00C74248" w:rsidP="00C74248">
            <w:pPr>
              <w:jc w:val="center"/>
              <w:rPr>
                <w:b/>
                <w:bCs/>
                <w:color w:val="FFFFFF"/>
              </w:rPr>
            </w:pPr>
            <w:r w:rsidRPr="00C74248">
              <w:rPr>
                <w:b/>
                <w:bCs/>
                <w:color w:val="FFFFFF"/>
              </w:rPr>
              <w:t>26</w:t>
            </w:r>
          </w:p>
        </w:tc>
        <w:tc>
          <w:tcPr>
            <w:tcW w:w="426" w:type="dxa"/>
            <w:shd w:val="clear" w:color="auto" w:fill="FFC000"/>
          </w:tcPr>
          <w:p w:rsidR="00C74248" w:rsidRPr="00C74248" w:rsidRDefault="00C74248" w:rsidP="00C74248">
            <w:pPr>
              <w:jc w:val="center"/>
              <w:rPr>
                <w:b/>
                <w:bCs/>
                <w:color w:val="FFFFFF"/>
              </w:rPr>
            </w:pPr>
          </w:p>
        </w:tc>
        <w:tc>
          <w:tcPr>
            <w:tcW w:w="425" w:type="dxa"/>
            <w:shd w:val="clear" w:color="auto" w:fill="DBE5F1"/>
          </w:tcPr>
          <w:p w:rsidR="00C74248" w:rsidRPr="00C74248" w:rsidRDefault="00C74248" w:rsidP="00C74248">
            <w:pPr>
              <w:jc w:val="center"/>
              <w:rPr>
                <w:b/>
              </w:rPr>
            </w:pPr>
            <w:r w:rsidRPr="00C74248">
              <w:rPr>
                <w:b/>
              </w:rPr>
              <w:t>2</w:t>
            </w:r>
          </w:p>
        </w:tc>
        <w:tc>
          <w:tcPr>
            <w:tcW w:w="567" w:type="dxa"/>
            <w:shd w:val="clear" w:color="auto" w:fill="DBE5F1"/>
          </w:tcPr>
          <w:p w:rsidR="00C74248" w:rsidRPr="00C74248" w:rsidRDefault="00C74248" w:rsidP="00C74248">
            <w:pPr>
              <w:jc w:val="center"/>
              <w:rPr>
                <w:b/>
              </w:rPr>
            </w:pPr>
            <w:r w:rsidRPr="00C74248">
              <w:rPr>
                <w:b/>
              </w:rPr>
              <w:t>9</w:t>
            </w:r>
          </w:p>
        </w:tc>
        <w:tc>
          <w:tcPr>
            <w:tcW w:w="567" w:type="dxa"/>
            <w:shd w:val="clear" w:color="auto" w:fill="DBE5F1"/>
          </w:tcPr>
          <w:p w:rsidR="00C74248" w:rsidRPr="00C74248" w:rsidRDefault="00C74248" w:rsidP="00C74248">
            <w:pPr>
              <w:jc w:val="center"/>
              <w:rPr>
                <w:b/>
              </w:rPr>
            </w:pPr>
            <w:r w:rsidRPr="00C74248">
              <w:rPr>
                <w:b/>
              </w:rPr>
              <w:t>16</w:t>
            </w:r>
          </w:p>
        </w:tc>
        <w:tc>
          <w:tcPr>
            <w:tcW w:w="693" w:type="dxa"/>
            <w:shd w:val="clear" w:color="auto" w:fill="DBE5F1"/>
          </w:tcPr>
          <w:p w:rsidR="00C74248" w:rsidRPr="00C74248" w:rsidRDefault="00C74248" w:rsidP="00C74248">
            <w:pPr>
              <w:jc w:val="center"/>
              <w:rPr>
                <w:b/>
              </w:rPr>
            </w:pPr>
            <w:r w:rsidRPr="00C74248">
              <w:rPr>
                <w:b/>
              </w:rPr>
              <w:t>23</w:t>
            </w:r>
          </w:p>
        </w:tc>
        <w:tc>
          <w:tcPr>
            <w:tcW w:w="583" w:type="dxa"/>
            <w:shd w:val="clear" w:color="auto" w:fill="DBE5F1"/>
          </w:tcPr>
          <w:p w:rsidR="00C74248" w:rsidRPr="00C74248" w:rsidRDefault="00C74248" w:rsidP="00C74248">
            <w:pPr>
              <w:jc w:val="center"/>
              <w:rPr>
                <w:b/>
              </w:rPr>
            </w:pPr>
            <w:r w:rsidRPr="00C74248">
              <w:rPr>
                <w:b/>
              </w:rPr>
              <w:t>30</w:t>
            </w:r>
          </w:p>
        </w:tc>
      </w:tr>
      <w:tr w:rsidR="00C74248" w:rsidRPr="00C74248" w:rsidTr="00C74248">
        <w:trPr>
          <w:trHeight w:val="300"/>
        </w:trPr>
        <w:tc>
          <w:tcPr>
            <w:tcW w:w="563" w:type="dxa"/>
            <w:shd w:val="clear" w:color="auto" w:fill="FFFF99"/>
          </w:tcPr>
          <w:p w:rsidR="00C74248" w:rsidRPr="00C74248" w:rsidRDefault="00C74248" w:rsidP="00C74248">
            <w:pPr>
              <w:jc w:val="center"/>
              <w:rPr>
                <w:b/>
              </w:rPr>
            </w:pPr>
            <w:r w:rsidRPr="00C74248">
              <w:rPr>
                <w:b/>
              </w:rPr>
              <w:t>Вт</w:t>
            </w:r>
          </w:p>
        </w:tc>
        <w:tc>
          <w:tcPr>
            <w:tcW w:w="486" w:type="dxa"/>
            <w:shd w:val="clear" w:color="auto" w:fill="FFFF99"/>
          </w:tcPr>
          <w:p w:rsidR="00C74248" w:rsidRPr="00C74248" w:rsidRDefault="00C74248" w:rsidP="00C74248">
            <w:pPr>
              <w:jc w:val="center"/>
              <w:rPr>
                <w:b/>
                <w:bCs/>
              </w:rPr>
            </w:pPr>
            <w:r w:rsidRPr="00C74248">
              <w:rPr>
                <w:b/>
                <w:bCs/>
              </w:rPr>
              <w:t>1</w:t>
            </w:r>
          </w:p>
        </w:tc>
        <w:tc>
          <w:tcPr>
            <w:tcW w:w="498" w:type="dxa"/>
            <w:shd w:val="clear" w:color="auto" w:fill="FFFF99"/>
          </w:tcPr>
          <w:p w:rsidR="00C74248" w:rsidRPr="00C74248" w:rsidRDefault="00C74248" w:rsidP="00C74248">
            <w:pPr>
              <w:jc w:val="center"/>
              <w:rPr>
                <w:b/>
              </w:rPr>
            </w:pPr>
            <w:r w:rsidRPr="00C74248">
              <w:rPr>
                <w:b/>
              </w:rPr>
              <w:t>8</w:t>
            </w:r>
          </w:p>
        </w:tc>
        <w:tc>
          <w:tcPr>
            <w:tcW w:w="515" w:type="dxa"/>
            <w:shd w:val="clear" w:color="auto" w:fill="FFFF99"/>
          </w:tcPr>
          <w:p w:rsidR="00C74248" w:rsidRPr="00C74248" w:rsidRDefault="00C74248" w:rsidP="00C74248">
            <w:pPr>
              <w:jc w:val="center"/>
              <w:rPr>
                <w:b/>
              </w:rPr>
            </w:pPr>
            <w:r w:rsidRPr="00C74248">
              <w:rPr>
                <w:b/>
              </w:rPr>
              <w:t>15</w:t>
            </w:r>
          </w:p>
        </w:tc>
        <w:tc>
          <w:tcPr>
            <w:tcW w:w="515" w:type="dxa"/>
            <w:shd w:val="clear" w:color="auto" w:fill="FFFF99"/>
          </w:tcPr>
          <w:p w:rsidR="00C74248" w:rsidRPr="00C74248" w:rsidRDefault="00C74248" w:rsidP="00C74248">
            <w:pPr>
              <w:jc w:val="center"/>
              <w:rPr>
                <w:b/>
              </w:rPr>
            </w:pPr>
            <w:r w:rsidRPr="00C74248">
              <w:rPr>
                <w:b/>
              </w:rPr>
              <w:t>22</w:t>
            </w:r>
          </w:p>
        </w:tc>
        <w:tc>
          <w:tcPr>
            <w:tcW w:w="471" w:type="dxa"/>
            <w:shd w:val="clear" w:color="auto" w:fill="FFFF99"/>
          </w:tcPr>
          <w:p w:rsidR="00C74248" w:rsidRPr="00C74248" w:rsidRDefault="00C74248" w:rsidP="00C74248">
            <w:pPr>
              <w:jc w:val="center"/>
              <w:rPr>
                <w:b/>
              </w:rPr>
            </w:pPr>
            <w:r w:rsidRPr="00C74248">
              <w:rPr>
                <w:b/>
              </w:rPr>
              <w:t>29</w:t>
            </w:r>
          </w:p>
        </w:tc>
        <w:tc>
          <w:tcPr>
            <w:tcW w:w="462" w:type="dxa"/>
            <w:shd w:val="clear" w:color="auto" w:fill="FFFF99"/>
          </w:tcPr>
          <w:p w:rsidR="00C74248" w:rsidRPr="00C74248" w:rsidRDefault="00C74248" w:rsidP="00C74248">
            <w:pPr>
              <w:jc w:val="center"/>
              <w:rPr>
                <w:b/>
              </w:rPr>
            </w:pPr>
          </w:p>
        </w:tc>
        <w:tc>
          <w:tcPr>
            <w:tcW w:w="567" w:type="dxa"/>
            <w:shd w:val="clear" w:color="auto" w:fill="FFFF99"/>
          </w:tcPr>
          <w:p w:rsidR="00C74248" w:rsidRPr="00C74248" w:rsidRDefault="00C74248" w:rsidP="00C74248">
            <w:pPr>
              <w:jc w:val="center"/>
              <w:rPr>
                <w:b/>
              </w:rPr>
            </w:pPr>
            <w:r w:rsidRPr="00C74248">
              <w:rPr>
                <w:b/>
              </w:rPr>
              <w:t>6</w:t>
            </w:r>
          </w:p>
        </w:tc>
        <w:tc>
          <w:tcPr>
            <w:tcW w:w="567" w:type="dxa"/>
            <w:shd w:val="clear" w:color="auto" w:fill="FFFF99"/>
          </w:tcPr>
          <w:p w:rsidR="00C74248" w:rsidRPr="00C74248" w:rsidRDefault="00C74248" w:rsidP="00C74248">
            <w:pPr>
              <w:jc w:val="center"/>
              <w:rPr>
                <w:b/>
              </w:rPr>
            </w:pPr>
            <w:r w:rsidRPr="00C74248">
              <w:rPr>
                <w:b/>
              </w:rPr>
              <w:t>13</w:t>
            </w:r>
          </w:p>
        </w:tc>
        <w:tc>
          <w:tcPr>
            <w:tcW w:w="567" w:type="dxa"/>
            <w:shd w:val="clear" w:color="auto" w:fill="FFFF99"/>
          </w:tcPr>
          <w:p w:rsidR="00C74248" w:rsidRPr="00C74248" w:rsidRDefault="00C74248" w:rsidP="00C74248">
            <w:pPr>
              <w:jc w:val="center"/>
              <w:rPr>
                <w:b/>
              </w:rPr>
            </w:pPr>
            <w:r w:rsidRPr="00C74248">
              <w:rPr>
                <w:b/>
              </w:rPr>
              <w:t>20</w:t>
            </w:r>
          </w:p>
        </w:tc>
        <w:tc>
          <w:tcPr>
            <w:tcW w:w="567" w:type="dxa"/>
            <w:shd w:val="clear" w:color="auto" w:fill="FFC000"/>
          </w:tcPr>
          <w:p w:rsidR="00C74248" w:rsidRPr="00C74248" w:rsidRDefault="00C74248" w:rsidP="00C74248">
            <w:pPr>
              <w:jc w:val="center"/>
              <w:rPr>
                <w:b/>
                <w:bCs/>
                <w:color w:val="FFFFFF"/>
              </w:rPr>
            </w:pPr>
            <w:r w:rsidRPr="00C74248">
              <w:rPr>
                <w:b/>
                <w:bCs/>
                <w:color w:val="FFFFFF"/>
              </w:rPr>
              <w:t>27</w:t>
            </w:r>
          </w:p>
        </w:tc>
        <w:tc>
          <w:tcPr>
            <w:tcW w:w="426" w:type="dxa"/>
            <w:shd w:val="clear" w:color="auto" w:fill="FFC000"/>
          </w:tcPr>
          <w:p w:rsidR="00C74248" w:rsidRPr="00C74248" w:rsidRDefault="00C74248" w:rsidP="00C74248">
            <w:pPr>
              <w:jc w:val="center"/>
              <w:rPr>
                <w:b/>
                <w:bCs/>
              </w:rPr>
            </w:pPr>
          </w:p>
        </w:tc>
        <w:tc>
          <w:tcPr>
            <w:tcW w:w="425" w:type="dxa"/>
            <w:shd w:val="clear" w:color="auto" w:fill="DBE5F1"/>
          </w:tcPr>
          <w:p w:rsidR="00C74248" w:rsidRPr="00C74248" w:rsidRDefault="00C74248" w:rsidP="00C74248">
            <w:pPr>
              <w:jc w:val="center"/>
              <w:rPr>
                <w:b/>
              </w:rPr>
            </w:pPr>
            <w:r w:rsidRPr="00C74248">
              <w:rPr>
                <w:b/>
              </w:rPr>
              <w:t>3</w:t>
            </w:r>
          </w:p>
        </w:tc>
        <w:tc>
          <w:tcPr>
            <w:tcW w:w="567" w:type="dxa"/>
            <w:shd w:val="clear" w:color="auto" w:fill="DBE5F1"/>
          </w:tcPr>
          <w:p w:rsidR="00C74248" w:rsidRPr="00C74248" w:rsidRDefault="00C74248" w:rsidP="00C74248">
            <w:pPr>
              <w:jc w:val="center"/>
              <w:rPr>
                <w:b/>
              </w:rPr>
            </w:pPr>
            <w:r w:rsidRPr="00C74248">
              <w:rPr>
                <w:b/>
              </w:rPr>
              <w:t>10</w:t>
            </w:r>
          </w:p>
        </w:tc>
        <w:tc>
          <w:tcPr>
            <w:tcW w:w="567" w:type="dxa"/>
            <w:shd w:val="clear" w:color="auto" w:fill="DBE5F1"/>
          </w:tcPr>
          <w:p w:rsidR="00C74248" w:rsidRPr="00C74248" w:rsidRDefault="00C74248" w:rsidP="00C74248">
            <w:pPr>
              <w:jc w:val="center"/>
              <w:rPr>
                <w:b/>
              </w:rPr>
            </w:pPr>
            <w:r w:rsidRPr="00C74248">
              <w:rPr>
                <w:b/>
              </w:rPr>
              <w:t>17</w:t>
            </w:r>
          </w:p>
        </w:tc>
        <w:tc>
          <w:tcPr>
            <w:tcW w:w="693" w:type="dxa"/>
            <w:shd w:val="clear" w:color="auto" w:fill="DBE5F1"/>
          </w:tcPr>
          <w:p w:rsidR="00C74248" w:rsidRPr="00C74248" w:rsidRDefault="00C74248" w:rsidP="00C74248">
            <w:pPr>
              <w:jc w:val="center"/>
              <w:rPr>
                <w:b/>
              </w:rPr>
            </w:pPr>
            <w:r w:rsidRPr="00C74248">
              <w:rPr>
                <w:b/>
              </w:rPr>
              <w:t>24</w:t>
            </w:r>
          </w:p>
        </w:tc>
        <w:tc>
          <w:tcPr>
            <w:tcW w:w="583" w:type="dxa"/>
            <w:shd w:val="clear" w:color="auto" w:fill="DBE5F1"/>
          </w:tcPr>
          <w:p w:rsidR="00C74248" w:rsidRPr="00C74248" w:rsidRDefault="00C74248" w:rsidP="00C74248">
            <w:pPr>
              <w:jc w:val="center"/>
              <w:rPr>
                <w:b/>
              </w:rPr>
            </w:pPr>
          </w:p>
        </w:tc>
      </w:tr>
      <w:tr w:rsidR="00C74248" w:rsidRPr="00C74248" w:rsidTr="00C74248">
        <w:trPr>
          <w:trHeight w:val="300"/>
        </w:trPr>
        <w:tc>
          <w:tcPr>
            <w:tcW w:w="563" w:type="dxa"/>
            <w:shd w:val="clear" w:color="auto" w:fill="FFFF99"/>
          </w:tcPr>
          <w:p w:rsidR="00C74248" w:rsidRPr="00C74248" w:rsidRDefault="00C74248" w:rsidP="00C74248">
            <w:pPr>
              <w:jc w:val="center"/>
              <w:rPr>
                <w:b/>
              </w:rPr>
            </w:pPr>
            <w:r w:rsidRPr="00C74248">
              <w:rPr>
                <w:b/>
              </w:rPr>
              <w:t>Ср</w:t>
            </w:r>
          </w:p>
        </w:tc>
        <w:tc>
          <w:tcPr>
            <w:tcW w:w="486" w:type="dxa"/>
            <w:shd w:val="clear" w:color="auto" w:fill="FFFF99"/>
          </w:tcPr>
          <w:p w:rsidR="00C74248" w:rsidRPr="00C74248" w:rsidRDefault="00C74248" w:rsidP="00C74248">
            <w:pPr>
              <w:jc w:val="center"/>
              <w:rPr>
                <w:b/>
                <w:bCs/>
              </w:rPr>
            </w:pPr>
            <w:r w:rsidRPr="00C74248">
              <w:rPr>
                <w:b/>
                <w:bCs/>
              </w:rPr>
              <w:t>2</w:t>
            </w:r>
          </w:p>
        </w:tc>
        <w:tc>
          <w:tcPr>
            <w:tcW w:w="498" w:type="dxa"/>
            <w:shd w:val="clear" w:color="auto" w:fill="FFFF99"/>
          </w:tcPr>
          <w:p w:rsidR="00C74248" w:rsidRPr="00C74248" w:rsidRDefault="00C74248" w:rsidP="00C74248">
            <w:pPr>
              <w:jc w:val="center"/>
              <w:rPr>
                <w:b/>
              </w:rPr>
            </w:pPr>
            <w:r w:rsidRPr="00C74248">
              <w:rPr>
                <w:b/>
              </w:rPr>
              <w:t>9</w:t>
            </w:r>
          </w:p>
        </w:tc>
        <w:tc>
          <w:tcPr>
            <w:tcW w:w="515" w:type="dxa"/>
            <w:shd w:val="clear" w:color="auto" w:fill="FFFF99"/>
          </w:tcPr>
          <w:p w:rsidR="00C74248" w:rsidRPr="00C74248" w:rsidRDefault="00C74248" w:rsidP="00C74248">
            <w:pPr>
              <w:jc w:val="center"/>
              <w:rPr>
                <w:b/>
              </w:rPr>
            </w:pPr>
            <w:r w:rsidRPr="00C74248">
              <w:rPr>
                <w:b/>
              </w:rPr>
              <w:t>16</w:t>
            </w:r>
          </w:p>
        </w:tc>
        <w:tc>
          <w:tcPr>
            <w:tcW w:w="515" w:type="dxa"/>
            <w:shd w:val="clear" w:color="auto" w:fill="FFFF99"/>
          </w:tcPr>
          <w:p w:rsidR="00C74248" w:rsidRPr="00C74248" w:rsidRDefault="00C74248" w:rsidP="00C74248">
            <w:pPr>
              <w:jc w:val="center"/>
              <w:rPr>
                <w:b/>
              </w:rPr>
            </w:pPr>
            <w:r w:rsidRPr="00C74248">
              <w:rPr>
                <w:b/>
              </w:rPr>
              <w:t>23</w:t>
            </w:r>
          </w:p>
        </w:tc>
        <w:tc>
          <w:tcPr>
            <w:tcW w:w="471" w:type="dxa"/>
            <w:shd w:val="clear" w:color="auto" w:fill="FFFF99"/>
          </w:tcPr>
          <w:p w:rsidR="00C74248" w:rsidRPr="00C74248" w:rsidRDefault="00C74248" w:rsidP="00C74248">
            <w:pPr>
              <w:jc w:val="center"/>
              <w:rPr>
                <w:b/>
              </w:rPr>
            </w:pPr>
            <w:r w:rsidRPr="00C74248">
              <w:rPr>
                <w:b/>
              </w:rPr>
              <w:t>30</w:t>
            </w:r>
          </w:p>
        </w:tc>
        <w:tc>
          <w:tcPr>
            <w:tcW w:w="462" w:type="dxa"/>
            <w:shd w:val="clear" w:color="auto" w:fill="FFFF99"/>
          </w:tcPr>
          <w:p w:rsidR="00C74248" w:rsidRPr="00C74248" w:rsidRDefault="00C74248" w:rsidP="00C74248">
            <w:pPr>
              <w:jc w:val="center"/>
              <w:rPr>
                <w:b/>
              </w:rPr>
            </w:pPr>
          </w:p>
        </w:tc>
        <w:tc>
          <w:tcPr>
            <w:tcW w:w="567" w:type="dxa"/>
            <w:shd w:val="clear" w:color="auto" w:fill="FFFF99"/>
          </w:tcPr>
          <w:p w:rsidR="00C74248" w:rsidRPr="00C74248" w:rsidRDefault="00C74248" w:rsidP="00C74248">
            <w:pPr>
              <w:jc w:val="center"/>
              <w:rPr>
                <w:b/>
              </w:rPr>
            </w:pPr>
            <w:r w:rsidRPr="00C74248">
              <w:rPr>
                <w:b/>
              </w:rPr>
              <w:t>7</w:t>
            </w:r>
          </w:p>
        </w:tc>
        <w:tc>
          <w:tcPr>
            <w:tcW w:w="567" w:type="dxa"/>
            <w:shd w:val="clear" w:color="auto" w:fill="FFFF99"/>
          </w:tcPr>
          <w:p w:rsidR="00C74248" w:rsidRPr="00C74248" w:rsidRDefault="00C74248" w:rsidP="00C74248">
            <w:pPr>
              <w:jc w:val="center"/>
              <w:rPr>
                <w:b/>
              </w:rPr>
            </w:pPr>
            <w:r w:rsidRPr="00C74248">
              <w:rPr>
                <w:b/>
              </w:rPr>
              <w:t>14</w:t>
            </w:r>
          </w:p>
        </w:tc>
        <w:tc>
          <w:tcPr>
            <w:tcW w:w="567" w:type="dxa"/>
            <w:shd w:val="clear" w:color="auto" w:fill="FFFF99"/>
          </w:tcPr>
          <w:p w:rsidR="00C74248" w:rsidRPr="00C74248" w:rsidRDefault="00C74248" w:rsidP="00C74248">
            <w:pPr>
              <w:jc w:val="center"/>
              <w:rPr>
                <w:b/>
              </w:rPr>
            </w:pPr>
            <w:r w:rsidRPr="00C74248">
              <w:rPr>
                <w:b/>
              </w:rPr>
              <w:t>21</w:t>
            </w:r>
          </w:p>
        </w:tc>
        <w:tc>
          <w:tcPr>
            <w:tcW w:w="567" w:type="dxa"/>
            <w:shd w:val="clear" w:color="auto" w:fill="FFC000"/>
          </w:tcPr>
          <w:p w:rsidR="00C74248" w:rsidRPr="00C74248" w:rsidRDefault="00C74248" w:rsidP="00C74248">
            <w:pPr>
              <w:jc w:val="center"/>
              <w:rPr>
                <w:b/>
                <w:color w:val="FFFFFF"/>
              </w:rPr>
            </w:pPr>
            <w:r w:rsidRPr="00C74248">
              <w:rPr>
                <w:b/>
                <w:color w:val="FFFFFF"/>
              </w:rPr>
              <w:t>28</w:t>
            </w:r>
          </w:p>
        </w:tc>
        <w:tc>
          <w:tcPr>
            <w:tcW w:w="426" w:type="dxa"/>
            <w:shd w:val="clear" w:color="auto" w:fill="FFC000"/>
          </w:tcPr>
          <w:p w:rsidR="00C74248" w:rsidRPr="00C74248" w:rsidRDefault="00C74248" w:rsidP="00C74248">
            <w:pPr>
              <w:jc w:val="center"/>
              <w:rPr>
                <w:b/>
                <w:bCs/>
              </w:rPr>
            </w:pPr>
          </w:p>
        </w:tc>
        <w:tc>
          <w:tcPr>
            <w:tcW w:w="425" w:type="dxa"/>
            <w:shd w:val="clear" w:color="auto" w:fill="DBE5F1"/>
          </w:tcPr>
          <w:p w:rsidR="00C74248" w:rsidRPr="00C74248" w:rsidRDefault="00C74248" w:rsidP="00C74248">
            <w:pPr>
              <w:jc w:val="center"/>
              <w:rPr>
                <w:b/>
              </w:rPr>
            </w:pPr>
            <w:r w:rsidRPr="00C74248">
              <w:rPr>
                <w:b/>
              </w:rPr>
              <w:t>4</w:t>
            </w:r>
          </w:p>
        </w:tc>
        <w:tc>
          <w:tcPr>
            <w:tcW w:w="567" w:type="dxa"/>
            <w:shd w:val="clear" w:color="auto" w:fill="DBE5F1"/>
          </w:tcPr>
          <w:p w:rsidR="00C74248" w:rsidRPr="00C74248" w:rsidRDefault="00C74248" w:rsidP="00C74248">
            <w:pPr>
              <w:jc w:val="center"/>
              <w:rPr>
                <w:b/>
              </w:rPr>
            </w:pPr>
            <w:r w:rsidRPr="00C74248">
              <w:rPr>
                <w:b/>
              </w:rPr>
              <w:t>11</w:t>
            </w:r>
          </w:p>
        </w:tc>
        <w:tc>
          <w:tcPr>
            <w:tcW w:w="567" w:type="dxa"/>
            <w:shd w:val="clear" w:color="auto" w:fill="DBE5F1"/>
          </w:tcPr>
          <w:p w:rsidR="00C74248" w:rsidRPr="00C74248" w:rsidRDefault="00C74248" w:rsidP="00C74248">
            <w:pPr>
              <w:jc w:val="center"/>
              <w:rPr>
                <w:b/>
              </w:rPr>
            </w:pPr>
            <w:r w:rsidRPr="00C74248">
              <w:rPr>
                <w:b/>
              </w:rPr>
              <w:t>18</w:t>
            </w:r>
          </w:p>
        </w:tc>
        <w:tc>
          <w:tcPr>
            <w:tcW w:w="693" w:type="dxa"/>
            <w:shd w:val="clear" w:color="auto" w:fill="DBE5F1"/>
          </w:tcPr>
          <w:p w:rsidR="00C74248" w:rsidRPr="00C74248" w:rsidRDefault="00C74248" w:rsidP="00C74248">
            <w:pPr>
              <w:jc w:val="center"/>
              <w:rPr>
                <w:b/>
              </w:rPr>
            </w:pPr>
            <w:r w:rsidRPr="00C74248">
              <w:rPr>
                <w:b/>
              </w:rPr>
              <w:t>25</w:t>
            </w:r>
          </w:p>
        </w:tc>
        <w:tc>
          <w:tcPr>
            <w:tcW w:w="583" w:type="dxa"/>
            <w:shd w:val="clear" w:color="auto" w:fill="DBE5F1"/>
          </w:tcPr>
          <w:p w:rsidR="00C74248" w:rsidRPr="00C74248" w:rsidRDefault="00C74248" w:rsidP="00C74248">
            <w:pPr>
              <w:jc w:val="center"/>
              <w:rPr>
                <w:b/>
              </w:rPr>
            </w:pPr>
          </w:p>
        </w:tc>
      </w:tr>
      <w:tr w:rsidR="00C74248" w:rsidRPr="00C74248" w:rsidTr="00C74248">
        <w:trPr>
          <w:trHeight w:val="300"/>
        </w:trPr>
        <w:tc>
          <w:tcPr>
            <w:tcW w:w="563" w:type="dxa"/>
            <w:shd w:val="clear" w:color="auto" w:fill="FFFF99"/>
          </w:tcPr>
          <w:p w:rsidR="00C74248" w:rsidRPr="00C74248" w:rsidRDefault="00C74248" w:rsidP="00C74248">
            <w:pPr>
              <w:jc w:val="center"/>
              <w:rPr>
                <w:b/>
              </w:rPr>
            </w:pPr>
            <w:r w:rsidRPr="00C74248">
              <w:rPr>
                <w:b/>
              </w:rPr>
              <w:t>Чт</w:t>
            </w:r>
          </w:p>
        </w:tc>
        <w:tc>
          <w:tcPr>
            <w:tcW w:w="486" w:type="dxa"/>
            <w:shd w:val="clear" w:color="auto" w:fill="FFFF99"/>
          </w:tcPr>
          <w:p w:rsidR="00C74248" w:rsidRPr="00C74248" w:rsidRDefault="00C74248" w:rsidP="00C74248">
            <w:pPr>
              <w:jc w:val="center"/>
              <w:rPr>
                <w:b/>
                <w:bCs/>
              </w:rPr>
            </w:pPr>
            <w:r w:rsidRPr="00C74248">
              <w:rPr>
                <w:b/>
                <w:bCs/>
              </w:rPr>
              <w:t>3</w:t>
            </w:r>
          </w:p>
        </w:tc>
        <w:tc>
          <w:tcPr>
            <w:tcW w:w="498" w:type="dxa"/>
            <w:shd w:val="clear" w:color="auto" w:fill="FFFF99"/>
          </w:tcPr>
          <w:p w:rsidR="00C74248" w:rsidRPr="00C74248" w:rsidRDefault="00C74248" w:rsidP="00C74248">
            <w:pPr>
              <w:jc w:val="center"/>
              <w:rPr>
                <w:b/>
              </w:rPr>
            </w:pPr>
            <w:r w:rsidRPr="00C74248">
              <w:rPr>
                <w:b/>
              </w:rPr>
              <w:t>10</w:t>
            </w:r>
          </w:p>
        </w:tc>
        <w:tc>
          <w:tcPr>
            <w:tcW w:w="515" w:type="dxa"/>
            <w:shd w:val="clear" w:color="auto" w:fill="FFFF99"/>
          </w:tcPr>
          <w:p w:rsidR="00C74248" w:rsidRPr="00C74248" w:rsidRDefault="00C74248" w:rsidP="00C74248">
            <w:pPr>
              <w:jc w:val="center"/>
              <w:rPr>
                <w:b/>
              </w:rPr>
            </w:pPr>
            <w:r w:rsidRPr="00C74248">
              <w:rPr>
                <w:b/>
              </w:rPr>
              <w:t>17</w:t>
            </w:r>
          </w:p>
        </w:tc>
        <w:tc>
          <w:tcPr>
            <w:tcW w:w="515" w:type="dxa"/>
            <w:shd w:val="clear" w:color="auto" w:fill="FFFF99"/>
          </w:tcPr>
          <w:p w:rsidR="00C74248" w:rsidRPr="00C74248" w:rsidRDefault="00C74248" w:rsidP="00C74248">
            <w:pPr>
              <w:jc w:val="center"/>
              <w:rPr>
                <w:b/>
              </w:rPr>
            </w:pPr>
            <w:r w:rsidRPr="00C74248">
              <w:rPr>
                <w:b/>
              </w:rPr>
              <w:t>24</w:t>
            </w:r>
          </w:p>
        </w:tc>
        <w:tc>
          <w:tcPr>
            <w:tcW w:w="471" w:type="dxa"/>
            <w:shd w:val="clear" w:color="auto" w:fill="FFFF99"/>
          </w:tcPr>
          <w:p w:rsidR="00C74248" w:rsidRPr="00C74248" w:rsidRDefault="00C74248" w:rsidP="00C74248">
            <w:pPr>
              <w:jc w:val="center"/>
              <w:rPr>
                <w:b/>
              </w:rPr>
            </w:pPr>
          </w:p>
        </w:tc>
        <w:tc>
          <w:tcPr>
            <w:tcW w:w="462" w:type="dxa"/>
            <w:shd w:val="clear" w:color="auto" w:fill="FFFF99"/>
          </w:tcPr>
          <w:p w:rsidR="00C74248" w:rsidRPr="00C74248" w:rsidRDefault="00C74248" w:rsidP="00C74248">
            <w:pPr>
              <w:jc w:val="center"/>
              <w:rPr>
                <w:b/>
              </w:rPr>
            </w:pPr>
            <w:r w:rsidRPr="00C74248">
              <w:rPr>
                <w:b/>
              </w:rPr>
              <w:t>1</w:t>
            </w:r>
          </w:p>
        </w:tc>
        <w:tc>
          <w:tcPr>
            <w:tcW w:w="567" w:type="dxa"/>
            <w:shd w:val="clear" w:color="auto" w:fill="FFFF99"/>
          </w:tcPr>
          <w:p w:rsidR="00C74248" w:rsidRPr="00C74248" w:rsidRDefault="00C74248" w:rsidP="00C74248">
            <w:pPr>
              <w:jc w:val="center"/>
              <w:rPr>
                <w:b/>
              </w:rPr>
            </w:pPr>
            <w:r w:rsidRPr="00C74248">
              <w:rPr>
                <w:b/>
              </w:rPr>
              <w:t>8</w:t>
            </w:r>
          </w:p>
        </w:tc>
        <w:tc>
          <w:tcPr>
            <w:tcW w:w="567" w:type="dxa"/>
            <w:shd w:val="clear" w:color="auto" w:fill="FFFF99"/>
          </w:tcPr>
          <w:p w:rsidR="00C74248" w:rsidRPr="00C74248" w:rsidRDefault="00C74248" w:rsidP="00C74248">
            <w:pPr>
              <w:jc w:val="center"/>
              <w:rPr>
                <w:b/>
              </w:rPr>
            </w:pPr>
            <w:r w:rsidRPr="00C74248">
              <w:rPr>
                <w:b/>
              </w:rPr>
              <w:t>15</w:t>
            </w:r>
          </w:p>
        </w:tc>
        <w:tc>
          <w:tcPr>
            <w:tcW w:w="567" w:type="dxa"/>
            <w:shd w:val="clear" w:color="auto" w:fill="FFFF99"/>
          </w:tcPr>
          <w:p w:rsidR="00C74248" w:rsidRPr="00C74248" w:rsidRDefault="00C74248" w:rsidP="00C74248">
            <w:pPr>
              <w:jc w:val="center"/>
              <w:rPr>
                <w:b/>
              </w:rPr>
            </w:pPr>
            <w:r w:rsidRPr="00C74248">
              <w:rPr>
                <w:b/>
              </w:rPr>
              <w:t>22</w:t>
            </w:r>
          </w:p>
        </w:tc>
        <w:tc>
          <w:tcPr>
            <w:tcW w:w="567" w:type="dxa"/>
            <w:shd w:val="clear" w:color="auto" w:fill="FFC000"/>
          </w:tcPr>
          <w:p w:rsidR="00C74248" w:rsidRPr="00C74248" w:rsidRDefault="00C74248" w:rsidP="00C74248">
            <w:pPr>
              <w:jc w:val="center"/>
              <w:rPr>
                <w:b/>
                <w:color w:val="FFFFFF"/>
              </w:rPr>
            </w:pPr>
            <w:r w:rsidRPr="00C74248">
              <w:rPr>
                <w:b/>
                <w:color w:val="FFFFFF"/>
              </w:rPr>
              <w:t>29</w:t>
            </w:r>
          </w:p>
        </w:tc>
        <w:tc>
          <w:tcPr>
            <w:tcW w:w="426" w:type="dxa"/>
            <w:shd w:val="clear" w:color="auto" w:fill="FFC000"/>
          </w:tcPr>
          <w:p w:rsidR="00C74248" w:rsidRPr="00C74248" w:rsidRDefault="00C74248" w:rsidP="00C74248">
            <w:pPr>
              <w:jc w:val="center"/>
              <w:rPr>
                <w:b/>
                <w:bCs/>
              </w:rPr>
            </w:pPr>
          </w:p>
        </w:tc>
        <w:tc>
          <w:tcPr>
            <w:tcW w:w="425" w:type="dxa"/>
            <w:shd w:val="clear" w:color="auto" w:fill="DBE5F1"/>
          </w:tcPr>
          <w:p w:rsidR="00C74248" w:rsidRPr="00C74248" w:rsidRDefault="00C74248" w:rsidP="00C74248">
            <w:pPr>
              <w:jc w:val="center"/>
              <w:rPr>
                <w:b/>
              </w:rPr>
            </w:pPr>
            <w:r w:rsidRPr="00C74248">
              <w:rPr>
                <w:b/>
              </w:rPr>
              <w:t>5</w:t>
            </w:r>
          </w:p>
        </w:tc>
        <w:tc>
          <w:tcPr>
            <w:tcW w:w="567" w:type="dxa"/>
            <w:shd w:val="clear" w:color="auto" w:fill="DBE5F1"/>
          </w:tcPr>
          <w:p w:rsidR="00C74248" w:rsidRPr="00C74248" w:rsidRDefault="00C74248" w:rsidP="00C74248">
            <w:pPr>
              <w:jc w:val="center"/>
              <w:rPr>
                <w:b/>
              </w:rPr>
            </w:pPr>
            <w:r w:rsidRPr="00C74248">
              <w:rPr>
                <w:b/>
              </w:rPr>
              <w:t>12</w:t>
            </w:r>
          </w:p>
        </w:tc>
        <w:tc>
          <w:tcPr>
            <w:tcW w:w="567" w:type="dxa"/>
            <w:shd w:val="clear" w:color="auto" w:fill="DBE5F1"/>
          </w:tcPr>
          <w:p w:rsidR="00C74248" w:rsidRPr="00C74248" w:rsidRDefault="00C74248" w:rsidP="00C74248">
            <w:pPr>
              <w:jc w:val="center"/>
              <w:rPr>
                <w:b/>
              </w:rPr>
            </w:pPr>
            <w:r w:rsidRPr="00C74248">
              <w:rPr>
                <w:b/>
              </w:rPr>
              <w:t>19</w:t>
            </w:r>
          </w:p>
        </w:tc>
        <w:tc>
          <w:tcPr>
            <w:tcW w:w="693" w:type="dxa"/>
            <w:shd w:val="clear" w:color="auto" w:fill="DBE5F1"/>
          </w:tcPr>
          <w:p w:rsidR="00C74248" w:rsidRPr="00C74248" w:rsidRDefault="00C74248" w:rsidP="00C74248">
            <w:pPr>
              <w:jc w:val="center"/>
              <w:rPr>
                <w:b/>
              </w:rPr>
            </w:pPr>
            <w:r w:rsidRPr="00C74248">
              <w:rPr>
                <w:b/>
              </w:rPr>
              <w:t>26</w:t>
            </w:r>
          </w:p>
        </w:tc>
        <w:tc>
          <w:tcPr>
            <w:tcW w:w="583" w:type="dxa"/>
            <w:shd w:val="clear" w:color="auto" w:fill="DBE5F1"/>
          </w:tcPr>
          <w:p w:rsidR="00C74248" w:rsidRPr="00C74248" w:rsidRDefault="00C74248" w:rsidP="00C74248">
            <w:pPr>
              <w:jc w:val="center"/>
              <w:rPr>
                <w:b/>
              </w:rPr>
            </w:pPr>
          </w:p>
        </w:tc>
      </w:tr>
      <w:tr w:rsidR="00C74248" w:rsidRPr="00C74248" w:rsidTr="00C74248">
        <w:trPr>
          <w:trHeight w:val="300"/>
        </w:trPr>
        <w:tc>
          <w:tcPr>
            <w:tcW w:w="563" w:type="dxa"/>
            <w:shd w:val="clear" w:color="auto" w:fill="FFFF99"/>
          </w:tcPr>
          <w:p w:rsidR="00C74248" w:rsidRPr="00C74248" w:rsidRDefault="00C74248" w:rsidP="00C74248">
            <w:pPr>
              <w:jc w:val="center"/>
              <w:rPr>
                <w:b/>
              </w:rPr>
            </w:pPr>
            <w:r w:rsidRPr="00C74248">
              <w:rPr>
                <w:b/>
              </w:rPr>
              <w:t>Пт</w:t>
            </w:r>
          </w:p>
        </w:tc>
        <w:tc>
          <w:tcPr>
            <w:tcW w:w="486" w:type="dxa"/>
            <w:shd w:val="clear" w:color="auto" w:fill="FFFF99"/>
          </w:tcPr>
          <w:p w:rsidR="00C74248" w:rsidRPr="00C74248" w:rsidRDefault="00C74248" w:rsidP="00C74248">
            <w:pPr>
              <w:jc w:val="center"/>
              <w:rPr>
                <w:b/>
              </w:rPr>
            </w:pPr>
            <w:r w:rsidRPr="00C74248">
              <w:rPr>
                <w:b/>
              </w:rPr>
              <w:t>4</w:t>
            </w:r>
          </w:p>
        </w:tc>
        <w:tc>
          <w:tcPr>
            <w:tcW w:w="498" w:type="dxa"/>
            <w:shd w:val="clear" w:color="auto" w:fill="FFFF99"/>
          </w:tcPr>
          <w:p w:rsidR="00C74248" w:rsidRPr="00C74248" w:rsidRDefault="00C74248" w:rsidP="00C74248">
            <w:pPr>
              <w:jc w:val="center"/>
              <w:rPr>
                <w:b/>
              </w:rPr>
            </w:pPr>
            <w:r w:rsidRPr="00C74248">
              <w:rPr>
                <w:b/>
              </w:rPr>
              <w:t>11</w:t>
            </w:r>
          </w:p>
        </w:tc>
        <w:tc>
          <w:tcPr>
            <w:tcW w:w="515" w:type="dxa"/>
            <w:shd w:val="clear" w:color="auto" w:fill="FFFF99"/>
          </w:tcPr>
          <w:p w:rsidR="00C74248" w:rsidRPr="00C74248" w:rsidRDefault="00C74248" w:rsidP="00C74248">
            <w:pPr>
              <w:jc w:val="center"/>
              <w:rPr>
                <w:b/>
              </w:rPr>
            </w:pPr>
            <w:r w:rsidRPr="00C74248">
              <w:rPr>
                <w:b/>
              </w:rPr>
              <w:t>18</w:t>
            </w:r>
          </w:p>
        </w:tc>
        <w:tc>
          <w:tcPr>
            <w:tcW w:w="515" w:type="dxa"/>
            <w:shd w:val="clear" w:color="auto" w:fill="FFFF99"/>
          </w:tcPr>
          <w:p w:rsidR="00C74248" w:rsidRPr="00C74248" w:rsidRDefault="00C74248" w:rsidP="00C74248">
            <w:pPr>
              <w:jc w:val="center"/>
              <w:rPr>
                <w:b/>
              </w:rPr>
            </w:pPr>
            <w:r w:rsidRPr="00C74248">
              <w:rPr>
                <w:b/>
              </w:rPr>
              <w:t>25</w:t>
            </w:r>
          </w:p>
        </w:tc>
        <w:tc>
          <w:tcPr>
            <w:tcW w:w="471" w:type="dxa"/>
            <w:shd w:val="clear" w:color="auto" w:fill="FFFF99"/>
          </w:tcPr>
          <w:p w:rsidR="00C74248" w:rsidRPr="00C74248" w:rsidRDefault="00C74248" w:rsidP="00C74248">
            <w:pPr>
              <w:ind w:left="-36"/>
              <w:jc w:val="center"/>
              <w:rPr>
                <w:b/>
              </w:rPr>
            </w:pPr>
          </w:p>
        </w:tc>
        <w:tc>
          <w:tcPr>
            <w:tcW w:w="462" w:type="dxa"/>
            <w:shd w:val="clear" w:color="auto" w:fill="FFFF99"/>
          </w:tcPr>
          <w:p w:rsidR="00C74248" w:rsidRPr="00C74248" w:rsidRDefault="00C74248" w:rsidP="00C74248">
            <w:pPr>
              <w:jc w:val="center"/>
              <w:rPr>
                <w:b/>
              </w:rPr>
            </w:pPr>
            <w:r w:rsidRPr="00C74248">
              <w:rPr>
                <w:b/>
              </w:rPr>
              <w:t>2</w:t>
            </w:r>
          </w:p>
        </w:tc>
        <w:tc>
          <w:tcPr>
            <w:tcW w:w="567" w:type="dxa"/>
            <w:shd w:val="clear" w:color="auto" w:fill="FFFF99"/>
          </w:tcPr>
          <w:p w:rsidR="00C74248" w:rsidRPr="00C74248" w:rsidRDefault="00C74248" w:rsidP="00C74248">
            <w:pPr>
              <w:jc w:val="center"/>
              <w:rPr>
                <w:b/>
              </w:rPr>
            </w:pPr>
            <w:r w:rsidRPr="00C74248">
              <w:rPr>
                <w:b/>
              </w:rPr>
              <w:t>9</w:t>
            </w:r>
          </w:p>
        </w:tc>
        <w:tc>
          <w:tcPr>
            <w:tcW w:w="567" w:type="dxa"/>
            <w:shd w:val="clear" w:color="auto" w:fill="FFFF99"/>
          </w:tcPr>
          <w:p w:rsidR="00C74248" w:rsidRPr="00C74248" w:rsidRDefault="00C74248" w:rsidP="00C74248">
            <w:pPr>
              <w:jc w:val="center"/>
              <w:rPr>
                <w:b/>
              </w:rPr>
            </w:pPr>
            <w:r w:rsidRPr="00C74248">
              <w:rPr>
                <w:b/>
              </w:rPr>
              <w:t>16</w:t>
            </w:r>
          </w:p>
        </w:tc>
        <w:tc>
          <w:tcPr>
            <w:tcW w:w="567" w:type="dxa"/>
            <w:tcBorders>
              <w:bottom w:val="single" w:sz="4" w:space="0" w:color="auto"/>
            </w:tcBorders>
            <w:shd w:val="clear" w:color="auto" w:fill="FFFF99"/>
          </w:tcPr>
          <w:p w:rsidR="00C74248" w:rsidRPr="00C74248" w:rsidRDefault="00C74248" w:rsidP="00C74248">
            <w:pPr>
              <w:jc w:val="center"/>
              <w:rPr>
                <w:b/>
              </w:rPr>
            </w:pPr>
            <w:r w:rsidRPr="00C74248">
              <w:rPr>
                <w:b/>
              </w:rPr>
              <w:t>23</w:t>
            </w:r>
          </w:p>
        </w:tc>
        <w:tc>
          <w:tcPr>
            <w:tcW w:w="567" w:type="dxa"/>
            <w:tcBorders>
              <w:bottom w:val="single" w:sz="4" w:space="0" w:color="auto"/>
            </w:tcBorders>
            <w:shd w:val="clear" w:color="auto" w:fill="FFC000"/>
          </w:tcPr>
          <w:p w:rsidR="00C74248" w:rsidRPr="00C74248" w:rsidRDefault="00C74248" w:rsidP="00C74248">
            <w:pPr>
              <w:jc w:val="center"/>
              <w:rPr>
                <w:b/>
                <w:color w:val="FFFFFF"/>
              </w:rPr>
            </w:pPr>
            <w:r w:rsidRPr="00C74248">
              <w:rPr>
                <w:b/>
                <w:color w:val="FFFFFF"/>
              </w:rPr>
              <w:t>30</w:t>
            </w:r>
          </w:p>
        </w:tc>
        <w:tc>
          <w:tcPr>
            <w:tcW w:w="426" w:type="dxa"/>
            <w:shd w:val="clear" w:color="auto" w:fill="FFC000"/>
          </w:tcPr>
          <w:p w:rsidR="00C74248" w:rsidRPr="00C74248" w:rsidRDefault="00C74248" w:rsidP="00C74248">
            <w:pPr>
              <w:jc w:val="center"/>
              <w:rPr>
                <w:b/>
                <w:bCs/>
                <w:color w:val="FFFFFF"/>
              </w:rPr>
            </w:pPr>
          </w:p>
        </w:tc>
        <w:tc>
          <w:tcPr>
            <w:tcW w:w="425" w:type="dxa"/>
            <w:shd w:val="clear" w:color="auto" w:fill="DBE5F1"/>
          </w:tcPr>
          <w:p w:rsidR="00C74248" w:rsidRPr="00C74248" w:rsidRDefault="00C74248" w:rsidP="00C74248">
            <w:pPr>
              <w:jc w:val="center"/>
              <w:rPr>
                <w:b/>
              </w:rPr>
            </w:pPr>
            <w:r w:rsidRPr="00C74248">
              <w:rPr>
                <w:b/>
              </w:rPr>
              <w:t>6</w:t>
            </w:r>
          </w:p>
        </w:tc>
        <w:tc>
          <w:tcPr>
            <w:tcW w:w="567" w:type="dxa"/>
            <w:shd w:val="clear" w:color="auto" w:fill="DBE5F1"/>
          </w:tcPr>
          <w:p w:rsidR="00C74248" w:rsidRPr="00C74248" w:rsidRDefault="00C74248" w:rsidP="00C74248">
            <w:pPr>
              <w:jc w:val="center"/>
              <w:rPr>
                <w:b/>
              </w:rPr>
            </w:pPr>
            <w:r w:rsidRPr="00C74248">
              <w:rPr>
                <w:b/>
              </w:rPr>
              <w:t>13</w:t>
            </w:r>
          </w:p>
        </w:tc>
        <w:tc>
          <w:tcPr>
            <w:tcW w:w="567" w:type="dxa"/>
            <w:shd w:val="clear" w:color="auto" w:fill="DBE5F1"/>
          </w:tcPr>
          <w:p w:rsidR="00C74248" w:rsidRPr="00C74248" w:rsidRDefault="00C74248" w:rsidP="00C74248">
            <w:pPr>
              <w:jc w:val="center"/>
              <w:rPr>
                <w:b/>
              </w:rPr>
            </w:pPr>
            <w:r w:rsidRPr="00C74248">
              <w:rPr>
                <w:b/>
              </w:rPr>
              <w:t>20</w:t>
            </w:r>
          </w:p>
        </w:tc>
        <w:tc>
          <w:tcPr>
            <w:tcW w:w="693" w:type="dxa"/>
            <w:shd w:val="clear" w:color="auto" w:fill="DBE5F1"/>
          </w:tcPr>
          <w:p w:rsidR="00C74248" w:rsidRPr="00C74248" w:rsidRDefault="00C74248" w:rsidP="00C74248">
            <w:pPr>
              <w:jc w:val="center"/>
              <w:rPr>
                <w:b/>
              </w:rPr>
            </w:pPr>
            <w:r w:rsidRPr="00C74248">
              <w:rPr>
                <w:b/>
              </w:rPr>
              <w:t>27</w:t>
            </w:r>
          </w:p>
        </w:tc>
        <w:tc>
          <w:tcPr>
            <w:tcW w:w="583" w:type="dxa"/>
            <w:shd w:val="clear" w:color="auto" w:fill="DBE5F1"/>
          </w:tcPr>
          <w:p w:rsidR="00C74248" w:rsidRPr="00C74248" w:rsidRDefault="00C74248" w:rsidP="00C74248">
            <w:pPr>
              <w:jc w:val="center"/>
              <w:rPr>
                <w:b/>
              </w:rPr>
            </w:pPr>
          </w:p>
        </w:tc>
      </w:tr>
      <w:tr w:rsidR="00C74248" w:rsidRPr="00C74248" w:rsidTr="00C74248">
        <w:trPr>
          <w:trHeight w:val="300"/>
        </w:trPr>
        <w:tc>
          <w:tcPr>
            <w:tcW w:w="563" w:type="dxa"/>
            <w:shd w:val="clear" w:color="auto" w:fill="FFFF99"/>
          </w:tcPr>
          <w:p w:rsidR="00C74248" w:rsidRPr="00C74248" w:rsidRDefault="00C74248" w:rsidP="00C74248">
            <w:pPr>
              <w:jc w:val="center"/>
              <w:rPr>
                <w:b/>
              </w:rPr>
            </w:pPr>
            <w:r w:rsidRPr="00C74248">
              <w:rPr>
                <w:b/>
              </w:rPr>
              <w:t>Сб</w:t>
            </w:r>
          </w:p>
        </w:tc>
        <w:tc>
          <w:tcPr>
            <w:tcW w:w="486" w:type="dxa"/>
            <w:shd w:val="clear" w:color="auto" w:fill="FFFF99"/>
          </w:tcPr>
          <w:p w:rsidR="00C74248" w:rsidRPr="00C74248" w:rsidRDefault="00C74248" w:rsidP="00C74248">
            <w:pPr>
              <w:jc w:val="center"/>
              <w:rPr>
                <w:b/>
                <w:bCs/>
              </w:rPr>
            </w:pPr>
            <w:r w:rsidRPr="00C74248">
              <w:rPr>
                <w:b/>
                <w:bCs/>
              </w:rPr>
              <w:t>5</w:t>
            </w:r>
          </w:p>
        </w:tc>
        <w:tc>
          <w:tcPr>
            <w:tcW w:w="498" w:type="dxa"/>
            <w:shd w:val="clear" w:color="auto" w:fill="FFFF99"/>
          </w:tcPr>
          <w:p w:rsidR="00C74248" w:rsidRPr="00C74248" w:rsidRDefault="00C74248" w:rsidP="00C74248">
            <w:pPr>
              <w:jc w:val="center"/>
              <w:rPr>
                <w:b/>
                <w:bCs/>
              </w:rPr>
            </w:pPr>
            <w:r w:rsidRPr="00C74248">
              <w:rPr>
                <w:b/>
                <w:bCs/>
              </w:rPr>
              <w:t>12</w:t>
            </w:r>
          </w:p>
        </w:tc>
        <w:tc>
          <w:tcPr>
            <w:tcW w:w="515" w:type="dxa"/>
            <w:shd w:val="clear" w:color="auto" w:fill="FFFF99"/>
          </w:tcPr>
          <w:p w:rsidR="00C74248" w:rsidRPr="00C74248" w:rsidRDefault="00C74248" w:rsidP="00C74248">
            <w:pPr>
              <w:jc w:val="center"/>
              <w:rPr>
                <w:b/>
                <w:bCs/>
              </w:rPr>
            </w:pPr>
            <w:r w:rsidRPr="00C74248">
              <w:rPr>
                <w:b/>
                <w:bCs/>
              </w:rPr>
              <w:t>19</w:t>
            </w:r>
          </w:p>
        </w:tc>
        <w:tc>
          <w:tcPr>
            <w:tcW w:w="515" w:type="dxa"/>
            <w:shd w:val="clear" w:color="auto" w:fill="FFFF99"/>
          </w:tcPr>
          <w:p w:rsidR="00C74248" w:rsidRPr="00C74248" w:rsidRDefault="00C74248" w:rsidP="00C74248">
            <w:pPr>
              <w:jc w:val="center"/>
              <w:rPr>
                <w:b/>
                <w:bCs/>
              </w:rPr>
            </w:pPr>
            <w:r w:rsidRPr="00C74248">
              <w:rPr>
                <w:b/>
                <w:bCs/>
              </w:rPr>
              <w:t>26</w:t>
            </w:r>
          </w:p>
        </w:tc>
        <w:tc>
          <w:tcPr>
            <w:tcW w:w="471" w:type="dxa"/>
            <w:shd w:val="clear" w:color="auto" w:fill="FFFF99"/>
          </w:tcPr>
          <w:p w:rsidR="00C74248" w:rsidRPr="00C74248" w:rsidRDefault="00C74248" w:rsidP="00C74248">
            <w:pPr>
              <w:jc w:val="center"/>
              <w:rPr>
                <w:b/>
              </w:rPr>
            </w:pPr>
          </w:p>
        </w:tc>
        <w:tc>
          <w:tcPr>
            <w:tcW w:w="462" w:type="dxa"/>
            <w:shd w:val="clear" w:color="auto" w:fill="FFFF99"/>
          </w:tcPr>
          <w:p w:rsidR="00C74248" w:rsidRPr="00C74248" w:rsidRDefault="00C74248" w:rsidP="00C74248">
            <w:pPr>
              <w:jc w:val="center"/>
              <w:rPr>
                <w:b/>
                <w:bCs/>
              </w:rPr>
            </w:pPr>
            <w:r w:rsidRPr="00C74248">
              <w:rPr>
                <w:b/>
                <w:bCs/>
              </w:rPr>
              <w:t>3</w:t>
            </w:r>
          </w:p>
        </w:tc>
        <w:tc>
          <w:tcPr>
            <w:tcW w:w="567" w:type="dxa"/>
            <w:shd w:val="clear" w:color="auto" w:fill="FFFF99"/>
          </w:tcPr>
          <w:p w:rsidR="00C74248" w:rsidRPr="00C74248" w:rsidRDefault="00C74248" w:rsidP="00C74248">
            <w:pPr>
              <w:jc w:val="center"/>
              <w:rPr>
                <w:b/>
                <w:bCs/>
              </w:rPr>
            </w:pPr>
            <w:r w:rsidRPr="00C74248">
              <w:rPr>
                <w:b/>
                <w:bCs/>
              </w:rPr>
              <w:t>10</w:t>
            </w:r>
          </w:p>
        </w:tc>
        <w:tc>
          <w:tcPr>
            <w:tcW w:w="567" w:type="dxa"/>
            <w:tcBorders>
              <w:bottom w:val="single" w:sz="4" w:space="0" w:color="auto"/>
            </w:tcBorders>
            <w:shd w:val="clear" w:color="auto" w:fill="FFFF99"/>
          </w:tcPr>
          <w:p w:rsidR="00C74248" w:rsidRPr="00C74248" w:rsidRDefault="00C74248" w:rsidP="00C74248">
            <w:pPr>
              <w:jc w:val="center"/>
              <w:rPr>
                <w:b/>
                <w:bCs/>
              </w:rPr>
            </w:pPr>
            <w:r w:rsidRPr="00C74248">
              <w:rPr>
                <w:b/>
                <w:bCs/>
              </w:rPr>
              <w:t>17</w:t>
            </w:r>
          </w:p>
        </w:tc>
        <w:tc>
          <w:tcPr>
            <w:tcW w:w="567" w:type="dxa"/>
            <w:tcBorders>
              <w:bottom w:val="single" w:sz="4" w:space="0" w:color="auto"/>
            </w:tcBorders>
            <w:shd w:val="clear" w:color="auto" w:fill="FFC000"/>
          </w:tcPr>
          <w:p w:rsidR="00C74248" w:rsidRPr="00C74248" w:rsidRDefault="00C74248" w:rsidP="00C74248">
            <w:pPr>
              <w:jc w:val="center"/>
              <w:rPr>
                <w:b/>
                <w:bCs/>
                <w:color w:val="FFFFFF"/>
              </w:rPr>
            </w:pPr>
            <w:r w:rsidRPr="00C74248">
              <w:rPr>
                <w:b/>
                <w:bCs/>
                <w:color w:val="FFFFFF"/>
              </w:rPr>
              <w:t>24</w:t>
            </w:r>
          </w:p>
        </w:tc>
        <w:tc>
          <w:tcPr>
            <w:tcW w:w="567" w:type="dxa"/>
            <w:shd w:val="clear" w:color="auto" w:fill="FFC000"/>
          </w:tcPr>
          <w:p w:rsidR="00C74248" w:rsidRPr="00C74248" w:rsidRDefault="00C74248" w:rsidP="00C74248">
            <w:pPr>
              <w:jc w:val="center"/>
              <w:rPr>
                <w:b/>
                <w:bCs/>
                <w:color w:val="FFFFFF"/>
              </w:rPr>
            </w:pPr>
            <w:r w:rsidRPr="00C74248">
              <w:rPr>
                <w:b/>
                <w:bCs/>
                <w:color w:val="FFFFFF"/>
              </w:rPr>
              <w:t>31</w:t>
            </w:r>
          </w:p>
        </w:tc>
        <w:tc>
          <w:tcPr>
            <w:tcW w:w="426" w:type="dxa"/>
            <w:shd w:val="clear" w:color="auto" w:fill="FFC000"/>
          </w:tcPr>
          <w:p w:rsidR="00C74248" w:rsidRPr="00C74248" w:rsidRDefault="00C74248" w:rsidP="00C74248">
            <w:pPr>
              <w:jc w:val="center"/>
              <w:rPr>
                <w:b/>
                <w:bCs/>
                <w:color w:val="FFFFFF"/>
              </w:rPr>
            </w:pPr>
          </w:p>
        </w:tc>
        <w:tc>
          <w:tcPr>
            <w:tcW w:w="425" w:type="dxa"/>
            <w:shd w:val="clear" w:color="auto" w:fill="DBE5F1"/>
          </w:tcPr>
          <w:p w:rsidR="00C74248" w:rsidRPr="00C74248" w:rsidRDefault="00C74248" w:rsidP="00C74248">
            <w:pPr>
              <w:jc w:val="center"/>
              <w:rPr>
                <w:b/>
                <w:bCs/>
              </w:rPr>
            </w:pPr>
            <w:r w:rsidRPr="00C74248">
              <w:rPr>
                <w:b/>
                <w:bCs/>
              </w:rPr>
              <w:t>7</w:t>
            </w:r>
          </w:p>
        </w:tc>
        <w:tc>
          <w:tcPr>
            <w:tcW w:w="567" w:type="dxa"/>
            <w:shd w:val="clear" w:color="auto" w:fill="DBE5F1"/>
          </w:tcPr>
          <w:p w:rsidR="00C74248" w:rsidRPr="00C74248" w:rsidRDefault="00C74248" w:rsidP="00C74248">
            <w:pPr>
              <w:jc w:val="center"/>
              <w:rPr>
                <w:b/>
                <w:bCs/>
              </w:rPr>
            </w:pPr>
            <w:r w:rsidRPr="00C74248">
              <w:rPr>
                <w:b/>
                <w:bCs/>
              </w:rPr>
              <w:t>14</w:t>
            </w:r>
          </w:p>
        </w:tc>
        <w:tc>
          <w:tcPr>
            <w:tcW w:w="567" w:type="dxa"/>
            <w:shd w:val="clear" w:color="auto" w:fill="DBE5F1"/>
          </w:tcPr>
          <w:p w:rsidR="00C74248" w:rsidRPr="00C74248" w:rsidRDefault="00C74248" w:rsidP="00C74248">
            <w:pPr>
              <w:jc w:val="center"/>
              <w:rPr>
                <w:b/>
                <w:bCs/>
              </w:rPr>
            </w:pPr>
            <w:r w:rsidRPr="00C74248">
              <w:rPr>
                <w:b/>
                <w:bCs/>
              </w:rPr>
              <w:t>21</w:t>
            </w:r>
          </w:p>
        </w:tc>
        <w:tc>
          <w:tcPr>
            <w:tcW w:w="693" w:type="dxa"/>
            <w:shd w:val="clear" w:color="auto" w:fill="DBE5F1"/>
          </w:tcPr>
          <w:p w:rsidR="00C74248" w:rsidRPr="00C74248" w:rsidRDefault="00C74248" w:rsidP="00C74248">
            <w:pPr>
              <w:jc w:val="center"/>
              <w:rPr>
                <w:b/>
                <w:bCs/>
              </w:rPr>
            </w:pPr>
            <w:r w:rsidRPr="00C74248">
              <w:rPr>
                <w:b/>
                <w:bCs/>
              </w:rPr>
              <w:t>28</w:t>
            </w:r>
          </w:p>
        </w:tc>
        <w:tc>
          <w:tcPr>
            <w:tcW w:w="583" w:type="dxa"/>
            <w:shd w:val="clear" w:color="auto" w:fill="DBE5F1"/>
          </w:tcPr>
          <w:p w:rsidR="00C74248" w:rsidRPr="00C74248" w:rsidRDefault="00C74248" w:rsidP="00C74248">
            <w:pPr>
              <w:jc w:val="center"/>
              <w:rPr>
                <w:b/>
                <w:bCs/>
              </w:rPr>
            </w:pPr>
          </w:p>
        </w:tc>
      </w:tr>
      <w:tr w:rsidR="00C74248" w:rsidRPr="00C74248" w:rsidTr="00C74248">
        <w:trPr>
          <w:trHeight w:val="300"/>
        </w:trPr>
        <w:tc>
          <w:tcPr>
            <w:tcW w:w="563" w:type="dxa"/>
            <w:shd w:val="clear" w:color="auto" w:fill="FFFF99"/>
          </w:tcPr>
          <w:p w:rsidR="00C74248" w:rsidRPr="00C74248" w:rsidRDefault="00C74248" w:rsidP="00C74248">
            <w:pPr>
              <w:jc w:val="center"/>
              <w:rPr>
                <w:b/>
                <w:bCs/>
                <w:color w:val="FF0000"/>
              </w:rPr>
            </w:pPr>
            <w:r w:rsidRPr="00C74248">
              <w:rPr>
                <w:b/>
                <w:bCs/>
                <w:color w:val="FF0000"/>
              </w:rPr>
              <w:t>Вс</w:t>
            </w:r>
          </w:p>
        </w:tc>
        <w:tc>
          <w:tcPr>
            <w:tcW w:w="486" w:type="dxa"/>
            <w:shd w:val="clear" w:color="auto" w:fill="FFFF99"/>
          </w:tcPr>
          <w:p w:rsidR="00C74248" w:rsidRPr="00C74248" w:rsidRDefault="00C74248" w:rsidP="00C74248">
            <w:pPr>
              <w:jc w:val="center"/>
              <w:rPr>
                <w:b/>
                <w:color w:val="FF0000"/>
              </w:rPr>
            </w:pPr>
            <w:r w:rsidRPr="00C74248">
              <w:rPr>
                <w:b/>
                <w:color w:val="FF0000"/>
              </w:rPr>
              <w:t>6</w:t>
            </w:r>
          </w:p>
        </w:tc>
        <w:tc>
          <w:tcPr>
            <w:tcW w:w="498" w:type="dxa"/>
            <w:shd w:val="clear" w:color="auto" w:fill="FFFF99"/>
          </w:tcPr>
          <w:p w:rsidR="00C74248" w:rsidRPr="00C74248" w:rsidRDefault="00C74248" w:rsidP="00C74248">
            <w:pPr>
              <w:jc w:val="center"/>
              <w:rPr>
                <w:b/>
                <w:color w:val="FF0000"/>
              </w:rPr>
            </w:pPr>
            <w:r w:rsidRPr="00C74248">
              <w:rPr>
                <w:b/>
                <w:color w:val="FF0000"/>
              </w:rPr>
              <w:t>13</w:t>
            </w:r>
          </w:p>
        </w:tc>
        <w:tc>
          <w:tcPr>
            <w:tcW w:w="515" w:type="dxa"/>
            <w:shd w:val="clear" w:color="auto" w:fill="FFFF99"/>
          </w:tcPr>
          <w:p w:rsidR="00C74248" w:rsidRPr="00C74248" w:rsidRDefault="00C74248" w:rsidP="00C74248">
            <w:pPr>
              <w:jc w:val="center"/>
              <w:rPr>
                <w:b/>
                <w:color w:val="FF0000"/>
              </w:rPr>
            </w:pPr>
            <w:r w:rsidRPr="00C74248">
              <w:rPr>
                <w:b/>
                <w:color w:val="FF0000"/>
              </w:rPr>
              <w:t>20</w:t>
            </w:r>
          </w:p>
        </w:tc>
        <w:tc>
          <w:tcPr>
            <w:tcW w:w="515" w:type="dxa"/>
            <w:shd w:val="clear" w:color="auto" w:fill="FFFF99"/>
          </w:tcPr>
          <w:p w:rsidR="00C74248" w:rsidRPr="00C74248" w:rsidRDefault="00C74248" w:rsidP="00C74248">
            <w:pPr>
              <w:jc w:val="center"/>
              <w:rPr>
                <w:b/>
                <w:color w:val="FF0000"/>
              </w:rPr>
            </w:pPr>
            <w:r w:rsidRPr="00C74248">
              <w:rPr>
                <w:b/>
                <w:color w:val="FF0000"/>
              </w:rPr>
              <w:t>27</w:t>
            </w:r>
          </w:p>
        </w:tc>
        <w:tc>
          <w:tcPr>
            <w:tcW w:w="471" w:type="dxa"/>
            <w:shd w:val="clear" w:color="auto" w:fill="FFFF99"/>
          </w:tcPr>
          <w:p w:rsidR="00C74248" w:rsidRPr="00C74248" w:rsidRDefault="00C74248" w:rsidP="00C74248">
            <w:pPr>
              <w:jc w:val="center"/>
              <w:rPr>
                <w:b/>
                <w:color w:val="FF0000"/>
              </w:rPr>
            </w:pPr>
          </w:p>
        </w:tc>
        <w:tc>
          <w:tcPr>
            <w:tcW w:w="462" w:type="dxa"/>
            <w:shd w:val="clear" w:color="auto" w:fill="FFFF99"/>
          </w:tcPr>
          <w:p w:rsidR="00C74248" w:rsidRPr="00C74248" w:rsidRDefault="00C74248" w:rsidP="00C74248">
            <w:pPr>
              <w:jc w:val="center"/>
              <w:rPr>
                <w:b/>
                <w:color w:val="FF0000"/>
              </w:rPr>
            </w:pPr>
            <w:r w:rsidRPr="00C74248">
              <w:rPr>
                <w:b/>
                <w:color w:val="FF0000"/>
              </w:rPr>
              <w:t>4</w:t>
            </w:r>
          </w:p>
        </w:tc>
        <w:tc>
          <w:tcPr>
            <w:tcW w:w="567" w:type="dxa"/>
            <w:shd w:val="clear" w:color="auto" w:fill="FFFF99"/>
          </w:tcPr>
          <w:p w:rsidR="00C74248" w:rsidRPr="00C74248" w:rsidRDefault="00C74248" w:rsidP="00C74248">
            <w:pPr>
              <w:jc w:val="center"/>
              <w:rPr>
                <w:b/>
                <w:color w:val="FF0000"/>
              </w:rPr>
            </w:pPr>
            <w:r w:rsidRPr="00C74248">
              <w:rPr>
                <w:b/>
                <w:color w:val="FF0000"/>
              </w:rPr>
              <w:t>11</w:t>
            </w:r>
          </w:p>
        </w:tc>
        <w:tc>
          <w:tcPr>
            <w:tcW w:w="567" w:type="dxa"/>
            <w:shd w:val="clear" w:color="auto" w:fill="FFFF99"/>
          </w:tcPr>
          <w:p w:rsidR="00C74248" w:rsidRPr="00C74248" w:rsidRDefault="00C74248" w:rsidP="00C74248">
            <w:pPr>
              <w:jc w:val="center"/>
              <w:rPr>
                <w:b/>
                <w:color w:val="FF0000"/>
              </w:rPr>
            </w:pPr>
            <w:r w:rsidRPr="00C74248">
              <w:rPr>
                <w:b/>
                <w:color w:val="FF0000"/>
              </w:rPr>
              <w:t>18</w:t>
            </w:r>
          </w:p>
        </w:tc>
        <w:tc>
          <w:tcPr>
            <w:tcW w:w="567" w:type="dxa"/>
            <w:tcBorders>
              <w:bottom w:val="single" w:sz="4" w:space="0" w:color="auto"/>
            </w:tcBorders>
            <w:shd w:val="clear" w:color="auto" w:fill="FFC000"/>
          </w:tcPr>
          <w:p w:rsidR="00C74248" w:rsidRPr="00C74248" w:rsidRDefault="00C74248" w:rsidP="00C74248">
            <w:pPr>
              <w:jc w:val="center"/>
              <w:rPr>
                <w:b/>
                <w:bCs/>
                <w:color w:val="FFFFFF"/>
              </w:rPr>
            </w:pPr>
            <w:r w:rsidRPr="00C74248">
              <w:rPr>
                <w:b/>
                <w:bCs/>
                <w:color w:val="FFFFFF"/>
              </w:rPr>
              <w:t>25</w:t>
            </w:r>
          </w:p>
        </w:tc>
        <w:tc>
          <w:tcPr>
            <w:tcW w:w="567" w:type="dxa"/>
            <w:shd w:val="clear" w:color="auto" w:fill="FFC000"/>
          </w:tcPr>
          <w:p w:rsidR="00C74248" w:rsidRPr="00C74248" w:rsidRDefault="00C74248" w:rsidP="00C74248">
            <w:pPr>
              <w:jc w:val="center"/>
              <w:rPr>
                <w:b/>
                <w:bCs/>
                <w:color w:val="FFFFFF"/>
              </w:rPr>
            </w:pPr>
          </w:p>
        </w:tc>
        <w:tc>
          <w:tcPr>
            <w:tcW w:w="426" w:type="dxa"/>
            <w:shd w:val="clear" w:color="auto" w:fill="FFC000"/>
          </w:tcPr>
          <w:p w:rsidR="00C74248" w:rsidRPr="00C74248" w:rsidRDefault="00C74248" w:rsidP="00C74248">
            <w:pPr>
              <w:jc w:val="center"/>
              <w:rPr>
                <w:b/>
                <w:color w:val="FFFFFF"/>
              </w:rPr>
            </w:pPr>
            <w:r w:rsidRPr="00C74248">
              <w:rPr>
                <w:b/>
                <w:color w:val="FFFFFF"/>
              </w:rPr>
              <w:t>1</w:t>
            </w:r>
          </w:p>
        </w:tc>
        <w:tc>
          <w:tcPr>
            <w:tcW w:w="425" w:type="dxa"/>
            <w:shd w:val="clear" w:color="auto" w:fill="DBE5F1"/>
          </w:tcPr>
          <w:p w:rsidR="00C74248" w:rsidRPr="00C74248" w:rsidRDefault="00C74248" w:rsidP="00C74248">
            <w:pPr>
              <w:jc w:val="center"/>
              <w:rPr>
                <w:b/>
                <w:color w:val="FF0000"/>
              </w:rPr>
            </w:pPr>
            <w:r w:rsidRPr="00C74248">
              <w:rPr>
                <w:b/>
                <w:color w:val="FF0000"/>
              </w:rPr>
              <w:t>8</w:t>
            </w:r>
          </w:p>
        </w:tc>
        <w:tc>
          <w:tcPr>
            <w:tcW w:w="567" w:type="dxa"/>
            <w:shd w:val="clear" w:color="auto" w:fill="DBE5F1"/>
          </w:tcPr>
          <w:p w:rsidR="00C74248" w:rsidRPr="00C74248" w:rsidRDefault="00C74248" w:rsidP="00C74248">
            <w:pPr>
              <w:jc w:val="center"/>
              <w:rPr>
                <w:b/>
                <w:color w:val="FF0000"/>
              </w:rPr>
            </w:pPr>
            <w:r w:rsidRPr="00C74248">
              <w:rPr>
                <w:b/>
                <w:color w:val="FF0000"/>
              </w:rPr>
              <w:t>15</w:t>
            </w:r>
          </w:p>
        </w:tc>
        <w:tc>
          <w:tcPr>
            <w:tcW w:w="567" w:type="dxa"/>
            <w:shd w:val="clear" w:color="auto" w:fill="DBE5F1"/>
          </w:tcPr>
          <w:p w:rsidR="00C74248" w:rsidRPr="00C74248" w:rsidRDefault="00C74248" w:rsidP="00C74248">
            <w:pPr>
              <w:jc w:val="center"/>
              <w:rPr>
                <w:b/>
                <w:color w:val="FF0000"/>
              </w:rPr>
            </w:pPr>
            <w:r w:rsidRPr="00C74248">
              <w:rPr>
                <w:b/>
                <w:color w:val="FF0000"/>
              </w:rPr>
              <w:t>22</w:t>
            </w:r>
          </w:p>
        </w:tc>
        <w:tc>
          <w:tcPr>
            <w:tcW w:w="693" w:type="dxa"/>
            <w:shd w:val="clear" w:color="auto" w:fill="DBE5F1"/>
          </w:tcPr>
          <w:p w:rsidR="00C74248" w:rsidRPr="00C74248" w:rsidRDefault="00C74248" w:rsidP="00C74248">
            <w:pPr>
              <w:jc w:val="center"/>
              <w:rPr>
                <w:b/>
                <w:color w:val="FF0000"/>
              </w:rPr>
            </w:pPr>
            <w:r w:rsidRPr="00C74248">
              <w:rPr>
                <w:b/>
                <w:color w:val="FF0000"/>
              </w:rPr>
              <w:t>29</w:t>
            </w:r>
          </w:p>
        </w:tc>
        <w:tc>
          <w:tcPr>
            <w:tcW w:w="583" w:type="dxa"/>
            <w:shd w:val="clear" w:color="auto" w:fill="DBE5F1"/>
          </w:tcPr>
          <w:p w:rsidR="00C74248" w:rsidRPr="00C74248" w:rsidRDefault="00C74248" w:rsidP="00C74248">
            <w:pPr>
              <w:jc w:val="center"/>
              <w:rPr>
                <w:b/>
                <w:color w:val="FF0000"/>
              </w:rPr>
            </w:pPr>
          </w:p>
        </w:tc>
      </w:tr>
    </w:tbl>
    <w:p w:rsidR="00C74248" w:rsidRPr="00C74248" w:rsidRDefault="00C74248" w:rsidP="00C74248">
      <w:pPr>
        <w:jc w:val="center"/>
      </w:pPr>
    </w:p>
    <w:p w:rsidR="00C74248" w:rsidRPr="00C74248" w:rsidRDefault="00C74248" w:rsidP="00C74248">
      <w:pPr>
        <w:jc w:val="center"/>
      </w:pPr>
      <w:r w:rsidRPr="00C74248">
        <w:t>Осенние каникулы: 24.10.2020 – 01.11.2020 г.</w:t>
      </w:r>
    </w:p>
    <w:p w:rsidR="00C74248" w:rsidRPr="00C74248" w:rsidRDefault="00C74248" w:rsidP="00C74248">
      <w:pPr>
        <w:jc w:val="cente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3"/>
        <w:gridCol w:w="383"/>
        <w:gridCol w:w="515"/>
        <w:gridCol w:w="603"/>
        <w:gridCol w:w="456"/>
        <w:gridCol w:w="583"/>
        <w:gridCol w:w="567"/>
        <w:gridCol w:w="567"/>
        <w:gridCol w:w="567"/>
        <w:gridCol w:w="709"/>
        <w:gridCol w:w="708"/>
        <w:gridCol w:w="851"/>
        <w:gridCol w:w="567"/>
        <w:gridCol w:w="567"/>
        <w:gridCol w:w="567"/>
      </w:tblGrid>
      <w:tr w:rsidR="00C74248" w:rsidRPr="00C74248" w:rsidTr="00C74248">
        <w:trPr>
          <w:cantSplit/>
          <w:trHeight w:val="316"/>
          <w:jc w:val="center"/>
        </w:trPr>
        <w:tc>
          <w:tcPr>
            <w:tcW w:w="563" w:type="dxa"/>
            <w:shd w:val="clear" w:color="auto" w:fill="CCECFF"/>
          </w:tcPr>
          <w:p w:rsidR="00C74248" w:rsidRPr="00C74248" w:rsidRDefault="00C74248" w:rsidP="00C74248">
            <w:pPr>
              <w:jc w:val="center"/>
              <w:rPr>
                <w:b/>
                <w:bCs/>
              </w:rPr>
            </w:pPr>
          </w:p>
        </w:tc>
        <w:tc>
          <w:tcPr>
            <w:tcW w:w="2540" w:type="dxa"/>
            <w:gridSpan w:val="5"/>
            <w:shd w:val="clear" w:color="auto" w:fill="CCECFF"/>
          </w:tcPr>
          <w:p w:rsidR="00C74248" w:rsidRPr="00C74248" w:rsidRDefault="00C74248" w:rsidP="00C74248">
            <w:pPr>
              <w:jc w:val="center"/>
              <w:rPr>
                <w:b/>
                <w:bCs/>
              </w:rPr>
            </w:pPr>
            <w:r w:rsidRPr="00C74248">
              <w:rPr>
                <w:b/>
                <w:bCs/>
              </w:rPr>
              <w:t>Декабрь</w:t>
            </w:r>
          </w:p>
        </w:tc>
        <w:tc>
          <w:tcPr>
            <w:tcW w:w="3118" w:type="dxa"/>
            <w:gridSpan w:val="5"/>
            <w:shd w:val="clear" w:color="auto" w:fill="00B0F0"/>
          </w:tcPr>
          <w:p w:rsidR="00C74248" w:rsidRPr="00C74248" w:rsidRDefault="00C74248" w:rsidP="00C74248">
            <w:pPr>
              <w:jc w:val="center"/>
              <w:rPr>
                <w:b/>
                <w:bCs/>
              </w:rPr>
            </w:pPr>
            <w:r w:rsidRPr="00C74248">
              <w:rPr>
                <w:b/>
                <w:bCs/>
              </w:rPr>
              <w:t>Январь</w:t>
            </w:r>
          </w:p>
        </w:tc>
        <w:tc>
          <w:tcPr>
            <w:tcW w:w="2552" w:type="dxa"/>
            <w:gridSpan w:val="4"/>
            <w:shd w:val="clear" w:color="auto" w:fill="00B0F0"/>
          </w:tcPr>
          <w:p w:rsidR="00C74248" w:rsidRPr="00C74248" w:rsidRDefault="00C74248" w:rsidP="00C74248">
            <w:pPr>
              <w:jc w:val="center"/>
              <w:rPr>
                <w:b/>
                <w:bCs/>
              </w:rPr>
            </w:pPr>
            <w:r w:rsidRPr="00C74248">
              <w:rPr>
                <w:b/>
                <w:bCs/>
              </w:rPr>
              <w:t>Февраль</w:t>
            </w:r>
          </w:p>
        </w:tc>
      </w:tr>
      <w:tr w:rsidR="00C74248" w:rsidRPr="00C74248" w:rsidTr="00C74248">
        <w:trPr>
          <w:trHeight w:val="316"/>
          <w:jc w:val="center"/>
        </w:trPr>
        <w:tc>
          <w:tcPr>
            <w:tcW w:w="563" w:type="dxa"/>
            <w:shd w:val="clear" w:color="auto" w:fill="CCECFF"/>
          </w:tcPr>
          <w:p w:rsidR="00C74248" w:rsidRPr="00C74248" w:rsidRDefault="00C74248" w:rsidP="00C74248">
            <w:pPr>
              <w:jc w:val="center"/>
              <w:rPr>
                <w:b/>
              </w:rPr>
            </w:pPr>
            <w:r w:rsidRPr="00C74248">
              <w:rPr>
                <w:b/>
              </w:rPr>
              <w:t>Пн</w:t>
            </w:r>
          </w:p>
        </w:tc>
        <w:tc>
          <w:tcPr>
            <w:tcW w:w="383" w:type="dxa"/>
            <w:shd w:val="clear" w:color="auto" w:fill="CCECFF"/>
          </w:tcPr>
          <w:p w:rsidR="00C74248" w:rsidRPr="00C74248" w:rsidRDefault="00C74248" w:rsidP="00C74248">
            <w:pPr>
              <w:jc w:val="center"/>
              <w:rPr>
                <w:b/>
                <w:bCs/>
              </w:rPr>
            </w:pPr>
          </w:p>
        </w:tc>
        <w:tc>
          <w:tcPr>
            <w:tcW w:w="515" w:type="dxa"/>
            <w:shd w:val="clear" w:color="auto" w:fill="CCECFF"/>
          </w:tcPr>
          <w:p w:rsidR="00C74248" w:rsidRPr="00C74248" w:rsidRDefault="00C74248" w:rsidP="00C74248">
            <w:pPr>
              <w:jc w:val="center"/>
              <w:rPr>
                <w:b/>
              </w:rPr>
            </w:pPr>
            <w:r w:rsidRPr="00C74248">
              <w:rPr>
                <w:b/>
              </w:rPr>
              <w:t>7</w:t>
            </w:r>
          </w:p>
        </w:tc>
        <w:tc>
          <w:tcPr>
            <w:tcW w:w="603" w:type="dxa"/>
            <w:shd w:val="clear" w:color="auto" w:fill="CCECFF"/>
          </w:tcPr>
          <w:p w:rsidR="00C74248" w:rsidRPr="00C74248" w:rsidRDefault="00C74248" w:rsidP="00C74248">
            <w:pPr>
              <w:jc w:val="center"/>
              <w:rPr>
                <w:b/>
              </w:rPr>
            </w:pPr>
            <w:r w:rsidRPr="00C74248">
              <w:rPr>
                <w:b/>
              </w:rPr>
              <w:t>14</w:t>
            </w:r>
          </w:p>
        </w:tc>
        <w:tc>
          <w:tcPr>
            <w:tcW w:w="456" w:type="dxa"/>
            <w:shd w:val="clear" w:color="auto" w:fill="CCECFF"/>
          </w:tcPr>
          <w:p w:rsidR="00C74248" w:rsidRPr="00C74248" w:rsidRDefault="00C74248" w:rsidP="00C74248">
            <w:pPr>
              <w:jc w:val="center"/>
              <w:rPr>
                <w:b/>
              </w:rPr>
            </w:pPr>
            <w:r w:rsidRPr="00C74248">
              <w:rPr>
                <w:b/>
              </w:rPr>
              <w:t>21</w:t>
            </w:r>
          </w:p>
        </w:tc>
        <w:tc>
          <w:tcPr>
            <w:tcW w:w="583" w:type="dxa"/>
            <w:shd w:val="clear" w:color="auto" w:fill="CCECFF"/>
          </w:tcPr>
          <w:p w:rsidR="00C74248" w:rsidRPr="00C74248" w:rsidRDefault="00C74248" w:rsidP="00C74248">
            <w:pPr>
              <w:jc w:val="center"/>
              <w:rPr>
                <w:b/>
                <w:color w:val="FFFFFF"/>
              </w:rPr>
            </w:pPr>
            <w:r w:rsidRPr="00C74248">
              <w:rPr>
                <w:b/>
              </w:rPr>
              <w:t>28</w:t>
            </w:r>
          </w:p>
        </w:tc>
        <w:tc>
          <w:tcPr>
            <w:tcW w:w="567" w:type="dxa"/>
            <w:tcBorders>
              <w:bottom w:val="single" w:sz="4" w:space="0" w:color="auto"/>
            </w:tcBorders>
            <w:shd w:val="clear" w:color="auto" w:fill="548DD4"/>
          </w:tcPr>
          <w:p w:rsidR="00C74248" w:rsidRPr="00C74248" w:rsidRDefault="00C74248" w:rsidP="00C74248">
            <w:pPr>
              <w:jc w:val="center"/>
              <w:rPr>
                <w:b/>
                <w:color w:val="FFFFFF"/>
              </w:rPr>
            </w:pPr>
          </w:p>
        </w:tc>
        <w:tc>
          <w:tcPr>
            <w:tcW w:w="567" w:type="dxa"/>
            <w:shd w:val="clear" w:color="auto" w:fill="548DD4"/>
          </w:tcPr>
          <w:p w:rsidR="00C74248" w:rsidRPr="00C74248" w:rsidRDefault="00C74248" w:rsidP="00C74248">
            <w:pPr>
              <w:jc w:val="center"/>
              <w:rPr>
                <w:b/>
                <w:color w:val="FFFFFF"/>
              </w:rPr>
            </w:pPr>
            <w:r w:rsidRPr="00C74248">
              <w:rPr>
                <w:b/>
                <w:color w:val="FFFFFF"/>
              </w:rPr>
              <w:t>4</w:t>
            </w:r>
          </w:p>
        </w:tc>
        <w:tc>
          <w:tcPr>
            <w:tcW w:w="567" w:type="dxa"/>
            <w:shd w:val="clear" w:color="auto" w:fill="00B0F0"/>
          </w:tcPr>
          <w:p w:rsidR="00C74248" w:rsidRPr="00C74248" w:rsidRDefault="00C74248" w:rsidP="00C74248">
            <w:pPr>
              <w:jc w:val="center"/>
              <w:rPr>
                <w:b/>
              </w:rPr>
            </w:pPr>
            <w:r w:rsidRPr="00C74248">
              <w:rPr>
                <w:b/>
              </w:rPr>
              <w:t>11</w:t>
            </w:r>
          </w:p>
        </w:tc>
        <w:tc>
          <w:tcPr>
            <w:tcW w:w="709" w:type="dxa"/>
            <w:shd w:val="clear" w:color="auto" w:fill="00B0F0"/>
          </w:tcPr>
          <w:p w:rsidR="00C74248" w:rsidRPr="00C74248" w:rsidRDefault="00C74248" w:rsidP="00C74248">
            <w:pPr>
              <w:jc w:val="center"/>
              <w:rPr>
                <w:b/>
              </w:rPr>
            </w:pPr>
            <w:r w:rsidRPr="00C74248">
              <w:rPr>
                <w:b/>
              </w:rPr>
              <w:t>18</w:t>
            </w:r>
          </w:p>
        </w:tc>
        <w:tc>
          <w:tcPr>
            <w:tcW w:w="708" w:type="dxa"/>
            <w:shd w:val="clear" w:color="auto" w:fill="00B0F0"/>
          </w:tcPr>
          <w:p w:rsidR="00C74248" w:rsidRPr="00C74248" w:rsidRDefault="00C74248" w:rsidP="00C74248">
            <w:pPr>
              <w:jc w:val="center"/>
              <w:rPr>
                <w:b/>
              </w:rPr>
            </w:pPr>
            <w:r w:rsidRPr="00C74248">
              <w:rPr>
                <w:b/>
              </w:rPr>
              <w:t>25</w:t>
            </w:r>
          </w:p>
        </w:tc>
        <w:tc>
          <w:tcPr>
            <w:tcW w:w="851" w:type="dxa"/>
            <w:shd w:val="clear" w:color="auto" w:fill="00B0F0"/>
          </w:tcPr>
          <w:p w:rsidR="00C74248" w:rsidRPr="00C74248" w:rsidRDefault="00C74248" w:rsidP="00C74248">
            <w:pPr>
              <w:jc w:val="center"/>
              <w:rPr>
                <w:b/>
              </w:rPr>
            </w:pPr>
            <w:r w:rsidRPr="00C74248">
              <w:rPr>
                <w:b/>
              </w:rPr>
              <w:t>1</w:t>
            </w:r>
          </w:p>
        </w:tc>
        <w:tc>
          <w:tcPr>
            <w:tcW w:w="567" w:type="dxa"/>
            <w:shd w:val="clear" w:color="auto" w:fill="00B0F0"/>
          </w:tcPr>
          <w:p w:rsidR="00C74248" w:rsidRPr="00C74248" w:rsidRDefault="00C74248" w:rsidP="00C74248">
            <w:pPr>
              <w:jc w:val="center"/>
              <w:rPr>
                <w:b/>
                <w:bCs/>
              </w:rPr>
            </w:pPr>
            <w:r w:rsidRPr="00C74248">
              <w:rPr>
                <w:b/>
                <w:bCs/>
              </w:rPr>
              <w:t>8</w:t>
            </w:r>
          </w:p>
        </w:tc>
        <w:tc>
          <w:tcPr>
            <w:tcW w:w="567" w:type="dxa"/>
            <w:shd w:val="clear" w:color="auto" w:fill="7030A0"/>
          </w:tcPr>
          <w:p w:rsidR="00C74248" w:rsidRPr="00C74248" w:rsidRDefault="00C74248" w:rsidP="00C74248">
            <w:pPr>
              <w:jc w:val="center"/>
              <w:rPr>
                <w:b/>
                <w:color w:val="FFFFFF"/>
              </w:rPr>
            </w:pPr>
            <w:r w:rsidRPr="00C74248">
              <w:rPr>
                <w:b/>
                <w:color w:val="FFFFFF"/>
              </w:rPr>
              <w:t>15</w:t>
            </w:r>
          </w:p>
        </w:tc>
        <w:tc>
          <w:tcPr>
            <w:tcW w:w="567" w:type="dxa"/>
            <w:shd w:val="clear" w:color="auto" w:fill="00B0F0"/>
          </w:tcPr>
          <w:p w:rsidR="00C74248" w:rsidRPr="00C74248" w:rsidRDefault="00C74248" w:rsidP="00C74248">
            <w:pPr>
              <w:jc w:val="center"/>
              <w:rPr>
                <w:b/>
              </w:rPr>
            </w:pPr>
            <w:r w:rsidRPr="00C74248">
              <w:rPr>
                <w:b/>
              </w:rPr>
              <w:t>22</w:t>
            </w:r>
          </w:p>
        </w:tc>
      </w:tr>
      <w:tr w:rsidR="00C74248" w:rsidRPr="00C74248" w:rsidTr="00C74248">
        <w:trPr>
          <w:trHeight w:val="316"/>
          <w:jc w:val="center"/>
        </w:trPr>
        <w:tc>
          <w:tcPr>
            <w:tcW w:w="563" w:type="dxa"/>
            <w:shd w:val="clear" w:color="auto" w:fill="CCECFF"/>
          </w:tcPr>
          <w:p w:rsidR="00C74248" w:rsidRPr="00C74248" w:rsidRDefault="00C74248" w:rsidP="00C74248">
            <w:pPr>
              <w:jc w:val="center"/>
              <w:rPr>
                <w:b/>
              </w:rPr>
            </w:pPr>
            <w:r w:rsidRPr="00C74248">
              <w:rPr>
                <w:b/>
              </w:rPr>
              <w:t>Вт</w:t>
            </w:r>
          </w:p>
        </w:tc>
        <w:tc>
          <w:tcPr>
            <w:tcW w:w="383" w:type="dxa"/>
            <w:shd w:val="clear" w:color="auto" w:fill="CCECFF"/>
          </w:tcPr>
          <w:p w:rsidR="00C74248" w:rsidRPr="00C74248" w:rsidRDefault="00C74248" w:rsidP="00C74248">
            <w:pPr>
              <w:jc w:val="center"/>
              <w:rPr>
                <w:b/>
                <w:bCs/>
              </w:rPr>
            </w:pPr>
            <w:r w:rsidRPr="00C74248">
              <w:rPr>
                <w:b/>
                <w:bCs/>
              </w:rPr>
              <w:t>1</w:t>
            </w:r>
          </w:p>
        </w:tc>
        <w:tc>
          <w:tcPr>
            <w:tcW w:w="515" w:type="dxa"/>
            <w:shd w:val="clear" w:color="auto" w:fill="CCECFF"/>
          </w:tcPr>
          <w:p w:rsidR="00C74248" w:rsidRPr="00C74248" w:rsidRDefault="00C74248" w:rsidP="00C74248">
            <w:pPr>
              <w:jc w:val="center"/>
              <w:rPr>
                <w:b/>
              </w:rPr>
            </w:pPr>
            <w:r w:rsidRPr="00C74248">
              <w:rPr>
                <w:b/>
              </w:rPr>
              <w:t>8</w:t>
            </w:r>
          </w:p>
        </w:tc>
        <w:tc>
          <w:tcPr>
            <w:tcW w:w="603" w:type="dxa"/>
            <w:shd w:val="clear" w:color="auto" w:fill="CCECFF"/>
          </w:tcPr>
          <w:p w:rsidR="00C74248" w:rsidRPr="00C74248" w:rsidRDefault="00C74248" w:rsidP="00C74248">
            <w:pPr>
              <w:jc w:val="center"/>
              <w:rPr>
                <w:b/>
              </w:rPr>
            </w:pPr>
            <w:r w:rsidRPr="00C74248">
              <w:rPr>
                <w:b/>
              </w:rPr>
              <w:t>15</w:t>
            </w:r>
          </w:p>
        </w:tc>
        <w:tc>
          <w:tcPr>
            <w:tcW w:w="456" w:type="dxa"/>
            <w:shd w:val="clear" w:color="auto" w:fill="CCECFF"/>
          </w:tcPr>
          <w:p w:rsidR="00C74248" w:rsidRPr="00C74248" w:rsidRDefault="00C74248" w:rsidP="00C74248">
            <w:pPr>
              <w:jc w:val="center"/>
              <w:rPr>
                <w:b/>
              </w:rPr>
            </w:pPr>
            <w:r w:rsidRPr="00C74248">
              <w:rPr>
                <w:b/>
              </w:rPr>
              <w:t>22</w:t>
            </w:r>
          </w:p>
        </w:tc>
        <w:tc>
          <w:tcPr>
            <w:tcW w:w="583" w:type="dxa"/>
            <w:shd w:val="clear" w:color="auto" w:fill="CCECFF"/>
          </w:tcPr>
          <w:p w:rsidR="00C74248" w:rsidRPr="00C74248" w:rsidRDefault="00C74248" w:rsidP="00C74248">
            <w:pPr>
              <w:jc w:val="center"/>
              <w:rPr>
                <w:b/>
                <w:color w:val="FFFFFF"/>
              </w:rPr>
            </w:pPr>
            <w:r w:rsidRPr="00C74248">
              <w:rPr>
                <w:b/>
              </w:rPr>
              <w:t>29</w:t>
            </w:r>
          </w:p>
        </w:tc>
        <w:tc>
          <w:tcPr>
            <w:tcW w:w="567" w:type="dxa"/>
            <w:shd w:val="clear" w:color="auto" w:fill="548DD4"/>
          </w:tcPr>
          <w:p w:rsidR="00C74248" w:rsidRPr="00C74248" w:rsidRDefault="00C74248" w:rsidP="00C74248">
            <w:pPr>
              <w:jc w:val="center"/>
              <w:rPr>
                <w:b/>
                <w:color w:val="FFFFFF"/>
              </w:rPr>
            </w:pPr>
          </w:p>
        </w:tc>
        <w:tc>
          <w:tcPr>
            <w:tcW w:w="567" w:type="dxa"/>
            <w:shd w:val="clear" w:color="auto" w:fill="548DD4"/>
          </w:tcPr>
          <w:p w:rsidR="00C74248" w:rsidRPr="00C74248" w:rsidRDefault="00C74248" w:rsidP="00C74248">
            <w:pPr>
              <w:jc w:val="center"/>
              <w:rPr>
                <w:b/>
                <w:color w:val="FFFFFF"/>
              </w:rPr>
            </w:pPr>
            <w:r w:rsidRPr="00C74248">
              <w:rPr>
                <w:b/>
                <w:color w:val="FFFFFF"/>
              </w:rPr>
              <w:t>5</w:t>
            </w:r>
          </w:p>
        </w:tc>
        <w:tc>
          <w:tcPr>
            <w:tcW w:w="567" w:type="dxa"/>
            <w:shd w:val="clear" w:color="auto" w:fill="00B0F0"/>
          </w:tcPr>
          <w:p w:rsidR="00C74248" w:rsidRPr="00C74248" w:rsidRDefault="00C74248" w:rsidP="00C74248">
            <w:pPr>
              <w:jc w:val="center"/>
              <w:rPr>
                <w:b/>
              </w:rPr>
            </w:pPr>
            <w:r w:rsidRPr="00C74248">
              <w:rPr>
                <w:b/>
              </w:rPr>
              <w:t>12</w:t>
            </w:r>
          </w:p>
        </w:tc>
        <w:tc>
          <w:tcPr>
            <w:tcW w:w="709" w:type="dxa"/>
            <w:shd w:val="clear" w:color="auto" w:fill="00B0F0"/>
          </w:tcPr>
          <w:p w:rsidR="00C74248" w:rsidRPr="00C74248" w:rsidRDefault="00C74248" w:rsidP="00C74248">
            <w:pPr>
              <w:jc w:val="center"/>
              <w:rPr>
                <w:b/>
              </w:rPr>
            </w:pPr>
            <w:r w:rsidRPr="00C74248">
              <w:rPr>
                <w:b/>
              </w:rPr>
              <w:t>19</w:t>
            </w:r>
          </w:p>
        </w:tc>
        <w:tc>
          <w:tcPr>
            <w:tcW w:w="708" w:type="dxa"/>
            <w:shd w:val="clear" w:color="auto" w:fill="00B0F0"/>
          </w:tcPr>
          <w:p w:rsidR="00C74248" w:rsidRPr="00C74248" w:rsidRDefault="00C74248" w:rsidP="00C74248">
            <w:pPr>
              <w:jc w:val="center"/>
              <w:rPr>
                <w:b/>
              </w:rPr>
            </w:pPr>
            <w:r w:rsidRPr="00C74248">
              <w:rPr>
                <w:b/>
              </w:rPr>
              <w:t>26</w:t>
            </w:r>
          </w:p>
        </w:tc>
        <w:tc>
          <w:tcPr>
            <w:tcW w:w="851" w:type="dxa"/>
            <w:shd w:val="clear" w:color="auto" w:fill="00B0F0"/>
          </w:tcPr>
          <w:p w:rsidR="00C74248" w:rsidRPr="00C74248" w:rsidRDefault="00C74248" w:rsidP="00C74248">
            <w:pPr>
              <w:jc w:val="center"/>
              <w:rPr>
                <w:b/>
              </w:rPr>
            </w:pPr>
            <w:r w:rsidRPr="00C74248">
              <w:rPr>
                <w:b/>
              </w:rPr>
              <w:t>2</w:t>
            </w:r>
          </w:p>
        </w:tc>
        <w:tc>
          <w:tcPr>
            <w:tcW w:w="567" w:type="dxa"/>
            <w:shd w:val="clear" w:color="auto" w:fill="00B0F0"/>
          </w:tcPr>
          <w:p w:rsidR="00C74248" w:rsidRPr="00C74248" w:rsidRDefault="00C74248" w:rsidP="00C74248">
            <w:pPr>
              <w:jc w:val="center"/>
              <w:rPr>
                <w:b/>
                <w:bCs/>
              </w:rPr>
            </w:pPr>
            <w:r w:rsidRPr="00C74248">
              <w:rPr>
                <w:b/>
                <w:bCs/>
              </w:rPr>
              <w:t>9</w:t>
            </w:r>
          </w:p>
        </w:tc>
        <w:tc>
          <w:tcPr>
            <w:tcW w:w="567" w:type="dxa"/>
            <w:shd w:val="clear" w:color="auto" w:fill="7030A0"/>
          </w:tcPr>
          <w:p w:rsidR="00C74248" w:rsidRPr="00C74248" w:rsidRDefault="00C74248" w:rsidP="00C74248">
            <w:pPr>
              <w:jc w:val="center"/>
              <w:rPr>
                <w:b/>
                <w:color w:val="FFFFFF"/>
              </w:rPr>
            </w:pPr>
            <w:r w:rsidRPr="00C74248">
              <w:rPr>
                <w:b/>
                <w:color w:val="FFFFFF"/>
              </w:rPr>
              <w:t>16</w:t>
            </w:r>
          </w:p>
        </w:tc>
        <w:tc>
          <w:tcPr>
            <w:tcW w:w="567" w:type="dxa"/>
            <w:shd w:val="clear" w:color="auto" w:fill="00B0F0"/>
          </w:tcPr>
          <w:p w:rsidR="00C74248" w:rsidRPr="00C74248" w:rsidRDefault="00C74248" w:rsidP="00C74248">
            <w:pPr>
              <w:jc w:val="center"/>
              <w:rPr>
                <w:b/>
              </w:rPr>
            </w:pPr>
            <w:r w:rsidRPr="00C74248">
              <w:rPr>
                <w:b/>
              </w:rPr>
              <w:t>23</w:t>
            </w:r>
          </w:p>
        </w:tc>
      </w:tr>
      <w:tr w:rsidR="00C74248" w:rsidRPr="00C74248" w:rsidTr="00C74248">
        <w:trPr>
          <w:trHeight w:val="316"/>
          <w:jc w:val="center"/>
        </w:trPr>
        <w:tc>
          <w:tcPr>
            <w:tcW w:w="563" w:type="dxa"/>
            <w:shd w:val="clear" w:color="auto" w:fill="CCECFF"/>
          </w:tcPr>
          <w:p w:rsidR="00C74248" w:rsidRPr="00C74248" w:rsidRDefault="00C74248" w:rsidP="00C74248">
            <w:pPr>
              <w:jc w:val="center"/>
              <w:rPr>
                <w:b/>
              </w:rPr>
            </w:pPr>
            <w:r w:rsidRPr="00C74248">
              <w:rPr>
                <w:b/>
              </w:rPr>
              <w:t>Ср</w:t>
            </w:r>
          </w:p>
        </w:tc>
        <w:tc>
          <w:tcPr>
            <w:tcW w:w="383" w:type="dxa"/>
            <w:shd w:val="clear" w:color="auto" w:fill="CCECFF"/>
          </w:tcPr>
          <w:p w:rsidR="00C74248" w:rsidRPr="00C74248" w:rsidRDefault="00C74248" w:rsidP="00C74248">
            <w:pPr>
              <w:jc w:val="center"/>
              <w:rPr>
                <w:b/>
                <w:bCs/>
              </w:rPr>
            </w:pPr>
            <w:r w:rsidRPr="00C74248">
              <w:rPr>
                <w:b/>
                <w:bCs/>
              </w:rPr>
              <w:t>2</w:t>
            </w:r>
          </w:p>
        </w:tc>
        <w:tc>
          <w:tcPr>
            <w:tcW w:w="515" w:type="dxa"/>
            <w:shd w:val="clear" w:color="auto" w:fill="CCECFF"/>
          </w:tcPr>
          <w:p w:rsidR="00C74248" w:rsidRPr="00C74248" w:rsidRDefault="00C74248" w:rsidP="00C74248">
            <w:pPr>
              <w:jc w:val="center"/>
              <w:rPr>
                <w:b/>
              </w:rPr>
            </w:pPr>
            <w:r w:rsidRPr="00C74248">
              <w:rPr>
                <w:b/>
              </w:rPr>
              <w:t>9</w:t>
            </w:r>
          </w:p>
        </w:tc>
        <w:tc>
          <w:tcPr>
            <w:tcW w:w="603" w:type="dxa"/>
            <w:shd w:val="clear" w:color="auto" w:fill="CCECFF"/>
          </w:tcPr>
          <w:p w:rsidR="00C74248" w:rsidRPr="00C74248" w:rsidRDefault="00C74248" w:rsidP="00C74248">
            <w:pPr>
              <w:jc w:val="center"/>
              <w:rPr>
                <w:b/>
              </w:rPr>
            </w:pPr>
            <w:r w:rsidRPr="00C74248">
              <w:rPr>
                <w:b/>
              </w:rPr>
              <w:t>16</w:t>
            </w:r>
          </w:p>
        </w:tc>
        <w:tc>
          <w:tcPr>
            <w:tcW w:w="456" w:type="dxa"/>
            <w:shd w:val="clear" w:color="auto" w:fill="CCECFF"/>
          </w:tcPr>
          <w:p w:rsidR="00C74248" w:rsidRPr="00C74248" w:rsidRDefault="00C74248" w:rsidP="00C74248">
            <w:pPr>
              <w:jc w:val="center"/>
              <w:rPr>
                <w:b/>
              </w:rPr>
            </w:pPr>
            <w:r w:rsidRPr="00C74248">
              <w:rPr>
                <w:b/>
              </w:rPr>
              <w:t>23</w:t>
            </w:r>
          </w:p>
        </w:tc>
        <w:tc>
          <w:tcPr>
            <w:tcW w:w="583" w:type="dxa"/>
            <w:shd w:val="clear" w:color="auto" w:fill="548DD4"/>
          </w:tcPr>
          <w:p w:rsidR="00C74248" w:rsidRPr="00C74248" w:rsidRDefault="00C74248" w:rsidP="00C74248">
            <w:pPr>
              <w:jc w:val="center"/>
              <w:rPr>
                <w:b/>
                <w:color w:val="FFFFFF"/>
              </w:rPr>
            </w:pPr>
            <w:r w:rsidRPr="00C74248">
              <w:rPr>
                <w:b/>
              </w:rPr>
              <w:t>30</w:t>
            </w:r>
          </w:p>
        </w:tc>
        <w:tc>
          <w:tcPr>
            <w:tcW w:w="567" w:type="dxa"/>
            <w:shd w:val="clear" w:color="auto" w:fill="548DD4"/>
          </w:tcPr>
          <w:p w:rsidR="00C74248" w:rsidRPr="00C74248" w:rsidRDefault="00C74248" w:rsidP="00C74248">
            <w:pPr>
              <w:jc w:val="center"/>
              <w:rPr>
                <w:b/>
                <w:color w:val="FFFFFF"/>
              </w:rPr>
            </w:pPr>
          </w:p>
        </w:tc>
        <w:tc>
          <w:tcPr>
            <w:tcW w:w="567" w:type="dxa"/>
            <w:shd w:val="clear" w:color="auto" w:fill="548DD4"/>
          </w:tcPr>
          <w:p w:rsidR="00C74248" w:rsidRPr="00C74248" w:rsidRDefault="00C74248" w:rsidP="00C74248">
            <w:pPr>
              <w:jc w:val="center"/>
              <w:rPr>
                <w:b/>
                <w:color w:val="FFFFFF"/>
              </w:rPr>
            </w:pPr>
            <w:r w:rsidRPr="00C74248">
              <w:rPr>
                <w:b/>
                <w:color w:val="FFFFFF"/>
              </w:rPr>
              <w:t>6</w:t>
            </w:r>
          </w:p>
        </w:tc>
        <w:tc>
          <w:tcPr>
            <w:tcW w:w="567" w:type="dxa"/>
            <w:shd w:val="clear" w:color="auto" w:fill="00B0F0"/>
          </w:tcPr>
          <w:p w:rsidR="00C74248" w:rsidRPr="00C74248" w:rsidRDefault="00C74248" w:rsidP="00C74248">
            <w:pPr>
              <w:jc w:val="center"/>
              <w:rPr>
                <w:b/>
              </w:rPr>
            </w:pPr>
            <w:r w:rsidRPr="00C74248">
              <w:rPr>
                <w:b/>
              </w:rPr>
              <w:t>13</w:t>
            </w:r>
          </w:p>
        </w:tc>
        <w:tc>
          <w:tcPr>
            <w:tcW w:w="709" w:type="dxa"/>
            <w:shd w:val="clear" w:color="auto" w:fill="00B0F0"/>
          </w:tcPr>
          <w:p w:rsidR="00C74248" w:rsidRPr="00C74248" w:rsidRDefault="00C74248" w:rsidP="00C74248">
            <w:pPr>
              <w:jc w:val="center"/>
              <w:rPr>
                <w:b/>
              </w:rPr>
            </w:pPr>
            <w:r w:rsidRPr="00C74248">
              <w:rPr>
                <w:b/>
              </w:rPr>
              <w:t>20</w:t>
            </w:r>
          </w:p>
        </w:tc>
        <w:tc>
          <w:tcPr>
            <w:tcW w:w="708" w:type="dxa"/>
            <w:shd w:val="clear" w:color="auto" w:fill="00B0F0"/>
          </w:tcPr>
          <w:p w:rsidR="00C74248" w:rsidRPr="00C74248" w:rsidRDefault="00C74248" w:rsidP="00C74248">
            <w:pPr>
              <w:jc w:val="center"/>
              <w:rPr>
                <w:b/>
              </w:rPr>
            </w:pPr>
            <w:r w:rsidRPr="00C74248">
              <w:rPr>
                <w:b/>
              </w:rPr>
              <w:t>27</w:t>
            </w:r>
          </w:p>
        </w:tc>
        <w:tc>
          <w:tcPr>
            <w:tcW w:w="851" w:type="dxa"/>
            <w:shd w:val="clear" w:color="auto" w:fill="00B0F0"/>
          </w:tcPr>
          <w:p w:rsidR="00C74248" w:rsidRPr="00C74248" w:rsidRDefault="00C74248" w:rsidP="00C74248">
            <w:pPr>
              <w:jc w:val="center"/>
              <w:rPr>
                <w:b/>
              </w:rPr>
            </w:pPr>
            <w:r w:rsidRPr="00C74248">
              <w:rPr>
                <w:b/>
              </w:rPr>
              <w:t>3</w:t>
            </w:r>
          </w:p>
        </w:tc>
        <w:tc>
          <w:tcPr>
            <w:tcW w:w="567" w:type="dxa"/>
            <w:shd w:val="clear" w:color="auto" w:fill="00B0F0"/>
          </w:tcPr>
          <w:p w:rsidR="00C74248" w:rsidRPr="00C74248" w:rsidRDefault="00C74248" w:rsidP="00C74248">
            <w:pPr>
              <w:jc w:val="center"/>
              <w:rPr>
                <w:b/>
                <w:bCs/>
              </w:rPr>
            </w:pPr>
            <w:r w:rsidRPr="00C74248">
              <w:rPr>
                <w:b/>
                <w:bCs/>
              </w:rPr>
              <w:t>10</w:t>
            </w:r>
          </w:p>
        </w:tc>
        <w:tc>
          <w:tcPr>
            <w:tcW w:w="567" w:type="dxa"/>
            <w:shd w:val="clear" w:color="auto" w:fill="7030A0"/>
          </w:tcPr>
          <w:p w:rsidR="00C74248" w:rsidRPr="00C74248" w:rsidRDefault="00C74248" w:rsidP="00C74248">
            <w:pPr>
              <w:jc w:val="center"/>
              <w:rPr>
                <w:b/>
                <w:color w:val="FFFFFF"/>
              </w:rPr>
            </w:pPr>
            <w:r w:rsidRPr="00C74248">
              <w:rPr>
                <w:b/>
                <w:color w:val="FFFFFF"/>
              </w:rPr>
              <w:t>17</w:t>
            </w:r>
          </w:p>
        </w:tc>
        <w:tc>
          <w:tcPr>
            <w:tcW w:w="567" w:type="dxa"/>
            <w:shd w:val="clear" w:color="auto" w:fill="00B0F0"/>
          </w:tcPr>
          <w:p w:rsidR="00C74248" w:rsidRPr="00C74248" w:rsidRDefault="00C74248" w:rsidP="00C74248">
            <w:pPr>
              <w:jc w:val="center"/>
              <w:rPr>
                <w:b/>
              </w:rPr>
            </w:pPr>
            <w:r w:rsidRPr="00C74248">
              <w:rPr>
                <w:b/>
              </w:rPr>
              <w:t>24</w:t>
            </w:r>
          </w:p>
        </w:tc>
      </w:tr>
      <w:tr w:rsidR="00C74248" w:rsidRPr="00C74248" w:rsidTr="00C74248">
        <w:trPr>
          <w:trHeight w:val="316"/>
          <w:jc w:val="center"/>
        </w:trPr>
        <w:tc>
          <w:tcPr>
            <w:tcW w:w="563" w:type="dxa"/>
            <w:shd w:val="clear" w:color="auto" w:fill="CCECFF"/>
          </w:tcPr>
          <w:p w:rsidR="00C74248" w:rsidRPr="00C74248" w:rsidRDefault="00C74248" w:rsidP="00C74248">
            <w:pPr>
              <w:jc w:val="center"/>
              <w:rPr>
                <w:b/>
              </w:rPr>
            </w:pPr>
            <w:r w:rsidRPr="00C74248">
              <w:rPr>
                <w:b/>
              </w:rPr>
              <w:t>Чт</w:t>
            </w:r>
          </w:p>
        </w:tc>
        <w:tc>
          <w:tcPr>
            <w:tcW w:w="383" w:type="dxa"/>
            <w:shd w:val="clear" w:color="auto" w:fill="CCECFF"/>
          </w:tcPr>
          <w:p w:rsidR="00C74248" w:rsidRPr="00C74248" w:rsidRDefault="00C74248" w:rsidP="00C74248">
            <w:pPr>
              <w:jc w:val="center"/>
              <w:rPr>
                <w:b/>
                <w:bCs/>
              </w:rPr>
            </w:pPr>
            <w:r w:rsidRPr="00C74248">
              <w:rPr>
                <w:b/>
                <w:bCs/>
              </w:rPr>
              <w:t>3</w:t>
            </w:r>
          </w:p>
        </w:tc>
        <w:tc>
          <w:tcPr>
            <w:tcW w:w="515" w:type="dxa"/>
            <w:shd w:val="clear" w:color="auto" w:fill="CCECFF"/>
          </w:tcPr>
          <w:p w:rsidR="00C74248" w:rsidRPr="00C74248" w:rsidRDefault="00C74248" w:rsidP="00C74248">
            <w:pPr>
              <w:jc w:val="center"/>
              <w:rPr>
                <w:b/>
              </w:rPr>
            </w:pPr>
            <w:r w:rsidRPr="00C74248">
              <w:rPr>
                <w:b/>
              </w:rPr>
              <w:t>10</w:t>
            </w:r>
          </w:p>
        </w:tc>
        <w:tc>
          <w:tcPr>
            <w:tcW w:w="603" w:type="dxa"/>
            <w:shd w:val="clear" w:color="auto" w:fill="CCECFF"/>
          </w:tcPr>
          <w:p w:rsidR="00C74248" w:rsidRPr="00C74248" w:rsidRDefault="00C74248" w:rsidP="00C74248">
            <w:pPr>
              <w:jc w:val="center"/>
              <w:rPr>
                <w:b/>
              </w:rPr>
            </w:pPr>
            <w:r w:rsidRPr="00C74248">
              <w:rPr>
                <w:b/>
              </w:rPr>
              <w:t>17</w:t>
            </w:r>
          </w:p>
        </w:tc>
        <w:tc>
          <w:tcPr>
            <w:tcW w:w="456" w:type="dxa"/>
            <w:shd w:val="clear" w:color="auto" w:fill="CCECFF"/>
          </w:tcPr>
          <w:p w:rsidR="00C74248" w:rsidRPr="00C74248" w:rsidRDefault="00C74248" w:rsidP="00C74248">
            <w:pPr>
              <w:jc w:val="center"/>
              <w:rPr>
                <w:b/>
              </w:rPr>
            </w:pPr>
            <w:r w:rsidRPr="00C74248">
              <w:rPr>
                <w:b/>
              </w:rPr>
              <w:t>24</w:t>
            </w:r>
          </w:p>
        </w:tc>
        <w:tc>
          <w:tcPr>
            <w:tcW w:w="583" w:type="dxa"/>
            <w:shd w:val="clear" w:color="auto" w:fill="548DD4"/>
          </w:tcPr>
          <w:p w:rsidR="00C74248" w:rsidRPr="00C74248" w:rsidRDefault="00C74248" w:rsidP="00C74248">
            <w:pPr>
              <w:jc w:val="center"/>
              <w:rPr>
                <w:b/>
                <w:color w:val="FFFFFF"/>
              </w:rPr>
            </w:pPr>
            <w:r w:rsidRPr="00C74248">
              <w:rPr>
                <w:b/>
              </w:rPr>
              <w:t>31</w:t>
            </w:r>
          </w:p>
        </w:tc>
        <w:tc>
          <w:tcPr>
            <w:tcW w:w="567" w:type="dxa"/>
            <w:shd w:val="clear" w:color="auto" w:fill="548DD4"/>
          </w:tcPr>
          <w:p w:rsidR="00C74248" w:rsidRPr="00C74248" w:rsidRDefault="00C74248" w:rsidP="00C74248">
            <w:pPr>
              <w:jc w:val="center"/>
              <w:rPr>
                <w:b/>
                <w:color w:val="FFFFFF"/>
              </w:rPr>
            </w:pPr>
          </w:p>
        </w:tc>
        <w:tc>
          <w:tcPr>
            <w:tcW w:w="567" w:type="dxa"/>
            <w:shd w:val="clear" w:color="auto" w:fill="548DD4"/>
          </w:tcPr>
          <w:p w:rsidR="00C74248" w:rsidRPr="00C74248" w:rsidRDefault="00C74248" w:rsidP="00C74248">
            <w:pPr>
              <w:jc w:val="center"/>
              <w:rPr>
                <w:b/>
                <w:color w:val="FFFFFF"/>
              </w:rPr>
            </w:pPr>
            <w:r w:rsidRPr="00C74248">
              <w:rPr>
                <w:b/>
                <w:color w:val="FFFFFF"/>
              </w:rPr>
              <w:t>7</w:t>
            </w:r>
          </w:p>
        </w:tc>
        <w:tc>
          <w:tcPr>
            <w:tcW w:w="567" w:type="dxa"/>
            <w:shd w:val="clear" w:color="auto" w:fill="00B0F0"/>
          </w:tcPr>
          <w:p w:rsidR="00C74248" w:rsidRPr="00C74248" w:rsidRDefault="00C74248" w:rsidP="00C74248">
            <w:pPr>
              <w:jc w:val="center"/>
              <w:rPr>
                <w:b/>
              </w:rPr>
            </w:pPr>
            <w:r w:rsidRPr="00C74248">
              <w:rPr>
                <w:b/>
              </w:rPr>
              <w:t>14</w:t>
            </w:r>
          </w:p>
        </w:tc>
        <w:tc>
          <w:tcPr>
            <w:tcW w:w="709" w:type="dxa"/>
            <w:shd w:val="clear" w:color="auto" w:fill="00B0F0"/>
          </w:tcPr>
          <w:p w:rsidR="00C74248" w:rsidRPr="00C74248" w:rsidRDefault="00C74248" w:rsidP="00C74248">
            <w:pPr>
              <w:jc w:val="center"/>
              <w:rPr>
                <w:b/>
              </w:rPr>
            </w:pPr>
            <w:r w:rsidRPr="00C74248">
              <w:rPr>
                <w:b/>
              </w:rPr>
              <w:t>21</w:t>
            </w:r>
          </w:p>
        </w:tc>
        <w:tc>
          <w:tcPr>
            <w:tcW w:w="708" w:type="dxa"/>
            <w:shd w:val="clear" w:color="auto" w:fill="00B0F0"/>
          </w:tcPr>
          <w:p w:rsidR="00C74248" w:rsidRPr="00C74248" w:rsidRDefault="00C74248" w:rsidP="00C74248">
            <w:pPr>
              <w:jc w:val="center"/>
              <w:rPr>
                <w:b/>
              </w:rPr>
            </w:pPr>
            <w:r w:rsidRPr="00C74248">
              <w:rPr>
                <w:b/>
              </w:rPr>
              <w:t>28</w:t>
            </w:r>
          </w:p>
        </w:tc>
        <w:tc>
          <w:tcPr>
            <w:tcW w:w="851" w:type="dxa"/>
            <w:shd w:val="clear" w:color="auto" w:fill="00B0F0"/>
          </w:tcPr>
          <w:p w:rsidR="00C74248" w:rsidRPr="00C74248" w:rsidRDefault="00C74248" w:rsidP="00C74248">
            <w:pPr>
              <w:jc w:val="center"/>
              <w:rPr>
                <w:b/>
              </w:rPr>
            </w:pPr>
            <w:r w:rsidRPr="00C74248">
              <w:rPr>
                <w:b/>
              </w:rPr>
              <w:t>4</w:t>
            </w:r>
          </w:p>
        </w:tc>
        <w:tc>
          <w:tcPr>
            <w:tcW w:w="567" w:type="dxa"/>
            <w:shd w:val="clear" w:color="auto" w:fill="00B0F0"/>
          </w:tcPr>
          <w:p w:rsidR="00C74248" w:rsidRPr="00C74248" w:rsidRDefault="00C74248" w:rsidP="00C74248">
            <w:pPr>
              <w:jc w:val="center"/>
              <w:rPr>
                <w:b/>
                <w:bCs/>
              </w:rPr>
            </w:pPr>
            <w:r w:rsidRPr="00C74248">
              <w:rPr>
                <w:b/>
                <w:bCs/>
              </w:rPr>
              <w:t>11</w:t>
            </w:r>
          </w:p>
        </w:tc>
        <w:tc>
          <w:tcPr>
            <w:tcW w:w="567" w:type="dxa"/>
            <w:shd w:val="clear" w:color="auto" w:fill="7030A0"/>
          </w:tcPr>
          <w:p w:rsidR="00C74248" w:rsidRPr="00C74248" w:rsidRDefault="00C74248" w:rsidP="00C74248">
            <w:pPr>
              <w:jc w:val="center"/>
              <w:rPr>
                <w:b/>
                <w:color w:val="FFFFFF"/>
              </w:rPr>
            </w:pPr>
            <w:r w:rsidRPr="00C74248">
              <w:rPr>
                <w:b/>
                <w:color w:val="FFFFFF"/>
              </w:rPr>
              <w:t>18</w:t>
            </w:r>
          </w:p>
        </w:tc>
        <w:tc>
          <w:tcPr>
            <w:tcW w:w="567" w:type="dxa"/>
            <w:shd w:val="clear" w:color="auto" w:fill="00B0F0"/>
          </w:tcPr>
          <w:p w:rsidR="00C74248" w:rsidRPr="00C74248" w:rsidRDefault="00C74248" w:rsidP="00C74248">
            <w:pPr>
              <w:jc w:val="center"/>
              <w:rPr>
                <w:b/>
              </w:rPr>
            </w:pPr>
            <w:r w:rsidRPr="00C74248">
              <w:rPr>
                <w:b/>
              </w:rPr>
              <w:t>25</w:t>
            </w:r>
          </w:p>
        </w:tc>
      </w:tr>
      <w:tr w:rsidR="00C74248" w:rsidRPr="00C74248" w:rsidTr="00C74248">
        <w:trPr>
          <w:trHeight w:val="316"/>
          <w:jc w:val="center"/>
        </w:trPr>
        <w:tc>
          <w:tcPr>
            <w:tcW w:w="563" w:type="dxa"/>
            <w:shd w:val="clear" w:color="auto" w:fill="CCECFF"/>
          </w:tcPr>
          <w:p w:rsidR="00C74248" w:rsidRPr="00C74248" w:rsidRDefault="00C74248" w:rsidP="00C74248">
            <w:pPr>
              <w:jc w:val="center"/>
              <w:rPr>
                <w:b/>
              </w:rPr>
            </w:pPr>
            <w:r w:rsidRPr="00C74248">
              <w:rPr>
                <w:b/>
              </w:rPr>
              <w:t>Пт</w:t>
            </w:r>
          </w:p>
        </w:tc>
        <w:tc>
          <w:tcPr>
            <w:tcW w:w="383" w:type="dxa"/>
            <w:shd w:val="clear" w:color="auto" w:fill="CCECFF"/>
          </w:tcPr>
          <w:p w:rsidR="00C74248" w:rsidRPr="00C74248" w:rsidRDefault="00C74248" w:rsidP="00C74248">
            <w:pPr>
              <w:jc w:val="center"/>
              <w:rPr>
                <w:b/>
              </w:rPr>
            </w:pPr>
            <w:r w:rsidRPr="00C74248">
              <w:rPr>
                <w:b/>
              </w:rPr>
              <w:t>4</w:t>
            </w:r>
          </w:p>
        </w:tc>
        <w:tc>
          <w:tcPr>
            <w:tcW w:w="515" w:type="dxa"/>
            <w:shd w:val="clear" w:color="auto" w:fill="CCECFF"/>
          </w:tcPr>
          <w:p w:rsidR="00C74248" w:rsidRPr="00C74248" w:rsidRDefault="00C74248" w:rsidP="00C74248">
            <w:pPr>
              <w:jc w:val="center"/>
              <w:rPr>
                <w:b/>
              </w:rPr>
            </w:pPr>
            <w:r w:rsidRPr="00C74248">
              <w:rPr>
                <w:b/>
              </w:rPr>
              <w:t>11</w:t>
            </w:r>
          </w:p>
        </w:tc>
        <w:tc>
          <w:tcPr>
            <w:tcW w:w="603" w:type="dxa"/>
            <w:shd w:val="clear" w:color="auto" w:fill="CCECFF"/>
          </w:tcPr>
          <w:p w:rsidR="00C74248" w:rsidRPr="00C74248" w:rsidRDefault="00C74248" w:rsidP="00C74248">
            <w:pPr>
              <w:jc w:val="center"/>
              <w:rPr>
                <w:b/>
              </w:rPr>
            </w:pPr>
            <w:r w:rsidRPr="00C74248">
              <w:rPr>
                <w:b/>
              </w:rPr>
              <w:t>18</w:t>
            </w:r>
          </w:p>
        </w:tc>
        <w:tc>
          <w:tcPr>
            <w:tcW w:w="456" w:type="dxa"/>
            <w:shd w:val="clear" w:color="auto" w:fill="CCECFF"/>
          </w:tcPr>
          <w:p w:rsidR="00C74248" w:rsidRPr="00C74248" w:rsidRDefault="00C74248" w:rsidP="00C74248">
            <w:pPr>
              <w:jc w:val="center"/>
              <w:rPr>
                <w:b/>
              </w:rPr>
            </w:pPr>
            <w:r w:rsidRPr="00C74248">
              <w:rPr>
                <w:b/>
              </w:rPr>
              <w:t>25</w:t>
            </w:r>
          </w:p>
        </w:tc>
        <w:tc>
          <w:tcPr>
            <w:tcW w:w="583" w:type="dxa"/>
            <w:shd w:val="clear" w:color="auto" w:fill="548DD4"/>
          </w:tcPr>
          <w:p w:rsidR="00C74248" w:rsidRPr="00C74248" w:rsidRDefault="00C74248" w:rsidP="00C74248">
            <w:pPr>
              <w:ind w:left="-36"/>
              <w:jc w:val="center"/>
              <w:rPr>
                <w:b/>
                <w:color w:val="FFFFFF"/>
              </w:rPr>
            </w:pPr>
          </w:p>
        </w:tc>
        <w:tc>
          <w:tcPr>
            <w:tcW w:w="567" w:type="dxa"/>
            <w:shd w:val="clear" w:color="auto" w:fill="548DD4"/>
          </w:tcPr>
          <w:p w:rsidR="00C74248" w:rsidRPr="00C74248" w:rsidRDefault="00C74248" w:rsidP="00C74248">
            <w:pPr>
              <w:ind w:left="-36"/>
              <w:jc w:val="center"/>
              <w:rPr>
                <w:b/>
                <w:color w:val="FFFFFF"/>
              </w:rPr>
            </w:pPr>
            <w:r w:rsidRPr="00C74248">
              <w:rPr>
                <w:b/>
                <w:color w:val="FFFFFF"/>
              </w:rPr>
              <w:t>1</w:t>
            </w:r>
          </w:p>
        </w:tc>
        <w:tc>
          <w:tcPr>
            <w:tcW w:w="567" w:type="dxa"/>
            <w:shd w:val="clear" w:color="auto" w:fill="548DD4"/>
          </w:tcPr>
          <w:p w:rsidR="00C74248" w:rsidRPr="00C74248" w:rsidRDefault="00C74248" w:rsidP="00C74248">
            <w:pPr>
              <w:jc w:val="center"/>
              <w:rPr>
                <w:b/>
                <w:color w:val="FFFFFF"/>
              </w:rPr>
            </w:pPr>
            <w:r w:rsidRPr="00C74248">
              <w:rPr>
                <w:b/>
                <w:color w:val="FFFFFF"/>
              </w:rPr>
              <w:t>8</w:t>
            </w:r>
          </w:p>
        </w:tc>
        <w:tc>
          <w:tcPr>
            <w:tcW w:w="567" w:type="dxa"/>
            <w:shd w:val="clear" w:color="auto" w:fill="00B0F0"/>
          </w:tcPr>
          <w:p w:rsidR="00C74248" w:rsidRPr="00C74248" w:rsidRDefault="00C74248" w:rsidP="00C74248">
            <w:pPr>
              <w:jc w:val="center"/>
              <w:rPr>
                <w:b/>
              </w:rPr>
            </w:pPr>
            <w:r w:rsidRPr="00C74248">
              <w:rPr>
                <w:b/>
              </w:rPr>
              <w:t>15</w:t>
            </w:r>
          </w:p>
        </w:tc>
        <w:tc>
          <w:tcPr>
            <w:tcW w:w="709" w:type="dxa"/>
            <w:shd w:val="clear" w:color="auto" w:fill="00B0F0"/>
          </w:tcPr>
          <w:p w:rsidR="00C74248" w:rsidRPr="00C74248" w:rsidRDefault="00C74248" w:rsidP="00C74248">
            <w:pPr>
              <w:jc w:val="center"/>
              <w:rPr>
                <w:b/>
              </w:rPr>
            </w:pPr>
            <w:r w:rsidRPr="00C74248">
              <w:rPr>
                <w:b/>
              </w:rPr>
              <w:t>22</w:t>
            </w:r>
          </w:p>
        </w:tc>
        <w:tc>
          <w:tcPr>
            <w:tcW w:w="708" w:type="dxa"/>
            <w:shd w:val="clear" w:color="auto" w:fill="00B0F0"/>
          </w:tcPr>
          <w:p w:rsidR="00C74248" w:rsidRPr="00C74248" w:rsidRDefault="00C74248" w:rsidP="00C74248">
            <w:pPr>
              <w:jc w:val="center"/>
              <w:rPr>
                <w:b/>
              </w:rPr>
            </w:pPr>
            <w:r w:rsidRPr="00C74248">
              <w:rPr>
                <w:b/>
              </w:rPr>
              <w:t>29</w:t>
            </w:r>
          </w:p>
        </w:tc>
        <w:tc>
          <w:tcPr>
            <w:tcW w:w="851" w:type="dxa"/>
            <w:shd w:val="clear" w:color="auto" w:fill="00B0F0"/>
          </w:tcPr>
          <w:p w:rsidR="00C74248" w:rsidRPr="00C74248" w:rsidRDefault="00C74248" w:rsidP="00C74248">
            <w:pPr>
              <w:jc w:val="center"/>
              <w:rPr>
                <w:b/>
              </w:rPr>
            </w:pPr>
            <w:r w:rsidRPr="00C74248">
              <w:rPr>
                <w:b/>
              </w:rPr>
              <w:t>5</w:t>
            </w:r>
          </w:p>
        </w:tc>
        <w:tc>
          <w:tcPr>
            <w:tcW w:w="567" w:type="dxa"/>
            <w:shd w:val="clear" w:color="auto" w:fill="00B0F0"/>
          </w:tcPr>
          <w:p w:rsidR="00C74248" w:rsidRPr="00C74248" w:rsidRDefault="00C74248" w:rsidP="00C74248">
            <w:pPr>
              <w:jc w:val="center"/>
              <w:rPr>
                <w:b/>
                <w:bCs/>
              </w:rPr>
            </w:pPr>
            <w:r w:rsidRPr="00C74248">
              <w:rPr>
                <w:b/>
                <w:bCs/>
              </w:rPr>
              <w:t>12</w:t>
            </w:r>
          </w:p>
        </w:tc>
        <w:tc>
          <w:tcPr>
            <w:tcW w:w="567" w:type="dxa"/>
            <w:shd w:val="clear" w:color="auto" w:fill="7030A0"/>
          </w:tcPr>
          <w:p w:rsidR="00C74248" w:rsidRPr="00C74248" w:rsidRDefault="00C74248" w:rsidP="00C74248">
            <w:pPr>
              <w:jc w:val="center"/>
              <w:rPr>
                <w:b/>
                <w:color w:val="FFFFFF"/>
              </w:rPr>
            </w:pPr>
            <w:r w:rsidRPr="00C74248">
              <w:rPr>
                <w:b/>
                <w:color w:val="FFFFFF"/>
              </w:rPr>
              <w:t>19</w:t>
            </w:r>
          </w:p>
        </w:tc>
        <w:tc>
          <w:tcPr>
            <w:tcW w:w="567" w:type="dxa"/>
            <w:shd w:val="clear" w:color="auto" w:fill="00B0F0"/>
          </w:tcPr>
          <w:p w:rsidR="00C74248" w:rsidRPr="00C74248" w:rsidRDefault="00C74248" w:rsidP="00C74248">
            <w:pPr>
              <w:jc w:val="center"/>
              <w:rPr>
                <w:b/>
              </w:rPr>
            </w:pPr>
            <w:r w:rsidRPr="00C74248">
              <w:rPr>
                <w:b/>
              </w:rPr>
              <w:t>26</w:t>
            </w:r>
          </w:p>
        </w:tc>
      </w:tr>
      <w:tr w:rsidR="00C74248" w:rsidRPr="00C74248" w:rsidTr="00C74248">
        <w:trPr>
          <w:trHeight w:val="316"/>
          <w:jc w:val="center"/>
        </w:trPr>
        <w:tc>
          <w:tcPr>
            <w:tcW w:w="563" w:type="dxa"/>
            <w:shd w:val="clear" w:color="auto" w:fill="CCECFF"/>
          </w:tcPr>
          <w:p w:rsidR="00C74248" w:rsidRPr="00C74248" w:rsidRDefault="00C74248" w:rsidP="00C74248">
            <w:pPr>
              <w:jc w:val="center"/>
              <w:rPr>
                <w:b/>
              </w:rPr>
            </w:pPr>
            <w:r w:rsidRPr="00C74248">
              <w:rPr>
                <w:b/>
              </w:rPr>
              <w:t>Сб</w:t>
            </w:r>
          </w:p>
        </w:tc>
        <w:tc>
          <w:tcPr>
            <w:tcW w:w="383" w:type="dxa"/>
            <w:shd w:val="clear" w:color="auto" w:fill="CCECFF"/>
          </w:tcPr>
          <w:p w:rsidR="00C74248" w:rsidRPr="00C74248" w:rsidRDefault="00C74248" w:rsidP="00C74248">
            <w:pPr>
              <w:jc w:val="center"/>
              <w:rPr>
                <w:b/>
                <w:bCs/>
              </w:rPr>
            </w:pPr>
            <w:r w:rsidRPr="00C74248">
              <w:rPr>
                <w:b/>
                <w:bCs/>
              </w:rPr>
              <w:t>5</w:t>
            </w:r>
          </w:p>
        </w:tc>
        <w:tc>
          <w:tcPr>
            <w:tcW w:w="515" w:type="dxa"/>
            <w:shd w:val="clear" w:color="auto" w:fill="CCECFF"/>
          </w:tcPr>
          <w:p w:rsidR="00C74248" w:rsidRPr="00C74248" w:rsidRDefault="00C74248" w:rsidP="00C74248">
            <w:pPr>
              <w:jc w:val="center"/>
              <w:rPr>
                <w:b/>
                <w:bCs/>
              </w:rPr>
            </w:pPr>
            <w:r w:rsidRPr="00C74248">
              <w:rPr>
                <w:b/>
                <w:bCs/>
              </w:rPr>
              <w:t>12</w:t>
            </w:r>
          </w:p>
        </w:tc>
        <w:tc>
          <w:tcPr>
            <w:tcW w:w="603" w:type="dxa"/>
            <w:shd w:val="clear" w:color="auto" w:fill="CCECFF"/>
          </w:tcPr>
          <w:p w:rsidR="00C74248" w:rsidRPr="00C74248" w:rsidRDefault="00C74248" w:rsidP="00C74248">
            <w:pPr>
              <w:jc w:val="center"/>
              <w:rPr>
                <w:b/>
                <w:bCs/>
              </w:rPr>
            </w:pPr>
            <w:r w:rsidRPr="00C74248">
              <w:rPr>
                <w:b/>
                <w:bCs/>
              </w:rPr>
              <w:t>19</w:t>
            </w:r>
          </w:p>
        </w:tc>
        <w:tc>
          <w:tcPr>
            <w:tcW w:w="456" w:type="dxa"/>
            <w:shd w:val="clear" w:color="auto" w:fill="CCECFF"/>
          </w:tcPr>
          <w:p w:rsidR="00C74248" w:rsidRPr="00C74248" w:rsidRDefault="00C74248" w:rsidP="00C74248">
            <w:pPr>
              <w:jc w:val="center"/>
              <w:rPr>
                <w:b/>
                <w:bCs/>
              </w:rPr>
            </w:pPr>
            <w:r w:rsidRPr="00C74248">
              <w:rPr>
                <w:b/>
                <w:bCs/>
              </w:rPr>
              <w:t>26</w:t>
            </w:r>
          </w:p>
        </w:tc>
        <w:tc>
          <w:tcPr>
            <w:tcW w:w="583" w:type="dxa"/>
            <w:tcBorders>
              <w:bottom w:val="single" w:sz="4" w:space="0" w:color="auto"/>
            </w:tcBorders>
            <w:shd w:val="clear" w:color="auto" w:fill="548DD4"/>
          </w:tcPr>
          <w:p w:rsidR="00C74248" w:rsidRPr="00C74248" w:rsidRDefault="00C74248" w:rsidP="00C74248">
            <w:pPr>
              <w:jc w:val="center"/>
              <w:rPr>
                <w:b/>
                <w:color w:val="FFFFFF"/>
              </w:rPr>
            </w:pPr>
          </w:p>
        </w:tc>
        <w:tc>
          <w:tcPr>
            <w:tcW w:w="567" w:type="dxa"/>
            <w:shd w:val="clear" w:color="auto" w:fill="548DD4"/>
          </w:tcPr>
          <w:p w:rsidR="00C74248" w:rsidRPr="00C74248" w:rsidRDefault="00C74248" w:rsidP="00C74248">
            <w:pPr>
              <w:jc w:val="center"/>
              <w:rPr>
                <w:b/>
                <w:color w:val="FFFFFF"/>
              </w:rPr>
            </w:pPr>
            <w:r w:rsidRPr="00C74248">
              <w:rPr>
                <w:b/>
                <w:color w:val="FFFFFF"/>
              </w:rPr>
              <w:t>2</w:t>
            </w:r>
          </w:p>
        </w:tc>
        <w:tc>
          <w:tcPr>
            <w:tcW w:w="567" w:type="dxa"/>
            <w:shd w:val="clear" w:color="auto" w:fill="548DD4"/>
          </w:tcPr>
          <w:p w:rsidR="00C74248" w:rsidRPr="00C74248" w:rsidRDefault="00C74248" w:rsidP="00C74248">
            <w:pPr>
              <w:jc w:val="center"/>
              <w:rPr>
                <w:b/>
                <w:color w:val="FFFFFF"/>
              </w:rPr>
            </w:pPr>
            <w:r w:rsidRPr="00C74248">
              <w:rPr>
                <w:b/>
                <w:color w:val="FFFFFF"/>
              </w:rPr>
              <w:t>9</w:t>
            </w:r>
          </w:p>
        </w:tc>
        <w:tc>
          <w:tcPr>
            <w:tcW w:w="567" w:type="dxa"/>
            <w:shd w:val="clear" w:color="auto" w:fill="00B0F0"/>
          </w:tcPr>
          <w:p w:rsidR="00C74248" w:rsidRPr="00C74248" w:rsidRDefault="00C74248" w:rsidP="00C74248">
            <w:pPr>
              <w:jc w:val="center"/>
              <w:rPr>
                <w:b/>
              </w:rPr>
            </w:pPr>
            <w:r w:rsidRPr="00C74248">
              <w:rPr>
                <w:b/>
              </w:rPr>
              <w:t>16</w:t>
            </w:r>
          </w:p>
        </w:tc>
        <w:tc>
          <w:tcPr>
            <w:tcW w:w="709" w:type="dxa"/>
            <w:shd w:val="clear" w:color="auto" w:fill="00B0F0"/>
          </w:tcPr>
          <w:p w:rsidR="00C74248" w:rsidRPr="00C74248" w:rsidRDefault="00C74248" w:rsidP="00C74248">
            <w:pPr>
              <w:jc w:val="center"/>
              <w:rPr>
                <w:b/>
              </w:rPr>
            </w:pPr>
            <w:r w:rsidRPr="00C74248">
              <w:rPr>
                <w:b/>
              </w:rPr>
              <w:t>23</w:t>
            </w:r>
          </w:p>
        </w:tc>
        <w:tc>
          <w:tcPr>
            <w:tcW w:w="708" w:type="dxa"/>
            <w:shd w:val="clear" w:color="auto" w:fill="00B0F0"/>
          </w:tcPr>
          <w:p w:rsidR="00C74248" w:rsidRPr="00C74248" w:rsidRDefault="00C74248" w:rsidP="00C74248">
            <w:pPr>
              <w:jc w:val="center"/>
              <w:rPr>
                <w:b/>
              </w:rPr>
            </w:pPr>
            <w:r w:rsidRPr="00C74248">
              <w:rPr>
                <w:b/>
              </w:rPr>
              <w:t>30</w:t>
            </w:r>
          </w:p>
        </w:tc>
        <w:tc>
          <w:tcPr>
            <w:tcW w:w="851" w:type="dxa"/>
            <w:shd w:val="clear" w:color="auto" w:fill="00B0F0"/>
          </w:tcPr>
          <w:p w:rsidR="00C74248" w:rsidRPr="00C74248" w:rsidRDefault="00C74248" w:rsidP="00C74248">
            <w:pPr>
              <w:jc w:val="center"/>
              <w:rPr>
                <w:b/>
              </w:rPr>
            </w:pPr>
            <w:r w:rsidRPr="00C74248">
              <w:rPr>
                <w:b/>
              </w:rPr>
              <w:t>6</w:t>
            </w:r>
          </w:p>
        </w:tc>
        <w:tc>
          <w:tcPr>
            <w:tcW w:w="567" w:type="dxa"/>
            <w:shd w:val="clear" w:color="auto" w:fill="00B0F0"/>
          </w:tcPr>
          <w:p w:rsidR="00C74248" w:rsidRPr="00C74248" w:rsidRDefault="00C74248" w:rsidP="00C74248">
            <w:pPr>
              <w:jc w:val="center"/>
              <w:rPr>
                <w:b/>
                <w:bCs/>
              </w:rPr>
            </w:pPr>
            <w:r w:rsidRPr="00C74248">
              <w:rPr>
                <w:b/>
                <w:bCs/>
              </w:rPr>
              <w:t>13</w:t>
            </w:r>
          </w:p>
        </w:tc>
        <w:tc>
          <w:tcPr>
            <w:tcW w:w="567" w:type="dxa"/>
            <w:tcBorders>
              <w:bottom w:val="single" w:sz="4" w:space="0" w:color="auto"/>
            </w:tcBorders>
            <w:shd w:val="clear" w:color="auto" w:fill="7030A0"/>
          </w:tcPr>
          <w:p w:rsidR="00C74248" w:rsidRPr="00C74248" w:rsidRDefault="00C74248" w:rsidP="00C74248">
            <w:pPr>
              <w:jc w:val="center"/>
              <w:rPr>
                <w:b/>
                <w:color w:val="FFFFFF"/>
              </w:rPr>
            </w:pPr>
            <w:r w:rsidRPr="00C74248">
              <w:rPr>
                <w:b/>
                <w:color w:val="FFFFFF"/>
              </w:rPr>
              <w:t>20</w:t>
            </w:r>
          </w:p>
        </w:tc>
        <w:tc>
          <w:tcPr>
            <w:tcW w:w="567" w:type="dxa"/>
            <w:shd w:val="clear" w:color="auto" w:fill="00B0F0"/>
          </w:tcPr>
          <w:p w:rsidR="00C74248" w:rsidRPr="00C74248" w:rsidRDefault="00C74248" w:rsidP="00C74248">
            <w:pPr>
              <w:jc w:val="center"/>
              <w:rPr>
                <w:b/>
              </w:rPr>
            </w:pPr>
            <w:r w:rsidRPr="00C74248">
              <w:rPr>
                <w:b/>
              </w:rPr>
              <w:t>27</w:t>
            </w:r>
          </w:p>
        </w:tc>
      </w:tr>
      <w:tr w:rsidR="00C74248" w:rsidRPr="00C74248" w:rsidTr="00C74248">
        <w:trPr>
          <w:trHeight w:val="316"/>
          <w:jc w:val="center"/>
        </w:trPr>
        <w:tc>
          <w:tcPr>
            <w:tcW w:w="563" w:type="dxa"/>
            <w:shd w:val="clear" w:color="auto" w:fill="CCECFF"/>
          </w:tcPr>
          <w:p w:rsidR="00C74248" w:rsidRPr="00C74248" w:rsidRDefault="00C74248" w:rsidP="00C74248">
            <w:pPr>
              <w:jc w:val="center"/>
              <w:rPr>
                <w:b/>
                <w:bCs/>
                <w:color w:val="FF0000"/>
              </w:rPr>
            </w:pPr>
            <w:r w:rsidRPr="00C74248">
              <w:rPr>
                <w:b/>
                <w:bCs/>
                <w:color w:val="FF0000"/>
              </w:rPr>
              <w:t>Вс</w:t>
            </w:r>
          </w:p>
        </w:tc>
        <w:tc>
          <w:tcPr>
            <w:tcW w:w="383" w:type="dxa"/>
            <w:shd w:val="clear" w:color="auto" w:fill="CCECFF"/>
          </w:tcPr>
          <w:p w:rsidR="00C74248" w:rsidRPr="00C74248" w:rsidRDefault="00C74248" w:rsidP="00C74248">
            <w:pPr>
              <w:jc w:val="center"/>
              <w:rPr>
                <w:b/>
                <w:color w:val="FF0000"/>
              </w:rPr>
            </w:pPr>
            <w:r w:rsidRPr="00C74248">
              <w:rPr>
                <w:b/>
                <w:color w:val="FF0000"/>
              </w:rPr>
              <w:t>6</w:t>
            </w:r>
          </w:p>
        </w:tc>
        <w:tc>
          <w:tcPr>
            <w:tcW w:w="515" w:type="dxa"/>
            <w:shd w:val="clear" w:color="auto" w:fill="CCECFF"/>
          </w:tcPr>
          <w:p w:rsidR="00C74248" w:rsidRPr="00C74248" w:rsidRDefault="00C74248" w:rsidP="00C74248">
            <w:pPr>
              <w:jc w:val="center"/>
              <w:rPr>
                <w:b/>
                <w:color w:val="FF0000"/>
              </w:rPr>
            </w:pPr>
            <w:r w:rsidRPr="00C74248">
              <w:rPr>
                <w:b/>
                <w:color w:val="FF0000"/>
              </w:rPr>
              <w:t>13</w:t>
            </w:r>
          </w:p>
        </w:tc>
        <w:tc>
          <w:tcPr>
            <w:tcW w:w="603" w:type="dxa"/>
            <w:shd w:val="clear" w:color="auto" w:fill="CCECFF"/>
          </w:tcPr>
          <w:p w:rsidR="00C74248" w:rsidRPr="00C74248" w:rsidRDefault="00C74248" w:rsidP="00C74248">
            <w:pPr>
              <w:jc w:val="center"/>
              <w:rPr>
                <w:b/>
                <w:color w:val="FF0000"/>
              </w:rPr>
            </w:pPr>
            <w:r w:rsidRPr="00C74248">
              <w:rPr>
                <w:b/>
                <w:color w:val="FF0000"/>
              </w:rPr>
              <w:t>20</w:t>
            </w:r>
          </w:p>
        </w:tc>
        <w:tc>
          <w:tcPr>
            <w:tcW w:w="456" w:type="dxa"/>
            <w:shd w:val="clear" w:color="auto" w:fill="CCECFF"/>
          </w:tcPr>
          <w:p w:rsidR="00C74248" w:rsidRPr="00C74248" w:rsidRDefault="00C74248" w:rsidP="00C74248">
            <w:pPr>
              <w:jc w:val="center"/>
              <w:rPr>
                <w:b/>
                <w:color w:val="FF0000"/>
              </w:rPr>
            </w:pPr>
            <w:r w:rsidRPr="00C74248">
              <w:rPr>
                <w:b/>
                <w:color w:val="FF0000"/>
              </w:rPr>
              <w:t>27</w:t>
            </w:r>
          </w:p>
        </w:tc>
        <w:tc>
          <w:tcPr>
            <w:tcW w:w="583" w:type="dxa"/>
            <w:shd w:val="clear" w:color="auto" w:fill="548DD4"/>
          </w:tcPr>
          <w:p w:rsidR="00C74248" w:rsidRPr="00C74248" w:rsidRDefault="00C74248" w:rsidP="00C74248">
            <w:pPr>
              <w:jc w:val="center"/>
              <w:rPr>
                <w:b/>
                <w:color w:val="FFFFFF"/>
              </w:rPr>
            </w:pPr>
          </w:p>
        </w:tc>
        <w:tc>
          <w:tcPr>
            <w:tcW w:w="567" w:type="dxa"/>
            <w:shd w:val="clear" w:color="auto" w:fill="548DD4"/>
          </w:tcPr>
          <w:p w:rsidR="00C74248" w:rsidRPr="00C74248" w:rsidRDefault="00C74248" w:rsidP="00C74248">
            <w:pPr>
              <w:jc w:val="center"/>
              <w:rPr>
                <w:b/>
                <w:color w:val="FFFFFF"/>
              </w:rPr>
            </w:pPr>
            <w:r w:rsidRPr="00C74248">
              <w:rPr>
                <w:b/>
                <w:color w:val="FFFFFF"/>
              </w:rPr>
              <w:t>3</w:t>
            </w:r>
          </w:p>
        </w:tc>
        <w:tc>
          <w:tcPr>
            <w:tcW w:w="567" w:type="dxa"/>
            <w:shd w:val="clear" w:color="auto" w:fill="548DD4"/>
          </w:tcPr>
          <w:p w:rsidR="00C74248" w:rsidRPr="00C74248" w:rsidRDefault="00C74248" w:rsidP="00C74248">
            <w:pPr>
              <w:jc w:val="center"/>
              <w:rPr>
                <w:b/>
                <w:bCs/>
                <w:color w:val="FFFFFF"/>
              </w:rPr>
            </w:pPr>
            <w:r w:rsidRPr="00C74248">
              <w:rPr>
                <w:b/>
                <w:bCs/>
                <w:color w:val="FFFFFF"/>
              </w:rPr>
              <w:t>10</w:t>
            </w:r>
          </w:p>
        </w:tc>
        <w:tc>
          <w:tcPr>
            <w:tcW w:w="567" w:type="dxa"/>
            <w:shd w:val="clear" w:color="auto" w:fill="00B0F0"/>
          </w:tcPr>
          <w:p w:rsidR="00C74248" w:rsidRPr="00C74248" w:rsidRDefault="00C74248" w:rsidP="00C74248">
            <w:pPr>
              <w:jc w:val="center"/>
              <w:rPr>
                <w:b/>
                <w:bCs/>
                <w:color w:val="FF0000"/>
              </w:rPr>
            </w:pPr>
            <w:r w:rsidRPr="00C74248">
              <w:rPr>
                <w:b/>
                <w:bCs/>
                <w:color w:val="FF0000"/>
              </w:rPr>
              <w:t>17</w:t>
            </w:r>
          </w:p>
        </w:tc>
        <w:tc>
          <w:tcPr>
            <w:tcW w:w="709" w:type="dxa"/>
            <w:shd w:val="clear" w:color="auto" w:fill="00B0F0"/>
          </w:tcPr>
          <w:p w:rsidR="00C74248" w:rsidRPr="00C74248" w:rsidRDefault="00C74248" w:rsidP="00C74248">
            <w:pPr>
              <w:jc w:val="center"/>
              <w:rPr>
                <w:b/>
                <w:bCs/>
                <w:color w:val="FF0000"/>
              </w:rPr>
            </w:pPr>
            <w:r w:rsidRPr="00C74248">
              <w:rPr>
                <w:b/>
                <w:bCs/>
                <w:color w:val="FF0000"/>
              </w:rPr>
              <w:t>24</w:t>
            </w:r>
          </w:p>
        </w:tc>
        <w:tc>
          <w:tcPr>
            <w:tcW w:w="708" w:type="dxa"/>
            <w:shd w:val="clear" w:color="auto" w:fill="00B0F0"/>
          </w:tcPr>
          <w:p w:rsidR="00C74248" w:rsidRPr="00C74248" w:rsidRDefault="00C74248" w:rsidP="00C74248">
            <w:pPr>
              <w:jc w:val="center"/>
              <w:rPr>
                <w:b/>
                <w:bCs/>
                <w:color w:val="FF0000"/>
              </w:rPr>
            </w:pPr>
            <w:r w:rsidRPr="00C74248">
              <w:rPr>
                <w:b/>
                <w:bCs/>
                <w:color w:val="FF0000"/>
              </w:rPr>
              <w:t>31</w:t>
            </w:r>
          </w:p>
        </w:tc>
        <w:tc>
          <w:tcPr>
            <w:tcW w:w="851" w:type="dxa"/>
            <w:shd w:val="clear" w:color="auto" w:fill="00B0F0"/>
          </w:tcPr>
          <w:p w:rsidR="00C74248" w:rsidRPr="00C74248" w:rsidRDefault="00C74248" w:rsidP="00C74248">
            <w:pPr>
              <w:jc w:val="center"/>
              <w:rPr>
                <w:b/>
                <w:bCs/>
                <w:color w:val="FF0000"/>
              </w:rPr>
            </w:pPr>
            <w:r w:rsidRPr="00C74248">
              <w:rPr>
                <w:b/>
                <w:bCs/>
                <w:color w:val="FF0000"/>
              </w:rPr>
              <w:t>7</w:t>
            </w:r>
          </w:p>
        </w:tc>
        <w:tc>
          <w:tcPr>
            <w:tcW w:w="567" w:type="dxa"/>
            <w:shd w:val="clear" w:color="auto" w:fill="00B0F0"/>
          </w:tcPr>
          <w:p w:rsidR="00C74248" w:rsidRPr="00C74248" w:rsidRDefault="00C74248" w:rsidP="00C74248">
            <w:pPr>
              <w:jc w:val="center"/>
              <w:rPr>
                <w:b/>
                <w:bCs/>
                <w:color w:val="FF0000"/>
              </w:rPr>
            </w:pPr>
            <w:r w:rsidRPr="00C74248">
              <w:rPr>
                <w:b/>
                <w:bCs/>
                <w:color w:val="FF0000"/>
              </w:rPr>
              <w:t>14</w:t>
            </w:r>
          </w:p>
        </w:tc>
        <w:tc>
          <w:tcPr>
            <w:tcW w:w="567" w:type="dxa"/>
            <w:shd w:val="clear" w:color="auto" w:fill="7030A0"/>
          </w:tcPr>
          <w:p w:rsidR="00C74248" w:rsidRPr="00C74248" w:rsidRDefault="00C74248" w:rsidP="00C74248">
            <w:pPr>
              <w:jc w:val="center"/>
              <w:rPr>
                <w:b/>
                <w:bCs/>
                <w:color w:val="FFFFFF"/>
              </w:rPr>
            </w:pPr>
            <w:r w:rsidRPr="00C74248">
              <w:rPr>
                <w:b/>
                <w:bCs/>
                <w:color w:val="FFFFFF"/>
              </w:rPr>
              <w:t>21</w:t>
            </w:r>
          </w:p>
        </w:tc>
        <w:tc>
          <w:tcPr>
            <w:tcW w:w="567" w:type="dxa"/>
            <w:shd w:val="clear" w:color="auto" w:fill="00B0F0"/>
          </w:tcPr>
          <w:p w:rsidR="00C74248" w:rsidRPr="00C74248" w:rsidRDefault="00C74248" w:rsidP="00C74248">
            <w:pPr>
              <w:jc w:val="center"/>
              <w:rPr>
                <w:b/>
                <w:bCs/>
              </w:rPr>
            </w:pPr>
            <w:r w:rsidRPr="00C74248">
              <w:rPr>
                <w:b/>
                <w:bCs/>
              </w:rPr>
              <w:t>28</w:t>
            </w:r>
          </w:p>
        </w:tc>
      </w:tr>
    </w:tbl>
    <w:p w:rsidR="00C74248" w:rsidRPr="00C74248" w:rsidRDefault="00C74248" w:rsidP="00C74248">
      <w:pPr>
        <w:jc w:val="center"/>
      </w:pPr>
    </w:p>
    <w:p w:rsidR="00C74248" w:rsidRPr="00C74248" w:rsidRDefault="00C74248" w:rsidP="00C74248">
      <w:pPr>
        <w:jc w:val="center"/>
      </w:pPr>
      <w:r w:rsidRPr="00C74248">
        <w:t>Зимние каникулы: 30.12.20 – 10.01.2021 г.</w:t>
      </w:r>
    </w:p>
    <w:p w:rsidR="00C74248" w:rsidRPr="00C74248" w:rsidRDefault="00C74248" w:rsidP="00C74248">
      <w:pPr>
        <w:jc w:val="center"/>
      </w:pPr>
      <w:r w:rsidRPr="00C74248">
        <w:t>Дополнительные каникулы для 1 класса – 15.02.2021 – 21.02.2021 г.</w:t>
      </w:r>
    </w:p>
    <w:p w:rsidR="00C74248" w:rsidRPr="00C74248" w:rsidRDefault="00C74248" w:rsidP="00C74248">
      <w:pPr>
        <w:jc w:val="cente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48"/>
        <w:gridCol w:w="505"/>
        <w:gridCol w:w="506"/>
        <w:gridCol w:w="510"/>
        <w:gridCol w:w="509"/>
        <w:gridCol w:w="649"/>
        <w:gridCol w:w="460"/>
        <w:gridCol w:w="709"/>
        <w:gridCol w:w="709"/>
        <w:gridCol w:w="709"/>
        <w:gridCol w:w="567"/>
        <w:gridCol w:w="567"/>
        <w:gridCol w:w="567"/>
        <w:gridCol w:w="567"/>
        <w:gridCol w:w="567"/>
        <w:gridCol w:w="708"/>
        <w:gridCol w:w="568"/>
      </w:tblGrid>
      <w:tr w:rsidR="00C74248" w:rsidRPr="00C74248" w:rsidTr="00C74248">
        <w:trPr>
          <w:cantSplit/>
          <w:trHeight w:val="325"/>
          <w:jc w:val="center"/>
        </w:trPr>
        <w:tc>
          <w:tcPr>
            <w:tcW w:w="548" w:type="dxa"/>
            <w:shd w:val="clear" w:color="auto" w:fill="00B0F0"/>
          </w:tcPr>
          <w:p w:rsidR="00C74248" w:rsidRPr="00C74248" w:rsidRDefault="00C74248" w:rsidP="00C74248">
            <w:pPr>
              <w:jc w:val="center"/>
              <w:rPr>
                <w:b/>
                <w:bCs/>
              </w:rPr>
            </w:pPr>
          </w:p>
        </w:tc>
        <w:tc>
          <w:tcPr>
            <w:tcW w:w="2679" w:type="dxa"/>
            <w:gridSpan w:val="5"/>
            <w:shd w:val="clear" w:color="auto" w:fill="00B0F0"/>
          </w:tcPr>
          <w:p w:rsidR="00C74248" w:rsidRPr="00C74248" w:rsidRDefault="00C74248" w:rsidP="00C74248">
            <w:pPr>
              <w:jc w:val="center"/>
              <w:rPr>
                <w:b/>
                <w:bCs/>
              </w:rPr>
            </w:pPr>
            <w:r w:rsidRPr="00C74248">
              <w:rPr>
                <w:b/>
                <w:bCs/>
              </w:rPr>
              <w:t>Март</w:t>
            </w:r>
          </w:p>
        </w:tc>
        <w:tc>
          <w:tcPr>
            <w:tcW w:w="3154" w:type="dxa"/>
            <w:gridSpan w:val="5"/>
            <w:shd w:val="clear" w:color="auto" w:fill="92D050"/>
          </w:tcPr>
          <w:p w:rsidR="00C74248" w:rsidRPr="00C74248" w:rsidRDefault="00C74248" w:rsidP="00C74248">
            <w:pPr>
              <w:jc w:val="center"/>
              <w:rPr>
                <w:b/>
                <w:bCs/>
              </w:rPr>
            </w:pPr>
            <w:r w:rsidRPr="00C74248">
              <w:rPr>
                <w:b/>
                <w:bCs/>
              </w:rPr>
              <w:t>Апрель</w:t>
            </w:r>
          </w:p>
        </w:tc>
        <w:tc>
          <w:tcPr>
            <w:tcW w:w="3544" w:type="dxa"/>
            <w:gridSpan w:val="6"/>
            <w:shd w:val="clear" w:color="auto" w:fill="92D050"/>
          </w:tcPr>
          <w:p w:rsidR="00C74248" w:rsidRPr="00C74248" w:rsidRDefault="00C74248" w:rsidP="00C74248">
            <w:pPr>
              <w:jc w:val="center"/>
              <w:rPr>
                <w:b/>
                <w:bCs/>
              </w:rPr>
            </w:pPr>
            <w:r w:rsidRPr="00C74248">
              <w:rPr>
                <w:b/>
                <w:bCs/>
              </w:rPr>
              <w:t>Май</w:t>
            </w:r>
          </w:p>
        </w:tc>
      </w:tr>
      <w:tr w:rsidR="00C74248" w:rsidRPr="00C74248" w:rsidTr="00C74248">
        <w:trPr>
          <w:trHeight w:val="325"/>
          <w:jc w:val="center"/>
        </w:trPr>
        <w:tc>
          <w:tcPr>
            <w:tcW w:w="548" w:type="dxa"/>
            <w:shd w:val="clear" w:color="auto" w:fill="00B0F0"/>
          </w:tcPr>
          <w:p w:rsidR="00C74248" w:rsidRPr="00C74248" w:rsidRDefault="00C74248" w:rsidP="00C74248">
            <w:pPr>
              <w:jc w:val="center"/>
              <w:rPr>
                <w:b/>
              </w:rPr>
            </w:pPr>
            <w:r w:rsidRPr="00C74248">
              <w:rPr>
                <w:b/>
              </w:rPr>
              <w:t>Пн</w:t>
            </w:r>
          </w:p>
        </w:tc>
        <w:tc>
          <w:tcPr>
            <w:tcW w:w="505" w:type="dxa"/>
            <w:shd w:val="clear" w:color="auto" w:fill="00B0F0"/>
          </w:tcPr>
          <w:p w:rsidR="00C74248" w:rsidRPr="00C74248" w:rsidRDefault="00C74248" w:rsidP="00C74248">
            <w:pPr>
              <w:jc w:val="center"/>
              <w:rPr>
                <w:b/>
              </w:rPr>
            </w:pPr>
            <w:r w:rsidRPr="00C74248">
              <w:rPr>
                <w:b/>
              </w:rPr>
              <w:t>1</w:t>
            </w:r>
          </w:p>
        </w:tc>
        <w:tc>
          <w:tcPr>
            <w:tcW w:w="506" w:type="dxa"/>
            <w:shd w:val="clear" w:color="auto" w:fill="00B0F0"/>
          </w:tcPr>
          <w:p w:rsidR="00C74248" w:rsidRPr="00C74248" w:rsidRDefault="00C74248" w:rsidP="00C74248">
            <w:pPr>
              <w:jc w:val="center"/>
              <w:rPr>
                <w:b/>
                <w:color w:val="FF0000"/>
              </w:rPr>
            </w:pPr>
            <w:r w:rsidRPr="00C74248">
              <w:rPr>
                <w:b/>
                <w:color w:val="FF0000"/>
              </w:rPr>
              <w:t>8</w:t>
            </w:r>
          </w:p>
        </w:tc>
        <w:tc>
          <w:tcPr>
            <w:tcW w:w="510" w:type="dxa"/>
            <w:shd w:val="clear" w:color="auto" w:fill="00B0F0"/>
          </w:tcPr>
          <w:p w:rsidR="00C74248" w:rsidRPr="00C74248" w:rsidRDefault="00C74248" w:rsidP="00C74248">
            <w:pPr>
              <w:jc w:val="center"/>
              <w:rPr>
                <w:b/>
              </w:rPr>
            </w:pPr>
            <w:r w:rsidRPr="00C74248">
              <w:rPr>
                <w:b/>
              </w:rPr>
              <w:t>15</w:t>
            </w:r>
          </w:p>
        </w:tc>
        <w:tc>
          <w:tcPr>
            <w:tcW w:w="509" w:type="dxa"/>
            <w:shd w:val="clear" w:color="auto" w:fill="0070C0"/>
          </w:tcPr>
          <w:p w:rsidR="00C74248" w:rsidRPr="00C74248" w:rsidRDefault="00C74248" w:rsidP="00C74248">
            <w:pPr>
              <w:jc w:val="center"/>
              <w:rPr>
                <w:b/>
              </w:rPr>
            </w:pPr>
            <w:r w:rsidRPr="00C74248">
              <w:rPr>
                <w:b/>
              </w:rPr>
              <w:t>22</w:t>
            </w:r>
          </w:p>
        </w:tc>
        <w:tc>
          <w:tcPr>
            <w:tcW w:w="649" w:type="dxa"/>
            <w:shd w:val="clear" w:color="auto" w:fill="00B0F0"/>
          </w:tcPr>
          <w:p w:rsidR="00C74248" w:rsidRPr="00C74248" w:rsidRDefault="00C74248" w:rsidP="00C74248">
            <w:pPr>
              <w:jc w:val="center"/>
              <w:rPr>
                <w:b/>
              </w:rPr>
            </w:pPr>
            <w:r w:rsidRPr="00C74248">
              <w:rPr>
                <w:b/>
              </w:rPr>
              <w:t>29</w:t>
            </w:r>
          </w:p>
        </w:tc>
        <w:tc>
          <w:tcPr>
            <w:tcW w:w="460" w:type="dxa"/>
            <w:shd w:val="clear" w:color="auto" w:fill="92D050"/>
          </w:tcPr>
          <w:p w:rsidR="00C74248" w:rsidRPr="00C74248" w:rsidRDefault="00C74248" w:rsidP="00C74248">
            <w:pPr>
              <w:jc w:val="center"/>
              <w:rPr>
                <w:b/>
              </w:rPr>
            </w:pPr>
          </w:p>
        </w:tc>
        <w:tc>
          <w:tcPr>
            <w:tcW w:w="709" w:type="dxa"/>
            <w:shd w:val="clear" w:color="auto" w:fill="92D050"/>
          </w:tcPr>
          <w:p w:rsidR="00C74248" w:rsidRPr="00C74248" w:rsidRDefault="00C74248" w:rsidP="00C74248">
            <w:pPr>
              <w:jc w:val="center"/>
              <w:rPr>
                <w:b/>
              </w:rPr>
            </w:pPr>
            <w:r w:rsidRPr="00C74248">
              <w:rPr>
                <w:b/>
              </w:rPr>
              <w:t>5</w:t>
            </w:r>
          </w:p>
        </w:tc>
        <w:tc>
          <w:tcPr>
            <w:tcW w:w="709" w:type="dxa"/>
            <w:shd w:val="clear" w:color="auto" w:fill="92D050"/>
          </w:tcPr>
          <w:p w:rsidR="00C74248" w:rsidRPr="00C74248" w:rsidRDefault="00C74248" w:rsidP="00C74248">
            <w:pPr>
              <w:jc w:val="center"/>
              <w:rPr>
                <w:b/>
              </w:rPr>
            </w:pPr>
            <w:r w:rsidRPr="00C74248">
              <w:rPr>
                <w:b/>
              </w:rPr>
              <w:t>12</w:t>
            </w:r>
          </w:p>
        </w:tc>
        <w:tc>
          <w:tcPr>
            <w:tcW w:w="709" w:type="dxa"/>
            <w:shd w:val="clear" w:color="auto" w:fill="92D050"/>
          </w:tcPr>
          <w:p w:rsidR="00C74248" w:rsidRPr="00C74248" w:rsidRDefault="00C74248" w:rsidP="00C74248">
            <w:pPr>
              <w:jc w:val="center"/>
              <w:rPr>
                <w:b/>
              </w:rPr>
            </w:pPr>
            <w:r w:rsidRPr="00C74248">
              <w:rPr>
                <w:b/>
              </w:rPr>
              <w:t>19</w:t>
            </w:r>
          </w:p>
        </w:tc>
        <w:tc>
          <w:tcPr>
            <w:tcW w:w="567" w:type="dxa"/>
            <w:shd w:val="clear" w:color="auto" w:fill="92D050"/>
          </w:tcPr>
          <w:p w:rsidR="00C74248" w:rsidRPr="00C74248" w:rsidRDefault="00C74248" w:rsidP="00C74248">
            <w:pPr>
              <w:jc w:val="center"/>
              <w:rPr>
                <w:b/>
              </w:rPr>
            </w:pPr>
            <w:r w:rsidRPr="00C74248">
              <w:rPr>
                <w:b/>
              </w:rPr>
              <w:t>26</w:t>
            </w:r>
          </w:p>
        </w:tc>
        <w:tc>
          <w:tcPr>
            <w:tcW w:w="567" w:type="dxa"/>
            <w:shd w:val="clear" w:color="auto" w:fill="92D050"/>
          </w:tcPr>
          <w:p w:rsidR="00C74248" w:rsidRPr="00C74248" w:rsidRDefault="00C74248" w:rsidP="00C74248">
            <w:pPr>
              <w:jc w:val="center"/>
              <w:rPr>
                <w:b/>
                <w:bCs/>
              </w:rPr>
            </w:pPr>
          </w:p>
        </w:tc>
        <w:tc>
          <w:tcPr>
            <w:tcW w:w="567" w:type="dxa"/>
            <w:shd w:val="clear" w:color="auto" w:fill="92D050"/>
          </w:tcPr>
          <w:p w:rsidR="00C74248" w:rsidRPr="00C74248" w:rsidRDefault="00C74248" w:rsidP="00C74248">
            <w:pPr>
              <w:jc w:val="center"/>
              <w:rPr>
                <w:b/>
              </w:rPr>
            </w:pPr>
            <w:r w:rsidRPr="00C74248">
              <w:rPr>
                <w:b/>
              </w:rPr>
              <w:t>3</w:t>
            </w:r>
          </w:p>
        </w:tc>
        <w:tc>
          <w:tcPr>
            <w:tcW w:w="567" w:type="dxa"/>
            <w:shd w:val="clear" w:color="auto" w:fill="92D050"/>
          </w:tcPr>
          <w:p w:rsidR="00C74248" w:rsidRPr="00C74248" w:rsidRDefault="00C74248" w:rsidP="00C74248">
            <w:pPr>
              <w:jc w:val="center"/>
              <w:rPr>
                <w:b/>
                <w:color w:val="FF0000"/>
              </w:rPr>
            </w:pPr>
            <w:r w:rsidRPr="00C74248">
              <w:rPr>
                <w:b/>
                <w:color w:val="FF0000"/>
              </w:rPr>
              <w:t>10</w:t>
            </w:r>
          </w:p>
        </w:tc>
        <w:tc>
          <w:tcPr>
            <w:tcW w:w="567" w:type="dxa"/>
            <w:shd w:val="clear" w:color="auto" w:fill="92D050"/>
          </w:tcPr>
          <w:p w:rsidR="00C74248" w:rsidRPr="00C74248" w:rsidRDefault="00C74248" w:rsidP="00C74248">
            <w:pPr>
              <w:jc w:val="center"/>
              <w:rPr>
                <w:b/>
              </w:rPr>
            </w:pPr>
            <w:r w:rsidRPr="00C74248">
              <w:rPr>
                <w:b/>
              </w:rPr>
              <w:t>17</w:t>
            </w:r>
          </w:p>
        </w:tc>
        <w:tc>
          <w:tcPr>
            <w:tcW w:w="708" w:type="dxa"/>
            <w:shd w:val="clear" w:color="auto" w:fill="92D050"/>
          </w:tcPr>
          <w:p w:rsidR="00C74248" w:rsidRPr="00C74248" w:rsidRDefault="00C74248" w:rsidP="00C74248">
            <w:pPr>
              <w:jc w:val="center"/>
              <w:rPr>
                <w:b/>
              </w:rPr>
            </w:pPr>
            <w:r w:rsidRPr="00C74248">
              <w:rPr>
                <w:b/>
              </w:rPr>
              <w:t>24</w:t>
            </w:r>
          </w:p>
        </w:tc>
        <w:tc>
          <w:tcPr>
            <w:tcW w:w="568" w:type="dxa"/>
            <w:shd w:val="clear" w:color="auto" w:fill="92D050"/>
          </w:tcPr>
          <w:p w:rsidR="00C74248" w:rsidRPr="00C74248" w:rsidRDefault="00C74248" w:rsidP="00C74248">
            <w:pPr>
              <w:jc w:val="center"/>
              <w:rPr>
                <w:b/>
              </w:rPr>
            </w:pPr>
            <w:r w:rsidRPr="00C74248">
              <w:rPr>
                <w:b/>
              </w:rPr>
              <w:t>31</w:t>
            </w:r>
          </w:p>
        </w:tc>
      </w:tr>
      <w:tr w:rsidR="00C74248" w:rsidRPr="00C74248" w:rsidTr="00C74248">
        <w:trPr>
          <w:trHeight w:val="325"/>
          <w:jc w:val="center"/>
        </w:trPr>
        <w:tc>
          <w:tcPr>
            <w:tcW w:w="548" w:type="dxa"/>
            <w:shd w:val="clear" w:color="auto" w:fill="00B0F0"/>
          </w:tcPr>
          <w:p w:rsidR="00C74248" w:rsidRPr="00C74248" w:rsidRDefault="00C74248" w:rsidP="00C74248">
            <w:pPr>
              <w:jc w:val="center"/>
              <w:rPr>
                <w:b/>
              </w:rPr>
            </w:pPr>
            <w:r w:rsidRPr="00C74248">
              <w:rPr>
                <w:b/>
              </w:rPr>
              <w:t>Вт</w:t>
            </w:r>
          </w:p>
        </w:tc>
        <w:tc>
          <w:tcPr>
            <w:tcW w:w="505" w:type="dxa"/>
            <w:shd w:val="clear" w:color="auto" w:fill="00B0F0"/>
          </w:tcPr>
          <w:p w:rsidR="00C74248" w:rsidRPr="00C74248" w:rsidRDefault="00C74248" w:rsidP="00C74248">
            <w:pPr>
              <w:jc w:val="center"/>
              <w:rPr>
                <w:b/>
              </w:rPr>
            </w:pPr>
            <w:r w:rsidRPr="00C74248">
              <w:rPr>
                <w:b/>
              </w:rPr>
              <w:t>2</w:t>
            </w:r>
          </w:p>
        </w:tc>
        <w:tc>
          <w:tcPr>
            <w:tcW w:w="506" w:type="dxa"/>
            <w:shd w:val="clear" w:color="auto" w:fill="00B0F0"/>
          </w:tcPr>
          <w:p w:rsidR="00C74248" w:rsidRPr="00C74248" w:rsidRDefault="00C74248" w:rsidP="00C74248">
            <w:pPr>
              <w:jc w:val="center"/>
              <w:rPr>
                <w:b/>
              </w:rPr>
            </w:pPr>
            <w:r w:rsidRPr="00C74248">
              <w:rPr>
                <w:b/>
              </w:rPr>
              <w:t>9</w:t>
            </w:r>
          </w:p>
        </w:tc>
        <w:tc>
          <w:tcPr>
            <w:tcW w:w="510" w:type="dxa"/>
            <w:shd w:val="clear" w:color="auto" w:fill="00B0F0"/>
          </w:tcPr>
          <w:p w:rsidR="00C74248" w:rsidRPr="00C74248" w:rsidRDefault="00C74248" w:rsidP="00C74248">
            <w:pPr>
              <w:jc w:val="center"/>
              <w:rPr>
                <w:b/>
              </w:rPr>
            </w:pPr>
            <w:r w:rsidRPr="00C74248">
              <w:rPr>
                <w:b/>
              </w:rPr>
              <w:t>16</w:t>
            </w:r>
          </w:p>
        </w:tc>
        <w:tc>
          <w:tcPr>
            <w:tcW w:w="509" w:type="dxa"/>
            <w:shd w:val="clear" w:color="auto" w:fill="0070C0"/>
          </w:tcPr>
          <w:p w:rsidR="00C74248" w:rsidRPr="00C74248" w:rsidRDefault="00C74248" w:rsidP="00C74248">
            <w:pPr>
              <w:jc w:val="center"/>
              <w:rPr>
                <w:b/>
              </w:rPr>
            </w:pPr>
            <w:r w:rsidRPr="00C74248">
              <w:rPr>
                <w:b/>
              </w:rPr>
              <w:t>23</w:t>
            </w:r>
          </w:p>
        </w:tc>
        <w:tc>
          <w:tcPr>
            <w:tcW w:w="649" w:type="dxa"/>
            <w:shd w:val="clear" w:color="auto" w:fill="00B0F0"/>
          </w:tcPr>
          <w:p w:rsidR="00C74248" w:rsidRPr="00C74248" w:rsidRDefault="00C74248" w:rsidP="00C74248">
            <w:pPr>
              <w:jc w:val="center"/>
              <w:rPr>
                <w:b/>
              </w:rPr>
            </w:pPr>
            <w:r w:rsidRPr="00C74248">
              <w:rPr>
                <w:b/>
              </w:rPr>
              <w:t>30</w:t>
            </w:r>
          </w:p>
        </w:tc>
        <w:tc>
          <w:tcPr>
            <w:tcW w:w="460" w:type="dxa"/>
            <w:tcBorders>
              <w:bottom w:val="single" w:sz="4" w:space="0" w:color="auto"/>
            </w:tcBorders>
            <w:shd w:val="clear" w:color="auto" w:fill="92D050"/>
          </w:tcPr>
          <w:p w:rsidR="00C74248" w:rsidRPr="00C74248" w:rsidRDefault="00C74248" w:rsidP="00C74248">
            <w:pPr>
              <w:jc w:val="center"/>
              <w:rPr>
                <w:b/>
              </w:rPr>
            </w:pPr>
          </w:p>
        </w:tc>
        <w:tc>
          <w:tcPr>
            <w:tcW w:w="709" w:type="dxa"/>
            <w:tcBorders>
              <w:bottom w:val="single" w:sz="4" w:space="0" w:color="auto"/>
            </w:tcBorders>
            <w:shd w:val="clear" w:color="auto" w:fill="92D050"/>
          </w:tcPr>
          <w:p w:rsidR="00C74248" w:rsidRPr="00C74248" w:rsidRDefault="00C74248" w:rsidP="00C74248">
            <w:pPr>
              <w:jc w:val="center"/>
              <w:rPr>
                <w:b/>
              </w:rPr>
            </w:pPr>
            <w:r w:rsidRPr="00C74248">
              <w:rPr>
                <w:b/>
              </w:rPr>
              <w:t>6</w:t>
            </w:r>
          </w:p>
        </w:tc>
        <w:tc>
          <w:tcPr>
            <w:tcW w:w="709" w:type="dxa"/>
            <w:tcBorders>
              <w:bottom w:val="single" w:sz="4" w:space="0" w:color="auto"/>
            </w:tcBorders>
            <w:shd w:val="clear" w:color="auto" w:fill="92D050"/>
          </w:tcPr>
          <w:p w:rsidR="00C74248" w:rsidRPr="00C74248" w:rsidRDefault="00C74248" w:rsidP="00C74248">
            <w:pPr>
              <w:jc w:val="center"/>
              <w:rPr>
                <w:b/>
              </w:rPr>
            </w:pPr>
            <w:r w:rsidRPr="00C74248">
              <w:rPr>
                <w:b/>
              </w:rPr>
              <w:t>13</w:t>
            </w:r>
          </w:p>
        </w:tc>
        <w:tc>
          <w:tcPr>
            <w:tcW w:w="709" w:type="dxa"/>
            <w:tcBorders>
              <w:bottom w:val="single" w:sz="4" w:space="0" w:color="auto"/>
            </w:tcBorders>
            <w:shd w:val="clear" w:color="auto" w:fill="92D050"/>
          </w:tcPr>
          <w:p w:rsidR="00C74248" w:rsidRPr="00C74248" w:rsidRDefault="00C74248" w:rsidP="00C74248">
            <w:pPr>
              <w:jc w:val="center"/>
              <w:rPr>
                <w:b/>
              </w:rPr>
            </w:pPr>
            <w:r w:rsidRPr="00C74248">
              <w:rPr>
                <w:b/>
              </w:rPr>
              <w:t>20</w:t>
            </w:r>
          </w:p>
        </w:tc>
        <w:tc>
          <w:tcPr>
            <w:tcW w:w="567" w:type="dxa"/>
            <w:tcBorders>
              <w:bottom w:val="single" w:sz="4" w:space="0" w:color="auto"/>
            </w:tcBorders>
            <w:shd w:val="clear" w:color="auto" w:fill="92D050"/>
          </w:tcPr>
          <w:p w:rsidR="00C74248" w:rsidRPr="00C74248" w:rsidRDefault="00C74248" w:rsidP="00C74248">
            <w:pPr>
              <w:jc w:val="center"/>
              <w:rPr>
                <w:b/>
              </w:rPr>
            </w:pPr>
            <w:r w:rsidRPr="00C74248">
              <w:rPr>
                <w:b/>
              </w:rPr>
              <w:t>27</w:t>
            </w:r>
          </w:p>
        </w:tc>
        <w:tc>
          <w:tcPr>
            <w:tcW w:w="567" w:type="dxa"/>
            <w:tcBorders>
              <w:bottom w:val="single" w:sz="4" w:space="0" w:color="auto"/>
            </w:tcBorders>
            <w:shd w:val="clear" w:color="auto" w:fill="92D050"/>
          </w:tcPr>
          <w:p w:rsidR="00C74248" w:rsidRPr="00C74248" w:rsidRDefault="00C74248" w:rsidP="00C74248">
            <w:pPr>
              <w:jc w:val="center"/>
              <w:rPr>
                <w:b/>
                <w:bCs/>
              </w:rPr>
            </w:pPr>
          </w:p>
        </w:tc>
        <w:tc>
          <w:tcPr>
            <w:tcW w:w="567" w:type="dxa"/>
            <w:tcBorders>
              <w:bottom w:val="single" w:sz="4" w:space="0" w:color="auto"/>
            </w:tcBorders>
            <w:shd w:val="clear" w:color="auto" w:fill="92D050"/>
          </w:tcPr>
          <w:p w:rsidR="00C74248" w:rsidRPr="00C74248" w:rsidRDefault="00C74248" w:rsidP="00C74248">
            <w:pPr>
              <w:jc w:val="center"/>
              <w:rPr>
                <w:b/>
              </w:rPr>
            </w:pPr>
            <w:r w:rsidRPr="00C74248">
              <w:rPr>
                <w:b/>
              </w:rPr>
              <w:t>4</w:t>
            </w:r>
          </w:p>
        </w:tc>
        <w:tc>
          <w:tcPr>
            <w:tcW w:w="567" w:type="dxa"/>
            <w:tcBorders>
              <w:bottom w:val="single" w:sz="4" w:space="0" w:color="auto"/>
            </w:tcBorders>
            <w:shd w:val="clear" w:color="auto" w:fill="92D050"/>
          </w:tcPr>
          <w:p w:rsidR="00C74248" w:rsidRPr="00C74248" w:rsidRDefault="00C74248" w:rsidP="00C74248">
            <w:pPr>
              <w:jc w:val="center"/>
              <w:rPr>
                <w:b/>
              </w:rPr>
            </w:pPr>
            <w:r w:rsidRPr="00C74248">
              <w:rPr>
                <w:b/>
              </w:rPr>
              <w:t>11</w:t>
            </w:r>
          </w:p>
        </w:tc>
        <w:tc>
          <w:tcPr>
            <w:tcW w:w="567" w:type="dxa"/>
            <w:tcBorders>
              <w:bottom w:val="single" w:sz="4" w:space="0" w:color="auto"/>
            </w:tcBorders>
            <w:shd w:val="clear" w:color="auto" w:fill="92D050"/>
          </w:tcPr>
          <w:p w:rsidR="00C74248" w:rsidRPr="00C74248" w:rsidRDefault="00C74248" w:rsidP="00C74248">
            <w:pPr>
              <w:jc w:val="center"/>
              <w:rPr>
                <w:b/>
              </w:rPr>
            </w:pPr>
            <w:r w:rsidRPr="00C74248">
              <w:rPr>
                <w:b/>
              </w:rPr>
              <w:t>18</w:t>
            </w:r>
          </w:p>
        </w:tc>
        <w:tc>
          <w:tcPr>
            <w:tcW w:w="708" w:type="dxa"/>
            <w:tcBorders>
              <w:bottom w:val="single" w:sz="4" w:space="0" w:color="auto"/>
            </w:tcBorders>
            <w:shd w:val="clear" w:color="auto" w:fill="92D050"/>
          </w:tcPr>
          <w:p w:rsidR="00C74248" w:rsidRPr="00C74248" w:rsidRDefault="00C74248" w:rsidP="00C74248">
            <w:pPr>
              <w:jc w:val="center"/>
              <w:rPr>
                <w:b/>
              </w:rPr>
            </w:pPr>
            <w:r w:rsidRPr="00C74248">
              <w:rPr>
                <w:b/>
              </w:rPr>
              <w:t>25</w:t>
            </w:r>
          </w:p>
        </w:tc>
        <w:tc>
          <w:tcPr>
            <w:tcW w:w="568" w:type="dxa"/>
            <w:tcBorders>
              <w:bottom w:val="single" w:sz="4" w:space="0" w:color="auto"/>
            </w:tcBorders>
            <w:shd w:val="clear" w:color="auto" w:fill="92D050"/>
          </w:tcPr>
          <w:p w:rsidR="00C74248" w:rsidRPr="00C74248" w:rsidRDefault="00C74248" w:rsidP="00C74248">
            <w:pPr>
              <w:jc w:val="center"/>
              <w:rPr>
                <w:b/>
              </w:rPr>
            </w:pPr>
          </w:p>
        </w:tc>
      </w:tr>
      <w:tr w:rsidR="00C74248" w:rsidRPr="00C74248" w:rsidTr="00C74248">
        <w:trPr>
          <w:trHeight w:val="325"/>
          <w:jc w:val="center"/>
        </w:trPr>
        <w:tc>
          <w:tcPr>
            <w:tcW w:w="548" w:type="dxa"/>
            <w:shd w:val="clear" w:color="auto" w:fill="00B0F0"/>
          </w:tcPr>
          <w:p w:rsidR="00C74248" w:rsidRPr="00C74248" w:rsidRDefault="00C74248" w:rsidP="00C74248">
            <w:pPr>
              <w:jc w:val="center"/>
              <w:rPr>
                <w:b/>
              </w:rPr>
            </w:pPr>
            <w:r w:rsidRPr="00C74248">
              <w:rPr>
                <w:b/>
              </w:rPr>
              <w:t>Ср</w:t>
            </w:r>
          </w:p>
        </w:tc>
        <w:tc>
          <w:tcPr>
            <w:tcW w:w="505" w:type="dxa"/>
            <w:shd w:val="clear" w:color="auto" w:fill="00B0F0"/>
          </w:tcPr>
          <w:p w:rsidR="00C74248" w:rsidRPr="00C74248" w:rsidRDefault="00C74248" w:rsidP="00C74248">
            <w:pPr>
              <w:jc w:val="center"/>
              <w:rPr>
                <w:b/>
                <w:bCs/>
              </w:rPr>
            </w:pPr>
            <w:r w:rsidRPr="00C74248">
              <w:rPr>
                <w:b/>
                <w:bCs/>
              </w:rPr>
              <w:t>3</w:t>
            </w:r>
          </w:p>
        </w:tc>
        <w:tc>
          <w:tcPr>
            <w:tcW w:w="506" w:type="dxa"/>
            <w:shd w:val="clear" w:color="auto" w:fill="00B0F0"/>
          </w:tcPr>
          <w:p w:rsidR="00C74248" w:rsidRPr="00C74248" w:rsidRDefault="00C74248" w:rsidP="00C74248">
            <w:pPr>
              <w:jc w:val="center"/>
              <w:rPr>
                <w:b/>
              </w:rPr>
            </w:pPr>
            <w:r w:rsidRPr="00C74248">
              <w:rPr>
                <w:b/>
              </w:rPr>
              <w:t>10</w:t>
            </w:r>
          </w:p>
        </w:tc>
        <w:tc>
          <w:tcPr>
            <w:tcW w:w="510" w:type="dxa"/>
            <w:shd w:val="clear" w:color="auto" w:fill="00B0F0"/>
          </w:tcPr>
          <w:p w:rsidR="00C74248" w:rsidRPr="00C74248" w:rsidRDefault="00C74248" w:rsidP="00C74248">
            <w:pPr>
              <w:jc w:val="center"/>
              <w:rPr>
                <w:b/>
              </w:rPr>
            </w:pPr>
            <w:r w:rsidRPr="00C74248">
              <w:rPr>
                <w:b/>
              </w:rPr>
              <w:t>17</w:t>
            </w:r>
          </w:p>
        </w:tc>
        <w:tc>
          <w:tcPr>
            <w:tcW w:w="509" w:type="dxa"/>
            <w:shd w:val="clear" w:color="auto" w:fill="0070C0"/>
          </w:tcPr>
          <w:p w:rsidR="00C74248" w:rsidRPr="00C74248" w:rsidRDefault="00C74248" w:rsidP="00C74248">
            <w:pPr>
              <w:jc w:val="center"/>
              <w:rPr>
                <w:b/>
              </w:rPr>
            </w:pPr>
            <w:r w:rsidRPr="00C74248">
              <w:rPr>
                <w:b/>
              </w:rPr>
              <w:t>24</w:t>
            </w:r>
          </w:p>
        </w:tc>
        <w:tc>
          <w:tcPr>
            <w:tcW w:w="649" w:type="dxa"/>
            <w:shd w:val="clear" w:color="auto" w:fill="00B0F0"/>
          </w:tcPr>
          <w:p w:rsidR="00C74248" w:rsidRPr="00C74248" w:rsidRDefault="00C74248" w:rsidP="00C74248">
            <w:pPr>
              <w:jc w:val="center"/>
              <w:rPr>
                <w:b/>
              </w:rPr>
            </w:pPr>
            <w:r w:rsidRPr="00C74248">
              <w:rPr>
                <w:b/>
              </w:rPr>
              <w:t>31</w:t>
            </w:r>
          </w:p>
        </w:tc>
        <w:tc>
          <w:tcPr>
            <w:tcW w:w="460" w:type="dxa"/>
            <w:shd w:val="clear" w:color="auto" w:fill="92D050"/>
          </w:tcPr>
          <w:p w:rsidR="00C74248" w:rsidRPr="00C74248" w:rsidRDefault="00C74248" w:rsidP="00C74248">
            <w:pPr>
              <w:jc w:val="center"/>
              <w:rPr>
                <w:b/>
              </w:rPr>
            </w:pPr>
          </w:p>
        </w:tc>
        <w:tc>
          <w:tcPr>
            <w:tcW w:w="709" w:type="dxa"/>
            <w:shd w:val="clear" w:color="auto" w:fill="92D050"/>
          </w:tcPr>
          <w:p w:rsidR="00C74248" w:rsidRPr="00C74248" w:rsidRDefault="00C74248" w:rsidP="00C74248">
            <w:pPr>
              <w:jc w:val="center"/>
              <w:rPr>
                <w:b/>
              </w:rPr>
            </w:pPr>
            <w:r w:rsidRPr="00C74248">
              <w:rPr>
                <w:b/>
              </w:rPr>
              <w:t>7</w:t>
            </w:r>
          </w:p>
        </w:tc>
        <w:tc>
          <w:tcPr>
            <w:tcW w:w="709" w:type="dxa"/>
            <w:shd w:val="clear" w:color="auto" w:fill="92D050"/>
          </w:tcPr>
          <w:p w:rsidR="00C74248" w:rsidRPr="00C74248" w:rsidRDefault="00C74248" w:rsidP="00C74248">
            <w:pPr>
              <w:jc w:val="center"/>
              <w:rPr>
                <w:b/>
              </w:rPr>
            </w:pPr>
            <w:r w:rsidRPr="00C74248">
              <w:rPr>
                <w:b/>
              </w:rPr>
              <w:t>14</w:t>
            </w:r>
          </w:p>
        </w:tc>
        <w:tc>
          <w:tcPr>
            <w:tcW w:w="709" w:type="dxa"/>
            <w:shd w:val="clear" w:color="auto" w:fill="92D050"/>
          </w:tcPr>
          <w:p w:rsidR="00C74248" w:rsidRPr="00C74248" w:rsidRDefault="00C74248" w:rsidP="00C74248">
            <w:pPr>
              <w:jc w:val="center"/>
              <w:rPr>
                <w:b/>
              </w:rPr>
            </w:pPr>
            <w:r w:rsidRPr="00C74248">
              <w:rPr>
                <w:b/>
              </w:rPr>
              <w:t>21</w:t>
            </w:r>
          </w:p>
        </w:tc>
        <w:tc>
          <w:tcPr>
            <w:tcW w:w="567" w:type="dxa"/>
            <w:shd w:val="clear" w:color="auto" w:fill="92D050"/>
          </w:tcPr>
          <w:p w:rsidR="00C74248" w:rsidRPr="00C74248" w:rsidRDefault="00C74248" w:rsidP="00C74248">
            <w:pPr>
              <w:jc w:val="center"/>
              <w:rPr>
                <w:b/>
              </w:rPr>
            </w:pPr>
            <w:r w:rsidRPr="00C74248">
              <w:rPr>
                <w:b/>
              </w:rPr>
              <w:t>28</w:t>
            </w:r>
          </w:p>
        </w:tc>
        <w:tc>
          <w:tcPr>
            <w:tcW w:w="567" w:type="dxa"/>
            <w:shd w:val="clear" w:color="auto" w:fill="92D050"/>
          </w:tcPr>
          <w:p w:rsidR="00C74248" w:rsidRPr="00C74248" w:rsidRDefault="00C74248" w:rsidP="00C74248">
            <w:pPr>
              <w:jc w:val="center"/>
              <w:rPr>
                <w:b/>
                <w:bCs/>
              </w:rPr>
            </w:pPr>
          </w:p>
        </w:tc>
        <w:tc>
          <w:tcPr>
            <w:tcW w:w="567" w:type="dxa"/>
            <w:shd w:val="clear" w:color="auto" w:fill="92D050"/>
          </w:tcPr>
          <w:p w:rsidR="00C74248" w:rsidRPr="00C74248" w:rsidRDefault="00C74248" w:rsidP="00C74248">
            <w:pPr>
              <w:jc w:val="center"/>
              <w:rPr>
                <w:b/>
              </w:rPr>
            </w:pPr>
            <w:r w:rsidRPr="00C74248">
              <w:rPr>
                <w:b/>
              </w:rPr>
              <w:t>5</w:t>
            </w:r>
          </w:p>
        </w:tc>
        <w:tc>
          <w:tcPr>
            <w:tcW w:w="567" w:type="dxa"/>
            <w:shd w:val="clear" w:color="auto" w:fill="92D050"/>
          </w:tcPr>
          <w:p w:rsidR="00C74248" w:rsidRPr="00C74248" w:rsidRDefault="00C74248" w:rsidP="00C74248">
            <w:pPr>
              <w:jc w:val="center"/>
              <w:rPr>
                <w:b/>
              </w:rPr>
            </w:pPr>
            <w:r w:rsidRPr="00C74248">
              <w:rPr>
                <w:b/>
              </w:rPr>
              <w:t>12</w:t>
            </w:r>
          </w:p>
        </w:tc>
        <w:tc>
          <w:tcPr>
            <w:tcW w:w="567" w:type="dxa"/>
            <w:shd w:val="clear" w:color="auto" w:fill="92D050"/>
          </w:tcPr>
          <w:p w:rsidR="00C74248" w:rsidRPr="00C74248" w:rsidRDefault="00C74248" w:rsidP="00C74248">
            <w:pPr>
              <w:jc w:val="center"/>
              <w:rPr>
                <w:b/>
              </w:rPr>
            </w:pPr>
            <w:r w:rsidRPr="00C74248">
              <w:rPr>
                <w:b/>
              </w:rPr>
              <w:t>19</w:t>
            </w:r>
          </w:p>
        </w:tc>
        <w:tc>
          <w:tcPr>
            <w:tcW w:w="708" w:type="dxa"/>
            <w:shd w:val="clear" w:color="auto" w:fill="92D050"/>
          </w:tcPr>
          <w:p w:rsidR="00C74248" w:rsidRPr="00C74248" w:rsidRDefault="00C74248" w:rsidP="00C74248">
            <w:pPr>
              <w:jc w:val="center"/>
              <w:rPr>
                <w:b/>
              </w:rPr>
            </w:pPr>
            <w:r w:rsidRPr="00C74248">
              <w:rPr>
                <w:b/>
              </w:rPr>
              <w:t>26</w:t>
            </w:r>
          </w:p>
        </w:tc>
        <w:tc>
          <w:tcPr>
            <w:tcW w:w="568" w:type="dxa"/>
            <w:shd w:val="clear" w:color="auto" w:fill="92D050"/>
          </w:tcPr>
          <w:p w:rsidR="00C74248" w:rsidRPr="00C74248" w:rsidRDefault="00C74248" w:rsidP="00C74248">
            <w:pPr>
              <w:jc w:val="center"/>
              <w:rPr>
                <w:b/>
              </w:rPr>
            </w:pPr>
          </w:p>
        </w:tc>
      </w:tr>
      <w:tr w:rsidR="00C74248" w:rsidRPr="00C74248" w:rsidTr="00C74248">
        <w:trPr>
          <w:trHeight w:val="325"/>
          <w:jc w:val="center"/>
        </w:trPr>
        <w:tc>
          <w:tcPr>
            <w:tcW w:w="548" w:type="dxa"/>
            <w:shd w:val="clear" w:color="auto" w:fill="00B0F0"/>
          </w:tcPr>
          <w:p w:rsidR="00C74248" w:rsidRPr="00C74248" w:rsidRDefault="00C74248" w:rsidP="00C74248">
            <w:pPr>
              <w:jc w:val="center"/>
              <w:rPr>
                <w:b/>
              </w:rPr>
            </w:pPr>
            <w:r w:rsidRPr="00C74248">
              <w:rPr>
                <w:b/>
              </w:rPr>
              <w:t>Чт</w:t>
            </w:r>
          </w:p>
        </w:tc>
        <w:tc>
          <w:tcPr>
            <w:tcW w:w="505" w:type="dxa"/>
            <w:shd w:val="clear" w:color="auto" w:fill="00B0F0"/>
          </w:tcPr>
          <w:p w:rsidR="00C74248" w:rsidRPr="00C74248" w:rsidRDefault="00C74248" w:rsidP="00C74248">
            <w:pPr>
              <w:jc w:val="center"/>
              <w:rPr>
                <w:b/>
              </w:rPr>
            </w:pPr>
            <w:r w:rsidRPr="00C74248">
              <w:rPr>
                <w:b/>
              </w:rPr>
              <w:t>4</w:t>
            </w:r>
          </w:p>
        </w:tc>
        <w:tc>
          <w:tcPr>
            <w:tcW w:w="506" w:type="dxa"/>
            <w:shd w:val="clear" w:color="auto" w:fill="00B0F0"/>
          </w:tcPr>
          <w:p w:rsidR="00C74248" w:rsidRPr="00C74248" w:rsidRDefault="00C74248" w:rsidP="00C74248">
            <w:pPr>
              <w:jc w:val="center"/>
              <w:rPr>
                <w:b/>
              </w:rPr>
            </w:pPr>
            <w:r w:rsidRPr="00C74248">
              <w:rPr>
                <w:b/>
              </w:rPr>
              <w:t>11</w:t>
            </w:r>
          </w:p>
        </w:tc>
        <w:tc>
          <w:tcPr>
            <w:tcW w:w="510" w:type="dxa"/>
            <w:shd w:val="clear" w:color="auto" w:fill="00B0F0"/>
          </w:tcPr>
          <w:p w:rsidR="00C74248" w:rsidRPr="00C74248" w:rsidRDefault="00C74248" w:rsidP="00C74248">
            <w:pPr>
              <w:jc w:val="center"/>
              <w:rPr>
                <w:b/>
              </w:rPr>
            </w:pPr>
            <w:r w:rsidRPr="00C74248">
              <w:rPr>
                <w:b/>
              </w:rPr>
              <w:t>18</w:t>
            </w:r>
          </w:p>
        </w:tc>
        <w:tc>
          <w:tcPr>
            <w:tcW w:w="509" w:type="dxa"/>
            <w:tcBorders>
              <w:bottom w:val="single" w:sz="4" w:space="0" w:color="auto"/>
            </w:tcBorders>
            <w:shd w:val="clear" w:color="auto" w:fill="0070C0"/>
          </w:tcPr>
          <w:p w:rsidR="00C74248" w:rsidRPr="00C74248" w:rsidRDefault="00C74248" w:rsidP="00C74248">
            <w:pPr>
              <w:jc w:val="center"/>
              <w:rPr>
                <w:b/>
              </w:rPr>
            </w:pPr>
            <w:r w:rsidRPr="00C74248">
              <w:rPr>
                <w:b/>
              </w:rPr>
              <w:t>25</w:t>
            </w:r>
          </w:p>
        </w:tc>
        <w:tc>
          <w:tcPr>
            <w:tcW w:w="649" w:type="dxa"/>
            <w:shd w:val="clear" w:color="auto" w:fill="00B0F0"/>
          </w:tcPr>
          <w:p w:rsidR="00C74248" w:rsidRPr="00C74248" w:rsidRDefault="00C74248" w:rsidP="00C74248">
            <w:pPr>
              <w:ind w:left="-36"/>
              <w:jc w:val="center"/>
              <w:rPr>
                <w:b/>
              </w:rPr>
            </w:pPr>
          </w:p>
        </w:tc>
        <w:tc>
          <w:tcPr>
            <w:tcW w:w="460" w:type="dxa"/>
            <w:shd w:val="clear" w:color="auto" w:fill="92D050"/>
          </w:tcPr>
          <w:p w:rsidR="00C74248" w:rsidRPr="00C74248" w:rsidRDefault="00C74248" w:rsidP="00C74248">
            <w:pPr>
              <w:jc w:val="center"/>
              <w:rPr>
                <w:b/>
              </w:rPr>
            </w:pPr>
            <w:r w:rsidRPr="00C74248">
              <w:rPr>
                <w:b/>
              </w:rPr>
              <w:t>1</w:t>
            </w:r>
          </w:p>
        </w:tc>
        <w:tc>
          <w:tcPr>
            <w:tcW w:w="709" w:type="dxa"/>
            <w:shd w:val="clear" w:color="auto" w:fill="92D050"/>
          </w:tcPr>
          <w:p w:rsidR="00C74248" w:rsidRPr="00C74248" w:rsidRDefault="00C74248" w:rsidP="00C74248">
            <w:pPr>
              <w:jc w:val="center"/>
              <w:rPr>
                <w:b/>
              </w:rPr>
            </w:pPr>
            <w:r w:rsidRPr="00C74248">
              <w:rPr>
                <w:b/>
              </w:rPr>
              <w:t>8</w:t>
            </w:r>
          </w:p>
        </w:tc>
        <w:tc>
          <w:tcPr>
            <w:tcW w:w="709" w:type="dxa"/>
            <w:shd w:val="clear" w:color="auto" w:fill="92D050"/>
          </w:tcPr>
          <w:p w:rsidR="00C74248" w:rsidRPr="00C74248" w:rsidRDefault="00C74248" w:rsidP="00C74248">
            <w:pPr>
              <w:jc w:val="center"/>
              <w:rPr>
                <w:b/>
              </w:rPr>
            </w:pPr>
            <w:r w:rsidRPr="00C74248">
              <w:rPr>
                <w:b/>
              </w:rPr>
              <w:t>15</w:t>
            </w:r>
          </w:p>
        </w:tc>
        <w:tc>
          <w:tcPr>
            <w:tcW w:w="709" w:type="dxa"/>
            <w:shd w:val="clear" w:color="auto" w:fill="92D050"/>
          </w:tcPr>
          <w:p w:rsidR="00C74248" w:rsidRPr="00C74248" w:rsidRDefault="00C74248" w:rsidP="00C74248">
            <w:pPr>
              <w:jc w:val="center"/>
              <w:rPr>
                <w:b/>
              </w:rPr>
            </w:pPr>
            <w:r w:rsidRPr="00C74248">
              <w:rPr>
                <w:b/>
              </w:rPr>
              <w:t>22</w:t>
            </w:r>
          </w:p>
        </w:tc>
        <w:tc>
          <w:tcPr>
            <w:tcW w:w="567" w:type="dxa"/>
            <w:shd w:val="clear" w:color="auto" w:fill="92D050"/>
          </w:tcPr>
          <w:p w:rsidR="00C74248" w:rsidRPr="00C74248" w:rsidRDefault="00C74248" w:rsidP="00C74248">
            <w:pPr>
              <w:jc w:val="center"/>
              <w:rPr>
                <w:b/>
              </w:rPr>
            </w:pPr>
            <w:r w:rsidRPr="00C74248">
              <w:rPr>
                <w:b/>
              </w:rPr>
              <w:t>29</w:t>
            </w:r>
          </w:p>
        </w:tc>
        <w:tc>
          <w:tcPr>
            <w:tcW w:w="567" w:type="dxa"/>
            <w:shd w:val="clear" w:color="auto" w:fill="92D050"/>
          </w:tcPr>
          <w:p w:rsidR="00C74248" w:rsidRPr="00C74248" w:rsidRDefault="00C74248" w:rsidP="00C74248">
            <w:pPr>
              <w:jc w:val="center"/>
              <w:rPr>
                <w:b/>
                <w:bCs/>
                <w:color w:val="FF0000"/>
              </w:rPr>
            </w:pPr>
          </w:p>
        </w:tc>
        <w:tc>
          <w:tcPr>
            <w:tcW w:w="567" w:type="dxa"/>
            <w:shd w:val="clear" w:color="auto" w:fill="92D050"/>
          </w:tcPr>
          <w:p w:rsidR="00C74248" w:rsidRPr="00C74248" w:rsidRDefault="00C74248" w:rsidP="00C74248">
            <w:pPr>
              <w:jc w:val="center"/>
              <w:rPr>
                <w:b/>
              </w:rPr>
            </w:pPr>
            <w:r w:rsidRPr="00C74248">
              <w:rPr>
                <w:b/>
              </w:rPr>
              <w:t>6</w:t>
            </w:r>
          </w:p>
        </w:tc>
        <w:tc>
          <w:tcPr>
            <w:tcW w:w="567" w:type="dxa"/>
            <w:shd w:val="clear" w:color="auto" w:fill="92D050"/>
          </w:tcPr>
          <w:p w:rsidR="00C74248" w:rsidRPr="00C74248" w:rsidRDefault="00C74248" w:rsidP="00C74248">
            <w:pPr>
              <w:jc w:val="center"/>
              <w:rPr>
                <w:b/>
              </w:rPr>
            </w:pPr>
            <w:r w:rsidRPr="00C74248">
              <w:rPr>
                <w:b/>
              </w:rPr>
              <w:t>13</w:t>
            </w:r>
          </w:p>
        </w:tc>
        <w:tc>
          <w:tcPr>
            <w:tcW w:w="567" w:type="dxa"/>
            <w:shd w:val="clear" w:color="auto" w:fill="92D050"/>
          </w:tcPr>
          <w:p w:rsidR="00C74248" w:rsidRPr="00C74248" w:rsidRDefault="00C74248" w:rsidP="00C74248">
            <w:pPr>
              <w:jc w:val="center"/>
              <w:rPr>
                <w:b/>
              </w:rPr>
            </w:pPr>
            <w:r w:rsidRPr="00C74248">
              <w:rPr>
                <w:b/>
              </w:rPr>
              <w:t>20</w:t>
            </w:r>
          </w:p>
        </w:tc>
        <w:tc>
          <w:tcPr>
            <w:tcW w:w="708" w:type="dxa"/>
            <w:shd w:val="clear" w:color="auto" w:fill="92D050"/>
          </w:tcPr>
          <w:p w:rsidR="00C74248" w:rsidRPr="00C74248" w:rsidRDefault="00C74248" w:rsidP="00C74248">
            <w:pPr>
              <w:jc w:val="center"/>
              <w:rPr>
                <w:b/>
              </w:rPr>
            </w:pPr>
            <w:r w:rsidRPr="00C74248">
              <w:rPr>
                <w:b/>
              </w:rPr>
              <w:t>27</w:t>
            </w:r>
          </w:p>
        </w:tc>
        <w:tc>
          <w:tcPr>
            <w:tcW w:w="568" w:type="dxa"/>
            <w:shd w:val="clear" w:color="auto" w:fill="92D050"/>
          </w:tcPr>
          <w:p w:rsidR="00C74248" w:rsidRPr="00C74248" w:rsidRDefault="00C74248" w:rsidP="00C74248">
            <w:pPr>
              <w:jc w:val="center"/>
              <w:rPr>
                <w:b/>
              </w:rPr>
            </w:pPr>
          </w:p>
        </w:tc>
      </w:tr>
      <w:tr w:rsidR="00C74248" w:rsidRPr="00C74248" w:rsidTr="00C74248">
        <w:trPr>
          <w:trHeight w:val="325"/>
          <w:jc w:val="center"/>
        </w:trPr>
        <w:tc>
          <w:tcPr>
            <w:tcW w:w="548" w:type="dxa"/>
            <w:shd w:val="clear" w:color="auto" w:fill="00B0F0"/>
          </w:tcPr>
          <w:p w:rsidR="00C74248" w:rsidRPr="00C74248" w:rsidRDefault="00C74248" w:rsidP="00C74248">
            <w:pPr>
              <w:jc w:val="center"/>
              <w:rPr>
                <w:b/>
              </w:rPr>
            </w:pPr>
            <w:r w:rsidRPr="00C74248">
              <w:rPr>
                <w:b/>
              </w:rPr>
              <w:t>Пт</w:t>
            </w:r>
          </w:p>
        </w:tc>
        <w:tc>
          <w:tcPr>
            <w:tcW w:w="505" w:type="dxa"/>
            <w:shd w:val="clear" w:color="auto" w:fill="00B0F0"/>
          </w:tcPr>
          <w:p w:rsidR="00C74248" w:rsidRPr="00C74248" w:rsidRDefault="00C74248" w:rsidP="00C74248">
            <w:pPr>
              <w:jc w:val="center"/>
              <w:rPr>
                <w:b/>
                <w:bCs/>
              </w:rPr>
            </w:pPr>
            <w:r w:rsidRPr="00C74248">
              <w:rPr>
                <w:b/>
                <w:bCs/>
              </w:rPr>
              <w:t>5</w:t>
            </w:r>
          </w:p>
        </w:tc>
        <w:tc>
          <w:tcPr>
            <w:tcW w:w="506" w:type="dxa"/>
            <w:shd w:val="clear" w:color="auto" w:fill="00B0F0"/>
          </w:tcPr>
          <w:p w:rsidR="00C74248" w:rsidRPr="00C74248" w:rsidRDefault="00C74248" w:rsidP="00C74248">
            <w:pPr>
              <w:jc w:val="center"/>
              <w:rPr>
                <w:b/>
                <w:bCs/>
              </w:rPr>
            </w:pPr>
            <w:r w:rsidRPr="00C74248">
              <w:rPr>
                <w:b/>
                <w:bCs/>
              </w:rPr>
              <w:t>12</w:t>
            </w:r>
          </w:p>
        </w:tc>
        <w:tc>
          <w:tcPr>
            <w:tcW w:w="510" w:type="dxa"/>
            <w:tcBorders>
              <w:bottom w:val="single" w:sz="4" w:space="0" w:color="auto"/>
            </w:tcBorders>
            <w:shd w:val="clear" w:color="auto" w:fill="00B0F0"/>
          </w:tcPr>
          <w:p w:rsidR="00C74248" w:rsidRPr="00C74248" w:rsidRDefault="00C74248" w:rsidP="00C74248">
            <w:pPr>
              <w:jc w:val="center"/>
              <w:rPr>
                <w:b/>
                <w:bCs/>
              </w:rPr>
            </w:pPr>
            <w:r w:rsidRPr="00C74248">
              <w:rPr>
                <w:b/>
                <w:bCs/>
              </w:rPr>
              <w:t>19</w:t>
            </w:r>
          </w:p>
        </w:tc>
        <w:tc>
          <w:tcPr>
            <w:tcW w:w="509" w:type="dxa"/>
            <w:tcBorders>
              <w:bottom w:val="single" w:sz="4" w:space="0" w:color="auto"/>
            </w:tcBorders>
            <w:shd w:val="clear" w:color="auto" w:fill="0070C0"/>
          </w:tcPr>
          <w:p w:rsidR="00C74248" w:rsidRPr="00C74248" w:rsidRDefault="00C74248" w:rsidP="00C74248">
            <w:pPr>
              <w:jc w:val="center"/>
              <w:rPr>
                <w:b/>
                <w:bCs/>
              </w:rPr>
            </w:pPr>
            <w:r w:rsidRPr="00C74248">
              <w:rPr>
                <w:b/>
                <w:bCs/>
              </w:rPr>
              <w:t>26</w:t>
            </w:r>
          </w:p>
        </w:tc>
        <w:tc>
          <w:tcPr>
            <w:tcW w:w="649" w:type="dxa"/>
            <w:tcBorders>
              <w:bottom w:val="single" w:sz="4" w:space="0" w:color="auto"/>
            </w:tcBorders>
            <w:shd w:val="clear" w:color="auto" w:fill="00B0F0"/>
          </w:tcPr>
          <w:p w:rsidR="00C74248" w:rsidRPr="00C74248" w:rsidRDefault="00C74248" w:rsidP="00C74248">
            <w:pPr>
              <w:jc w:val="center"/>
              <w:rPr>
                <w:b/>
              </w:rPr>
            </w:pPr>
          </w:p>
        </w:tc>
        <w:tc>
          <w:tcPr>
            <w:tcW w:w="460" w:type="dxa"/>
            <w:shd w:val="clear" w:color="auto" w:fill="92D050"/>
          </w:tcPr>
          <w:p w:rsidR="00C74248" w:rsidRPr="00C74248" w:rsidRDefault="00C74248" w:rsidP="00C74248">
            <w:pPr>
              <w:jc w:val="center"/>
              <w:rPr>
                <w:b/>
              </w:rPr>
            </w:pPr>
            <w:r w:rsidRPr="00C74248">
              <w:rPr>
                <w:b/>
              </w:rPr>
              <w:t>2</w:t>
            </w:r>
          </w:p>
        </w:tc>
        <w:tc>
          <w:tcPr>
            <w:tcW w:w="709" w:type="dxa"/>
            <w:shd w:val="clear" w:color="auto" w:fill="92D050"/>
          </w:tcPr>
          <w:p w:rsidR="00C74248" w:rsidRPr="00C74248" w:rsidRDefault="00C74248" w:rsidP="00C74248">
            <w:pPr>
              <w:jc w:val="center"/>
              <w:rPr>
                <w:b/>
              </w:rPr>
            </w:pPr>
            <w:r w:rsidRPr="00C74248">
              <w:rPr>
                <w:b/>
              </w:rPr>
              <w:t>9</w:t>
            </w:r>
          </w:p>
        </w:tc>
        <w:tc>
          <w:tcPr>
            <w:tcW w:w="709" w:type="dxa"/>
            <w:shd w:val="clear" w:color="auto" w:fill="92D050"/>
          </w:tcPr>
          <w:p w:rsidR="00C74248" w:rsidRPr="00C74248" w:rsidRDefault="00C74248" w:rsidP="00C74248">
            <w:pPr>
              <w:jc w:val="center"/>
              <w:rPr>
                <w:b/>
              </w:rPr>
            </w:pPr>
            <w:r w:rsidRPr="00C74248">
              <w:rPr>
                <w:b/>
              </w:rPr>
              <w:t>16</w:t>
            </w:r>
          </w:p>
        </w:tc>
        <w:tc>
          <w:tcPr>
            <w:tcW w:w="709" w:type="dxa"/>
            <w:shd w:val="clear" w:color="auto" w:fill="92D050"/>
          </w:tcPr>
          <w:p w:rsidR="00C74248" w:rsidRPr="00C74248" w:rsidRDefault="00C74248" w:rsidP="00C74248">
            <w:pPr>
              <w:jc w:val="center"/>
              <w:rPr>
                <w:b/>
                <w:bCs/>
              </w:rPr>
            </w:pPr>
            <w:r w:rsidRPr="00C74248">
              <w:rPr>
                <w:b/>
                <w:bCs/>
              </w:rPr>
              <w:t>23</w:t>
            </w:r>
          </w:p>
        </w:tc>
        <w:tc>
          <w:tcPr>
            <w:tcW w:w="567" w:type="dxa"/>
            <w:shd w:val="clear" w:color="auto" w:fill="92D050"/>
          </w:tcPr>
          <w:p w:rsidR="00C74248" w:rsidRPr="00C74248" w:rsidRDefault="00C74248" w:rsidP="00C74248">
            <w:pPr>
              <w:jc w:val="center"/>
              <w:rPr>
                <w:b/>
                <w:bCs/>
              </w:rPr>
            </w:pPr>
            <w:r w:rsidRPr="00C74248">
              <w:rPr>
                <w:b/>
                <w:bCs/>
              </w:rPr>
              <w:t>30</w:t>
            </w:r>
          </w:p>
        </w:tc>
        <w:tc>
          <w:tcPr>
            <w:tcW w:w="567" w:type="dxa"/>
            <w:shd w:val="clear" w:color="auto" w:fill="92D050"/>
          </w:tcPr>
          <w:p w:rsidR="00C74248" w:rsidRPr="00C74248" w:rsidRDefault="00C74248" w:rsidP="00C74248">
            <w:pPr>
              <w:jc w:val="center"/>
              <w:rPr>
                <w:b/>
                <w:bCs/>
                <w:color w:val="FF0000"/>
              </w:rPr>
            </w:pPr>
          </w:p>
        </w:tc>
        <w:tc>
          <w:tcPr>
            <w:tcW w:w="567" w:type="dxa"/>
            <w:shd w:val="clear" w:color="auto" w:fill="92D050"/>
          </w:tcPr>
          <w:p w:rsidR="00C74248" w:rsidRPr="00C74248" w:rsidRDefault="00C74248" w:rsidP="00C74248">
            <w:pPr>
              <w:jc w:val="center"/>
              <w:rPr>
                <w:b/>
                <w:bCs/>
              </w:rPr>
            </w:pPr>
            <w:r w:rsidRPr="00C74248">
              <w:rPr>
                <w:b/>
                <w:bCs/>
              </w:rPr>
              <w:t>7</w:t>
            </w:r>
          </w:p>
        </w:tc>
        <w:tc>
          <w:tcPr>
            <w:tcW w:w="567" w:type="dxa"/>
            <w:shd w:val="clear" w:color="auto" w:fill="92D050"/>
          </w:tcPr>
          <w:p w:rsidR="00C74248" w:rsidRPr="00C74248" w:rsidRDefault="00C74248" w:rsidP="00C74248">
            <w:pPr>
              <w:jc w:val="center"/>
              <w:rPr>
                <w:b/>
                <w:bCs/>
              </w:rPr>
            </w:pPr>
            <w:r w:rsidRPr="00C74248">
              <w:rPr>
                <w:b/>
                <w:bCs/>
              </w:rPr>
              <w:t>14</w:t>
            </w:r>
          </w:p>
        </w:tc>
        <w:tc>
          <w:tcPr>
            <w:tcW w:w="567" w:type="dxa"/>
            <w:shd w:val="clear" w:color="auto" w:fill="92D050"/>
          </w:tcPr>
          <w:p w:rsidR="00C74248" w:rsidRPr="00C74248" w:rsidRDefault="00C74248" w:rsidP="00C74248">
            <w:pPr>
              <w:jc w:val="center"/>
              <w:rPr>
                <w:b/>
                <w:bCs/>
              </w:rPr>
            </w:pPr>
            <w:r w:rsidRPr="00C74248">
              <w:rPr>
                <w:b/>
                <w:bCs/>
              </w:rPr>
              <w:t>21</w:t>
            </w:r>
          </w:p>
        </w:tc>
        <w:tc>
          <w:tcPr>
            <w:tcW w:w="708" w:type="dxa"/>
            <w:shd w:val="clear" w:color="auto" w:fill="92D050"/>
          </w:tcPr>
          <w:p w:rsidR="00C74248" w:rsidRPr="00C74248" w:rsidRDefault="00C74248" w:rsidP="00C74248">
            <w:pPr>
              <w:jc w:val="center"/>
              <w:rPr>
                <w:b/>
                <w:bCs/>
              </w:rPr>
            </w:pPr>
            <w:r w:rsidRPr="00C74248">
              <w:rPr>
                <w:b/>
                <w:bCs/>
              </w:rPr>
              <w:t>28</w:t>
            </w:r>
          </w:p>
        </w:tc>
        <w:tc>
          <w:tcPr>
            <w:tcW w:w="568" w:type="dxa"/>
            <w:shd w:val="clear" w:color="auto" w:fill="92D050"/>
          </w:tcPr>
          <w:p w:rsidR="00C74248" w:rsidRPr="00C74248" w:rsidRDefault="00C74248" w:rsidP="00C74248">
            <w:pPr>
              <w:jc w:val="center"/>
              <w:rPr>
                <w:b/>
                <w:bCs/>
              </w:rPr>
            </w:pPr>
          </w:p>
        </w:tc>
      </w:tr>
      <w:tr w:rsidR="00C74248" w:rsidRPr="00C74248" w:rsidTr="00C74248">
        <w:trPr>
          <w:trHeight w:val="325"/>
          <w:jc w:val="center"/>
        </w:trPr>
        <w:tc>
          <w:tcPr>
            <w:tcW w:w="548" w:type="dxa"/>
            <w:shd w:val="clear" w:color="auto" w:fill="00B0F0"/>
          </w:tcPr>
          <w:p w:rsidR="00C74248" w:rsidRPr="00C74248" w:rsidRDefault="00C74248" w:rsidP="00C74248">
            <w:pPr>
              <w:jc w:val="center"/>
              <w:rPr>
                <w:b/>
              </w:rPr>
            </w:pPr>
            <w:r w:rsidRPr="00C74248">
              <w:rPr>
                <w:b/>
              </w:rPr>
              <w:t>Сб</w:t>
            </w:r>
          </w:p>
        </w:tc>
        <w:tc>
          <w:tcPr>
            <w:tcW w:w="505" w:type="dxa"/>
            <w:shd w:val="clear" w:color="auto" w:fill="00B0F0"/>
          </w:tcPr>
          <w:p w:rsidR="00C74248" w:rsidRPr="00C74248" w:rsidRDefault="00C74248" w:rsidP="00C74248">
            <w:pPr>
              <w:jc w:val="center"/>
              <w:rPr>
                <w:b/>
              </w:rPr>
            </w:pPr>
            <w:r w:rsidRPr="00C74248">
              <w:rPr>
                <w:b/>
              </w:rPr>
              <w:t>6</w:t>
            </w:r>
          </w:p>
        </w:tc>
        <w:tc>
          <w:tcPr>
            <w:tcW w:w="506" w:type="dxa"/>
            <w:shd w:val="clear" w:color="auto" w:fill="00B0F0"/>
          </w:tcPr>
          <w:p w:rsidR="00C74248" w:rsidRPr="00C74248" w:rsidRDefault="00C74248" w:rsidP="00C74248">
            <w:pPr>
              <w:jc w:val="center"/>
              <w:rPr>
                <w:b/>
              </w:rPr>
            </w:pPr>
            <w:r w:rsidRPr="00C74248">
              <w:rPr>
                <w:b/>
              </w:rPr>
              <w:t>13</w:t>
            </w:r>
          </w:p>
        </w:tc>
        <w:tc>
          <w:tcPr>
            <w:tcW w:w="510" w:type="dxa"/>
            <w:shd w:val="clear" w:color="auto" w:fill="0070C0"/>
          </w:tcPr>
          <w:p w:rsidR="00C74248" w:rsidRPr="00C74248" w:rsidRDefault="00C74248" w:rsidP="00C74248">
            <w:pPr>
              <w:jc w:val="center"/>
              <w:rPr>
                <w:b/>
              </w:rPr>
            </w:pPr>
            <w:r w:rsidRPr="00C74248">
              <w:rPr>
                <w:b/>
              </w:rPr>
              <w:t>20</w:t>
            </w:r>
          </w:p>
        </w:tc>
        <w:tc>
          <w:tcPr>
            <w:tcW w:w="509" w:type="dxa"/>
            <w:tcBorders>
              <w:bottom w:val="single" w:sz="4" w:space="0" w:color="auto"/>
            </w:tcBorders>
            <w:shd w:val="clear" w:color="auto" w:fill="0070C0"/>
          </w:tcPr>
          <w:p w:rsidR="00C74248" w:rsidRPr="00C74248" w:rsidRDefault="00C74248" w:rsidP="00C74248">
            <w:pPr>
              <w:jc w:val="center"/>
              <w:rPr>
                <w:b/>
                <w:color w:val="FFFFFF"/>
              </w:rPr>
            </w:pPr>
            <w:r w:rsidRPr="00C74248">
              <w:rPr>
                <w:b/>
                <w:color w:val="FFFFFF"/>
              </w:rPr>
              <w:t>27</w:t>
            </w:r>
          </w:p>
        </w:tc>
        <w:tc>
          <w:tcPr>
            <w:tcW w:w="649" w:type="dxa"/>
            <w:shd w:val="clear" w:color="auto" w:fill="00B0F0"/>
          </w:tcPr>
          <w:p w:rsidR="00C74248" w:rsidRPr="00C74248" w:rsidRDefault="00C74248" w:rsidP="00C74248">
            <w:pPr>
              <w:jc w:val="center"/>
              <w:rPr>
                <w:b/>
              </w:rPr>
            </w:pPr>
          </w:p>
        </w:tc>
        <w:tc>
          <w:tcPr>
            <w:tcW w:w="460" w:type="dxa"/>
            <w:shd w:val="clear" w:color="auto" w:fill="92D050"/>
          </w:tcPr>
          <w:p w:rsidR="00C74248" w:rsidRPr="00C74248" w:rsidRDefault="00C74248" w:rsidP="00C74248">
            <w:pPr>
              <w:jc w:val="center"/>
              <w:rPr>
                <w:b/>
                <w:bCs/>
              </w:rPr>
            </w:pPr>
            <w:r w:rsidRPr="00C74248">
              <w:rPr>
                <w:b/>
                <w:bCs/>
              </w:rPr>
              <w:t>3</w:t>
            </w:r>
          </w:p>
        </w:tc>
        <w:tc>
          <w:tcPr>
            <w:tcW w:w="709" w:type="dxa"/>
            <w:shd w:val="clear" w:color="auto" w:fill="92D050"/>
          </w:tcPr>
          <w:p w:rsidR="00C74248" w:rsidRPr="00C74248" w:rsidRDefault="00C74248" w:rsidP="00C74248">
            <w:pPr>
              <w:jc w:val="center"/>
              <w:rPr>
                <w:b/>
                <w:bCs/>
              </w:rPr>
            </w:pPr>
            <w:r w:rsidRPr="00C74248">
              <w:rPr>
                <w:b/>
                <w:bCs/>
              </w:rPr>
              <w:t>10</w:t>
            </w:r>
          </w:p>
        </w:tc>
        <w:tc>
          <w:tcPr>
            <w:tcW w:w="709" w:type="dxa"/>
            <w:shd w:val="clear" w:color="auto" w:fill="92D050"/>
          </w:tcPr>
          <w:p w:rsidR="00C74248" w:rsidRPr="00C74248" w:rsidRDefault="00C74248" w:rsidP="00C74248">
            <w:pPr>
              <w:jc w:val="center"/>
              <w:rPr>
                <w:b/>
                <w:bCs/>
              </w:rPr>
            </w:pPr>
            <w:r w:rsidRPr="00C74248">
              <w:rPr>
                <w:b/>
                <w:bCs/>
              </w:rPr>
              <w:t>17</w:t>
            </w:r>
          </w:p>
        </w:tc>
        <w:tc>
          <w:tcPr>
            <w:tcW w:w="709" w:type="dxa"/>
            <w:shd w:val="clear" w:color="auto" w:fill="92D050"/>
          </w:tcPr>
          <w:p w:rsidR="00C74248" w:rsidRPr="00C74248" w:rsidRDefault="00C74248" w:rsidP="00C74248">
            <w:pPr>
              <w:jc w:val="center"/>
              <w:rPr>
                <w:b/>
                <w:bCs/>
              </w:rPr>
            </w:pPr>
            <w:r w:rsidRPr="00C74248">
              <w:rPr>
                <w:b/>
                <w:bCs/>
              </w:rPr>
              <w:t>24</w:t>
            </w:r>
          </w:p>
        </w:tc>
        <w:tc>
          <w:tcPr>
            <w:tcW w:w="567" w:type="dxa"/>
            <w:shd w:val="clear" w:color="auto" w:fill="92D050"/>
          </w:tcPr>
          <w:p w:rsidR="00C74248" w:rsidRPr="00C74248" w:rsidRDefault="00C74248" w:rsidP="00C74248">
            <w:pPr>
              <w:jc w:val="center"/>
              <w:rPr>
                <w:b/>
                <w:bCs/>
              </w:rPr>
            </w:pPr>
          </w:p>
        </w:tc>
        <w:tc>
          <w:tcPr>
            <w:tcW w:w="567" w:type="dxa"/>
            <w:shd w:val="clear" w:color="auto" w:fill="92D050"/>
          </w:tcPr>
          <w:p w:rsidR="00C74248" w:rsidRPr="00C74248" w:rsidRDefault="00C74248" w:rsidP="00C74248">
            <w:pPr>
              <w:jc w:val="center"/>
              <w:rPr>
                <w:b/>
                <w:color w:val="FF0000"/>
              </w:rPr>
            </w:pPr>
            <w:r w:rsidRPr="00C74248">
              <w:rPr>
                <w:b/>
                <w:color w:val="FF0000"/>
              </w:rPr>
              <w:t>1</w:t>
            </w:r>
          </w:p>
        </w:tc>
        <w:tc>
          <w:tcPr>
            <w:tcW w:w="567" w:type="dxa"/>
            <w:shd w:val="clear" w:color="auto" w:fill="92D050"/>
          </w:tcPr>
          <w:p w:rsidR="00C74248" w:rsidRPr="00C74248" w:rsidRDefault="00C74248" w:rsidP="00C74248">
            <w:pPr>
              <w:jc w:val="center"/>
              <w:rPr>
                <w:b/>
                <w:color w:val="FF0000"/>
              </w:rPr>
            </w:pPr>
            <w:r w:rsidRPr="00C74248">
              <w:rPr>
                <w:b/>
                <w:color w:val="FF0000"/>
              </w:rPr>
              <w:t>8</w:t>
            </w:r>
          </w:p>
        </w:tc>
        <w:tc>
          <w:tcPr>
            <w:tcW w:w="567" w:type="dxa"/>
            <w:tcBorders>
              <w:bottom w:val="single" w:sz="4" w:space="0" w:color="auto"/>
            </w:tcBorders>
            <w:shd w:val="clear" w:color="auto" w:fill="92D050"/>
          </w:tcPr>
          <w:p w:rsidR="00C74248" w:rsidRPr="00C74248" w:rsidRDefault="00C74248" w:rsidP="00C74248">
            <w:pPr>
              <w:jc w:val="center"/>
              <w:rPr>
                <w:b/>
              </w:rPr>
            </w:pPr>
            <w:r w:rsidRPr="00C74248">
              <w:rPr>
                <w:b/>
              </w:rPr>
              <w:t>15</w:t>
            </w:r>
          </w:p>
        </w:tc>
        <w:tc>
          <w:tcPr>
            <w:tcW w:w="567" w:type="dxa"/>
            <w:shd w:val="clear" w:color="auto" w:fill="92D050"/>
          </w:tcPr>
          <w:p w:rsidR="00C74248" w:rsidRPr="00C74248" w:rsidRDefault="00C74248" w:rsidP="00C74248">
            <w:pPr>
              <w:jc w:val="center"/>
              <w:rPr>
                <w:b/>
              </w:rPr>
            </w:pPr>
            <w:r w:rsidRPr="00C74248">
              <w:rPr>
                <w:b/>
              </w:rPr>
              <w:t>22</w:t>
            </w:r>
          </w:p>
        </w:tc>
        <w:tc>
          <w:tcPr>
            <w:tcW w:w="708" w:type="dxa"/>
            <w:shd w:val="clear" w:color="auto" w:fill="92D050"/>
          </w:tcPr>
          <w:p w:rsidR="00C74248" w:rsidRPr="00C74248" w:rsidRDefault="00C74248" w:rsidP="00C74248">
            <w:pPr>
              <w:jc w:val="center"/>
              <w:rPr>
                <w:b/>
              </w:rPr>
            </w:pPr>
            <w:r w:rsidRPr="00C74248">
              <w:rPr>
                <w:b/>
              </w:rPr>
              <w:t>29</w:t>
            </w:r>
          </w:p>
        </w:tc>
        <w:tc>
          <w:tcPr>
            <w:tcW w:w="568" w:type="dxa"/>
            <w:shd w:val="clear" w:color="auto" w:fill="92D050"/>
          </w:tcPr>
          <w:p w:rsidR="00C74248" w:rsidRPr="00C74248" w:rsidRDefault="00C74248" w:rsidP="00C74248">
            <w:pPr>
              <w:jc w:val="center"/>
              <w:rPr>
                <w:b/>
              </w:rPr>
            </w:pPr>
          </w:p>
        </w:tc>
      </w:tr>
      <w:tr w:rsidR="00C74248" w:rsidRPr="00C74248" w:rsidTr="00C74248">
        <w:trPr>
          <w:trHeight w:val="325"/>
          <w:jc w:val="center"/>
        </w:trPr>
        <w:tc>
          <w:tcPr>
            <w:tcW w:w="548" w:type="dxa"/>
            <w:shd w:val="clear" w:color="auto" w:fill="00B0F0"/>
          </w:tcPr>
          <w:p w:rsidR="00C74248" w:rsidRPr="00C74248" w:rsidRDefault="00C74248" w:rsidP="00C74248">
            <w:pPr>
              <w:jc w:val="center"/>
              <w:rPr>
                <w:b/>
                <w:bCs/>
                <w:color w:val="FF0000"/>
              </w:rPr>
            </w:pPr>
            <w:r w:rsidRPr="00C74248">
              <w:rPr>
                <w:b/>
                <w:bCs/>
                <w:color w:val="FF0000"/>
              </w:rPr>
              <w:t>Вс</w:t>
            </w:r>
          </w:p>
        </w:tc>
        <w:tc>
          <w:tcPr>
            <w:tcW w:w="505" w:type="dxa"/>
            <w:shd w:val="clear" w:color="auto" w:fill="00B0F0"/>
          </w:tcPr>
          <w:p w:rsidR="00C74248" w:rsidRPr="00C74248" w:rsidRDefault="00C74248" w:rsidP="00C74248">
            <w:pPr>
              <w:jc w:val="center"/>
              <w:rPr>
                <w:b/>
                <w:color w:val="FF0000"/>
              </w:rPr>
            </w:pPr>
            <w:r w:rsidRPr="00C74248">
              <w:rPr>
                <w:b/>
                <w:color w:val="FF0000"/>
              </w:rPr>
              <w:t>7</w:t>
            </w:r>
          </w:p>
        </w:tc>
        <w:tc>
          <w:tcPr>
            <w:tcW w:w="506" w:type="dxa"/>
            <w:shd w:val="clear" w:color="auto" w:fill="00B0F0"/>
          </w:tcPr>
          <w:p w:rsidR="00C74248" w:rsidRPr="00C74248" w:rsidRDefault="00C74248" w:rsidP="00C74248">
            <w:pPr>
              <w:jc w:val="center"/>
              <w:rPr>
                <w:b/>
                <w:color w:val="FF0000"/>
              </w:rPr>
            </w:pPr>
            <w:r w:rsidRPr="00C74248">
              <w:rPr>
                <w:b/>
                <w:color w:val="FF0000"/>
              </w:rPr>
              <w:t>14</w:t>
            </w:r>
          </w:p>
        </w:tc>
        <w:tc>
          <w:tcPr>
            <w:tcW w:w="510" w:type="dxa"/>
            <w:tcBorders>
              <w:bottom w:val="single" w:sz="4" w:space="0" w:color="auto"/>
            </w:tcBorders>
            <w:shd w:val="clear" w:color="auto" w:fill="0070C0"/>
          </w:tcPr>
          <w:p w:rsidR="00C74248" w:rsidRPr="00C74248" w:rsidRDefault="00C74248" w:rsidP="00C74248">
            <w:pPr>
              <w:jc w:val="center"/>
              <w:rPr>
                <w:b/>
                <w:color w:val="FF0000"/>
              </w:rPr>
            </w:pPr>
            <w:r w:rsidRPr="00C74248">
              <w:rPr>
                <w:b/>
                <w:color w:val="FF0000"/>
              </w:rPr>
              <w:t>21</w:t>
            </w:r>
          </w:p>
        </w:tc>
        <w:tc>
          <w:tcPr>
            <w:tcW w:w="509" w:type="dxa"/>
            <w:tcBorders>
              <w:bottom w:val="single" w:sz="4" w:space="0" w:color="auto"/>
            </w:tcBorders>
            <w:shd w:val="clear" w:color="auto" w:fill="0070C0"/>
          </w:tcPr>
          <w:p w:rsidR="00C74248" w:rsidRPr="00C74248" w:rsidRDefault="00C74248" w:rsidP="00C74248">
            <w:pPr>
              <w:jc w:val="center"/>
              <w:rPr>
                <w:b/>
                <w:color w:val="FFFFFF"/>
              </w:rPr>
            </w:pPr>
            <w:r w:rsidRPr="00C74248">
              <w:rPr>
                <w:b/>
                <w:color w:val="FFFFFF"/>
              </w:rPr>
              <w:t>28</w:t>
            </w:r>
          </w:p>
        </w:tc>
        <w:tc>
          <w:tcPr>
            <w:tcW w:w="649" w:type="dxa"/>
            <w:shd w:val="clear" w:color="auto" w:fill="00B0F0"/>
          </w:tcPr>
          <w:p w:rsidR="00C74248" w:rsidRPr="00C74248" w:rsidRDefault="00C74248" w:rsidP="00C74248">
            <w:pPr>
              <w:jc w:val="center"/>
              <w:rPr>
                <w:b/>
                <w:color w:val="FF0000"/>
              </w:rPr>
            </w:pPr>
          </w:p>
        </w:tc>
        <w:tc>
          <w:tcPr>
            <w:tcW w:w="460" w:type="dxa"/>
            <w:shd w:val="clear" w:color="auto" w:fill="92D050"/>
          </w:tcPr>
          <w:p w:rsidR="00C74248" w:rsidRPr="00C74248" w:rsidRDefault="00C74248" w:rsidP="00C74248">
            <w:pPr>
              <w:jc w:val="center"/>
              <w:rPr>
                <w:b/>
                <w:color w:val="FF0000"/>
              </w:rPr>
            </w:pPr>
            <w:r w:rsidRPr="00C74248">
              <w:rPr>
                <w:b/>
                <w:color w:val="FF0000"/>
              </w:rPr>
              <w:t>4</w:t>
            </w:r>
          </w:p>
        </w:tc>
        <w:tc>
          <w:tcPr>
            <w:tcW w:w="709" w:type="dxa"/>
            <w:shd w:val="clear" w:color="auto" w:fill="92D050"/>
          </w:tcPr>
          <w:p w:rsidR="00C74248" w:rsidRPr="00C74248" w:rsidRDefault="00C74248" w:rsidP="00C74248">
            <w:pPr>
              <w:jc w:val="center"/>
              <w:rPr>
                <w:b/>
                <w:color w:val="FF0000"/>
              </w:rPr>
            </w:pPr>
            <w:r w:rsidRPr="00C74248">
              <w:rPr>
                <w:b/>
                <w:color w:val="FF0000"/>
              </w:rPr>
              <w:t>11</w:t>
            </w:r>
          </w:p>
        </w:tc>
        <w:tc>
          <w:tcPr>
            <w:tcW w:w="709" w:type="dxa"/>
            <w:shd w:val="clear" w:color="auto" w:fill="92D050"/>
          </w:tcPr>
          <w:p w:rsidR="00C74248" w:rsidRPr="00C74248" w:rsidRDefault="00C74248" w:rsidP="00C74248">
            <w:pPr>
              <w:jc w:val="center"/>
              <w:rPr>
                <w:b/>
                <w:color w:val="FF0000"/>
              </w:rPr>
            </w:pPr>
            <w:r w:rsidRPr="00C74248">
              <w:rPr>
                <w:b/>
                <w:color w:val="FF0000"/>
              </w:rPr>
              <w:t>18</w:t>
            </w:r>
          </w:p>
        </w:tc>
        <w:tc>
          <w:tcPr>
            <w:tcW w:w="709" w:type="dxa"/>
            <w:shd w:val="clear" w:color="auto" w:fill="92D050"/>
          </w:tcPr>
          <w:p w:rsidR="00C74248" w:rsidRPr="00C74248" w:rsidRDefault="00C74248" w:rsidP="00C74248">
            <w:pPr>
              <w:jc w:val="center"/>
              <w:rPr>
                <w:b/>
                <w:color w:val="FF0000"/>
              </w:rPr>
            </w:pPr>
            <w:r w:rsidRPr="00C74248">
              <w:rPr>
                <w:b/>
                <w:color w:val="FF0000"/>
              </w:rPr>
              <w:t>25</w:t>
            </w:r>
          </w:p>
        </w:tc>
        <w:tc>
          <w:tcPr>
            <w:tcW w:w="567" w:type="dxa"/>
            <w:shd w:val="clear" w:color="auto" w:fill="92D050"/>
          </w:tcPr>
          <w:p w:rsidR="00C74248" w:rsidRPr="00C74248" w:rsidRDefault="00C74248" w:rsidP="00C74248">
            <w:pPr>
              <w:jc w:val="center"/>
              <w:rPr>
                <w:b/>
                <w:color w:val="FF0000"/>
              </w:rPr>
            </w:pPr>
          </w:p>
        </w:tc>
        <w:tc>
          <w:tcPr>
            <w:tcW w:w="567" w:type="dxa"/>
            <w:shd w:val="clear" w:color="auto" w:fill="92D050"/>
          </w:tcPr>
          <w:p w:rsidR="00C74248" w:rsidRPr="00C74248" w:rsidRDefault="00C74248" w:rsidP="00C74248">
            <w:pPr>
              <w:jc w:val="center"/>
              <w:rPr>
                <w:b/>
                <w:color w:val="FF0000"/>
              </w:rPr>
            </w:pPr>
            <w:r w:rsidRPr="00C74248">
              <w:rPr>
                <w:b/>
                <w:color w:val="FF0000"/>
              </w:rPr>
              <w:t>2</w:t>
            </w:r>
          </w:p>
        </w:tc>
        <w:tc>
          <w:tcPr>
            <w:tcW w:w="567" w:type="dxa"/>
            <w:shd w:val="clear" w:color="auto" w:fill="92D050"/>
          </w:tcPr>
          <w:p w:rsidR="00C74248" w:rsidRPr="00C74248" w:rsidRDefault="00C74248" w:rsidP="00C74248">
            <w:pPr>
              <w:jc w:val="center"/>
              <w:rPr>
                <w:b/>
                <w:color w:val="FF0000"/>
              </w:rPr>
            </w:pPr>
            <w:r w:rsidRPr="00C74248">
              <w:rPr>
                <w:b/>
                <w:color w:val="FF0000"/>
              </w:rPr>
              <w:t>9</w:t>
            </w:r>
          </w:p>
        </w:tc>
        <w:tc>
          <w:tcPr>
            <w:tcW w:w="567" w:type="dxa"/>
            <w:shd w:val="clear" w:color="auto" w:fill="92D050"/>
          </w:tcPr>
          <w:p w:rsidR="00C74248" w:rsidRPr="00C74248" w:rsidRDefault="00C74248" w:rsidP="00C74248">
            <w:pPr>
              <w:jc w:val="center"/>
              <w:rPr>
                <w:b/>
                <w:color w:val="C00000"/>
              </w:rPr>
            </w:pPr>
            <w:r w:rsidRPr="00C74248">
              <w:rPr>
                <w:b/>
                <w:color w:val="C00000"/>
              </w:rPr>
              <w:t>16</w:t>
            </w:r>
          </w:p>
        </w:tc>
        <w:tc>
          <w:tcPr>
            <w:tcW w:w="567" w:type="dxa"/>
            <w:shd w:val="clear" w:color="auto" w:fill="92D050"/>
          </w:tcPr>
          <w:p w:rsidR="00C74248" w:rsidRPr="00C74248" w:rsidRDefault="00C74248" w:rsidP="00C74248">
            <w:pPr>
              <w:jc w:val="center"/>
              <w:rPr>
                <w:b/>
                <w:color w:val="C00000"/>
              </w:rPr>
            </w:pPr>
            <w:r w:rsidRPr="00C74248">
              <w:rPr>
                <w:b/>
                <w:color w:val="C00000"/>
              </w:rPr>
              <w:t>23</w:t>
            </w:r>
          </w:p>
        </w:tc>
        <w:tc>
          <w:tcPr>
            <w:tcW w:w="708" w:type="dxa"/>
            <w:shd w:val="clear" w:color="auto" w:fill="92D050"/>
          </w:tcPr>
          <w:p w:rsidR="00C74248" w:rsidRPr="00C74248" w:rsidRDefault="00C74248" w:rsidP="00C74248">
            <w:pPr>
              <w:jc w:val="center"/>
              <w:rPr>
                <w:b/>
                <w:color w:val="C00000"/>
              </w:rPr>
            </w:pPr>
            <w:r w:rsidRPr="00C74248">
              <w:rPr>
                <w:b/>
                <w:color w:val="C00000"/>
              </w:rPr>
              <w:t>30</w:t>
            </w:r>
          </w:p>
        </w:tc>
        <w:tc>
          <w:tcPr>
            <w:tcW w:w="568" w:type="dxa"/>
            <w:shd w:val="clear" w:color="auto" w:fill="92D050"/>
          </w:tcPr>
          <w:p w:rsidR="00C74248" w:rsidRPr="00C74248" w:rsidRDefault="00C74248" w:rsidP="00C74248">
            <w:pPr>
              <w:jc w:val="center"/>
              <w:rPr>
                <w:b/>
                <w:color w:val="C00000"/>
              </w:rPr>
            </w:pPr>
          </w:p>
        </w:tc>
      </w:tr>
    </w:tbl>
    <w:p w:rsidR="00C74248" w:rsidRPr="00C74248" w:rsidRDefault="00C74248" w:rsidP="00C74248">
      <w:pPr>
        <w:jc w:val="center"/>
      </w:pPr>
    </w:p>
    <w:p w:rsidR="00C74248" w:rsidRPr="00C74248" w:rsidRDefault="00C74248" w:rsidP="00C74248">
      <w:pPr>
        <w:jc w:val="center"/>
      </w:pPr>
      <w:r w:rsidRPr="00C74248">
        <w:t>Весенние каникулы: 20.03.2021 – 28.03.2021 г.</w:t>
      </w:r>
    </w:p>
    <w:p w:rsidR="00C74248" w:rsidRPr="00C74248" w:rsidRDefault="00C74248" w:rsidP="00C74248"/>
    <w:p w:rsidR="00C74248" w:rsidRPr="00C74248" w:rsidRDefault="00C74248" w:rsidP="00C74248">
      <w:pPr>
        <w:numPr>
          <w:ilvl w:val="0"/>
          <w:numId w:val="82"/>
        </w:numPr>
        <w:rPr>
          <w:b/>
        </w:rPr>
      </w:pPr>
      <w:r w:rsidRPr="00C74248">
        <w:rPr>
          <w:b/>
        </w:rPr>
        <w:t>Продолжительность учебного года</w:t>
      </w:r>
    </w:p>
    <w:p w:rsidR="00C74248" w:rsidRPr="00C74248" w:rsidRDefault="00C74248" w:rsidP="00C74248">
      <w:pPr>
        <w:numPr>
          <w:ilvl w:val="1"/>
          <w:numId w:val="82"/>
        </w:numPr>
        <w:tabs>
          <w:tab w:val="num" w:pos="1260"/>
        </w:tabs>
      </w:pPr>
      <w:r w:rsidRPr="00C74248">
        <w:t>Начало учебного года – 01 сентября 2020 года</w:t>
      </w:r>
    </w:p>
    <w:p w:rsidR="00C74248" w:rsidRPr="00C74248" w:rsidRDefault="00C74248" w:rsidP="00C74248">
      <w:pPr>
        <w:numPr>
          <w:ilvl w:val="1"/>
          <w:numId w:val="82"/>
        </w:numPr>
        <w:tabs>
          <w:tab w:val="num" w:pos="1260"/>
        </w:tabs>
      </w:pPr>
      <w:r w:rsidRPr="00C74248">
        <w:t>Окончание учебного года:</w:t>
      </w:r>
    </w:p>
    <w:p w:rsidR="00C74248" w:rsidRPr="00C74248" w:rsidRDefault="00C74248" w:rsidP="00C74248">
      <w:pPr>
        <w:numPr>
          <w:ilvl w:val="0"/>
          <w:numId w:val="83"/>
        </w:numPr>
        <w:tabs>
          <w:tab w:val="num" w:pos="1800"/>
        </w:tabs>
        <w:ind w:left="1800"/>
      </w:pPr>
      <w:r w:rsidRPr="00C74248">
        <w:t>5 – 8, 10 классы 28.05.2021 года;</w:t>
      </w:r>
    </w:p>
    <w:p w:rsidR="00C74248" w:rsidRPr="00C74248" w:rsidRDefault="00C74248" w:rsidP="00C74248">
      <w:pPr>
        <w:numPr>
          <w:ilvl w:val="0"/>
          <w:numId w:val="83"/>
        </w:numPr>
        <w:tabs>
          <w:tab w:val="num" w:pos="1800"/>
        </w:tabs>
        <w:ind w:left="1800"/>
      </w:pPr>
      <w:r w:rsidRPr="00C74248">
        <w:t>1-4, 9, 11 классы 25.05.2021 года.</w:t>
      </w:r>
    </w:p>
    <w:p w:rsidR="00C74248" w:rsidRPr="00C74248" w:rsidRDefault="00C74248" w:rsidP="00C74248">
      <w:pPr>
        <w:numPr>
          <w:ilvl w:val="1"/>
          <w:numId w:val="82"/>
        </w:numPr>
        <w:tabs>
          <w:tab w:val="num" w:pos="1260"/>
        </w:tabs>
      </w:pPr>
      <w:r w:rsidRPr="00C74248">
        <w:t>Продолжительность учебного года:</w:t>
      </w:r>
    </w:p>
    <w:p w:rsidR="00C74248" w:rsidRPr="00C74248" w:rsidRDefault="00C74248" w:rsidP="00C74248">
      <w:pPr>
        <w:numPr>
          <w:ilvl w:val="0"/>
          <w:numId w:val="84"/>
        </w:numPr>
        <w:tabs>
          <w:tab w:val="num" w:pos="1800"/>
        </w:tabs>
        <w:ind w:left="1800"/>
      </w:pPr>
      <w:r w:rsidRPr="00C74248">
        <w:t>в 1 классе – 33 недели,</w:t>
      </w:r>
    </w:p>
    <w:p w:rsidR="00C74248" w:rsidRPr="00C74248" w:rsidRDefault="00C74248" w:rsidP="00C74248">
      <w:pPr>
        <w:numPr>
          <w:ilvl w:val="0"/>
          <w:numId w:val="84"/>
        </w:numPr>
        <w:tabs>
          <w:tab w:val="num" w:pos="1800"/>
        </w:tabs>
        <w:ind w:left="1800"/>
      </w:pPr>
      <w:r w:rsidRPr="00C74248">
        <w:t>2-4, 9, 11  классах – 34 недели,</w:t>
      </w:r>
    </w:p>
    <w:p w:rsidR="00C74248" w:rsidRPr="00C74248" w:rsidRDefault="00C74248" w:rsidP="00C74248">
      <w:pPr>
        <w:numPr>
          <w:ilvl w:val="0"/>
          <w:numId w:val="84"/>
        </w:numPr>
        <w:tabs>
          <w:tab w:val="num" w:pos="1800"/>
        </w:tabs>
        <w:ind w:left="1800"/>
      </w:pPr>
      <w:r w:rsidRPr="00C74248">
        <w:t>в 5 – 8, 10 классах – 35 недель.</w:t>
      </w:r>
    </w:p>
    <w:p w:rsidR="00C74248" w:rsidRPr="00C74248" w:rsidRDefault="00C74248" w:rsidP="00C74248"/>
    <w:p w:rsidR="00C74248" w:rsidRPr="00C74248" w:rsidRDefault="00C74248" w:rsidP="00C74248">
      <w:pPr>
        <w:ind w:left="1800"/>
      </w:pPr>
    </w:p>
    <w:p w:rsidR="00C74248" w:rsidRPr="00C74248" w:rsidRDefault="00C74248" w:rsidP="00C74248">
      <w:pPr>
        <w:numPr>
          <w:ilvl w:val="0"/>
          <w:numId w:val="82"/>
        </w:numPr>
        <w:rPr>
          <w:b/>
        </w:rPr>
      </w:pPr>
      <w:r w:rsidRPr="00C74248">
        <w:rPr>
          <w:b/>
        </w:rPr>
        <w:t>Регламентирование образовательного процесса на учебный год</w:t>
      </w:r>
    </w:p>
    <w:p w:rsidR="00C74248" w:rsidRPr="00C74248" w:rsidRDefault="00C74248" w:rsidP="00C74248">
      <w:pPr>
        <w:numPr>
          <w:ilvl w:val="1"/>
          <w:numId w:val="82"/>
        </w:numPr>
        <w:tabs>
          <w:tab w:val="num" w:pos="720"/>
        </w:tabs>
        <w:rPr>
          <w:b/>
        </w:rPr>
      </w:pPr>
      <w:r w:rsidRPr="00C74248">
        <w:rPr>
          <w:b/>
        </w:rPr>
        <w:t>2.1. На уровне начального общего образования (1 – 4 классы) – на четверти:</w:t>
      </w:r>
    </w:p>
    <w:p w:rsidR="00C74248" w:rsidRPr="00C74248" w:rsidRDefault="00C74248" w:rsidP="00C74248">
      <w:pPr>
        <w:numPr>
          <w:ilvl w:val="1"/>
          <w:numId w:val="82"/>
        </w:numPr>
        <w:tabs>
          <w:tab w:val="num" w:pos="1260"/>
        </w:tabs>
        <w:rPr>
          <w:b/>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50"/>
        <w:gridCol w:w="2070"/>
        <w:gridCol w:w="3523"/>
      </w:tblGrid>
      <w:tr w:rsidR="00C74248" w:rsidRPr="00C74248" w:rsidTr="00C74248">
        <w:trPr>
          <w:jc w:val="center"/>
        </w:trPr>
        <w:tc>
          <w:tcPr>
            <w:tcW w:w="1440" w:type="dxa"/>
            <w:vMerge w:val="restart"/>
            <w:shd w:val="clear" w:color="auto" w:fill="auto"/>
          </w:tcPr>
          <w:p w:rsidR="00C74248" w:rsidRPr="00C74248" w:rsidRDefault="00C74248" w:rsidP="00C74248"/>
        </w:tc>
        <w:tc>
          <w:tcPr>
            <w:tcW w:w="4320" w:type="dxa"/>
            <w:gridSpan w:val="2"/>
            <w:shd w:val="clear" w:color="auto" w:fill="auto"/>
          </w:tcPr>
          <w:p w:rsidR="00C74248" w:rsidRPr="00C74248" w:rsidRDefault="00C74248" w:rsidP="00C74248">
            <w:pPr>
              <w:jc w:val="center"/>
            </w:pPr>
            <w:r w:rsidRPr="00C74248">
              <w:t>Дата</w:t>
            </w:r>
          </w:p>
        </w:tc>
        <w:tc>
          <w:tcPr>
            <w:tcW w:w="3523" w:type="dxa"/>
            <w:vMerge w:val="restart"/>
            <w:shd w:val="clear" w:color="auto" w:fill="auto"/>
          </w:tcPr>
          <w:p w:rsidR="00C74248" w:rsidRPr="00C74248" w:rsidRDefault="00C74248" w:rsidP="00C74248">
            <w:pPr>
              <w:jc w:val="center"/>
            </w:pPr>
            <w:r w:rsidRPr="00C74248">
              <w:t>Продолжительность (кол – во учебных недель)</w:t>
            </w:r>
          </w:p>
        </w:tc>
      </w:tr>
      <w:tr w:rsidR="00C74248" w:rsidRPr="00C74248" w:rsidTr="00C74248">
        <w:trPr>
          <w:jc w:val="center"/>
        </w:trPr>
        <w:tc>
          <w:tcPr>
            <w:tcW w:w="1440" w:type="dxa"/>
            <w:vMerge/>
            <w:shd w:val="clear" w:color="auto" w:fill="auto"/>
          </w:tcPr>
          <w:p w:rsidR="00C74248" w:rsidRPr="00C74248" w:rsidRDefault="00C74248" w:rsidP="00C74248"/>
        </w:tc>
        <w:tc>
          <w:tcPr>
            <w:tcW w:w="2250" w:type="dxa"/>
            <w:shd w:val="clear" w:color="auto" w:fill="auto"/>
          </w:tcPr>
          <w:p w:rsidR="00C74248" w:rsidRPr="00C74248" w:rsidRDefault="00C74248" w:rsidP="00C74248">
            <w:pPr>
              <w:jc w:val="center"/>
            </w:pPr>
            <w:r w:rsidRPr="00C74248">
              <w:t>Начало четверти</w:t>
            </w:r>
          </w:p>
        </w:tc>
        <w:tc>
          <w:tcPr>
            <w:tcW w:w="2070" w:type="dxa"/>
            <w:shd w:val="clear" w:color="auto" w:fill="auto"/>
          </w:tcPr>
          <w:p w:rsidR="00C74248" w:rsidRPr="00C74248" w:rsidRDefault="00C74248" w:rsidP="00C74248">
            <w:pPr>
              <w:jc w:val="center"/>
            </w:pPr>
            <w:r w:rsidRPr="00C74248">
              <w:t>Конец четверти</w:t>
            </w:r>
          </w:p>
        </w:tc>
        <w:tc>
          <w:tcPr>
            <w:tcW w:w="3523" w:type="dxa"/>
            <w:vMerge/>
            <w:shd w:val="clear" w:color="auto" w:fill="auto"/>
          </w:tcPr>
          <w:p w:rsidR="00C74248" w:rsidRPr="00C74248" w:rsidRDefault="00C74248" w:rsidP="00C74248">
            <w:pPr>
              <w:jc w:val="center"/>
            </w:pPr>
          </w:p>
        </w:tc>
      </w:tr>
      <w:tr w:rsidR="00C74248" w:rsidRPr="00C74248" w:rsidTr="00C74248">
        <w:trPr>
          <w:jc w:val="center"/>
        </w:trPr>
        <w:tc>
          <w:tcPr>
            <w:tcW w:w="1440" w:type="dxa"/>
            <w:shd w:val="clear" w:color="auto" w:fill="auto"/>
          </w:tcPr>
          <w:p w:rsidR="00C74248" w:rsidRPr="00C74248" w:rsidRDefault="00C74248" w:rsidP="00C74248">
            <w:pPr>
              <w:jc w:val="center"/>
            </w:pPr>
            <w:r w:rsidRPr="00C74248">
              <w:t>1 четверть</w:t>
            </w:r>
          </w:p>
        </w:tc>
        <w:tc>
          <w:tcPr>
            <w:tcW w:w="2250" w:type="dxa"/>
            <w:shd w:val="clear" w:color="auto" w:fill="auto"/>
          </w:tcPr>
          <w:p w:rsidR="00C74248" w:rsidRPr="00C74248" w:rsidRDefault="00C74248" w:rsidP="00C74248">
            <w:pPr>
              <w:jc w:val="center"/>
            </w:pPr>
            <w:r w:rsidRPr="00C74248">
              <w:t>01.09.2020 года</w:t>
            </w:r>
          </w:p>
        </w:tc>
        <w:tc>
          <w:tcPr>
            <w:tcW w:w="2070" w:type="dxa"/>
            <w:shd w:val="clear" w:color="auto" w:fill="auto"/>
          </w:tcPr>
          <w:p w:rsidR="00C74248" w:rsidRPr="00C74248" w:rsidRDefault="00C74248" w:rsidP="00C74248">
            <w:pPr>
              <w:jc w:val="center"/>
            </w:pPr>
            <w:r w:rsidRPr="00C74248">
              <w:t>23.10.2020 года</w:t>
            </w:r>
          </w:p>
        </w:tc>
        <w:tc>
          <w:tcPr>
            <w:tcW w:w="3523" w:type="dxa"/>
            <w:shd w:val="clear" w:color="auto" w:fill="auto"/>
          </w:tcPr>
          <w:p w:rsidR="00C74248" w:rsidRPr="00C74248" w:rsidRDefault="00C74248" w:rsidP="00C74248">
            <w:pPr>
              <w:jc w:val="center"/>
            </w:pPr>
            <w:r w:rsidRPr="00C74248">
              <w:t xml:space="preserve">8 недель </w:t>
            </w:r>
          </w:p>
        </w:tc>
      </w:tr>
      <w:tr w:rsidR="00C74248" w:rsidRPr="00C74248" w:rsidTr="00C74248">
        <w:trPr>
          <w:jc w:val="center"/>
        </w:trPr>
        <w:tc>
          <w:tcPr>
            <w:tcW w:w="1440" w:type="dxa"/>
            <w:shd w:val="clear" w:color="auto" w:fill="auto"/>
          </w:tcPr>
          <w:p w:rsidR="00C74248" w:rsidRPr="00C74248" w:rsidRDefault="00C74248" w:rsidP="00C74248">
            <w:pPr>
              <w:jc w:val="center"/>
            </w:pPr>
            <w:r w:rsidRPr="00C74248">
              <w:t>2 четверть</w:t>
            </w:r>
          </w:p>
        </w:tc>
        <w:tc>
          <w:tcPr>
            <w:tcW w:w="2250" w:type="dxa"/>
            <w:shd w:val="clear" w:color="auto" w:fill="auto"/>
          </w:tcPr>
          <w:p w:rsidR="00C74248" w:rsidRPr="00C74248" w:rsidRDefault="00C74248" w:rsidP="00C74248">
            <w:pPr>
              <w:jc w:val="center"/>
            </w:pPr>
            <w:r w:rsidRPr="00C74248">
              <w:t>09.11.2020 года</w:t>
            </w:r>
          </w:p>
        </w:tc>
        <w:tc>
          <w:tcPr>
            <w:tcW w:w="2070" w:type="dxa"/>
            <w:shd w:val="clear" w:color="auto" w:fill="auto"/>
          </w:tcPr>
          <w:p w:rsidR="00C74248" w:rsidRPr="00C74248" w:rsidRDefault="00C74248" w:rsidP="00C74248">
            <w:pPr>
              <w:jc w:val="center"/>
            </w:pPr>
            <w:r w:rsidRPr="00C74248">
              <w:t>29.12.2021 года</w:t>
            </w:r>
          </w:p>
        </w:tc>
        <w:tc>
          <w:tcPr>
            <w:tcW w:w="3523" w:type="dxa"/>
            <w:shd w:val="clear" w:color="auto" w:fill="auto"/>
          </w:tcPr>
          <w:p w:rsidR="00C74248" w:rsidRPr="00C74248" w:rsidRDefault="00C74248" w:rsidP="00C74248">
            <w:pPr>
              <w:jc w:val="center"/>
            </w:pPr>
            <w:r w:rsidRPr="00C74248">
              <w:t xml:space="preserve">8 недель </w:t>
            </w:r>
          </w:p>
        </w:tc>
      </w:tr>
      <w:tr w:rsidR="00C74248" w:rsidRPr="00C74248" w:rsidTr="00C74248">
        <w:trPr>
          <w:jc w:val="center"/>
        </w:trPr>
        <w:tc>
          <w:tcPr>
            <w:tcW w:w="1440" w:type="dxa"/>
            <w:shd w:val="clear" w:color="auto" w:fill="auto"/>
          </w:tcPr>
          <w:p w:rsidR="00C74248" w:rsidRPr="00C74248" w:rsidRDefault="00C74248" w:rsidP="00C74248">
            <w:pPr>
              <w:jc w:val="center"/>
            </w:pPr>
            <w:r w:rsidRPr="00C74248">
              <w:t>3 четверть</w:t>
            </w:r>
          </w:p>
        </w:tc>
        <w:tc>
          <w:tcPr>
            <w:tcW w:w="2250" w:type="dxa"/>
            <w:shd w:val="clear" w:color="auto" w:fill="auto"/>
          </w:tcPr>
          <w:p w:rsidR="00C74248" w:rsidRPr="00C74248" w:rsidRDefault="00C74248" w:rsidP="00C74248">
            <w:pPr>
              <w:jc w:val="center"/>
            </w:pPr>
            <w:r w:rsidRPr="00C74248">
              <w:t>11.01.2021 года</w:t>
            </w:r>
          </w:p>
        </w:tc>
        <w:tc>
          <w:tcPr>
            <w:tcW w:w="2070" w:type="dxa"/>
            <w:shd w:val="clear" w:color="auto" w:fill="auto"/>
          </w:tcPr>
          <w:p w:rsidR="00C74248" w:rsidRPr="00C74248" w:rsidRDefault="00C74248" w:rsidP="00C74248">
            <w:pPr>
              <w:jc w:val="center"/>
            </w:pPr>
            <w:r w:rsidRPr="00C74248">
              <w:t>19.03.2021 года</w:t>
            </w:r>
          </w:p>
        </w:tc>
        <w:tc>
          <w:tcPr>
            <w:tcW w:w="3523" w:type="dxa"/>
            <w:shd w:val="clear" w:color="auto" w:fill="auto"/>
          </w:tcPr>
          <w:p w:rsidR="00C74248" w:rsidRPr="00C74248" w:rsidRDefault="00C74248" w:rsidP="00C74248">
            <w:pPr>
              <w:jc w:val="center"/>
            </w:pPr>
            <w:r w:rsidRPr="00C74248">
              <w:t>1 класс – 9 недель</w:t>
            </w:r>
          </w:p>
          <w:p w:rsidR="00C74248" w:rsidRPr="00C74248" w:rsidRDefault="00C74248" w:rsidP="00C74248">
            <w:pPr>
              <w:jc w:val="center"/>
            </w:pPr>
            <w:r w:rsidRPr="00C74248">
              <w:t xml:space="preserve">2 – 4 класс – 10 недель </w:t>
            </w:r>
          </w:p>
        </w:tc>
      </w:tr>
      <w:tr w:rsidR="00C74248" w:rsidRPr="00C74248" w:rsidTr="00C74248">
        <w:trPr>
          <w:jc w:val="center"/>
        </w:trPr>
        <w:tc>
          <w:tcPr>
            <w:tcW w:w="1440" w:type="dxa"/>
            <w:shd w:val="clear" w:color="auto" w:fill="auto"/>
          </w:tcPr>
          <w:p w:rsidR="00C74248" w:rsidRPr="00C74248" w:rsidRDefault="00C74248" w:rsidP="00C74248">
            <w:pPr>
              <w:jc w:val="center"/>
            </w:pPr>
            <w:r w:rsidRPr="00C74248">
              <w:t>4 четверть</w:t>
            </w:r>
          </w:p>
        </w:tc>
        <w:tc>
          <w:tcPr>
            <w:tcW w:w="2250" w:type="dxa"/>
            <w:shd w:val="clear" w:color="auto" w:fill="auto"/>
          </w:tcPr>
          <w:p w:rsidR="00C74248" w:rsidRPr="00C74248" w:rsidRDefault="00C74248" w:rsidP="00C74248">
            <w:pPr>
              <w:jc w:val="center"/>
            </w:pPr>
            <w:r w:rsidRPr="00C74248">
              <w:t>29.03.2021 года</w:t>
            </w:r>
          </w:p>
        </w:tc>
        <w:tc>
          <w:tcPr>
            <w:tcW w:w="2070" w:type="dxa"/>
            <w:shd w:val="clear" w:color="auto" w:fill="auto"/>
          </w:tcPr>
          <w:p w:rsidR="00C74248" w:rsidRPr="00C74248" w:rsidRDefault="00C74248" w:rsidP="00C74248">
            <w:pPr>
              <w:jc w:val="center"/>
            </w:pPr>
            <w:r w:rsidRPr="00C74248">
              <w:t>28.05.2021 года</w:t>
            </w:r>
          </w:p>
        </w:tc>
        <w:tc>
          <w:tcPr>
            <w:tcW w:w="3523" w:type="dxa"/>
            <w:shd w:val="clear" w:color="auto" w:fill="auto"/>
          </w:tcPr>
          <w:p w:rsidR="00C74248" w:rsidRPr="00C74248" w:rsidRDefault="00C74248" w:rsidP="00C74248">
            <w:pPr>
              <w:jc w:val="center"/>
            </w:pPr>
            <w:r w:rsidRPr="00C74248">
              <w:t>8 недель</w:t>
            </w:r>
          </w:p>
          <w:p w:rsidR="00C74248" w:rsidRPr="00C74248" w:rsidRDefault="00C74248" w:rsidP="00C74248">
            <w:pPr>
              <w:jc w:val="center"/>
            </w:pPr>
          </w:p>
        </w:tc>
      </w:tr>
    </w:tbl>
    <w:p w:rsidR="00C74248" w:rsidRPr="00C74248" w:rsidRDefault="00C74248" w:rsidP="00C74248">
      <w:pPr>
        <w:jc w:val="both"/>
      </w:pPr>
    </w:p>
    <w:p w:rsidR="00C74248" w:rsidRPr="00C74248" w:rsidRDefault="00C74248" w:rsidP="00C74248">
      <w:pPr>
        <w:jc w:val="both"/>
      </w:pPr>
      <w:r w:rsidRPr="00C74248">
        <w:t xml:space="preserve">   Для обучающихся 1 класса устанавливаются дополнительные каникулярные дни с 15.02.2021 года по 21.02.2021 года (7 календарных дней). Выход на учебные занятия 22.02.2021 года.</w:t>
      </w:r>
    </w:p>
    <w:p w:rsidR="00C74248" w:rsidRPr="00C74248" w:rsidRDefault="00C74248" w:rsidP="00C74248">
      <w:pPr>
        <w:jc w:val="both"/>
      </w:pPr>
    </w:p>
    <w:p w:rsidR="00C74248" w:rsidRPr="00C74248" w:rsidRDefault="00C74248" w:rsidP="00C74248">
      <w:pPr>
        <w:numPr>
          <w:ilvl w:val="1"/>
          <w:numId w:val="82"/>
        </w:numPr>
        <w:tabs>
          <w:tab w:val="num" w:pos="720"/>
        </w:tabs>
        <w:rPr>
          <w:b/>
        </w:rPr>
      </w:pPr>
      <w:r w:rsidRPr="00C74248">
        <w:rPr>
          <w:b/>
        </w:rPr>
        <w:t>2.2. На уровне основного общего образования (5 – 9 классы) – на четверти:</w:t>
      </w:r>
    </w:p>
    <w:p w:rsidR="00C74248" w:rsidRPr="00C74248" w:rsidRDefault="00C74248" w:rsidP="00C74248">
      <w:pPr>
        <w:numPr>
          <w:ilvl w:val="1"/>
          <w:numId w:val="82"/>
        </w:numPr>
        <w:tabs>
          <w:tab w:val="num" w:pos="1260"/>
        </w:tabs>
        <w:rPr>
          <w:b/>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250"/>
        <w:gridCol w:w="2070"/>
        <w:gridCol w:w="3523"/>
      </w:tblGrid>
      <w:tr w:rsidR="00C74248" w:rsidRPr="00C74248" w:rsidTr="00C74248">
        <w:trPr>
          <w:jc w:val="center"/>
        </w:trPr>
        <w:tc>
          <w:tcPr>
            <w:tcW w:w="1566" w:type="dxa"/>
            <w:vMerge w:val="restart"/>
            <w:shd w:val="clear" w:color="auto" w:fill="auto"/>
          </w:tcPr>
          <w:p w:rsidR="00C74248" w:rsidRPr="00C74248" w:rsidRDefault="00C74248" w:rsidP="00C74248"/>
        </w:tc>
        <w:tc>
          <w:tcPr>
            <w:tcW w:w="4320" w:type="dxa"/>
            <w:gridSpan w:val="2"/>
            <w:shd w:val="clear" w:color="auto" w:fill="auto"/>
          </w:tcPr>
          <w:p w:rsidR="00C74248" w:rsidRPr="00C74248" w:rsidRDefault="00C74248" w:rsidP="00C74248">
            <w:pPr>
              <w:jc w:val="center"/>
            </w:pPr>
            <w:r w:rsidRPr="00C74248">
              <w:t>Дата</w:t>
            </w:r>
          </w:p>
        </w:tc>
        <w:tc>
          <w:tcPr>
            <w:tcW w:w="3523" w:type="dxa"/>
            <w:vMerge w:val="restart"/>
            <w:shd w:val="clear" w:color="auto" w:fill="auto"/>
          </w:tcPr>
          <w:p w:rsidR="00C74248" w:rsidRPr="00C74248" w:rsidRDefault="00C74248" w:rsidP="00C74248">
            <w:pPr>
              <w:jc w:val="center"/>
            </w:pPr>
            <w:r w:rsidRPr="00C74248">
              <w:t>Продолжительность (кол – во учебных недель)</w:t>
            </w:r>
          </w:p>
        </w:tc>
      </w:tr>
      <w:tr w:rsidR="00C74248" w:rsidRPr="00C74248" w:rsidTr="00C74248">
        <w:trPr>
          <w:jc w:val="center"/>
        </w:trPr>
        <w:tc>
          <w:tcPr>
            <w:tcW w:w="1566" w:type="dxa"/>
            <w:vMerge/>
            <w:shd w:val="clear" w:color="auto" w:fill="auto"/>
          </w:tcPr>
          <w:p w:rsidR="00C74248" w:rsidRPr="00C74248" w:rsidRDefault="00C74248" w:rsidP="00C74248"/>
        </w:tc>
        <w:tc>
          <w:tcPr>
            <w:tcW w:w="2250" w:type="dxa"/>
            <w:shd w:val="clear" w:color="auto" w:fill="auto"/>
          </w:tcPr>
          <w:p w:rsidR="00C74248" w:rsidRPr="00C74248" w:rsidRDefault="00C74248" w:rsidP="00C74248">
            <w:pPr>
              <w:jc w:val="center"/>
            </w:pPr>
            <w:r w:rsidRPr="00C74248">
              <w:t>Начало четверти</w:t>
            </w:r>
          </w:p>
        </w:tc>
        <w:tc>
          <w:tcPr>
            <w:tcW w:w="2070" w:type="dxa"/>
            <w:shd w:val="clear" w:color="auto" w:fill="auto"/>
          </w:tcPr>
          <w:p w:rsidR="00C74248" w:rsidRPr="00C74248" w:rsidRDefault="00C74248" w:rsidP="00C74248">
            <w:pPr>
              <w:jc w:val="center"/>
            </w:pPr>
            <w:r w:rsidRPr="00C74248">
              <w:t>Конец четверти</w:t>
            </w:r>
          </w:p>
        </w:tc>
        <w:tc>
          <w:tcPr>
            <w:tcW w:w="3523" w:type="dxa"/>
            <w:vMerge/>
            <w:shd w:val="clear" w:color="auto" w:fill="auto"/>
          </w:tcPr>
          <w:p w:rsidR="00C74248" w:rsidRPr="00C74248" w:rsidRDefault="00C74248" w:rsidP="00C74248">
            <w:pPr>
              <w:jc w:val="center"/>
            </w:pPr>
          </w:p>
        </w:tc>
      </w:tr>
      <w:tr w:rsidR="00C74248" w:rsidRPr="00C74248" w:rsidTr="00C74248">
        <w:trPr>
          <w:jc w:val="center"/>
        </w:trPr>
        <w:tc>
          <w:tcPr>
            <w:tcW w:w="1566" w:type="dxa"/>
            <w:shd w:val="clear" w:color="auto" w:fill="auto"/>
          </w:tcPr>
          <w:p w:rsidR="00C74248" w:rsidRPr="00C74248" w:rsidRDefault="00C74248" w:rsidP="00C74248">
            <w:pPr>
              <w:jc w:val="center"/>
            </w:pPr>
            <w:r w:rsidRPr="00C74248">
              <w:t>1 четверть</w:t>
            </w:r>
          </w:p>
        </w:tc>
        <w:tc>
          <w:tcPr>
            <w:tcW w:w="2250" w:type="dxa"/>
            <w:shd w:val="clear" w:color="auto" w:fill="auto"/>
          </w:tcPr>
          <w:p w:rsidR="00C74248" w:rsidRPr="00C74248" w:rsidRDefault="00C74248" w:rsidP="00C74248">
            <w:pPr>
              <w:jc w:val="center"/>
            </w:pPr>
            <w:r w:rsidRPr="00C74248">
              <w:t>01.09.2020 года</w:t>
            </w:r>
          </w:p>
        </w:tc>
        <w:tc>
          <w:tcPr>
            <w:tcW w:w="2070" w:type="dxa"/>
            <w:shd w:val="clear" w:color="auto" w:fill="auto"/>
          </w:tcPr>
          <w:p w:rsidR="00C74248" w:rsidRPr="00C74248" w:rsidRDefault="00C74248" w:rsidP="00C74248">
            <w:pPr>
              <w:jc w:val="center"/>
            </w:pPr>
            <w:r w:rsidRPr="00C74248">
              <w:t>23.10.2020 года</w:t>
            </w:r>
          </w:p>
        </w:tc>
        <w:tc>
          <w:tcPr>
            <w:tcW w:w="3523" w:type="dxa"/>
            <w:shd w:val="clear" w:color="auto" w:fill="auto"/>
          </w:tcPr>
          <w:p w:rsidR="00C74248" w:rsidRPr="00C74248" w:rsidRDefault="00C74248" w:rsidP="00C74248">
            <w:pPr>
              <w:jc w:val="center"/>
            </w:pPr>
            <w:r w:rsidRPr="00C74248">
              <w:t xml:space="preserve">8 недель </w:t>
            </w:r>
          </w:p>
        </w:tc>
      </w:tr>
      <w:tr w:rsidR="00C74248" w:rsidRPr="00C74248" w:rsidTr="00C74248">
        <w:trPr>
          <w:jc w:val="center"/>
        </w:trPr>
        <w:tc>
          <w:tcPr>
            <w:tcW w:w="1566" w:type="dxa"/>
            <w:shd w:val="clear" w:color="auto" w:fill="auto"/>
          </w:tcPr>
          <w:p w:rsidR="00C74248" w:rsidRPr="00C74248" w:rsidRDefault="00C74248" w:rsidP="00C74248">
            <w:pPr>
              <w:jc w:val="center"/>
            </w:pPr>
            <w:r w:rsidRPr="00C74248">
              <w:t>2 четверть</w:t>
            </w:r>
          </w:p>
        </w:tc>
        <w:tc>
          <w:tcPr>
            <w:tcW w:w="2250" w:type="dxa"/>
            <w:shd w:val="clear" w:color="auto" w:fill="auto"/>
          </w:tcPr>
          <w:p w:rsidR="00C74248" w:rsidRPr="00C74248" w:rsidRDefault="00C74248" w:rsidP="00C74248">
            <w:pPr>
              <w:jc w:val="center"/>
            </w:pPr>
            <w:r w:rsidRPr="00C74248">
              <w:t>09.11.2020 года</w:t>
            </w:r>
          </w:p>
        </w:tc>
        <w:tc>
          <w:tcPr>
            <w:tcW w:w="2070" w:type="dxa"/>
            <w:shd w:val="clear" w:color="auto" w:fill="auto"/>
          </w:tcPr>
          <w:p w:rsidR="00C74248" w:rsidRPr="00C74248" w:rsidRDefault="00C74248" w:rsidP="00C74248">
            <w:pPr>
              <w:jc w:val="center"/>
            </w:pPr>
            <w:r w:rsidRPr="00C74248">
              <w:t>29.12.2021 года</w:t>
            </w:r>
          </w:p>
        </w:tc>
        <w:tc>
          <w:tcPr>
            <w:tcW w:w="3523" w:type="dxa"/>
            <w:shd w:val="clear" w:color="auto" w:fill="auto"/>
          </w:tcPr>
          <w:p w:rsidR="00C74248" w:rsidRPr="00C74248" w:rsidRDefault="00C74248" w:rsidP="00C74248">
            <w:pPr>
              <w:jc w:val="center"/>
            </w:pPr>
            <w:r w:rsidRPr="00C74248">
              <w:t xml:space="preserve">8 недель </w:t>
            </w:r>
          </w:p>
        </w:tc>
      </w:tr>
      <w:tr w:rsidR="00C74248" w:rsidRPr="00C74248" w:rsidTr="00C74248">
        <w:trPr>
          <w:jc w:val="center"/>
        </w:trPr>
        <w:tc>
          <w:tcPr>
            <w:tcW w:w="1566" w:type="dxa"/>
            <w:shd w:val="clear" w:color="auto" w:fill="auto"/>
          </w:tcPr>
          <w:p w:rsidR="00C74248" w:rsidRPr="00C74248" w:rsidRDefault="00C74248" w:rsidP="00C74248">
            <w:pPr>
              <w:jc w:val="center"/>
            </w:pPr>
            <w:r w:rsidRPr="00C74248">
              <w:t>3 четверть</w:t>
            </w:r>
          </w:p>
        </w:tc>
        <w:tc>
          <w:tcPr>
            <w:tcW w:w="2250" w:type="dxa"/>
            <w:shd w:val="clear" w:color="auto" w:fill="auto"/>
          </w:tcPr>
          <w:p w:rsidR="00C74248" w:rsidRPr="00C74248" w:rsidRDefault="00C74248" w:rsidP="00C74248">
            <w:pPr>
              <w:jc w:val="center"/>
            </w:pPr>
            <w:r w:rsidRPr="00C74248">
              <w:t>11.01.2021 года</w:t>
            </w:r>
          </w:p>
        </w:tc>
        <w:tc>
          <w:tcPr>
            <w:tcW w:w="2070" w:type="dxa"/>
            <w:shd w:val="clear" w:color="auto" w:fill="auto"/>
          </w:tcPr>
          <w:p w:rsidR="00C74248" w:rsidRPr="00C74248" w:rsidRDefault="00C74248" w:rsidP="00C74248">
            <w:pPr>
              <w:jc w:val="center"/>
            </w:pPr>
            <w:r w:rsidRPr="00C74248">
              <w:t>19.03.2021 года</w:t>
            </w:r>
          </w:p>
        </w:tc>
        <w:tc>
          <w:tcPr>
            <w:tcW w:w="3523" w:type="dxa"/>
            <w:shd w:val="clear" w:color="auto" w:fill="auto"/>
          </w:tcPr>
          <w:p w:rsidR="00C74248" w:rsidRPr="00C74248" w:rsidRDefault="00C74248" w:rsidP="00C74248">
            <w:pPr>
              <w:jc w:val="center"/>
            </w:pPr>
            <w:r w:rsidRPr="00C74248">
              <w:t>10 недель</w:t>
            </w:r>
          </w:p>
        </w:tc>
      </w:tr>
      <w:tr w:rsidR="00C74248" w:rsidRPr="00C74248" w:rsidTr="00C74248">
        <w:trPr>
          <w:jc w:val="center"/>
        </w:trPr>
        <w:tc>
          <w:tcPr>
            <w:tcW w:w="1566" w:type="dxa"/>
            <w:shd w:val="clear" w:color="auto" w:fill="auto"/>
          </w:tcPr>
          <w:p w:rsidR="00C74248" w:rsidRPr="00C74248" w:rsidRDefault="00C74248" w:rsidP="00C74248">
            <w:pPr>
              <w:jc w:val="center"/>
            </w:pPr>
            <w:r w:rsidRPr="00C74248">
              <w:t>4 четверть</w:t>
            </w:r>
          </w:p>
        </w:tc>
        <w:tc>
          <w:tcPr>
            <w:tcW w:w="2250" w:type="dxa"/>
            <w:shd w:val="clear" w:color="auto" w:fill="auto"/>
          </w:tcPr>
          <w:p w:rsidR="00C74248" w:rsidRPr="00C74248" w:rsidRDefault="00C74248" w:rsidP="00C74248">
            <w:pPr>
              <w:jc w:val="center"/>
            </w:pPr>
            <w:r w:rsidRPr="00C74248">
              <w:t>29.03.2021 года</w:t>
            </w:r>
          </w:p>
        </w:tc>
        <w:tc>
          <w:tcPr>
            <w:tcW w:w="2070" w:type="dxa"/>
            <w:shd w:val="clear" w:color="auto" w:fill="auto"/>
          </w:tcPr>
          <w:p w:rsidR="00C74248" w:rsidRPr="00C74248" w:rsidRDefault="00C74248" w:rsidP="00C74248">
            <w:pPr>
              <w:jc w:val="center"/>
            </w:pPr>
            <w:r w:rsidRPr="00C74248">
              <w:t>9 класс - 25.05.2021 года</w:t>
            </w:r>
          </w:p>
          <w:p w:rsidR="00C74248" w:rsidRPr="00C74248" w:rsidRDefault="00C74248" w:rsidP="00C74248">
            <w:pPr>
              <w:jc w:val="center"/>
            </w:pPr>
            <w:r w:rsidRPr="00C74248">
              <w:t>5-8 классы – 28.05.2021</w:t>
            </w:r>
          </w:p>
        </w:tc>
        <w:tc>
          <w:tcPr>
            <w:tcW w:w="3523" w:type="dxa"/>
            <w:shd w:val="clear" w:color="auto" w:fill="auto"/>
          </w:tcPr>
          <w:p w:rsidR="00C74248" w:rsidRPr="00C74248" w:rsidRDefault="00C74248" w:rsidP="00C74248">
            <w:pPr>
              <w:jc w:val="center"/>
            </w:pPr>
            <w:r w:rsidRPr="00C74248">
              <w:t>9 класс – 8 недель,</w:t>
            </w:r>
          </w:p>
          <w:p w:rsidR="00C74248" w:rsidRPr="00C74248" w:rsidRDefault="00C74248" w:rsidP="00C74248">
            <w:pPr>
              <w:jc w:val="center"/>
            </w:pPr>
            <w:r w:rsidRPr="00C74248">
              <w:t>5 – 8 классы – 9 недель</w:t>
            </w:r>
          </w:p>
        </w:tc>
      </w:tr>
    </w:tbl>
    <w:p w:rsidR="00C74248" w:rsidRPr="00C74248" w:rsidRDefault="00C74248" w:rsidP="00C74248">
      <w:pPr>
        <w:rPr>
          <w:b/>
        </w:rPr>
      </w:pPr>
    </w:p>
    <w:p w:rsidR="00C74248" w:rsidRPr="00C74248" w:rsidRDefault="00C74248" w:rsidP="00C74248">
      <w:pPr>
        <w:numPr>
          <w:ilvl w:val="1"/>
          <w:numId w:val="82"/>
        </w:numPr>
        <w:tabs>
          <w:tab w:val="num" w:pos="720"/>
        </w:tabs>
        <w:rPr>
          <w:b/>
        </w:rPr>
      </w:pPr>
      <w:r w:rsidRPr="00C74248">
        <w:rPr>
          <w:b/>
        </w:rPr>
        <w:t>2.3. На уровне среднего общего образования (10 – 11 классы) – на полугодия:</w:t>
      </w:r>
    </w:p>
    <w:p w:rsidR="00C74248" w:rsidRPr="00C74248" w:rsidRDefault="00C74248" w:rsidP="00C74248">
      <w:pPr>
        <w:numPr>
          <w:ilvl w:val="1"/>
          <w:numId w:val="82"/>
        </w:numPr>
        <w:tabs>
          <w:tab w:val="num" w:pos="1260"/>
        </w:tabs>
        <w:rPr>
          <w:b/>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241"/>
        <w:gridCol w:w="2516"/>
        <w:gridCol w:w="3077"/>
      </w:tblGrid>
      <w:tr w:rsidR="00C74248" w:rsidRPr="00C74248" w:rsidTr="00C74248">
        <w:trPr>
          <w:jc w:val="center"/>
        </w:trPr>
        <w:tc>
          <w:tcPr>
            <w:tcW w:w="1566" w:type="dxa"/>
            <w:vMerge w:val="restart"/>
            <w:shd w:val="clear" w:color="auto" w:fill="auto"/>
          </w:tcPr>
          <w:p w:rsidR="00C74248" w:rsidRPr="00C74248" w:rsidRDefault="00C74248" w:rsidP="00C74248"/>
        </w:tc>
        <w:tc>
          <w:tcPr>
            <w:tcW w:w="4757" w:type="dxa"/>
            <w:gridSpan w:val="2"/>
            <w:shd w:val="clear" w:color="auto" w:fill="auto"/>
          </w:tcPr>
          <w:p w:rsidR="00C74248" w:rsidRPr="00C74248" w:rsidRDefault="00C74248" w:rsidP="00C74248">
            <w:pPr>
              <w:jc w:val="center"/>
            </w:pPr>
            <w:r w:rsidRPr="00C74248">
              <w:t>Дата</w:t>
            </w:r>
          </w:p>
        </w:tc>
        <w:tc>
          <w:tcPr>
            <w:tcW w:w="3077" w:type="dxa"/>
            <w:vMerge w:val="restart"/>
            <w:shd w:val="clear" w:color="auto" w:fill="auto"/>
          </w:tcPr>
          <w:p w:rsidR="00C74248" w:rsidRPr="00C74248" w:rsidRDefault="00C74248" w:rsidP="00C74248">
            <w:pPr>
              <w:jc w:val="center"/>
            </w:pPr>
            <w:r w:rsidRPr="00C74248">
              <w:t>Продолжительность (кол – во учебных недель)</w:t>
            </w:r>
          </w:p>
        </w:tc>
      </w:tr>
      <w:tr w:rsidR="00C74248" w:rsidRPr="00C74248" w:rsidTr="00C74248">
        <w:trPr>
          <w:jc w:val="center"/>
        </w:trPr>
        <w:tc>
          <w:tcPr>
            <w:tcW w:w="1566" w:type="dxa"/>
            <w:vMerge/>
            <w:shd w:val="clear" w:color="auto" w:fill="auto"/>
          </w:tcPr>
          <w:p w:rsidR="00C74248" w:rsidRPr="00C74248" w:rsidRDefault="00C74248" w:rsidP="00C74248"/>
        </w:tc>
        <w:tc>
          <w:tcPr>
            <w:tcW w:w="2241" w:type="dxa"/>
            <w:shd w:val="clear" w:color="auto" w:fill="auto"/>
          </w:tcPr>
          <w:p w:rsidR="00C74248" w:rsidRPr="00C74248" w:rsidRDefault="00C74248" w:rsidP="00C74248">
            <w:pPr>
              <w:jc w:val="center"/>
            </w:pPr>
            <w:r w:rsidRPr="00C74248">
              <w:t>Начало полугодия</w:t>
            </w:r>
          </w:p>
        </w:tc>
        <w:tc>
          <w:tcPr>
            <w:tcW w:w="2516" w:type="dxa"/>
            <w:shd w:val="clear" w:color="auto" w:fill="auto"/>
          </w:tcPr>
          <w:p w:rsidR="00C74248" w:rsidRPr="00C74248" w:rsidRDefault="00C74248" w:rsidP="00C74248">
            <w:pPr>
              <w:jc w:val="center"/>
            </w:pPr>
            <w:r w:rsidRPr="00C74248">
              <w:t>Окончание полугодия</w:t>
            </w:r>
          </w:p>
        </w:tc>
        <w:tc>
          <w:tcPr>
            <w:tcW w:w="3077" w:type="dxa"/>
            <w:vMerge/>
            <w:shd w:val="clear" w:color="auto" w:fill="auto"/>
          </w:tcPr>
          <w:p w:rsidR="00C74248" w:rsidRPr="00C74248" w:rsidRDefault="00C74248" w:rsidP="00C74248">
            <w:pPr>
              <w:jc w:val="center"/>
            </w:pPr>
          </w:p>
        </w:tc>
      </w:tr>
      <w:tr w:rsidR="00C74248" w:rsidRPr="00C74248" w:rsidTr="00C74248">
        <w:trPr>
          <w:trHeight w:val="820"/>
          <w:jc w:val="center"/>
        </w:trPr>
        <w:tc>
          <w:tcPr>
            <w:tcW w:w="1566" w:type="dxa"/>
            <w:shd w:val="clear" w:color="auto" w:fill="auto"/>
            <w:vAlign w:val="center"/>
          </w:tcPr>
          <w:p w:rsidR="00C74248" w:rsidRPr="00C74248" w:rsidRDefault="00C74248" w:rsidP="00C74248">
            <w:pPr>
              <w:jc w:val="center"/>
            </w:pPr>
            <w:r w:rsidRPr="00C74248">
              <w:t>1 полугодие</w:t>
            </w:r>
          </w:p>
        </w:tc>
        <w:tc>
          <w:tcPr>
            <w:tcW w:w="2241" w:type="dxa"/>
            <w:shd w:val="clear" w:color="auto" w:fill="auto"/>
            <w:vAlign w:val="center"/>
          </w:tcPr>
          <w:p w:rsidR="00C74248" w:rsidRPr="00C74248" w:rsidRDefault="00C74248" w:rsidP="00C74248">
            <w:pPr>
              <w:jc w:val="center"/>
            </w:pPr>
            <w:r w:rsidRPr="00C74248">
              <w:t>01.09.2020 года</w:t>
            </w:r>
          </w:p>
        </w:tc>
        <w:tc>
          <w:tcPr>
            <w:tcW w:w="2516" w:type="dxa"/>
            <w:shd w:val="clear" w:color="auto" w:fill="auto"/>
            <w:vAlign w:val="center"/>
          </w:tcPr>
          <w:p w:rsidR="00C74248" w:rsidRPr="00C74248" w:rsidRDefault="00C74248" w:rsidP="00C74248">
            <w:pPr>
              <w:jc w:val="center"/>
            </w:pPr>
            <w:r w:rsidRPr="00C74248">
              <w:t>29.12.202 года</w:t>
            </w:r>
          </w:p>
        </w:tc>
        <w:tc>
          <w:tcPr>
            <w:tcW w:w="3077" w:type="dxa"/>
            <w:shd w:val="clear" w:color="auto" w:fill="auto"/>
          </w:tcPr>
          <w:p w:rsidR="00C74248" w:rsidRPr="00C74248" w:rsidRDefault="00C74248" w:rsidP="00C74248">
            <w:pPr>
              <w:jc w:val="center"/>
            </w:pPr>
            <w:r w:rsidRPr="00C74248">
              <w:t xml:space="preserve">16 недель </w:t>
            </w:r>
          </w:p>
          <w:p w:rsidR="00C74248" w:rsidRPr="00C74248" w:rsidRDefault="00C74248" w:rsidP="00C74248">
            <w:pPr>
              <w:jc w:val="center"/>
            </w:pPr>
            <w:r w:rsidRPr="00C74248">
              <w:t xml:space="preserve">с 24.10.2020 по 01.11.2020г. каникулярное время </w:t>
            </w:r>
          </w:p>
        </w:tc>
      </w:tr>
      <w:tr w:rsidR="00C74248" w:rsidRPr="00C74248" w:rsidTr="00C74248">
        <w:trPr>
          <w:trHeight w:val="839"/>
          <w:jc w:val="center"/>
        </w:trPr>
        <w:tc>
          <w:tcPr>
            <w:tcW w:w="1566" w:type="dxa"/>
            <w:shd w:val="clear" w:color="auto" w:fill="auto"/>
            <w:vAlign w:val="center"/>
          </w:tcPr>
          <w:p w:rsidR="00C74248" w:rsidRPr="00C74248" w:rsidRDefault="00C74248" w:rsidP="00C74248">
            <w:pPr>
              <w:jc w:val="center"/>
            </w:pPr>
            <w:r w:rsidRPr="00C74248">
              <w:t>2 полугодие</w:t>
            </w:r>
          </w:p>
        </w:tc>
        <w:tc>
          <w:tcPr>
            <w:tcW w:w="2241" w:type="dxa"/>
            <w:shd w:val="clear" w:color="auto" w:fill="auto"/>
            <w:vAlign w:val="center"/>
          </w:tcPr>
          <w:p w:rsidR="00C74248" w:rsidRPr="00C74248" w:rsidRDefault="00C74248" w:rsidP="00C74248">
            <w:pPr>
              <w:jc w:val="center"/>
              <w:rPr>
                <w:color w:val="FF0000"/>
              </w:rPr>
            </w:pPr>
            <w:r w:rsidRPr="00C74248">
              <w:t>11.01.2021 года</w:t>
            </w:r>
          </w:p>
        </w:tc>
        <w:tc>
          <w:tcPr>
            <w:tcW w:w="2516" w:type="dxa"/>
            <w:shd w:val="clear" w:color="auto" w:fill="auto"/>
            <w:vAlign w:val="center"/>
          </w:tcPr>
          <w:p w:rsidR="00C74248" w:rsidRPr="00C74248" w:rsidRDefault="00C74248" w:rsidP="00C74248">
            <w:pPr>
              <w:ind w:left="-117" w:firstLine="117"/>
            </w:pPr>
            <w:r w:rsidRPr="00C74248">
              <w:t xml:space="preserve">11 класс – 25.05.2021 </w:t>
            </w:r>
          </w:p>
          <w:p w:rsidR="00C74248" w:rsidRPr="00C74248" w:rsidRDefault="00C74248" w:rsidP="00C74248">
            <w:pPr>
              <w:ind w:left="-117" w:firstLine="117"/>
            </w:pPr>
            <w:r w:rsidRPr="00C74248">
              <w:t xml:space="preserve">10 класс – 28.05.2021 </w:t>
            </w:r>
          </w:p>
        </w:tc>
        <w:tc>
          <w:tcPr>
            <w:tcW w:w="3077" w:type="dxa"/>
            <w:shd w:val="clear" w:color="auto" w:fill="auto"/>
          </w:tcPr>
          <w:p w:rsidR="00C74248" w:rsidRPr="00C74248" w:rsidRDefault="00C74248" w:rsidP="00C74248">
            <w:pPr>
              <w:jc w:val="center"/>
            </w:pPr>
            <w:r w:rsidRPr="00C74248">
              <w:t xml:space="preserve">10 класс – 19 недель </w:t>
            </w:r>
          </w:p>
          <w:p w:rsidR="00C74248" w:rsidRPr="00C74248" w:rsidRDefault="00C74248" w:rsidP="00C74248">
            <w:pPr>
              <w:jc w:val="center"/>
            </w:pPr>
            <w:r w:rsidRPr="00C74248">
              <w:t>11 класс – 18 недель</w:t>
            </w:r>
          </w:p>
          <w:p w:rsidR="00C74248" w:rsidRPr="00C74248" w:rsidRDefault="00C74248" w:rsidP="00C74248">
            <w:pPr>
              <w:jc w:val="center"/>
            </w:pPr>
            <w:r w:rsidRPr="00C74248">
              <w:t>с 20.03.2021 по 28.03.2021г.</w:t>
            </w:r>
          </w:p>
          <w:p w:rsidR="00C74248" w:rsidRPr="00C74248" w:rsidRDefault="00C74248" w:rsidP="00C74248">
            <w:pPr>
              <w:jc w:val="center"/>
            </w:pPr>
            <w:r w:rsidRPr="00C74248">
              <w:t>каникулярное время</w:t>
            </w:r>
          </w:p>
        </w:tc>
      </w:tr>
    </w:tbl>
    <w:p w:rsidR="00C74248" w:rsidRPr="00C74248" w:rsidRDefault="00C74248" w:rsidP="00C74248">
      <w:pPr>
        <w:numPr>
          <w:ilvl w:val="1"/>
          <w:numId w:val="82"/>
        </w:numPr>
        <w:tabs>
          <w:tab w:val="num" w:pos="1260"/>
        </w:tabs>
        <w:rPr>
          <w:b/>
        </w:rPr>
      </w:pPr>
    </w:p>
    <w:p w:rsidR="00C74248" w:rsidRPr="00C74248" w:rsidRDefault="00C74248" w:rsidP="00C74248">
      <w:pPr>
        <w:numPr>
          <w:ilvl w:val="1"/>
          <w:numId w:val="82"/>
        </w:numPr>
        <w:tabs>
          <w:tab w:val="num" w:pos="1260"/>
        </w:tabs>
        <w:rPr>
          <w:b/>
        </w:rPr>
      </w:pPr>
      <w:r w:rsidRPr="00C74248">
        <w:rPr>
          <w:b/>
        </w:rPr>
        <w:t>2.4. Продолжительность каникул в течение учебного года:</w:t>
      </w:r>
    </w:p>
    <w:p w:rsidR="00C74248" w:rsidRPr="00C74248" w:rsidRDefault="00C74248" w:rsidP="00C74248">
      <w:pPr>
        <w:numPr>
          <w:ilvl w:val="1"/>
          <w:numId w:val="82"/>
        </w:numPr>
        <w:tabs>
          <w:tab w:val="num" w:pos="1260"/>
        </w:tabs>
        <w:rPr>
          <w:b/>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2250"/>
        <w:gridCol w:w="2511"/>
        <w:gridCol w:w="3082"/>
      </w:tblGrid>
      <w:tr w:rsidR="00C74248" w:rsidRPr="00C74248" w:rsidTr="00C74248">
        <w:trPr>
          <w:jc w:val="center"/>
        </w:trPr>
        <w:tc>
          <w:tcPr>
            <w:tcW w:w="1566" w:type="dxa"/>
            <w:vMerge w:val="restart"/>
            <w:shd w:val="clear" w:color="auto" w:fill="auto"/>
            <w:vAlign w:val="center"/>
          </w:tcPr>
          <w:p w:rsidR="00C74248" w:rsidRPr="00C74248" w:rsidRDefault="00C74248" w:rsidP="00C74248">
            <w:pPr>
              <w:jc w:val="center"/>
            </w:pPr>
          </w:p>
        </w:tc>
        <w:tc>
          <w:tcPr>
            <w:tcW w:w="4761" w:type="dxa"/>
            <w:gridSpan w:val="2"/>
            <w:shd w:val="clear" w:color="auto" w:fill="auto"/>
            <w:vAlign w:val="center"/>
          </w:tcPr>
          <w:p w:rsidR="00C74248" w:rsidRPr="00C74248" w:rsidRDefault="00C74248" w:rsidP="00C74248">
            <w:pPr>
              <w:jc w:val="center"/>
            </w:pPr>
            <w:r w:rsidRPr="00C74248">
              <w:t>Дата</w:t>
            </w:r>
          </w:p>
        </w:tc>
        <w:tc>
          <w:tcPr>
            <w:tcW w:w="3082" w:type="dxa"/>
            <w:vMerge w:val="restart"/>
            <w:shd w:val="clear" w:color="auto" w:fill="auto"/>
            <w:vAlign w:val="center"/>
          </w:tcPr>
          <w:p w:rsidR="00C74248" w:rsidRPr="00C74248" w:rsidRDefault="00C74248" w:rsidP="00C74248">
            <w:pPr>
              <w:jc w:val="center"/>
            </w:pPr>
            <w:r w:rsidRPr="00C74248">
              <w:t>Продолжительность в днях</w:t>
            </w:r>
          </w:p>
        </w:tc>
      </w:tr>
      <w:tr w:rsidR="00C74248" w:rsidRPr="00C74248" w:rsidTr="00C74248">
        <w:trPr>
          <w:jc w:val="center"/>
        </w:trPr>
        <w:tc>
          <w:tcPr>
            <w:tcW w:w="1566" w:type="dxa"/>
            <w:vMerge/>
            <w:shd w:val="clear" w:color="auto" w:fill="auto"/>
            <w:vAlign w:val="center"/>
          </w:tcPr>
          <w:p w:rsidR="00C74248" w:rsidRPr="00C74248" w:rsidRDefault="00C74248" w:rsidP="00C74248">
            <w:pPr>
              <w:jc w:val="center"/>
            </w:pPr>
          </w:p>
        </w:tc>
        <w:tc>
          <w:tcPr>
            <w:tcW w:w="2250" w:type="dxa"/>
            <w:shd w:val="clear" w:color="auto" w:fill="auto"/>
            <w:vAlign w:val="center"/>
          </w:tcPr>
          <w:p w:rsidR="00C74248" w:rsidRPr="00C74248" w:rsidRDefault="00C74248" w:rsidP="00C74248">
            <w:pPr>
              <w:jc w:val="center"/>
            </w:pPr>
            <w:r w:rsidRPr="00C74248">
              <w:t>Начало каникул</w:t>
            </w:r>
          </w:p>
        </w:tc>
        <w:tc>
          <w:tcPr>
            <w:tcW w:w="2511" w:type="dxa"/>
            <w:shd w:val="clear" w:color="auto" w:fill="auto"/>
            <w:vAlign w:val="center"/>
          </w:tcPr>
          <w:p w:rsidR="00C74248" w:rsidRPr="00C74248" w:rsidRDefault="00C74248" w:rsidP="00C74248">
            <w:pPr>
              <w:jc w:val="center"/>
            </w:pPr>
            <w:r w:rsidRPr="00C74248">
              <w:t>Окончание  каникул</w:t>
            </w:r>
          </w:p>
        </w:tc>
        <w:tc>
          <w:tcPr>
            <w:tcW w:w="3082" w:type="dxa"/>
            <w:vMerge/>
            <w:shd w:val="clear" w:color="auto" w:fill="auto"/>
            <w:vAlign w:val="center"/>
          </w:tcPr>
          <w:p w:rsidR="00C74248" w:rsidRPr="00C74248" w:rsidRDefault="00C74248" w:rsidP="00C74248">
            <w:pPr>
              <w:jc w:val="center"/>
            </w:pPr>
          </w:p>
        </w:tc>
      </w:tr>
      <w:tr w:rsidR="00C74248" w:rsidRPr="00C74248" w:rsidTr="00C74248">
        <w:trPr>
          <w:jc w:val="center"/>
        </w:trPr>
        <w:tc>
          <w:tcPr>
            <w:tcW w:w="1566" w:type="dxa"/>
            <w:shd w:val="clear" w:color="auto" w:fill="auto"/>
            <w:vAlign w:val="center"/>
          </w:tcPr>
          <w:p w:rsidR="00C74248" w:rsidRPr="00C74248" w:rsidRDefault="00C74248" w:rsidP="00C74248">
            <w:pPr>
              <w:jc w:val="center"/>
            </w:pPr>
            <w:r w:rsidRPr="00C74248">
              <w:t>Осенние</w:t>
            </w:r>
          </w:p>
        </w:tc>
        <w:tc>
          <w:tcPr>
            <w:tcW w:w="2250" w:type="dxa"/>
            <w:shd w:val="clear" w:color="auto" w:fill="auto"/>
            <w:vAlign w:val="center"/>
          </w:tcPr>
          <w:p w:rsidR="00C74248" w:rsidRPr="00C74248" w:rsidRDefault="00C74248" w:rsidP="00C74248">
            <w:pPr>
              <w:jc w:val="center"/>
            </w:pPr>
            <w:r w:rsidRPr="00C74248">
              <w:t>24.10.202г.</w:t>
            </w:r>
          </w:p>
        </w:tc>
        <w:tc>
          <w:tcPr>
            <w:tcW w:w="2511" w:type="dxa"/>
            <w:shd w:val="clear" w:color="auto" w:fill="auto"/>
            <w:vAlign w:val="center"/>
          </w:tcPr>
          <w:p w:rsidR="00C74248" w:rsidRPr="00C74248" w:rsidRDefault="00C74248" w:rsidP="00C74248">
            <w:pPr>
              <w:jc w:val="center"/>
            </w:pPr>
            <w:r w:rsidRPr="00C74248">
              <w:t>01.11.2020г.</w:t>
            </w:r>
          </w:p>
        </w:tc>
        <w:tc>
          <w:tcPr>
            <w:tcW w:w="3082" w:type="dxa"/>
            <w:shd w:val="clear" w:color="auto" w:fill="auto"/>
            <w:vAlign w:val="center"/>
          </w:tcPr>
          <w:p w:rsidR="00C74248" w:rsidRPr="00C74248" w:rsidRDefault="00C74248" w:rsidP="00C74248">
            <w:pPr>
              <w:jc w:val="center"/>
            </w:pPr>
            <w:r w:rsidRPr="00C74248">
              <w:t>9 дней</w:t>
            </w:r>
          </w:p>
        </w:tc>
      </w:tr>
      <w:tr w:rsidR="00C74248" w:rsidRPr="00C74248" w:rsidTr="00C74248">
        <w:trPr>
          <w:jc w:val="center"/>
        </w:trPr>
        <w:tc>
          <w:tcPr>
            <w:tcW w:w="1566" w:type="dxa"/>
            <w:shd w:val="clear" w:color="auto" w:fill="auto"/>
            <w:vAlign w:val="center"/>
          </w:tcPr>
          <w:p w:rsidR="00C74248" w:rsidRPr="00C74248" w:rsidRDefault="00C74248" w:rsidP="00C74248">
            <w:pPr>
              <w:jc w:val="center"/>
            </w:pPr>
            <w:r w:rsidRPr="00C74248">
              <w:t>Зимние</w:t>
            </w:r>
          </w:p>
        </w:tc>
        <w:tc>
          <w:tcPr>
            <w:tcW w:w="2250" w:type="dxa"/>
            <w:shd w:val="clear" w:color="auto" w:fill="auto"/>
            <w:vAlign w:val="center"/>
          </w:tcPr>
          <w:p w:rsidR="00C74248" w:rsidRPr="00C74248" w:rsidRDefault="00C74248" w:rsidP="00C74248">
            <w:pPr>
              <w:jc w:val="center"/>
            </w:pPr>
            <w:r w:rsidRPr="00C74248">
              <w:t>30.12.2020г.</w:t>
            </w:r>
          </w:p>
        </w:tc>
        <w:tc>
          <w:tcPr>
            <w:tcW w:w="2511" w:type="dxa"/>
            <w:shd w:val="clear" w:color="auto" w:fill="auto"/>
            <w:vAlign w:val="center"/>
          </w:tcPr>
          <w:p w:rsidR="00C74248" w:rsidRPr="00C74248" w:rsidRDefault="00C74248" w:rsidP="00C74248">
            <w:pPr>
              <w:jc w:val="center"/>
            </w:pPr>
            <w:r w:rsidRPr="00C74248">
              <w:t>10.01.2021г</w:t>
            </w:r>
          </w:p>
        </w:tc>
        <w:tc>
          <w:tcPr>
            <w:tcW w:w="3082" w:type="dxa"/>
            <w:shd w:val="clear" w:color="auto" w:fill="auto"/>
            <w:vAlign w:val="center"/>
          </w:tcPr>
          <w:p w:rsidR="00C74248" w:rsidRPr="00C74248" w:rsidRDefault="00C74248" w:rsidP="00C74248">
            <w:pPr>
              <w:jc w:val="center"/>
            </w:pPr>
            <w:r w:rsidRPr="00C74248">
              <w:t>12 дней</w:t>
            </w:r>
          </w:p>
        </w:tc>
      </w:tr>
      <w:tr w:rsidR="00C74248" w:rsidRPr="00C74248" w:rsidTr="00C74248">
        <w:trPr>
          <w:jc w:val="center"/>
        </w:trPr>
        <w:tc>
          <w:tcPr>
            <w:tcW w:w="1566" w:type="dxa"/>
            <w:shd w:val="clear" w:color="auto" w:fill="auto"/>
            <w:vAlign w:val="center"/>
          </w:tcPr>
          <w:p w:rsidR="00C74248" w:rsidRPr="00C74248" w:rsidRDefault="00C74248" w:rsidP="00C74248">
            <w:pPr>
              <w:jc w:val="center"/>
            </w:pPr>
            <w:r w:rsidRPr="00C74248">
              <w:t>Весенние</w:t>
            </w:r>
          </w:p>
        </w:tc>
        <w:tc>
          <w:tcPr>
            <w:tcW w:w="2250" w:type="dxa"/>
            <w:shd w:val="clear" w:color="auto" w:fill="auto"/>
            <w:vAlign w:val="center"/>
          </w:tcPr>
          <w:p w:rsidR="00C74248" w:rsidRPr="00C74248" w:rsidRDefault="00C74248" w:rsidP="00C74248">
            <w:pPr>
              <w:jc w:val="center"/>
            </w:pPr>
            <w:r w:rsidRPr="00C74248">
              <w:t>20.03.2021г</w:t>
            </w:r>
          </w:p>
        </w:tc>
        <w:tc>
          <w:tcPr>
            <w:tcW w:w="2511" w:type="dxa"/>
            <w:shd w:val="clear" w:color="auto" w:fill="auto"/>
            <w:vAlign w:val="center"/>
          </w:tcPr>
          <w:p w:rsidR="00C74248" w:rsidRPr="00C74248" w:rsidRDefault="00C74248" w:rsidP="00C74248">
            <w:pPr>
              <w:jc w:val="center"/>
            </w:pPr>
            <w:r w:rsidRPr="00C74248">
              <w:t>28.03.2021г</w:t>
            </w:r>
          </w:p>
        </w:tc>
        <w:tc>
          <w:tcPr>
            <w:tcW w:w="3082" w:type="dxa"/>
            <w:shd w:val="clear" w:color="auto" w:fill="auto"/>
            <w:vAlign w:val="center"/>
          </w:tcPr>
          <w:p w:rsidR="00C74248" w:rsidRPr="00C74248" w:rsidRDefault="00C74248" w:rsidP="00C74248">
            <w:pPr>
              <w:jc w:val="center"/>
            </w:pPr>
            <w:r w:rsidRPr="00C74248">
              <w:t>9 дней</w:t>
            </w:r>
          </w:p>
        </w:tc>
      </w:tr>
      <w:tr w:rsidR="00C74248" w:rsidRPr="00C74248" w:rsidTr="00C74248">
        <w:trPr>
          <w:jc w:val="center"/>
        </w:trPr>
        <w:tc>
          <w:tcPr>
            <w:tcW w:w="1566" w:type="dxa"/>
            <w:shd w:val="clear" w:color="auto" w:fill="auto"/>
            <w:vAlign w:val="center"/>
          </w:tcPr>
          <w:p w:rsidR="00C74248" w:rsidRPr="00C74248" w:rsidRDefault="00C74248" w:rsidP="00C74248">
            <w:pPr>
              <w:jc w:val="center"/>
            </w:pPr>
            <w:r w:rsidRPr="00C74248">
              <w:t>Летние</w:t>
            </w:r>
          </w:p>
        </w:tc>
        <w:tc>
          <w:tcPr>
            <w:tcW w:w="2250" w:type="dxa"/>
            <w:shd w:val="clear" w:color="auto" w:fill="auto"/>
            <w:vAlign w:val="center"/>
          </w:tcPr>
          <w:p w:rsidR="00C74248" w:rsidRPr="00C74248" w:rsidRDefault="00C74248" w:rsidP="00C74248">
            <w:pPr>
              <w:jc w:val="center"/>
            </w:pPr>
            <w:r w:rsidRPr="00C74248">
              <w:t>01.06.2021г</w:t>
            </w:r>
          </w:p>
        </w:tc>
        <w:tc>
          <w:tcPr>
            <w:tcW w:w="2511" w:type="dxa"/>
            <w:shd w:val="clear" w:color="auto" w:fill="auto"/>
            <w:vAlign w:val="center"/>
          </w:tcPr>
          <w:p w:rsidR="00C74248" w:rsidRPr="00C74248" w:rsidRDefault="00C74248" w:rsidP="00C74248">
            <w:pPr>
              <w:jc w:val="center"/>
            </w:pPr>
            <w:r w:rsidRPr="00C74248">
              <w:t>31.08.2021г</w:t>
            </w:r>
          </w:p>
        </w:tc>
        <w:tc>
          <w:tcPr>
            <w:tcW w:w="3082" w:type="dxa"/>
            <w:shd w:val="clear" w:color="auto" w:fill="auto"/>
            <w:vAlign w:val="center"/>
          </w:tcPr>
          <w:p w:rsidR="00C74248" w:rsidRPr="00C74248" w:rsidRDefault="00C74248" w:rsidP="00C74248">
            <w:pPr>
              <w:ind w:left="360"/>
            </w:pPr>
            <w:r w:rsidRPr="00C74248">
              <w:t xml:space="preserve">           92 дня</w:t>
            </w:r>
          </w:p>
        </w:tc>
      </w:tr>
    </w:tbl>
    <w:p w:rsidR="00C74248" w:rsidRPr="00C74248" w:rsidRDefault="00C74248" w:rsidP="00C74248">
      <w:pPr>
        <w:ind w:left="720"/>
        <w:rPr>
          <w:b/>
        </w:rPr>
      </w:pPr>
    </w:p>
    <w:p w:rsidR="00C74248" w:rsidRPr="00C74248" w:rsidRDefault="00C74248" w:rsidP="00C74248">
      <w:pPr>
        <w:rPr>
          <w:b/>
        </w:rPr>
      </w:pPr>
    </w:p>
    <w:p w:rsidR="00C74248" w:rsidRPr="00C74248" w:rsidRDefault="00C74248" w:rsidP="00C74248">
      <w:pPr>
        <w:rPr>
          <w:b/>
        </w:rPr>
      </w:pPr>
    </w:p>
    <w:p w:rsidR="00C74248" w:rsidRPr="00C74248" w:rsidRDefault="00C74248" w:rsidP="00C74248">
      <w:pPr>
        <w:rPr>
          <w:b/>
        </w:rPr>
      </w:pPr>
    </w:p>
    <w:p w:rsidR="00C74248" w:rsidRPr="00C74248" w:rsidRDefault="00C74248" w:rsidP="00C74248">
      <w:pPr>
        <w:rPr>
          <w:b/>
        </w:rPr>
      </w:pPr>
    </w:p>
    <w:p w:rsidR="00C74248" w:rsidRPr="00C74248" w:rsidRDefault="00C74248" w:rsidP="00C74248">
      <w:pPr>
        <w:ind w:left="360"/>
        <w:rPr>
          <w:b/>
        </w:rPr>
      </w:pPr>
      <w:r w:rsidRPr="00C74248">
        <w:rPr>
          <w:b/>
        </w:rPr>
        <w:t>3. Регламентирование образовательного процесса на неделю:</w:t>
      </w:r>
    </w:p>
    <w:p w:rsidR="00C74248" w:rsidRPr="00C74248" w:rsidRDefault="00C74248" w:rsidP="00C74248">
      <w:pPr>
        <w:ind w:firstLine="720"/>
      </w:pPr>
    </w:p>
    <w:p w:rsidR="00C74248" w:rsidRPr="00C74248" w:rsidRDefault="00C74248" w:rsidP="00C74248">
      <w:pPr>
        <w:ind w:firstLine="720"/>
      </w:pPr>
      <w:r w:rsidRPr="00C74248">
        <w:t>Продолжительность учебной недели:</w:t>
      </w:r>
    </w:p>
    <w:p w:rsidR="00C74248" w:rsidRPr="00C74248" w:rsidRDefault="00C74248" w:rsidP="00C74248">
      <w:pPr>
        <w:ind w:firstLine="540"/>
        <w:jc w:val="both"/>
      </w:pPr>
      <w:r w:rsidRPr="00C74248">
        <w:t>В 1 – 11 классах – пятидневная учебная неделя, выходные дни – суббота, воскресенье.</w:t>
      </w:r>
    </w:p>
    <w:p w:rsidR="00C74248" w:rsidRPr="00C74248" w:rsidRDefault="00C74248" w:rsidP="00C74248">
      <w:pPr>
        <w:ind w:firstLine="720"/>
      </w:pPr>
    </w:p>
    <w:p w:rsidR="00C74248" w:rsidRPr="00C74248" w:rsidRDefault="00C74248" w:rsidP="00C74248">
      <w:pPr>
        <w:numPr>
          <w:ilvl w:val="0"/>
          <w:numId w:val="85"/>
        </w:numPr>
        <w:rPr>
          <w:b/>
        </w:rPr>
      </w:pPr>
      <w:r w:rsidRPr="00C74248">
        <w:rPr>
          <w:b/>
        </w:rPr>
        <w:t>Регламентирование образовательного процесса на день</w:t>
      </w:r>
    </w:p>
    <w:p w:rsidR="00C74248" w:rsidRPr="00C74248" w:rsidRDefault="00C74248" w:rsidP="00C74248">
      <w:pPr>
        <w:ind w:left="360" w:firstLine="360"/>
      </w:pPr>
    </w:p>
    <w:p w:rsidR="00C74248" w:rsidRPr="00C74248" w:rsidRDefault="00C74248" w:rsidP="00C74248">
      <w:pPr>
        <w:ind w:left="360" w:firstLine="360"/>
      </w:pPr>
      <w:r w:rsidRPr="00C74248">
        <w:t>Школа работает в одну смену</w:t>
      </w:r>
    </w:p>
    <w:p w:rsidR="00C74248" w:rsidRPr="00C74248" w:rsidRDefault="00C74248" w:rsidP="00C74248">
      <w:pPr>
        <w:ind w:left="360" w:firstLine="360"/>
      </w:pPr>
    </w:p>
    <w:p w:rsidR="00C74248" w:rsidRPr="00C74248" w:rsidRDefault="00C74248" w:rsidP="00C74248">
      <w:pPr>
        <w:numPr>
          <w:ilvl w:val="0"/>
          <w:numId w:val="85"/>
        </w:numPr>
        <w:rPr>
          <w:b/>
        </w:rPr>
      </w:pPr>
      <w:r w:rsidRPr="00C74248">
        <w:rPr>
          <w:b/>
        </w:rPr>
        <w:t>Организация промежуточной аттестации</w:t>
      </w:r>
    </w:p>
    <w:p w:rsidR="00C74248" w:rsidRPr="00C74248" w:rsidRDefault="00C74248" w:rsidP="00C74248">
      <w:pPr>
        <w:ind w:left="360"/>
        <w:rPr>
          <w:b/>
        </w:rPr>
      </w:pPr>
    </w:p>
    <w:p w:rsidR="00C74248" w:rsidRPr="00C74248" w:rsidRDefault="00C74248" w:rsidP="00C74248">
      <w:pPr>
        <w:ind w:left="360" w:firstLine="360"/>
        <w:jc w:val="both"/>
      </w:pPr>
      <w:r w:rsidRPr="00C74248">
        <w:t>Промежуточная аттестация проводится без прекращения образовательного процесса в:</w:t>
      </w:r>
    </w:p>
    <w:p w:rsidR="00C74248" w:rsidRPr="00C74248" w:rsidRDefault="00C74248" w:rsidP="00C74248">
      <w:pPr>
        <w:ind w:left="360" w:firstLine="360"/>
      </w:pPr>
      <w:r w:rsidRPr="00C74248">
        <w:t xml:space="preserve"> 2 – 4 классы с 14 октября 2020 г. по 20 мая 2021 года</w:t>
      </w:r>
    </w:p>
    <w:p w:rsidR="00C74248" w:rsidRPr="00C74248" w:rsidRDefault="00C74248" w:rsidP="00C74248">
      <w:pPr>
        <w:ind w:left="360" w:firstLine="360"/>
      </w:pPr>
      <w:r w:rsidRPr="00C74248">
        <w:t xml:space="preserve"> 5 - 9 классах – 14 октября 2020 г. по 20 мая 2021 года</w:t>
      </w:r>
    </w:p>
    <w:p w:rsidR="00C74248" w:rsidRPr="00C74248" w:rsidRDefault="00C74248" w:rsidP="00C74248">
      <w:pPr>
        <w:ind w:left="360" w:firstLine="360"/>
      </w:pPr>
      <w:r w:rsidRPr="00C74248">
        <w:t xml:space="preserve"> 10 класс – с 20 декабря 2020 по 29 мая 2021 года. </w:t>
      </w:r>
    </w:p>
    <w:p w:rsidR="00C74248" w:rsidRPr="00C74248" w:rsidRDefault="00C74248" w:rsidP="00C74248">
      <w:pPr>
        <w:ind w:left="360" w:firstLine="360"/>
        <w:rPr>
          <w:color w:val="FF0000"/>
        </w:rPr>
      </w:pPr>
    </w:p>
    <w:p w:rsidR="00C74248" w:rsidRPr="00C74248" w:rsidRDefault="00C74248" w:rsidP="00C74248">
      <w:pPr>
        <w:ind w:left="360" w:firstLine="360"/>
        <w:rPr>
          <w:color w:val="FF0000"/>
        </w:rPr>
      </w:pPr>
      <w:r w:rsidRPr="00C74248">
        <w:rPr>
          <w:color w:val="FF0000"/>
        </w:rPr>
        <w:t>.</w:t>
      </w:r>
    </w:p>
    <w:p w:rsidR="0056041F" w:rsidRPr="0056041F" w:rsidRDefault="00C74248" w:rsidP="0056041F">
      <w:pPr>
        <w:keepNext/>
        <w:keepLines/>
        <w:tabs>
          <w:tab w:val="left" w:pos="142"/>
        </w:tabs>
        <w:suppressAutoHyphens/>
        <w:spacing w:line="360" w:lineRule="auto"/>
        <w:ind w:firstLine="709"/>
        <w:jc w:val="both"/>
        <w:outlineLvl w:val="1"/>
        <w:rPr>
          <w:b/>
          <w:sz w:val="28"/>
          <w:szCs w:val="26"/>
          <w:lang w:eastAsia="en-US"/>
        </w:rPr>
      </w:pPr>
      <w:r>
        <w:rPr>
          <w:b/>
          <w:sz w:val="28"/>
          <w:szCs w:val="26"/>
          <w:lang w:eastAsia="en-US"/>
        </w:rPr>
        <w:t>3</w:t>
      </w:r>
      <w:r w:rsidR="0056041F" w:rsidRPr="0056041F">
        <w:rPr>
          <w:b/>
          <w:sz w:val="28"/>
          <w:szCs w:val="26"/>
          <w:lang w:eastAsia="en-US"/>
        </w:rPr>
        <w:t>.3. Система условий реализации основной образовательной программы</w:t>
      </w:r>
      <w:bookmarkEnd w:id="70"/>
    </w:p>
    <w:p w:rsidR="00C74248" w:rsidRDefault="00C74248" w:rsidP="00D210D6">
      <w:pPr>
        <w:spacing w:line="360" w:lineRule="auto"/>
        <w:ind w:left="708"/>
        <w:jc w:val="both"/>
        <w:rPr>
          <w:b/>
          <w:bCs/>
          <w:caps/>
        </w:rPr>
      </w:pPr>
    </w:p>
    <w:p w:rsidR="004E45FC" w:rsidRPr="003A6B1F" w:rsidRDefault="00C74248" w:rsidP="00D210D6">
      <w:pPr>
        <w:spacing w:line="360" w:lineRule="auto"/>
        <w:ind w:left="708"/>
        <w:jc w:val="both"/>
      </w:pPr>
      <w:r>
        <w:rPr>
          <w:b/>
          <w:bCs/>
          <w:caps/>
        </w:rPr>
        <w:t xml:space="preserve">     </w:t>
      </w:r>
      <w:r w:rsidR="0056041F" w:rsidRPr="0056041F">
        <w:t xml:space="preserve">Школа укомплектована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0056041F" w:rsidRPr="0056041F">
          <w:t>2010 г</w:t>
        </w:r>
      </w:smartTag>
      <w:r w:rsidR="0056041F" w:rsidRPr="0056041F">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bl>
      <w:tblPr>
        <w:tblW w:w="873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936"/>
        <w:gridCol w:w="567"/>
        <w:gridCol w:w="567"/>
        <w:gridCol w:w="1276"/>
        <w:gridCol w:w="708"/>
        <w:gridCol w:w="1134"/>
        <w:gridCol w:w="709"/>
      </w:tblGrid>
      <w:tr w:rsidR="0056041F" w:rsidRPr="0056041F" w:rsidTr="0056041F">
        <w:trPr>
          <w:trHeight w:val="30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Фамилия, имя, отчество</w:t>
            </w:r>
          </w:p>
        </w:tc>
        <w:tc>
          <w:tcPr>
            <w:tcW w:w="936" w:type="dxa"/>
            <w:vMerge w:val="restart"/>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Кате-гория</w:t>
            </w:r>
          </w:p>
        </w:tc>
        <w:tc>
          <w:tcPr>
            <w:tcW w:w="1134" w:type="dxa"/>
            <w:gridSpan w:val="2"/>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Пед. стаж</w:t>
            </w:r>
          </w:p>
        </w:tc>
        <w:tc>
          <w:tcPr>
            <w:tcW w:w="3827" w:type="dxa"/>
            <w:gridSpan w:val="4"/>
            <w:vMerge w:val="restart"/>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p>
          <w:p w:rsidR="0056041F" w:rsidRPr="0056041F" w:rsidRDefault="0056041F" w:rsidP="0056041F">
            <w:pPr>
              <w:jc w:val="center"/>
              <w:rPr>
                <w:sz w:val="20"/>
                <w:szCs w:val="20"/>
              </w:rPr>
            </w:pPr>
            <w:r w:rsidRPr="0056041F">
              <w:rPr>
                <w:sz w:val="20"/>
                <w:szCs w:val="20"/>
              </w:rPr>
              <w:t>Должность,  преподаваемый  предмет</w:t>
            </w:r>
          </w:p>
        </w:tc>
      </w:tr>
      <w:tr w:rsidR="0056041F" w:rsidRPr="0056041F" w:rsidTr="0056041F">
        <w:trPr>
          <w:trHeight w:val="33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6041F" w:rsidRPr="0056041F" w:rsidRDefault="0056041F" w:rsidP="0056041F">
            <w:pPr>
              <w:ind w:left="113" w:right="113"/>
              <w:jc w:val="center"/>
              <w:rPr>
                <w:sz w:val="20"/>
                <w:szCs w:val="20"/>
              </w:rPr>
            </w:pPr>
            <w:r w:rsidRPr="0056041F">
              <w:rPr>
                <w:sz w:val="20"/>
                <w:szCs w:val="20"/>
              </w:rPr>
              <w:t>общий</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6041F" w:rsidRPr="0056041F" w:rsidRDefault="0056041F" w:rsidP="0056041F">
            <w:pPr>
              <w:ind w:left="113" w:right="113"/>
              <w:jc w:val="center"/>
              <w:rPr>
                <w:sz w:val="20"/>
                <w:szCs w:val="20"/>
              </w:rPr>
            </w:pPr>
            <w:r w:rsidRPr="0056041F">
              <w:rPr>
                <w:sz w:val="20"/>
                <w:szCs w:val="20"/>
              </w:rPr>
              <w:t>в данной</w:t>
            </w:r>
          </w:p>
          <w:p w:rsidR="0056041F" w:rsidRPr="0056041F" w:rsidRDefault="0056041F" w:rsidP="0056041F">
            <w:pPr>
              <w:ind w:left="113" w:right="113"/>
              <w:jc w:val="center"/>
              <w:rPr>
                <w:sz w:val="20"/>
                <w:szCs w:val="20"/>
              </w:rPr>
            </w:pPr>
            <w:r w:rsidRPr="0056041F">
              <w:rPr>
                <w:sz w:val="20"/>
                <w:szCs w:val="20"/>
              </w:rPr>
              <w:t>школе</w:t>
            </w:r>
          </w:p>
        </w:tc>
        <w:tc>
          <w:tcPr>
            <w:tcW w:w="3827" w:type="dxa"/>
            <w:gridSpan w:val="4"/>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r>
      <w:tr w:rsidR="0056041F" w:rsidRPr="0056041F" w:rsidTr="0056041F">
        <w:trPr>
          <w:cantSplit/>
          <w:trHeight w:val="1549"/>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p>
          <w:p w:rsidR="0056041F" w:rsidRPr="0056041F" w:rsidRDefault="0056041F" w:rsidP="0056041F">
            <w:pPr>
              <w:jc w:val="center"/>
              <w:rPr>
                <w:sz w:val="20"/>
                <w:szCs w:val="20"/>
              </w:rPr>
            </w:pPr>
            <w:r w:rsidRPr="0056041F">
              <w:rPr>
                <w:sz w:val="20"/>
                <w:szCs w:val="20"/>
              </w:rPr>
              <w:t>основной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6041F" w:rsidRPr="0056041F" w:rsidRDefault="0056041F" w:rsidP="0056041F">
            <w:pPr>
              <w:ind w:left="113" w:right="113"/>
              <w:jc w:val="center"/>
              <w:rPr>
                <w:sz w:val="20"/>
                <w:szCs w:val="20"/>
              </w:rPr>
            </w:pPr>
            <w:r w:rsidRPr="0056041F">
              <w:rPr>
                <w:sz w:val="20"/>
                <w:szCs w:val="20"/>
              </w:rPr>
              <w:t>Нагрузка</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20"/>
                <w:szCs w:val="20"/>
              </w:rPr>
            </w:pPr>
          </w:p>
          <w:p w:rsidR="0056041F" w:rsidRPr="0056041F" w:rsidRDefault="0056041F" w:rsidP="0056041F">
            <w:pPr>
              <w:jc w:val="center"/>
              <w:rPr>
                <w:sz w:val="20"/>
                <w:szCs w:val="20"/>
              </w:rPr>
            </w:pPr>
            <w:r w:rsidRPr="0056041F">
              <w:rPr>
                <w:sz w:val="20"/>
                <w:szCs w:val="20"/>
              </w:rPr>
              <w:t>совме-щаемый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6041F" w:rsidRPr="0056041F" w:rsidRDefault="0056041F" w:rsidP="0056041F">
            <w:pPr>
              <w:ind w:left="113" w:right="113"/>
              <w:jc w:val="center"/>
              <w:rPr>
                <w:sz w:val="20"/>
                <w:szCs w:val="20"/>
              </w:rPr>
            </w:pPr>
            <w:r w:rsidRPr="0056041F">
              <w:rPr>
                <w:sz w:val="20"/>
                <w:szCs w:val="20"/>
              </w:rPr>
              <w:t>нагрузка</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20"/>
                <w:szCs w:val="20"/>
              </w:rPr>
            </w:pPr>
            <w:r w:rsidRPr="0056041F">
              <w:rPr>
                <w:i/>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20"/>
                <w:szCs w:val="20"/>
              </w:rPr>
            </w:pPr>
            <w:r w:rsidRPr="0056041F">
              <w:rPr>
                <w:i/>
                <w:sz w:val="20"/>
                <w:szCs w:val="20"/>
              </w:rPr>
              <w:t>2</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18"/>
              </w:rPr>
            </w:pPr>
            <w:r w:rsidRPr="0056041F">
              <w:rPr>
                <w:i/>
                <w:sz w:val="18"/>
              </w:rPr>
              <w:t>4</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20"/>
                <w:szCs w:val="20"/>
              </w:rPr>
            </w:pPr>
            <w:r w:rsidRPr="0056041F">
              <w:rPr>
                <w:i/>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20"/>
                <w:szCs w:val="20"/>
              </w:rPr>
            </w:pPr>
            <w:r w:rsidRPr="0056041F">
              <w:rPr>
                <w:i/>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18"/>
              </w:rPr>
            </w:pPr>
            <w:r w:rsidRPr="0056041F">
              <w:rPr>
                <w:i/>
                <w:sz w:val="18"/>
              </w:rPr>
              <w:t>10</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18"/>
              </w:rPr>
            </w:pPr>
            <w:r w:rsidRPr="0056041F">
              <w:rPr>
                <w:i/>
                <w:sz w:val="18"/>
              </w:rPr>
              <w:t>11</w:t>
            </w:r>
          </w:p>
        </w:tc>
        <w:tc>
          <w:tcPr>
            <w:tcW w:w="1134"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18"/>
              </w:rPr>
            </w:pPr>
            <w:r w:rsidRPr="0056041F">
              <w:rPr>
                <w:i/>
                <w:sz w:val="18"/>
              </w:rPr>
              <w:t>12</w:t>
            </w:r>
          </w:p>
        </w:tc>
        <w:tc>
          <w:tcPr>
            <w:tcW w:w="709"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i/>
                <w:sz w:val="18"/>
              </w:rPr>
            </w:pPr>
            <w:r w:rsidRPr="0056041F">
              <w:rPr>
                <w:i/>
                <w:sz w:val="18"/>
              </w:rPr>
              <w:t>13</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Барановский</w:t>
            </w:r>
          </w:p>
          <w:p w:rsidR="0056041F" w:rsidRPr="0056041F" w:rsidRDefault="0056041F" w:rsidP="0056041F">
            <w:pPr>
              <w:jc w:val="both"/>
              <w:rPr>
                <w:sz w:val="20"/>
                <w:szCs w:val="20"/>
              </w:rPr>
            </w:pPr>
            <w:r w:rsidRPr="0056041F">
              <w:rPr>
                <w:sz w:val="20"/>
                <w:szCs w:val="20"/>
              </w:rPr>
              <w:t>Михаил Викторович</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 xml:space="preserve">      /1</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34</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Директор </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 xml:space="preserve">1 ст. </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технология</w:t>
            </w: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color w:val="FF0000"/>
                <w:sz w:val="18"/>
              </w:rPr>
            </w:pPr>
            <w:r w:rsidRPr="0056041F">
              <w:rPr>
                <w:sz w:val="18"/>
              </w:rPr>
              <w:t>6</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 xml:space="preserve">Рябоволова </w:t>
            </w:r>
          </w:p>
          <w:p w:rsidR="0056041F" w:rsidRPr="0056041F" w:rsidRDefault="0056041F" w:rsidP="0056041F">
            <w:pPr>
              <w:rPr>
                <w:sz w:val="20"/>
                <w:szCs w:val="20"/>
              </w:rPr>
            </w:pPr>
            <w:r w:rsidRPr="0056041F">
              <w:rPr>
                <w:sz w:val="20"/>
                <w:szCs w:val="20"/>
              </w:rPr>
              <w:t>Инна Анатольевна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18"/>
              </w:rPr>
            </w:pPr>
            <w:r w:rsidRPr="0056041F">
              <w:rPr>
                <w:sz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26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Заместитель директора</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 ст.</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Англ. язык</w:t>
            </w: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rPr>
            </w:pPr>
            <w:r w:rsidRPr="0056041F">
              <w:rPr>
                <w:sz w:val="18"/>
              </w:rPr>
              <w:t>6</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 xml:space="preserve">Ажинова </w:t>
            </w:r>
          </w:p>
          <w:p w:rsidR="0056041F" w:rsidRPr="0056041F" w:rsidRDefault="0056041F" w:rsidP="0056041F">
            <w:pPr>
              <w:jc w:val="both"/>
              <w:rPr>
                <w:sz w:val="20"/>
                <w:szCs w:val="20"/>
              </w:rPr>
            </w:pPr>
            <w:r w:rsidRPr="0056041F">
              <w:rPr>
                <w:sz w:val="20"/>
                <w:szCs w:val="20"/>
              </w:rPr>
              <w:t xml:space="preserve">Вера Викторовна </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18"/>
              </w:rPr>
            </w:pPr>
            <w:r w:rsidRPr="0056041F">
              <w:rPr>
                <w:sz w:val="18"/>
              </w:rPr>
              <w:t>высшая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31</w:t>
            </w:r>
          </w:p>
        </w:tc>
        <w:tc>
          <w:tcPr>
            <w:tcW w:w="127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Математика</w:t>
            </w:r>
          </w:p>
          <w:p w:rsidR="0056041F" w:rsidRPr="0056041F" w:rsidRDefault="0056041F" w:rsidP="0056041F">
            <w:pPr>
              <w:jc w:val="both"/>
              <w:rPr>
                <w:sz w:val="18"/>
              </w:rPr>
            </w:pP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22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color w:val="FF0000"/>
                <w:sz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rPr>
            </w:pPr>
          </w:p>
          <w:p w:rsidR="0056041F" w:rsidRPr="0056041F" w:rsidRDefault="0056041F" w:rsidP="0056041F">
            <w:pPr>
              <w:jc w:val="center"/>
              <w:rPr>
                <w:color w:val="FF0000"/>
                <w:sz w:val="18"/>
              </w:rPr>
            </w:pPr>
          </w:p>
          <w:p w:rsidR="0056041F" w:rsidRPr="0056041F" w:rsidRDefault="0056041F" w:rsidP="0056041F">
            <w:pPr>
              <w:rPr>
                <w:color w:val="FF0000"/>
                <w:sz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Александров Максим Алексеевич</w:t>
            </w:r>
          </w:p>
        </w:tc>
        <w:tc>
          <w:tcPr>
            <w:tcW w:w="93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Преподаватель ОБЖ </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 ст.</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Физическая культура</w:t>
            </w: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r w:rsidRPr="0056041F">
              <w:rPr>
                <w:sz w:val="18"/>
              </w:rPr>
              <w:t xml:space="preserve">  17</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Бабий Иван Михайлович</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соответствие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Физкультура</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15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r w:rsidRPr="0056041F">
              <w:rPr>
                <w:sz w:val="18"/>
              </w:rPr>
              <w:t>Математик</w:t>
            </w:r>
          </w:p>
          <w:p w:rsidR="0056041F" w:rsidRPr="0056041F" w:rsidRDefault="0056041F" w:rsidP="0056041F">
            <w:pPr>
              <w:rPr>
                <w:sz w:val="18"/>
              </w:rPr>
            </w:pPr>
            <w:r w:rsidRPr="0056041F">
              <w:rPr>
                <w:sz w:val="18"/>
              </w:rPr>
              <w:t>и</w:t>
            </w: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rPr>
            </w:pPr>
            <w:r w:rsidRPr="0056041F">
              <w:rPr>
                <w:sz w:val="18"/>
              </w:rPr>
              <w:t>10</w:t>
            </w:r>
          </w:p>
          <w:p w:rsidR="0056041F" w:rsidRPr="0056041F" w:rsidRDefault="0056041F" w:rsidP="0056041F">
            <w:pPr>
              <w:jc w:val="center"/>
              <w:rPr>
                <w:sz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 xml:space="preserve">Блажко </w:t>
            </w:r>
          </w:p>
          <w:p w:rsidR="0056041F" w:rsidRPr="0056041F" w:rsidRDefault="0056041F" w:rsidP="0056041F">
            <w:pPr>
              <w:jc w:val="both"/>
              <w:rPr>
                <w:sz w:val="20"/>
                <w:szCs w:val="20"/>
              </w:rPr>
            </w:pPr>
            <w:r w:rsidRPr="0056041F">
              <w:rPr>
                <w:sz w:val="20"/>
                <w:szCs w:val="20"/>
              </w:rPr>
              <w:t>Елена Николаевна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высшая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География </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12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7</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 xml:space="preserve">Веремейцева </w:t>
            </w:r>
          </w:p>
          <w:p w:rsidR="0056041F" w:rsidRPr="0056041F" w:rsidRDefault="0056041F" w:rsidP="0056041F">
            <w:pPr>
              <w:jc w:val="both"/>
              <w:rPr>
                <w:sz w:val="20"/>
                <w:szCs w:val="20"/>
              </w:rPr>
            </w:pPr>
            <w:r w:rsidRPr="0056041F">
              <w:rPr>
                <w:sz w:val="20"/>
                <w:szCs w:val="20"/>
              </w:rPr>
              <w:t>Наталья Ивановна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1  </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Химия</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10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Биология</w:t>
            </w:r>
          </w:p>
          <w:p w:rsidR="0056041F" w:rsidRPr="0056041F" w:rsidRDefault="0056041F" w:rsidP="0056041F">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rPr>
            </w:pPr>
            <w:r w:rsidRPr="0056041F">
              <w:rPr>
                <w:sz w:val="18"/>
              </w:rPr>
              <w:t>5 ч.</w:t>
            </w:r>
          </w:p>
          <w:p w:rsidR="0056041F" w:rsidRPr="0056041F" w:rsidRDefault="0056041F" w:rsidP="0056041F">
            <w:pPr>
              <w:jc w:val="center"/>
              <w:rPr>
                <w:sz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8</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 xml:space="preserve">Гаркушина </w:t>
            </w:r>
          </w:p>
          <w:p w:rsidR="0056041F" w:rsidRPr="0056041F" w:rsidRDefault="0056041F" w:rsidP="0056041F">
            <w:pPr>
              <w:rPr>
                <w:sz w:val="20"/>
                <w:szCs w:val="20"/>
              </w:rPr>
            </w:pPr>
            <w:r w:rsidRPr="0056041F">
              <w:rPr>
                <w:sz w:val="20"/>
                <w:szCs w:val="20"/>
              </w:rPr>
              <w:t>Наталья Викторовна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27</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Начальные классы</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17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r w:rsidRPr="0056041F">
              <w:rPr>
                <w:sz w:val="18"/>
                <w:szCs w:val="18"/>
              </w:rPr>
              <w:t xml:space="preserve">Внеурочная деятельность </w:t>
            </w:r>
          </w:p>
        </w:tc>
        <w:tc>
          <w:tcPr>
            <w:tcW w:w="709"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18"/>
                <w:szCs w:val="18"/>
              </w:rPr>
            </w:pPr>
            <w:r w:rsidRPr="0056041F">
              <w:rPr>
                <w:sz w:val="18"/>
                <w:szCs w:val="18"/>
              </w:rPr>
              <w:t>1ч</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20"/>
                <w:szCs w:val="20"/>
              </w:rPr>
            </w:pPr>
            <w:r w:rsidRPr="0056041F">
              <w:rPr>
                <w:sz w:val="20"/>
                <w:szCs w:val="20"/>
              </w:rPr>
              <w:t>Газарян Кристина Сергеевна</w:t>
            </w:r>
          </w:p>
        </w:tc>
        <w:tc>
          <w:tcPr>
            <w:tcW w:w="93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6041F" w:rsidRPr="0056041F" w:rsidRDefault="0056041F" w:rsidP="0056041F">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6041F" w:rsidRPr="0056041F" w:rsidRDefault="0056041F" w:rsidP="0056041F">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Английский язык</w:t>
            </w:r>
          </w:p>
          <w:p w:rsidR="0056041F" w:rsidRPr="0056041F" w:rsidRDefault="0056041F" w:rsidP="0056041F">
            <w:pPr>
              <w:jc w:val="both"/>
              <w:rPr>
                <w:sz w:val="18"/>
              </w:rPr>
            </w:pPr>
            <w:r w:rsidRPr="0056041F">
              <w:rPr>
                <w:sz w:val="18"/>
              </w:rPr>
              <w:t xml:space="preserve">Информатика </w:t>
            </w:r>
          </w:p>
        </w:tc>
        <w:tc>
          <w:tcPr>
            <w:tcW w:w="70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r w:rsidRPr="0056041F">
              <w:rPr>
                <w:sz w:val="18"/>
              </w:rPr>
              <w:t>6 ч</w:t>
            </w:r>
          </w:p>
          <w:p w:rsidR="0056041F" w:rsidRPr="0056041F" w:rsidRDefault="0056041F" w:rsidP="0056041F">
            <w:pPr>
              <w:rPr>
                <w:sz w:val="18"/>
              </w:rPr>
            </w:pPr>
          </w:p>
          <w:p w:rsidR="0056041F" w:rsidRPr="0056041F" w:rsidRDefault="0056041F" w:rsidP="0056041F">
            <w:pPr>
              <w:rPr>
                <w:sz w:val="18"/>
              </w:rPr>
            </w:pPr>
            <w:r w:rsidRPr="0056041F">
              <w:rPr>
                <w:sz w:val="18"/>
              </w:rPr>
              <w:t>4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20"/>
                <w:szCs w:val="20"/>
              </w:rPr>
            </w:pPr>
            <w:r w:rsidRPr="0056041F">
              <w:rPr>
                <w:sz w:val="20"/>
                <w:szCs w:val="20"/>
              </w:rPr>
              <w:t>Зайцева Татьяна Валерьевна</w:t>
            </w:r>
          </w:p>
        </w:tc>
        <w:tc>
          <w:tcPr>
            <w:tcW w:w="93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6041F" w:rsidRPr="0056041F" w:rsidRDefault="0056041F" w:rsidP="0056041F">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6041F" w:rsidRPr="0056041F" w:rsidRDefault="0056041F" w:rsidP="0056041F">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ИЗО</w:t>
            </w:r>
          </w:p>
          <w:p w:rsidR="0056041F" w:rsidRPr="0056041F" w:rsidRDefault="0056041F" w:rsidP="0056041F">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rPr>
            </w:pPr>
            <w:r w:rsidRPr="0056041F">
              <w:rPr>
                <w:sz w:val="18"/>
              </w:rPr>
              <w:t>7 ч.</w:t>
            </w:r>
          </w:p>
          <w:p w:rsidR="0056041F" w:rsidRPr="0056041F" w:rsidRDefault="0056041F" w:rsidP="0056041F">
            <w:pPr>
              <w:rPr>
                <w:sz w:val="18"/>
              </w:rPr>
            </w:pP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r w:rsidRPr="0056041F">
              <w:rPr>
                <w:sz w:val="18"/>
                <w:szCs w:val="18"/>
              </w:rPr>
              <w:t>Зам.директора по ВР</w:t>
            </w: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r w:rsidRPr="0056041F">
              <w:rPr>
                <w:sz w:val="18"/>
                <w:szCs w:val="18"/>
              </w:rPr>
              <w:t>0,5</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20"/>
                <w:szCs w:val="20"/>
              </w:rPr>
            </w:pPr>
            <w:r w:rsidRPr="0056041F">
              <w:rPr>
                <w:sz w:val="20"/>
                <w:szCs w:val="20"/>
              </w:rPr>
              <w:t xml:space="preserve">Касьянов </w:t>
            </w:r>
          </w:p>
          <w:p w:rsidR="0056041F" w:rsidRPr="0056041F" w:rsidRDefault="0056041F" w:rsidP="0056041F">
            <w:pPr>
              <w:rPr>
                <w:sz w:val="20"/>
                <w:szCs w:val="20"/>
              </w:rPr>
            </w:pPr>
            <w:r w:rsidRPr="0056041F">
              <w:rPr>
                <w:sz w:val="20"/>
                <w:szCs w:val="20"/>
              </w:rPr>
              <w:t>Александр Петрович</w:t>
            </w:r>
          </w:p>
          <w:p w:rsidR="0056041F" w:rsidRPr="0056041F" w:rsidRDefault="0056041F" w:rsidP="0056041F">
            <w:pPr>
              <w:rPr>
                <w:sz w:val="20"/>
                <w:szCs w:val="20"/>
              </w:rPr>
            </w:pP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соответствие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История, обществоз</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27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color w:val="FF0000"/>
                <w:sz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 xml:space="preserve">Касьянова </w:t>
            </w:r>
          </w:p>
          <w:p w:rsidR="0056041F" w:rsidRPr="0056041F" w:rsidRDefault="0056041F" w:rsidP="0056041F">
            <w:pPr>
              <w:rPr>
                <w:sz w:val="20"/>
                <w:szCs w:val="20"/>
              </w:rPr>
            </w:pPr>
            <w:r w:rsidRPr="0056041F">
              <w:rPr>
                <w:sz w:val="20"/>
                <w:szCs w:val="20"/>
              </w:rPr>
              <w:t>Марина  Анатольевна</w:t>
            </w:r>
          </w:p>
          <w:p w:rsidR="0056041F" w:rsidRPr="0056041F" w:rsidRDefault="0056041F" w:rsidP="0056041F">
            <w:pPr>
              <w:rPr>
                <w:sz w:val="20"/>
                <w:szCs w:val="20"/>
              </w:rPr>
            </w:pPr>
            <w:r w:rsidRPr="0056041F">
              <w:rPr>
                <w:sz w:val="20"/>
                <w:szCs w:val="20"/>
              </w:rPr>
              <w:t xml:space="preserve"> </w:t>
            </w:r>
          </w:p>
          <w:p w:rsidR="0056041F" w:rsidRPr="0056041F" w:rsidRDefault="0056041F" w:rsidP="0056041F">
            <w:pPr>
              <w:rPr>
                <w:sz w:val="20"/>
                <w:szCs w:val="20"/>
              </w:rPr>
            </w:pP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24</w:t>
            </w:r>
          </w:p>
        </w:tc>
        <w:tc>
          <w:tcPr>
            <w:tcW w:w="127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Начальные классы</w:t>
            </w:r>
          </w:p>
          <w:p w:rsidR="0056041F" w:rsidRPr="0056041F" w:rsidRDefault="0056041F" w:rsidP="0056041F">
            <w:pPr>
              <w:jc w:val="both"/>
              <w:rPr>
                <w:sz w:val="18"/>
              </w:rPr>
            </w:pP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17</w:t>
            </w:r>
          </w:p>
        </w:tc>
        <w:tc>
          <w:tcPr>
            <w:tcW w:w="1134"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color w:val="FF0000"/>
                <w:sz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13</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 xml:space="preserve">Копаницкая </w:t>
            </w:r>
          </w:p>
          <w:p w:rsidR="0056041F" w:rsidRPr="0056041F" w:rsidRDefault="0056041F" w:rsidP="0056041F">
            <w:pPr>
              <w:rPr>
                <w:sz w:val="20"/>
                <w:szCs w:val="20"/>
              </w:rPr>
            </w:pPr>
            <w:r w:rsidRPr="0056041F">
              <w:rPr>
                <w:sz w:val="20"/>
                <w:szCs w:val="20"/>
              </w:rPr>
              <w:t xml:space="preserve">Татьяна Геннадьевна </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Физика</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16 ч.</w:t>
            </w:r>
          </w:p>
        </w:tc>
        <w:tc>
          <w:tcPr>
            <w:tcW w:w="1134"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Астроном</w:t>
            </w:r>
          </w:p>
          <w:p w:rsidR="0056041F" w:rsidRPr="0056041F" w:rsidRDefault="0056041F" w:rsidP="0056041F">
            <w:pPr>
              <w:jc w:val="both"/>
              <w:rPr>
                <w:sz w:val="18"/>
              </w:rPr>
            </w:pPr>
            <w:r w:rsidRPr="0056041F">
              <w:rPr>
                <w:sz w:val="1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 xml:space="preserve">1 ч. </w:t>
            </w:r>
          </w:p>
          <w:p w:rsidR="0056041F" w:rsidRPr="0056041F" w:rsidRDefault="0056041F" w:rsidP="0056041F">
            <w:pPr>
              <w:rPr>
                <w:sz w:val="18"/>
              </w:rPr>
            </w:pPr>
            <w:r w:rsidRPr="0056041F">
              <w:rPr>
                <w:sz w:val="18"/>
              </w:rPr>
              <w:t>10 ч.</w:t>
            </w:r>
          </w:p>
          <w:p w:rsidR="0056041F" w:rsidRPr="0056041F" w:rsidRDefault="0056041F" w:rsidP="0056041F">
            <w:pPr>
              <w:jc w:val="center"/>
              <w:rPr>
                <w:sz w:val="18"/>
              </w:rPr>
            </w:pPr>
            <w:r w:rsidRPr="0056041F">
              <w:rPr>
                <w:sz w:val="18"/>
              </w:rPr>
              <w:t>.</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14</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 xml:space="preserve">Котляренко </w:t>
            </w:r>
          </w:p>
          <w:p w:rsidR="0056041F" w:rsidRPr="0056041F" w:rsidRDefault="0056041F" w:rsidP="0056041F">
            <w:pPr>
              <w:rPr>
                <w:sz w:val="20"/>
                <w:szCs w:val="20"/>
              </w:rPr>
            </w:pPr>
            <w:r w:rsidRPr="0056041F">
              <w:rPr>
                <w:sz w:val="20"/>
                <w:szCs w:val="20"/>
              </w:rPr>
              <w:t>Екатерина Ивановна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24</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Русский язык</w:t>
            </w:r>
          </w:p>
          <w:p w:rsidR="0056041F" w:rsidRPr="0056041F" w:rsidRDefault="0056041F" w:rsidP="0056041F">
            <w:pPr>
              <w:jc w:val="both"/>
              <w:rPr>
                <w:sz w:val="18"/>
              </w:rPr>
            </w:pPr>
            <w:r w:rsidRPr="0056041F">
              <w:rPr>
                <w:sz w:val="18"/>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30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color w:val="FF0000"/>
                <w:sz w:val="22"/>
                <w:szCs w:val="22"/>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15</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 xml:space="preserve">Моткова </w:t>
            </w:r>
          </w:p>
          <w:p w:rsidR="0056041F" w:rsidRPr="0056041F" w:rsidRDefault="0056041F" w:rsidP="0056041F">
            <w:pPr>
              <w:rPr>
                <w:sz w:val="20"/>
                <w:szCs w:val="20"/>
              </w:rPr>
            </w:pPr>
            <w:r w:rsidRPr="0056041F">
              <w:rPr>
                <w:sz w:val="20"/>
                <w:szCs w:val="20"/>
              </w:rPr>
              <w:t>Валентина Борисовна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1 </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color w:val="000000"/>
                <w:sz w:val="20"/>
                <w:szCs w:val="20"/>
              </w:rPr>
            </w:pPr>
            <w:r w:rsidRPr="0056041F">
              <w:rPr>
                <w:color w:val="000000"/>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Английский</w:t>
            </w:r>
          </w:p>
          <w:p w:rsidR="0056041F" w:rsidRPr="0056041F" w:rsidRDefault="0056041F" w:rsidP="0056041F">
            <w:pPr>
              <w:jc w:val="both"/>
              <w:rPr>
                <w:sz w:val="18"/>
              </w:rPr>
            </w:pPr>
            <w:r w:rsidRPr="0056041F">
              <w:rPr>
                <w:sz w:val="18"/>
              </w:rPr>
              <w:t xml:space="preserve">язык </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15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 xml:space="preserve">Музыка </w:t>
            </w: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color w:val="FF0000"/>
                <w:sz w:val="18"/>
              </w:rPr>
            </w:pPr>
            <w:r w:rsidRPr="0056041F">
              <w:rPr>
                <w:sz w:val="18"/>
              </w:rPr>
              <w:t>4ч</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16</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 xml:space="preserve">Пода </w:t>
            </w:r>
          </w:p>
          <w:p w:rsidR="0056041F" w:rsidRPr="0056041F" w:rsidRDefault="0056041F" w:rsidP="0056041F">
            <w:pPr>
              <w:jc w:val="both"/>
              <w:rPr>
                <w:sz w:val="20"/>
                <w:szCs w:val="20"/>
              </w:rPr>
            </w:pPr>
            <w:r w:rsidRPr="0056041F">
              <w:rPr>
                <w:sz w:val="20"/>
                <w:szCs w:val="20"/>
              </w:rPr>
              <w:t>Галина Михайловна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Воспитатель ГПД </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0,8 ст.</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17</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Паникоровская Наталья Михайловна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1</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Педагог - библиотекарь</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0,5 ст.</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18</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Плацыдым Ольга Дмитриевна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Начальные классы</w:t>
            </w:r>
          </w:p>
        </w:tc>
        <w:tc>
          <w:tcPr>
            <w:tcW w:w="70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r w:rsidRPr="0056041F">
              <w:rPr>
                <w:sz w:val="18"/>
              </w:rPr>
              <w:t>17ч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19</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 xml:space="preserve">Рыжкова </w:t>
            </w:r>
          </w:p>
          <w:p w:rsidR="0056041F" w:rsidRPr="0056041F" w:rsidRDefault="0056041F" w:rsidP="0056041F">
            <w:pPr>
              <w:jc w:val="both"/>
              <w:rPr>
                <w:sz w:val="20"/>
                <w:szCs w:val="20"/>
              </w:rPr>
            </w:pPr>
            <w:r w:rsidRPr="0056041F">
              <w:rPr>
                <w:sz w:val="20"/>
                <w:szCs w:val="20"/>
              </w:rPr>
              <w:t>Ольга Михайловна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Воспитатель ГПД</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0,8 ст.</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19</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 xml:space="preserve">Степанова </w:t>
            </w:r>
          </w:p>
          <w:p w:rsidR="0056041F" w:rsidRPr="0056041F" w:rsidRDefault="0056041F" w:rsidP="0056041F">
            <w:pPr>
              <w:rPr>
                <w:sz w:val="20"/>
                <w:szCs w:val="20"/>
              </w:rPr>
            </w:pPr>
            <w:r w:rsidRPr="0056041F">
              <w:rPr>
                <w:sz w:val="20"/>
                <w:szCs w:val="20"/>
              </w:rPr>
              <w:t>Светлана Васильевна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высшая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56041F" w:rsidRPr="0056041F" w:rsidRDefault="0056041F" w:rsidP="0056041F">
            <w:pPr>
              <w:jc w:val="center"/>
              <w:rPr>
                <w:sz w:val="20"/>
                <w:szCs w:val="20"/>
              </w:rPr>
            </w:pPr>
            <w:r w:rsidRPr="0056041F">
              <w:rPr>
                <w:sz w:val="20"/>
                <w:szCs w:val="20"/>
              </w:rPr>
              <w:t>22</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Русский язык</w:t>
            </w:r>
          </w:p>
          <w:p w:rsidR="0056041F" w:rsidRPr="0056041F" w:rsidRDefault="0056041F" w:rsidP="0056041F">
            <w:pPr>
              <w:jc w:val="both"/>
              <w:rPr>
                <w:sz w:val="18"/>
              </w:rPr>
            </w:pPr>
            <w:r w:rsidRPr="0056041F">
              <w:rPr>
                <w:sz w:val="18"/>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28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20</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 xml:space="preserve">Тугарева </w:t>
            </w:r>
          </w:p>
          <w:p w:rsidR="0056041F" w:rsidRPr="0056041F" w:rsidRDefault="0056041F" w:rsidP="0056041F">
            <w:pPr>
              <w:jc w:val="both"/>
              <w:rPr>
                <w:sz w:val="20"/>
                <w:szCs w:val="20"/>
              </w:rPr>
            </w:pPr>
            <w:r w:rsidRPr="0056041F">
              <w:rPr>
                <w:sz w:val="20"/>
                <w:szCs w:val="20"/>
              </w:rPr>
              <w:t>Марьям Масхутовна</w:t>
            </w:r>
          </w:p>
        </w:tc>
        <w:tc>
          <w:tcPr>
            <w:tcW w:w="93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p>
          <w:p w:rsidR="0056041F" w:rsidRPr="0056041F" w:rsidRDefault="0056041F" w:rsidP="0056041F">
            <w:pPr>
              <w:rPr>
                <w:sz w:val="18"/>
              </w:rPr>
            </w:pPr>
            <w:r w:rsidRPr="0056041F">
              <w:rPr>
                <w:sz w:val="18"/>
              </w:rPr>
              <w:t>высшая</w:t>
            </w:r>
          </w:p>
        </w:tc>
        <w:tc>
          <w:tcPr>
            <w:tcW w:w="567" w:type="dxa"/>
            <w:tcBorders>
              <w:top w:val="single" w:sz="4" w:space="0" w:color="auto"/>
              <w:left w:val="single" w:sz="4" w:space="0" w:color="auto"/>
              <w:bottom w:val="single" w:sz="4" w:space="0" w:color="auto"/>
              <w:right w:val="single" w:sz="4" w:space="0" w:color="auto"/>
            </w:tcBorders>
            <w:vAlign w:val="bottom"/>
            <w:hideMark/>
          </w:tcPr>
          <w:p w:rsidR="0056041F" w:rsidRPr="0056041F" w:rsidRDefault="0056041F" w:rsidP="0056041F">
            <w:pPr>
              <w:jc w:val="center"/>
              <w:rPr>
                <w:sz w:val="20"/>
                <w:szCs w:val="20"/>
              </w:rPr>
            </w:pPr>
            <w:r w:rsidRPr="0056041F">
              <w:rPr>
                <w:sz w:val="20"/>
                <w:szCs w:val="20"/>
              </w:rPr>
              <w:t>40</w:t>
            </w:r>
          </w:p>
        </w:tc>
        <w:tc>
          <w:tcPr>
            <w:tcW w:w="567" w:type="dxa"/>
            <w:tcBorders>
              <w:top w:val="single" w:sz="4" w:space="0" w:color="auto"/>
              <w:left w:val="single" w:sz="4" w:space="0" w:color="auto"/>
              <w:bottom w:val="single" w:sz="4" w:space="0" w:color="auto"/>
              <w:right w:val="single" w:sz="4" w:space="0" w:color="auto"/>
            </w:tcBorders>
            <w:vAlign w:val="bottom"/>
            <w:hideMark/>
          </w:tcPr>
          <w:p w:rsidR="0056041F" w:rsidRPr="0056041F" w:rsidRDefault="0056041F" w:rsidP="0056041F">
            <w:pPr>
              <w:jc w:val="center"/>
              <w:rPr>
                <w:sz w:val="20"/>
                <w:szCs w:val="20"/>
              </w:rPr>
            </w:pPr>
            <w:r w:rsidRPr="0056041F">
              <w:rPr>
                <w:sz w:val="20"/>
                <w:szCs w:val="20"/>
              </w:rPr>
              <w:t>40</w:t>
            </w:r>
          </w:p>
        </w:tc>
        <w:tc>
          <w:tcPr>
            <w:tcW w:w="127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Технология,</w:t>
            </w:r>
          </w:p>
          <w:p w:rsidR="0056041F" w:rsidRPr="0056041F" w:rsidRDefault="0056041F" w:rsidP="0056041F">
            <w:pPr>
              <w:jc w:val="both"/>
              <w:rPr>
                <w:sz w:val="18"/>
              </w:rPr>
            </w:pPr>
          </w:p>
        </w:tc>
        <w:tc>
          <w:tcPr>
            <w:tcW w:w="70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r w:rsidRPr="0056041F">
              <w:rPr>
                <w:sz w:val="18"/>
              </w:rPr>
              <w:t>10 ч.</w:t>
            </w:r>
          </w:p>
          <w:p w:rsidR="0056041F" w:rsidRPr="0056041F" w:rsidRDefault="0056041F" w:rsidP="0056041F">
            <w:pPr>
              <w:rPr>
                <w:sz w:val="18"/>
              </w:rPr>
            </w:pP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Биология</w:t>
            </w:r>
          </w:p>
          <w:p w:rsidR="0056041F" w:rsidRPr="0056041F" w:rsidRDefault="0056041F" w:rsidP="0056041F">
            <w:pPr>
              <w:jc w:val="both"/>
              <w:rPr>
                <w:sz w:val="18"/>
              </w:rPr>
            </w:pPr>
            <w:r w:rsidRPr="0056041F">
              <w:rPr>
                <w:sz w:val="18"/>
              </w:rPr>
              <w:t xml:space="preserve">Индив.проект </w:t>
            </w:r>
          </w:p>
          <w:p w:rsidR="0056041F" w:rsidRPr="0056041F" w:rsidRDefault="0056041F" w:rsidP="0056041F">
            <w:pPr>
              <w:jc w:val="both"/>
              <w:rPr>
                <w:sz w:val="18"/>
              </w:rPr>
            </w:pPr>
          </w:p>
        </w:tc>
        <w:tc>
          <w:tcPr>
            <w:tcW w:w="709"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9 ч.</w:t>
            </w:r>
          </w:p>
          <w:p w:rsidR="0056041F" w:rsidRPr="0056041F" w:rsidRDefault="0056041F" w:rsidP="0056041F">
            <w:pPr>
              <w:jc w:val="both"/>
              <w:rPr>
                <w:sz w:val="18"/>
              </w:rPr>
            </w:pPr>
          </w:p>
          <w:p w:rsidR="0056041F" w:rsidRPr="0056041F" w:rsidRDefault="0056041F" w:rsidP="0056041F">
            <w:pPr>
              <w:jc w:val="both"/>
              <w:rPr>
                <w:sz w:val="18"/>
              </w:rPr>
            </w:pPr>
            <w:r w:rsidRPr="0056041F">
              <w:rPr>
                <w:sz w:val="18"/>
              </w:rPr>
              <w:t>2ч</w:t>
            </w:r>
          </w:p>
          <w:p w:rsidR="0056041F" w:rsidRPr="0056041F" w:rsidRDefault="0056041F" w:rsidP="0056041F">
            <w:pPr>
              <w:jc w:val="both"/>
              <w:rPr>
                <w:sz w:val="18"/>
              </w:rPr>
            </w:pPr>
            <w:r w:rsidRPr="0056041F">
              <w:rPr>
                <w:sz w:val="18"/>
              </w:rPr>
              <w:t>.</w:t>
            </w: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21</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Хачатрян Еразик Феликсовна</w:t>
            </w:r>
          </w:p>
        </w:tc>
        <w:tc>
          <w:tcPr>
            <w:tcW w:w="93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p>
        </w:tc>
        <w:tc>
          <w:tcPr>
            <w:tcW w:w="567" w:type="dxa"/>
            <w:tcBorders>
              <w:top w:val="single" w:sz="4" w:space="0" w:color="auto"/>
              <w:left w:val="single" w:sz="4" w:space="0" w:color="auto"/>
              <w:bottom w:val="single" w:sz="4" w:space="0" w:color="auto"/>
              <w:right w:val="single" w:sz="4" w:space="0" w:color="auto"/>
            </w:tcBorders>
            <w:vAlign w:val="bottom"/>
          </w:tcPr>
          <w:p w:rsidR="0056041F" w:rsidRPr="0056041F" w:rsidRDefault="0056041F" w:rsidP="0056041F">
            <w:pPr>
              <w:jc w:val="center"/>
              <w:rPr>
                <w:sz w:val="20"/>
                <w:szCs w:val="20"/>
              </w:rPr>
            </w:pPr>
            <w:r w:rsidRPr="0056041F">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bottom"/>
          </w:tcPr>
          <w:p w:rsidR="0056041F" w:rsidRPr="0056041F" w:rsidRDefault="0056041F" w:rsidP="0056041F">
            <w:pPr>
              <w:jc w:val="center"/>
              <w:rPr>
                <w:sz w:val="20"/>
                <w:szCs w:val="20"/>
              </w:rPr>
            </w:pPr>
            <w:r w:rsidRPr="0056041F">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 xml:space="preserve">Организатор </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 ст</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22</w:t>
            </w: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20"/>
                <w:szCs w:val="20"/>
              </w:rPr>
            </w:pPr>
            <w:r w:rsidRPr="0056041F">
              <w:rPr>
                <w:sz w:val="20"/>
                <w:szCs w:val="20"/>
              </w:rPr>
              <w:t>Щупко</w:t>
            </w:r>
          </w:p>
          <w:p w:rsidR="0056041F" w:rsidRPr="0056041F" w:rsidRDefault="0056041F" w:rsidP="0056041F">
            <w:pPr>
              <w:jc w:val="both"/>
              <w:rPr>
                <w:sz w:val="20"/>
                <w:szCs w:val="20"/>
              </w:rPr>
            </w:pPr>
            <w:r w:rsidRPr="0056041F">
              <w:rPr>
                <w:sz w:val="20"/>
                <w:szCs w:val="20"/>
              </w:rPr>
              <w:t>Галина Григорьевна</w:t>
            </w:r>
          </w:p>
        </w:tc>
        <w:tc>
          <w:tcPr>
            <w:tcW w:w="93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высшая</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center"/>
              <w:rPr>
                <w:sz w:val="20"/>
                <w:szCs w:val="20"/>
              </w:rPr>
            </w:pPr>
            <w:r w:rsidRPr="0056041F">
              <w:rPr>
                <w:sz w:val="20"/>
                <w:szCs w:val="20"/>
              </w:rPr>
              <w:t>36</w:t>
            </w:r>
          </w:p>
        </w:tc>
        <w:tc>
          <w:tcPr>
            <w:tcW w:w="1276"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jc w:val="both"/>
              <w:rPr>
                <w:sz w:val="18"/>
              </w:rPr>
            </w:pPr>
            <w:r w:rsidRPr="0056041F">
              <w:rPr>
                <w:sz w:val="18"/>
              </w:rPr>
              <w:t>Начальные классы</w:t>
            </w:r>
          </w:p>
        </w:tc>
        <w:tc>
          <w:tcPr>
            <w:tcW w:w="70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18"/>
              </w:rPr>
            </w:pPr>
            <w:r w:rsidRPr="0056041F">
              <w:rPr>
                <w:sz w:val="18"/>
              </w:rPr>
              <w:t>18 ч.</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p>
        </w:tc>
      </w:tr>
      <w:tr w:rsidR="0056041F" w:rsidRPr="0056041F" w:rsidTr="0056041F">
        <w:trPr>
          <w:jc w:val="center"/>
        </w:trPr>
        <w:tc>
          <w:tcPr>
            <w:tcW w:w="56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6041F" w:rsidRPr="0056041F" w:rsidRDefault="0056041F" w:rsidP="0056041F">
            <w:pPr>
              <w:rPr>
                <w:sz w:val="20"/>
                <w:szCs w:val="20"/>
              </w:rPr>
            </w:pPr>
            <w:r w:rsidRPr="0056041F">
              <w:rPr>
                <w:sz w:val="20"/>
                <w:szCs w:val="20"/>
              </w:rPr>
              <w:t>Бабий Людмила Михайловна</w:t>
            </w:r>
          </w:p>
        </w:tc>
        <w:tc>
          <w:tcPr>
            <w:tcW w:w="93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p>
        </w:tc>
        <w:tc>
          <w:tcPr>
            <w:tcW w:w="567"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20"/>
                <w:szCs w:val="20"/>
              </w:rPr>
            </w:pPr>
            <w:r w:rsidRPr="0056041F">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both"/>
              <w:rPr>
                <w:sz w:val="18"/>
              </w:rPr>
            </w:pPr>
            <w:r w:rsidRPr="0056041F">
              <w:rPr>
                <w:sz w:val="18"/>
              </w:rPr>
              <w:t>Соц. педагог</w:t>
            </w:r>
          </w:p>
        </w:tc>
        <w:tc>
          <w:tcPr>
            <w:tcW w:w="708"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rPr>
            </w:pPr>
            <w:r w:rsidRPr="0056041F">
              <w:rPr>
                <w:sz w:val="18"/>
              </w:rPr>
              <w:t>0,5 ст</w:t>
            </w:r>
          </w:p>
        </w:tc>
        <w:tc>
          <w:tcPr>
            <w:tcW w:w="1134"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6041F" w:rsidRPr="0056041F" w:rsidRDefault="0056041F" w:rsidP="0056041F">
            <w:pPr>
              <w:jc w:val="center"/>
              <w:rPr>
                <w:sz w:val="18"/>
                <w:szCs w:val="18"/>
              </w:rPr>
            </w:pPr>
          </w:p>
        </w:tc>
      </w:tr>
    </w:tbl>
    <w:p w:rsidR="004E45FC" w:rsidRPr="003A6B1F" w:rsidRDefault="004E45FC" w:rsidP="004E45FC"/>
    <w:p w:rsidR="00CC2198" w:rsidRDefault="00CC2198" w:rsidP="00CC2198">
      <w:pPr>
        <w:spacing w:line="360" w:lineRule="auto"/>
        <w:jc w:val="center"/>
        <w:outlineLvl w:val="1"/>
        <w:rPr>
          <w:b/>
          <w:bCs/>
          <w:caps/>
        </w:rPr>
      </w:pPr>
      <w:bookmarkStart w:id="71" w:name="_Toc288394111"/>
      <w:bookmarkStart w:id="72" w:name="_Toc288410578"/>
      <w:bookmarkStart w:id="73" w:name="_Toc288410707"/>
      <w:bookmarkStart w:id="74" w:name="_Toc424564346"/>
    </w:p>
    <w:p w:rsidR="00C74248" w:rsidRDefault="00C74248" w:rsidP="00C74248">
      <w:pPr>
        <w:spacing w:line="360" w:lineRule="auto"/>
        <w:jc w:val="center"/>
        <w:outlineLvl w:val="1"/>
        <w:rPr>
          <w:b/>
          <w:bCs/>
          <w:caps/>
        </w:rPr>
      </w:pPr>
    </w:p>
    <w:p w:rsidR="00C74248" w:rsidRDefault="00C74248" w:rsidP="00C74248">
      <w:pPr>
        <w:spacing w:line="360" w:lineRule="auto"/>
        <w:jc w:val="center"/>
        <w:outlineLvl w:val="1"/>
        <w:rPr>
          <w:b/>
          <w:bCs/>
          <w:caps/>
        </w:rPr>
      </w:pPr>
    </w:p>
    <w:p w:rsidR="00C74248" w:rsidRDefault="00C74248" w:rsidP="00C74248">
      <w:pPr>
        <w:spacing w:line="360" w:lineRule="auto"/>
        <w:jc w:val="center"/>
        <w:outlineLvl w:val="1"/>
        <w:rPr>
          <w:b/>
          <w:bCs/>
          <w:caps/>
        </w:rPr>
      </w:pPr>
    </w:p>
    <w:p w:rsidR="00C74248" w:rsidRDefault="00C74248" w:rsidP="00C74248">
      <w:pPr>
        <w:spacing w:line="360" w:lineRule="auto"/>
        <w:jc w:val="center"/>
        <w:outlineLvl w:val="1"/>
        <w:rPr>
          <w:b/>
          <w:bCs/>
          <w:caps/>
        </w:rPr>
      </w:pPr>
    </w:p>
    <w:p w:rsidR="00C74248" w:rsidRDefault="00C74248" w:rsidP="00C74248">
      <w:pPr>
        <w:spacing w:line="360" w:lineRule="auto"/>
        <w:jc w:val="center"/>
        <w:outlineLvl w:val="1"/>
        <w:rPr>
          <w:b/>
          <w:bCs/>
          <w:caps/>
        </w:rPr>
      </w:pPr>
    </w:p>
    <w:p w:rsidR="00C74248" w:rsidRDefault="00C74248" w:rsidP="00C74248">
      <w:pPr>
        <w:spacing w:line="360" w:lineRule="auto"/>
        <w:jc w:val="center"/>
        <w:outlineLvl w:val="1"/>
        <w:rPr>
          <w:b/>
          <w:bCs/>
          <w:caps/>
        </w:rPr>
      </w:pPr>
      <w:r w:rsidRPr="0007161F">
        <w:rPr>
          <w:b/>
          <w:bCs/>
          <w:caps/>
          <w:sz w:val="28"/>
          <w:szCs w:val="28"/>
        </w:rPr>
        <w:lastRenderedPageBreak/>
        <w:t>3.4.</w:t>
      </w:r>
      <w:r>
        <w:rPr>
          <w:b/>
          <w:bCs/>
          <w:caps/>
        </w:rPr>
        <w:t xml:space="preserve"> </w:t>
      </w:r>
      <w:r w:rsidR="0007161F">
        <w:rPr>
          <w:b/>
          <w:bCs/>
          <w:caps/>
        </w:rPr>
        <w:t>1.</w:t>
      </w:r>
      <w:r>
        <w:rPr>
          <w:b/>
          <w:bCs/>
          <w:caps/>
        </w:rPr>
        <w:t xml:space="preserve">  </w:t>
      </w:r>
      <w:r>
        <w:rPr>
          <w:b/>
          <w:sz w:val="28"/>
          <w:szCs w:val="26"/>
          <w:lang w:eastAsia="en-US"/>
        </w:rPr>
        <w:t>Психолого-педагогические условия реализации ООП</w:t>
      </w:r>
    </w:p>
    <w:bookmarkEnd w:id="71"/>
    <w:bookmarkEnd w:id="72"/>
    <w:bookmarkEnd w:id="73"/>
    <w:bookmarkEnd w:id="74"/>
    <w:p w:rsidR="00CC2198" w:rsidRPr="00CC2198" w:rsidRDefault="00CC2198" w:rsidP="00CC2198">
      <w:pPr>
        <w:shd w:val="clear" w:color="auto" w:fill="FFFFFF"/>
        <w:spacing w:line="360" w:lineRule="auto"/>
        <w:ind w:firstLine="709"/>
        <w:jc w:val="both"/>
        <w:rPr>
          <w:color w:val="000000"/>
          <w:spacing w:val="1"/>
        </w:rPr>
      </w:pPr>
    </w:p>
    <w:p w:rsidR="00CC2198" w:rsidRPr="00CC2198" w:rsidRDefault="00CC2198" w:rsidP="00CC2198">
      <w:pPr>
        <w:shd w:val="clear" w:color="auto" w:fill="FFFFFF"/>
        <w:spacing w:line="360" w:lineRule="auto"/>
        <w:ind w:firstLine="709"/>
        <w:jc w:val="both"/>
        <w:rPr>
          <w:color w:val="000000"/>
        </w:rPr>
      </w:pPr>
      <w:r w:rsidRPr="00CC2198">
        <w:rPr>
          <w:color w:val="000000"/>
          <w:spacing w:val="1"/>
        </w:rPr>
        <w:t xml:space="preserve">Основные направления работы </w:t>
      </w:r>
      <w:r w:rsidRPr="00CC2198">
        <w:rPr>
          <w:i/>
          <w:color w:val="000000"/>
          <w:spacing w:val="1"/>
        </w:rPr>
        <w:t>психологической службы</w:t>
      </w:r>
      <w:r w:rsidRPr="00CC2198">
        <w:rPr>
          <w:color w:val="000000"/>
          <w:spacing w:val="1"/>
        </w:rPr>
        <w:t xml:space="preserve"> определяются </w:t>
      </w:r>
      <w:r w:rsidRPr="00CC2198">
        <w:rPr>
          <w:color w:val="000000"/>
          <w:spacing w:val="11"/>
        </w:rPr>
        <w:t xml:space="preserve">общими целями школы, которые состоят в нахождении индивидуальных </w:t>
      </w:r>
      <w:r w:rsidRPr="00CC2198">
        <w:rPr>
          <w:color w:val="000000"/>
        </w:rPr>
        <w:t xml:space="preserve">путей личностного развития учащихся, реализации их творческого потенциала. </w:t>
      </w:r>
    </w:p>
    <w:p w:rsidR="00CC2198" w:rsidRPr="00CC2198" w:rsidRDefault="00CC2198" w:rsidP="00CC2198">
      <w:pPr>
        <w:shd w:val="clear" w:color="auto" w:fill="FFFFFF"/>
        <w:spacing w:line="360" w:lineRule="auto"/>
        <w:ind w:firstLine="709"/>
        <w:jc w:val="both"/>
        <w:rPr>
          <w:i/>
        </w:rPr>
      </w:pPr>
      <w:r w:rsidRPr="00CC2198">
        <w:rPr>
          <w:bCs/>
          <w:i/>
          <w:color w:val="000000"/>
        </w:rPr>
        <w:t>Задачи практического направления:</w:t>
      </w:r>
    </w:p>
    <w:p w:rsidR="00CC2198" w:rsidRPr="00CC2198" w:rsidRDefault="00CC2198" w:rsidP="00E33EDA">
      <w:pPr>
        <w:widowControl w:val="0"/>
        <w:numPr>
          <w:ilvl w:val="0"/>
          <w:numId w:val="75"/>
        </w:numPr>
        <w:shd w:val="clear" w:color="auto" w:fill="FFFFFF"/>
        <w:tabs>
          <w:tab w:val="left" w:pos="1243"/>
        </w:tabs>
        <w:autoSpaceDE w:val="0"/>
        <w:autoSpaceDN w:val="0"/>
        <w:adjustRightInd w:val="0"/>
        <w:spacing w:line="360" w:lineRule="auto"/>
        <w:jc w:val="both"/>
        <w:rPr>
          <w:color w:val="000000"/>
          <w:spacing w:val="-9"/>
        </w:rPr>
      </w:pPr>
      <w:r w:rsidRPr="00CC2198">
        <w:rPr>
          <w:color w:val="000000"/>
          <w:spacing w:val="3"/>
        </w:rPr>
        <w:t>осуществление помощи в преодолении трудностей, психолого-коммуникативных барьеров</w:t>
      </w:r>
      <w:r w:rsidRPr="00CC2198">
        <w:rPr>
          <w:color w:val="000000"/>
        </w:rPr>
        <w:t>;</w:t>
      </w:r>
    </w:p>
    <w:p w:rsidR="00CC2198" w:rsidRPr="00CC2198" w:rsidRDefault="00CC2198" w:rsidP="00E33EDA">
      <w:pPr>
        <w:widowControl w:val="0"/>
        <w:numPr>
          <w:ilvl w:val="0"/>
          <w:numId w:val="75"/>
        </w:numPr>
        <w:shd w:val="clear" w:color="auto" w:fill="FFFFFF"/>
        <w:tabs>
          <w:tab w:val="left" w:pos="1243"/>
        </w:tabs>
        <w:autoSpaceDE w:val="0"/>
        <w:autoSpaceDN w:val="0"/>
        <w:adjustRightInd w:val="0"/>
        <w:spacing w:line="360" w:lineRule="auto"/>
        <w:jc w:val="both"/>
        <w:rPr>
          <w:color w:val="000000"/>
          <w:spacing w:val="-9"/>
        </w:rPr>
      </w:pPr>
      <w:r w:rsidRPr="00CC2198">
        <w:rPr>
          <w:color w:val="000000"/>
          <w:spacing w:val="1"/>
        </w:rPr>
        <w:t>повышение познавательной мотивационной работоспособности;</w:t>
      </w:r>
    </w:p>
    <w:p w:rsidR="00CC2198" w:rsidRPr="00CC2198" w:rsidRDefault="00CC2198" w:rsidP="00E33EDA">
      <w:pPr>
        <w:widowControl w:val="0"/>
        <w:numPr>
          <w:ilvl w:val="0"/>
          <w:numId w:val="75"/>
        </w:numPr>
        <w:shd w:val="clear" w:color="auto" w:fill="FFFFFF"/>
        <w:tabs>
          <w:tab w:val="left" w:pos="1457"/>
        </w:tabs>
        <w:autoSpaceDE w:val="0"/>
        <w:autoSpaceDN w:val="0"/>
        <w:adjustRightInd w:val="0"/>
        <w:spacing w:line="360" w:lineRule="auto"/>
        <w:jc w:val="both"/>
      </w:pPr>
      <w:r w:rsidRPr="00CC2198">
        <w:rPr>
          <w:color w:val="000000"/>
        </w:rPr>
        <w:t xml:space="preserve">выявление,    отслеживание        и        коррекция    психологических </w:t>
      </w:r>
      <w:r w:rsidRPr="00CC2198">
        <w:rPr>
          <w:color w:val="000000"/>
          <w:spacing w:val="1"/>
        </w:rPr>
        <w:t>особенностей, состояний и поведения учащихся.</w:t>
      </w:r>
    </w:p>
    <w:p w:rsidR="00CC2198" w:rsidRPr="00CC2198" w:rsidRDefault="00CC2198" w:rsidP="00CC2198">
      <w:pPr>
        <w:autoSpaceDE w:val="0"/>
        <w:autoSpaceDN w:val="0"/>
        <w:adjustRightInd w:val="0"/>
        <w:spacing w:line="360" w:lineRule="auto"/>
        <w:ind w:firstLine="283"/>
        <w:jc w:val="both"/>
        <w:textAlignment w:val="center"/>
      </w:pPr>
      <w:r w:rsidRPr="00CC2198">
        <w:t xml:space="preserve">К основным направлениям психолого­педагогического сопровождения можно отнести: </w:t>
      </w:r>
    </w:p>
    <w:p w:rsidR="00CC2198" w:rsidRPr="00CC2198" w:rsidRDefault="00CC2198" w:rsidP="00CC2198">
      <w:pPr>
        <w:spacing w:line="360" w:lineRule="auto"/>
        <w:ind w:firstLine="851"/>
        <w:contextualSpacing/>
        <w:jc w:val="both"/>
        <w:outlineLvl w:val="1"/>
      </w:pPr>
      <w:r w:rsidRPr="00CC2198">
        <w:t xml:space="preserve">сохранение и укрепление психологического здоровья; </w:t>
      </w:r>
    </w:p>
    <w:p w:rsidR="00CC2198" w:rsidRPr="00CC2198" w:rsidRDefault="00CC2198" w:rsidP="00CC2198">
      <w:pPr>
        <w:spacing w:line="360" w:lineRule="auto"/>
        <w:ind w:firstLine="851"/>
        <w:contextualSpacing/>
        <w:jc w:val="both"/>
        <w:outlineLvl w:val="1"/>
      </w:pPr>
      <w:r w:rsidRPr="00CC2198">
        <w:t xml:space="preserve">мониторинг возможностей и способностей обучающихся; </w:t>
      </w:r>
    </w:p>
    <w:p w:rsidR="00CC2198" w:rsidRPr="00CC2198" w:rsidRDefault="00CC2198" w:rsidP="00CC2198">
      <w:pPr>
        <w:spacing w:line="360" w:lineRule="auto"/>
        <w:ind w:firstLine="851"/>
        <w:contextualSpacing/>
        <w:jc w:val="both"/>
        <w:outlineLvl w:val="1"/>
      </w:pPr>
      <w:r w:rsidRPr="00CC2198">
        <w:rPr>
          <w:spacing w:val="2"/>
        </w:rPr>
        <w:t>психолого­педагогическую поддержку участников олим</w:t>
      </w:r>
      <w:r w:rsidRPr="00CC2198">
        <w:t xml:space="preserve">пиадного движения; </w:t>
      </w:r>
    </w:p>
    <w:p w:rsidR="00CC2198" w:rsidRPr="00CC2198" w:rsidRDefault="00CC2198" w:rsidP="00CC2198">
      <w:pPr>
        <w:spacing w:line="360" w:lineRule="auto"/>
        <w:ind w:firstLine="851"/>
        <w:contextualSpacing/>
        <w:jc w:val="both"/>
        <w:outlineLvl w:val="1"/>
      </w:pPr>
      <w:r w:rsidRPr="00CC2198">
        <w:t xml:space="preserve">формирование у обучающихся ценности здоровья и безопасного образа жизни; </w:t>
      </w:r>
    </w:p>
    <w:p w:rsidR="00CC2198" w:rsidRPr="00CC2198" w:rsidRDefault="00CC2198" w:rsidP="00CC2198">
      <w:pPr>
        <w:spacing w:line="360" w:lineRule="auto"/>
        <w:ind w:firstLine="851"/>
        <w:contextualSpacing/>
        <w:jc w:val="both"/>
        <w:outlineLvl w:val="1"/>
      </w:pPr>
      <w:r w:rsidRPr="00CC2198">
        <w:t xml:space="preserve">развитие экологической культуры; </w:t>
      </w:r>
    </w:p>
    <w:p w:rsidR="00CC2198" w:rsidRPr="00CC2198" w:rsidRDefault="00CC2198" w:rsidP="00CC2198">
      <w:pPr>
        <w:spacing w:line="360" w:lineRule="auto"/>
        <w:ind w:firstLine="851"/>
        <w:contextualSpacing/>
        <w:jc w:val="both"/>
        <w:outlineLvl w:val="1"/>
      </w:pPr>
      <w:r w:rsidRPr="00CC2198">
        <w:t>выявление и поддержку детей с особыми образовательными потребностями;</w:t>
      </w:r>
    </w:p>
    <w:p w:rsidR="00CC2198" w:rsidRPr="00CC2198" w:rsidRDefault="00CC2198" w:rsidP="00CC2198">
      <w:pPr>
        <w:spacing w:line="360" w:lineRule="auto"/>
        <w:ind w:firstLine="851"/>
        <w:contextualSpacing/>
        <w:jc w:val="both"/>
        <w:outlineLvl w:val="1"/>
      </w:pPr>
      <w:r w:rsidRPr="00CC2198">
        <w:rPr>
          <w:spacing w:val="2"/>
        </w:rPr>
        <w:t>формирование коммуникативных навыков в разновоз</w:t>
      </w:r>
      <w:r w:rsidRPr="00CC2198">
        <w:t xml:space="preserve">растной среде и среде сверстников; </w:t>
      </w:r>
    </w:p>
    <w:p w:rsidR="00CC2198" w:rsidRPr="00CC2198" w:rsidRDefault="00CC2198" w:rsidP="00CC2198">
      <w:pPr>
        <w:spacing w:line="360" w:lineRule="auto"/>
        <w:ind w:firstLine="851"/>
        <w:contextualSpacing/>
        <w:jc w:val="both"/>
        <w:outlineLvl w:val="1"/>
      </w:pPr>
      <w:r w:rsidRPr="00CC2198">
        <w:t>поддержку детских объединений и ученического самоуправления;</w:t>
      </w:r>
    </w:p>
    <w:tbl>
      <w:tblPr>
        <w:tblpPr w:leftFromText="180" w:rightFromText="180" w:vertAnchor="text" w:horzAnchor="margin" w:tblpXSpec="center" w:tblpY="48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753"/>
        <w:gridCol w:w="2658"/>
        <w:gridCol w:w="4587"/>
      </w:tblGrid>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w:t>
            </w:r>
          </w:p>
          <w:p w:rsidR="00CC2198" w:rsidRPr="00CC2198" w:rsidRDefault="00CC2198" w:rsidP="00CC2198">
            <w:pPr>
              <w:spacing w:line="360" w:lineRule="auto"/>
              <w:jc w:val="both"/>
            </w:pPr>
            <w:r w:rsidRPr="00CC2198">
              <w:t>п/п</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Базовые компетентности педагога</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Характеристики компетентностей</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Показатели оценки компетентности</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1.1</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Вера в силы и возможности обучающихся</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w:t>
            </w:r>
            <w:r w:rsidRPr="00CC2198">
              <w:lastRenderedPageBreak/>
              <w:t>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Умение создавать ситуацию успеха для обучающихся;</w:t>
            </w:r>
          </w:p>
          <w:p w:rsidR="00CC2198" w:rsidRPr="00CC2198" w:rsidRDefault="00CC2198" w:rsidP="00CC2198">
            <w:pPr>
              <w:spacing w:line="360" w:lineRule="auto"/>
              <w:jc w:val="both"/>
            </w:pPr>
            <w:r w:rsidRPr="00CC2198">
              <w:t>— умение осуществлять грамотное педагогическое оценивание, мобилизующее академическую активность;</w:t>
            </w:r>
          </w:p>
          <w:p w:rsidR="00CC2198" w:rsidRPr="00CC2198" w:rsidRDefault="00CC2198" w:rsidP="00CC2198">
            <w:pPr>
              <w:spacing w:line="360" w:lineRule="auto"/>
              <w:jc w:val="both"/>
            </w:pPr>
            <w:r w:rsidRPr="00CC2198">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C2198" w:rsidRPr="00CC2198" w:rsidRDefault="00CC2198" w:rsidP="00CC2198">
            <w:pPr>
              <w:spacing w:line="360" w:lineRule="auto"/>
              <w:jc w:val="both"/>
            </w:pPr>
            <w:r w:rsidRPr="00CC2198">
              <w:t>— умение разрабатывать индивидуально-</w:t>
            </w:r>
            <w:r w:rsidRPr="00CC2198">
              <w:lastRenderedPageBreak/>
              <w:t>ориентированные образовательные проекты</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1.2</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Интерес к внутреннему миру обучающихся</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Интерес к внутреннему миру обучающихся предполагает не просто знание их индивидуальных и возрастных особенностей, но и выстраивание всей </w:t>
            </w:r>
            <w:r w:rsidRPr="00CC2198">
              <w:lastRenderedPageBreak/>
              <w:t>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Умение составить устную и письменную характеристику обучающегося, отражающую разные аспекты его внутреннего мира;</w:t>
            </w:r>
          </w:p>
          <w:p w:rsidR="00CC2198" w:rsidRPr="00CC2198" w:rsidRDefault="00CC2198" w:rsidP="00CC2198">
            <w:pPr>
              <w:spacing w:line="360" w:lineRule="auto"/>
              <w:jc w:val="both"/>
            </w:pPr>
            <w:r w:rsidRPr="00CC2198">
              <w:t xml:space="preserve">— умение выяснить индивидуальные предпочтения (индивидуальные образовательные потребности), возможности ученика, трудности, с </w:t>
            </w:r>
            <w:r w:rsidRPr="00CC2198">
              <w:lastRenderedPageBreak/>
              <w:t>которыми он сталкивается;</w:t>
            </w:r>
          </w:p>
          <w:p w:rsidR="00CC2198" w:rsidRPr="00CC2198" w:rsidRDefault="00CC2198" w:rsidP="00CC2198">
            <w:pPr>
              <w:spacing w:line="360" w:lineRule="auto"/>
              <w:jc w:val="both"/>
            </w:pPr>
            <w:r w:rsidRPr="00CC2198">
              <w:t>— умение построить индивидуализированную образовательную программу;</w:t>
            </w:r>
          </w:p>
          <w:p w:rsidR="00CC2198" w:rsidRPr="00CC2198" w:rsidRDefault="00CC2198" w:rsidP="00CC2198">
            <w:pPr>
              <w:spacing w:line="360" w:lineRule="auto"/>
              <w:jc w:val="both"/>
            </w:pPr>
            <w:r w:rsidRPr="00CC2198">
              <w:t>умение показать личностный смысл обучения с учётом индивидуальных характеристик внутреннего мира</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1.3</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Открытость к принятию других позиций, точек зрения</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Убеждённость, что истина может быть не одна;</w:t>
            </w:r>
          </w:p>
          <w:p w:rsidR="00CC2198" w:rsidRPr="00CC2198" w:rsidRDefault="00CC2198" w:rsidP="00CC2198">
            <w:pPr>
              <w:spacing w:line="360" w:lineRule="auto"/>
              <w:jc w:val="both"/>
            </w:pPr>
            <w:r w:rsidRPr="00CC2198">
              <w:t>интерес к мнениям и позициям других;</w:t>
            </w:r>
          </w:p>
          <w:p w:rsidR="00CC2198" w:rsidRPr="00CC2198" w:rsidRDefault="00CC2198" w:rsidP="00CC2198">
            <w:pPr>
              <w:spacing w:line="360" w:lineRule="auto"/>
              <w:jc w:val="both"/>
            </w:pPr>
            <w:r w:rsidRPr="00CC2198">
              <w:t>— учёт других точек зрения в процессе оценивания обучающихся</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1.4</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Общая культура</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Определяет характер и стиль педагогической деятельности. Заключается в знаниях педагога об основных формах материальной и духовной жизни </w:t>
            </w:r>
            <w:r w:rsidRPr="00CC2198">
              <w:lastRenderedPageBreak/>
              <w:t>человека. Во многом определяет успешность педагогического общения, позицию педагога в глазах обучающихся</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Ориентация в основных сферах материальной и духовной жизни;</w:t>
            </w:r>
          </w:p>
          <w:p w:rsidR="00CC2198" w:rsidRPr="00CC2198" w:rsidRDefault="00CC2198" w:rsidP="00CC2198">
            <w:pPr>
              <w:spacing w:line="360" w:lineRule="auto"/>
              <w:jc w:val="both"/>
            </w:pPr>
            <w:r w:rsidRPr="00CC2198">
              <w:t>знание материальных и духовных интересов молодёжи;</w:t>
            </w:r>
          </w:p>
          <w:p w:rsidR="00CC2198" w:rsidRPr="00CC2198" w:rsidRDefault="00CC2198" w:rsidP="00CC2198">
            <w:pPr>
              <w:spacing w:line="360" w:lineRule="auto"/>
              <w:jc w:val="both"/>
            </w:pPr>
            <w:r w:rsidRPr="00CC2198">
              <w:t>— возможность продемонстрировать свои достижения;</w:t>
            </w:r>
          </w:p>
          <w:p w:rsidR="00CC2198" w:rsidRPr="00CC2198" w:rsidRDefault="00CC2198" w:rsidP="00CC2198">
            <w:pPr>
              <w:spacing w:line="360" w:lineRule="auto"/>
              <w:jc w:val="both"/>
            </w:pPr>
            <w:r w:rsidRPr="00CC2198">
              <w:t>— руководство кружками и секциями</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1.5</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Эмоциональная устойчивость</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В трудных ситуациях педагог сохраняет спокойствие;</w:t>
            </w:r>
          </w:p>
          <w:p w:rsidR="00CC2198" w:rsidRPr="00CC2198" w:rsidRDefault="00CC2198" w:rsidP="00CC2198">
            <w:pPr>
              <w:spacing w:line="360" w:lineRule="auto"/>
              <w:jc w:val="both"/>
            </w:pPr>
            <w:r w:rsidRPr="00CC2198">
              <w:t>эмоциональный конфликт не влияет на объективность оценки;</w:t>
            </w:r>
          </w:p>
          <w:p w:rsidR="00CC2198" w:rsidRPr="00CC2198" w:rsidRDefault="00CC2198" w:rsidP="00CC2198">
            <w:pPr>
              <w:spacing w:line="360" w:lineRule="auto"/>
              <w:jc w:val="both"/>
            </w:pPr>
            <w:r w:rsidRPr="00CC2198">
              <w:t>— не стремится избежать эмоционально-напряжённых ситуаций</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1.6</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Позитивная направленность на педагогическую деятельность. Уверенность в себе</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Осознание целей и ценностей педагогической деятельности;</w:t>
            </w:r>
          </w:p>
          <w:p w:rsidR="00CC2198" w:rsidRPr="00CC2198" w:rsidRDefault="00CC2198" w:rsidP="00CC2198">
            <w:pPr>
              <w:spacing w:line="360" w:lineRule="auto"/>
              <w:jc w:val="both"/>
            </w:pPr>
            <w:r w:rsidRPr="00CC2198">
              <w:t>— позитивное настроение;</w:t>
            </w:r>
          </w:p>
          <w:p w:rsidR="00CC2198" w:rsidRPr="00CC2198" w:rsidRDefault="00CC2198" w:rsidP="00CC2198">
            <w:pPr>
              <w:spacing w:line="360" w:lineRule="auto"/>
              <w:jc w:val="both"/>
            </w:pPr>
            <w:r w:rsidRPr="00CC2198">
              <w:t>желание работать;</w:t>
            </w:r>
          </w:p>
          <w:p w:rsidR="00CC2198" w:rsidRPr="00CC2198" w:rsidRDefault="00CC2198" w:rsidP="00CC2198">
            <w:pPr>
              <w:spacing w:line="360" w:lineRule="auto"/>
              <w:jc w:val="both"/>
            </w:pPr>
            <w:r w:rsidRPr="00CC2198">
              <w:t>— высокая профессиональная самооценка</w:t>
            </w:r>
          </w:p>
        </w:tc>
      </w:tr>
      <w:tr w:rsidR="00CC2198" w:rsidRPr="00CC2198" w:rsidTr="00CC2198">
        <w:trPr>
          <w:trHeight w:val="145"/>
        </w:trPr>
        <w:tc>
          <w:tcPr>
            <w:tcW w:w="9606" w:type="dxa"/>
            <w:gridSpan w:val="4"/>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II. Постановка целей и задач педагогической деятельности</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2.1</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Умение перевести </w:t>
            </w:r>
            <w:r w:rsidRPr="00CC2198">
              <w:lastRenderedPageBreak/>
              <w:t>тему урока в педагогическую задачу</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xml:space="preserve">Средняя компетенция, обеспечивающая </w:t>
            </w:r>
            <w:r w:rsidRPr="00CC2198">
              <w:lastRenderedPageBreak/>
              <w:t>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Знание образовательных стандартов и реализующих их программ;</w:t>
            </w:r>
          </w:p>
          <w:p w:rsidR="00CC2198" w:rsidRPr="00CC2198" w:rsidRDefault="00CC2198" w:rsidP="00CC2198">
            <w:pPr>
              <w:spacing w:line="360" w:lineRule="auto"/>
              <w:jc w:val="both"/>
            </w:pPr>
            <w:r w:rsidRPr="00CC2198">
              <w:lastRenderedPageBreak/>
              <w:t>— осознание нетождественности темы урока и цели урока;</w:t>
            </w:r>
          </w:p>
          <w:p w:rsidR="00CC2198" w:rsidRPr="00CC2198" w:rsidRDefault="00CC2198" w:rsidP="00CC2198">
            <w:pPr>
              <w:spacing w:line="360" w:lineRule="auto"/>
              <w:jc w:val="both"/>
            </w:pPr>
            <w:r w:rsidRPr="00CC2198">
              <w:t>— владение конкретным набором способов перевода темы в задачу</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2.2</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Умение ставить педагогические цели и задачи сообразно возрастным и индивидуальным особенностям обучающихся</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возрастных особенностей обучающихся;</w:t>
            </w:r>
          </w:p>
          <w:p w:rsidR="00CC2198" w:rsidRPr="00CC2198" w:rsidRDefault="00CC2198" w:rsidP="00CC2198">
            <w:pPr>
              <w:spacing w:line="360" w:lineRule="auto"/>
              <w:jc w:val="both"/>
            </w:pPr>
            <w:r w:rsidRPr="00CC2198">
              <w:t>— владение методами перевода цели в учебную задачу на конкретном возрасте</w:t>
            </w:r>
          </w:p>
        </w:tc>
      </w:tr>
      <w:tr w:rsidR="00CC2198" w:rsidRPr="00CC2198" w:rsidTr="00CC2198">
        <w:trPr>
          <w:trHeight w:val="145"/>
        </w:trPr>
        <w:tc>
          <w:tcPr>
            <w:tcW w:w="9606" w:type="dxa"/>
            <w:gridSpan w:val="4"/>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III. Мотивация учебной деятельности</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3.1</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Умение обеспечить успех в деятельности</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возможностей конкретных учеников;</w:t>
            </w:r>
          </w:p>
          <w:p w:rsidR="00CC2198" w:rsidRPr="00CC2198" w:rsidRDefault="00CC2198" w:rsidP="00CC2198">
            <w:pPr>
              <w:spacing w:line="360" w:lineRule="auto"/>
              <w:jc w:val="both"/>
            </w:pPr>
            <w:r w:rsidRPr="00CC2198">
              <w:t>— постановка учебных задач в соответствии с возможностями ученика;</w:t>
            </w:r>
          </w:p>
          <w:p w:rsidR="00CC2198" w:rsidRPr="00CC2198" w:rsidRDefault="00CC2198" w:rsidP="00CC2198">
            <w:pPr>
              <w:spacing w:line="360" w:lineRule="auto"/>
              <w:jc w:val="both"/>
            </w:pPr>
            <w:r w:rsidRPr="00CC2198">
              <w:t>— демонстрация успехов обучающихся родителям, одноклассникам</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3.2</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Компетентность в </w:t>
            </w:r>
            <w:r w:rsidRPr="00CC2198">
              <w:lastRenderedPageBreak/>
              <w:t>педагогическом оценивании</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xml:space="preserve">Педагогическое оценивание служит </w:t>
            </w:r>
            <w:r w:rsidRPr="00CC2198">
              <w:lastRenderedPageBreak/>
              <w:t>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Знание многообразия педагогических оценок;</w:t>
            </w:r>
          </w:p>
          <w:p w:rsidR="00CC2198" w:rsidRPr="00CC2198" w:rsidRDefault="00CC2198" w:rsidP="00CC2198">
            <w:pPr>
              <w:spacing w:line="360" w:lineRule="auto"/>
              <w:jc w:val="both"/>
            </w:pPr>
            <w:r w:rsidRPr="00CC2198">
              <w:lastRenderedPageBreak/>
              <w:t>— знакомство с литературой по данному вопросу;</w:t>
            </w:r>
          </w:p>
          <w:p w:rsidR="00CC2198" w:rsidRPr="00CC2198" w:rsidRDefault="00CC2198" w:rsidP="00CC2198">
            <w:pPr>
              <w:spacing w:line="360" w:lineRule="auto"/>
              <w:jc w:val="both"/>
            </w:pPr>
            <w:r w:rsidRPr="00CC2198">
              <w:t>— владение различными методами оценивания и их применение</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3.3</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Умение превращать учебную задачу в личностно значимую</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Это одна из важнейших компетентностей, обеспечивающих мотивацию учебной деятельности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интересов обучающихся, их внутреннего мира;</w:t>
            </w:r>
          </w:p>
          <w:p w:rsidR="00CC2198" w:rsidRPr="00CC2198" w:rsidRDefault="00CC2198" w:rsidP="00CC2198">
            <w:pPr>
              <w:spacing w:line="360" w:lineRule="auto"/>
              <w:jc w:val="both"/>
            </w:pPr>
            <w:r w:rsidRPr="00CC2198">
              <w:t>— ориентация в культуре;</w:t>
            </w:r>
          </w:p>
          <w:p w:rsidR="00CC2198" w:rsidRPr="00CC2198" w:rsidRDefault="00CC2198" w:rsidP="00CC2198">
            <w:pPr>
              <w:spacing w:line="360" w:lineRule="auto"/>
              <w:jc w:val="both"/>
            </w:pPr>
            <w:r w:rsidRPr="00CC2198">
              <w:t>умение показать роль и значение изучаемого материала в реализации личных планов</w:t>
            </w:r>
          </w:p>
        </w:tc>
      </w:tr>
      <w:tr w:rsidR="00CC2198" w:rsidRPr="00CC2198" w:rsidTr="00CC2198">
        <w:trPr>
          <w:trHeight w:val="145"/>
        </w:trPr>
        <w:tc>
          <w:tcPr>
            <w:tcW w:w="9606" w:type="dxa"/>
            <w:gridSpan w:val="4"/>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IV. Информационная компетентность</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4.1</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Компетентность в предмете преподавания</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генезиса формирования предметного знания (история, персоналии, для решения каких проблем разрабатывалось);</w:t>
            </w:r>
          </w:p>
          <w:p w:rsidR="00CC2198" w:rsidRPr="00CC2198" w:rsidRDefault="00CC2198" w:rsidP="00CC2198">
            <w:pPr>
              <w:spacing w:line="360" w:lineRule="auto"/>
              <w:jc w:val="both"/>
            </w:pPr>
            <w:r w:rsidRPr="00CC2198">
              <w:t>— возможности применения получаемых знаний для объяснения социальных</w:t>
            </w:r>
          </w:p>
          <w:p w:rsidR="00CC2198" w:rsidRPr="00CC2198" w:rsidRDefault="00CC2198" w:rsidP="00CC2198">
            <w:pPr>
              <w:spacing w:line="360" w:lineRule="auto"/>
              <w:jc w:val="both"/>
            </w:pPr>
            <w:r w:rsidRPr="00CC2198">
              <w:t>и природных явлений;</w:t>
            </w:r>
          </w:p>
          <w:p w:rsidR="00CC2198" w:rsidRPr="00CC2198" w:rsidRDefault="00CC2198" w:rsidP="00CC2198">
            <w:pPr>
              <w:spacing w:line="360" w:lineRule="auto"/>
              <w:jc w:val="both"/>
            </w:pPr>
            <w:r w:rsidRPr="00CC2198">
              <w:t>— владение методами решения различных задач;</w:t>
            </w:r>
          </w:p>
          <w:p w:rsidR="00CC2198" w:rsidRPr="00CC2198" w:rsidRDefault="00CC2198" w:rsidP="00CC2198">
            <w:pPr>
              <w:spacing w:line="360" w:lineRule="auto"/>
              <w:jc w:val="both"/>
            </w:pPr>
            <w:r w:rsidRPr="00CC2198">
              <w:t>— свободное решение задач ЕГЭ, олимпиад: региональных, российских, международных</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4.2</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Компетентность в методах </w:t>
            </w:r>
            <w:r w:rsidRPr="00CC2198">
              <w:lastRenderedPageBreak/>
              <w:t>преподавания</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xml:space="preserve">Обеспечивает возможность </w:t>
            </w:r>
            <w:r w:rsidRPr="00CC2198">
              <w:lastRenderedPageBreak/>
              <w:t>эффективного усвоения знания и формирования умений, предусмотренных программой. Обеспечивает индивидуальный подход и развитие</w:t>
            </w:r>
          </w:p>
          <w:p w:rsidR="00CC2198" w:rsidRPr="00CC2198" w:rsidRDefault="00CC2198" w:rsidP="00CC2198">
            <w:pPr>
              <w:spacing w:line="360" w:lineRule="auto"/>
              <w:jc w:val="both"/>
            </w:pPr>
            <w:r w:rsidRPr="00CC2198">
              <w:t>творческой личности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Знание нормативных методов и методик;</w:t>
            </w:r>
          </w:p>
          <w:p w:rsidR="00CC2198" w:rsidRPr="00CC2198" w:rsidRDefault="00CC2198" w:rsidP="00CC2198">
            <w:pPr>
              <w:spacing w:line="360" w:lineRule="auto"/>
              <w:jc w:val="both"/>
            </w:pPr>
            <w:r w:rsidRPr="00CC2198">
              <w:lastRenderedPageBreak/>
              <w:t>— демонстрация личностно ориентированных методов образования;</w:t>
            </w:r>
          </w:p>
          <w:p w:rsidR="00CC2198" w:rsidRPr="00CC2198" w:rsidRDefault="00CC2198" w:rsidP="00CC2198">
            <w:pPr>
              <w:spacing w:line="360" w:lineRule="auto"/>
              <w:jc w:val="both"/>
            </w:pPr>
            <w:r w:rsidRPr="00CC2198">
              <w:t>— наличие своих находок и методов, авторской школы;</w:t>
            </w:r>
          </w:p>
          <w:p w:rsidR="00CC2198" w:rsidRPr="00CC2198" w:rsidRDefault="00CC2198" w:rsidP="00CC2198">
            <w:pPr>
              <w:spacing w:line="360" w:lineRule="auto"/>
              <w:jc w:val="both"/>
            </w:pPr>
            <w:r w:rsidRPr="00CC2198">
              <w:t>— знание современных достижений в области методики обучения, в том числе использование новых информационных технологий;</w:t>
            </w:r>
          </w:p>
          <w:p w:rsidR="00CC2198" w:rsidRPr="00CC2198" w:rsidRDefault="00CC2198" w:rsidP="00CC2198">
            <w:pPr>
              <w:spacing w:line="360" w:lineRule="auto"/>
              <w:jc w:val="both"/>
            </w:pPr>
            <w:r w:rsidRPr="00CC2198">
              <w:t>— использование в учебном процессе</w:t>
            </w:r>
          </w:p>
          <w:p w:rsidR="00CC2198" w:rsidRPr="00CC2198" w:rsidRDefault="00CC2198" w:rsidP="00CC2198">
            <w:pPr>
              <w:spacing w:line="360" w:lineRule="auto"/>
              <w:jc w:val="both"/>
            </w:pPr>
            <w:r w:rsidRPr="00CC2198">
              <w:t>современных методов обучения</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4.3</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Компетентность в субъективных условиях деятельности (знание учеников и учебных коллективов)</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теоретического материала по психологии, характеризующего индивидуальные особенности обучающихся;</w:t>
            </w:r>
          </w:p>
          <w:p w:rsidR="00CC2198" w:rsidRPr="00CC2198" w:rsidRDefault="00CC2198" w:rsidP="00CC2198">
            <w:pPr>
              <w:spacing w:line="360" w:lineRule="auto"/>
              <w:jc w:val="both"/>
            </w:pPr>
            <w:r w:rsidRPr="00CC2198">
              <w:t>— владение методами диагностики индивидуальных особенностей (возможно, со школьным психологом);</w:t>
            </w:r>
          </w:p>
          <w:p w:rsidR="00CC2198" w:rsidRPr="00CC2198" w:rsidRDefault="00CC2198" w:rsidP="00CC2198">
            <w:pPr>
              <w:spacing w:line="360" w:lineRule="auto"/>
              <w:jc w:val="both"/>
            </w:pPr>
            <w:r w:rsidRPr="00CC2198">
              <w:t>— использование знаний по психологии в организации учебного процесса;</w:t>
            </w:r>
          </w:p>
          <w:p w:rsidR="00CC2198" w:rsidRPr="00CC2198" w:rsidRDefault="00CC2198" w:rsidP="00CC2198">
            <w:pPr>
              <w:spacing w:line="360" w:lineRule="auto"/>
              <w:jc w:val="both"/>
            </w:pPr>
            <w:r w:rsidRPr="00CC2198">
              <w:t>— разработка индивидуальных проектов на основе личных характеристик обучающихся;</w:t>
            </w:r>
          </w:p>
          <w:p w:rsidR="00CC2198" w:rsidRPr="00CC2198" w:rsidRDefault="00CC2198" w:rsidP="00CC2198">
            <w:pPr>
              <w:spacing w:line="360" w:lineRule="auto"/>
              <w:jc w:val="both"/>
            </w:pPr>
            <w:r w:rsidRPr="00CC2198">
              <w:t>— владение методами социометрии;</w:t>
            </w:r>
          </w:p>
          <w:p w:rsidR="00CC2198" w:rsidRPr="00CC2198" w:rsidRDefault="00CC2198" w:rsidP="00CC2198">
            <w:pPr>
              <w:spacing w:line="360" w:lineRule="auto"/>
              <w:jc w:val="both"/>
            </w:pPr>
            <w:r w:rsidRPr="00CC2198">
              <w:t>учёт особенностей учебных коллективов в педагогическом процессе;</w:t>
            </w:r>
          </w:p>
          <w:p w:rsidR="00CC2198" w:rsidRPr="00CC2198" w:rsidRDefault="00CC2198" w:rsidP="00CC2198">
            <w:pPr>
              <w:spacing w:line="360" w:lineRule="auto"/>
              <w:jc w:val="both"/>
            </w:pPr>
            <w:r w:rsidRPr="00CC2198">
              <w:t>— знание (рефлексия) своих индивидуальных особенностей и их учёт в своей деятельности</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4.4</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Умение вести самостоятельный поиск информации</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Обеспечивает постоянный профессиональный рост и творческий подход к педагогической деятельности. </w:t>
            </w:r>
            <w:r w:rsidRPr="00CC2198">
              <w:lastRenderedPageBreak/>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Профессиональная любознательность;</w:t>
            </w:r>
          </w:p>
          <w:p w:rsidR="00CC2198" w:rsidRPr="00CC2198" w:rsidRDefault="00CC2198" w:rsidP="00CC2198">
            <w:pPr>
              <w:spacing w:line="360" w:lineRule="auto"/>
              <w:jc w:val="both"/>
            </w:pPr>
            <w:r w:rsidRPr="00CC2198">
              <w:t>умение пользоваться различными информационно-поисковыми технологиями;</w:t>
            </w:r>
          </w:p>
          <w:p w:rsidR="00CC2198" w:rsidRPr="00CC2198" w:rsidRDefault="00CC2198" w:rsidP="00CC2198">
            <w:pPr>
              <w:spacing w:line="360" w:lineRule="auto"/>
              <w:jc w:val="both"/>
            </w:pPr>
            <w:r w:rsidRPr="00CC2198">
              <w:t>— использование различных баз данных в образовательном процессе</w:t>
            </w:r>
          </w:p>
        </w:tc>
      </w:tr>
      <w:tr w:rsidR="00CC2198" w:rsidRPr="00CC2198" w:rsidTr="00CC2198">
        <w:trPr>
          <w:trHeight w:val="145"/>
        </w:trPr>
        <w:tc>
          <w:tcPr>
            <w:tcW w:w="9606" w:type="dxa"/>
            <w:gridSpan w:val="4"/>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V. Разработка программ педагогической деятельности и принятие педагогических решений</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5.1</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Умение разработать образовательную программу, выбрать учебники и учебные комплекты</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w:t>
            </w:r>
            <w:r w:rsidRPr="00CC2198">
              <w:lastRenderedPageBreak/>
              <w:t xml:space="preserve">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w:t>
            </w:r>
            <w:r w:rsidRPr="00CC2198">
              <w:lastRenderedPageBreak/>
              <w:t>индивидуальные характеристики обучающихся</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Знание образовательных стандартов и примерных программ;</w:t>
            </w:r>
          </w:p>
          <w:p w:rsidR="00CC2198" w:rsidRPr="00CC2198" w:rsidRDefault="00CC2198" w:rsidP="00CC2198">
            <w:pPr>
              <w:spacing w:line="360" w:lineRule="auto"/>
              <w:jc w:val="both"/>
            </w:pPr>
            <w:r w:rsidRPr="00CC2198">
              <w:t>— наличие персонально разработанных образовательных программ: характеристика этих программ по содержанию, источникам информации;</w:t>
            </w:r>
          </w:p>
          <w:p w:rsidR="00CC2198" w:rsidRPr="00CC2198" w:rsidRDefault="00CC2198" w:rsidP="00CC2198">
            <w:pPr>
              <w:spacing w:line="360" w:lineRule="auto"/>
              <w:jc w:val="both"/>
            </w:pPr>
            <w:r w:rsidRPr="00CC2198">
              <w:t>— по материальной базе, на которой должны реализовываться программы; по учёту индивидуальных характеристик обучающихся;</w:t>
            </w:r>
          </w:p>
          <w:p w:rsidR="00CC2198" w:rsidRPr="00CC2198" w:rsidRDefault="00CC2198" w:rsidP="00CC2198">
            <w:pPr>
              <w:spacing w:line="360" w:lineRule="auto"/>
              <w:jc w:val="both"/>
            </w:pPr>
            <w:r w:rsidRPr="00CC2198">
              <w:t>— обоснованность используемых образовательных программ;</w:t>
            </w:r>
          </w:p>
          <w:p w:rsidR="00CC2198" w:rsidRPr="00CC2198" w:rsidRDefault="00CC2198" w:rsidP="00CC2198">
            <w:pPr>
              <w:spacing w:line="360" w:lineRule="auto"/>
              <w:jc w:val="both"/>
            </w:pPr>
            <w:r w:rsidRPr="00CC2198">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C2198" w:rsidRPr="00CC2198" w:rsidRDefault="00CC2198" w:rsidP="00CC2198">
            <w:pPr>
              <w:spacing w:line="360" w:lineRule="auto"/>
              <w:jc w:val="both"/>
            </w:pPr>
            <w:r w:rsidRPr="00CC2198">
              <w:t xml:space="preserve">— участие работодателей в разработке </w:t>
            </w:r>
            <w:r w:rsidRPr="00CC2198">
              <w:lastRenderedPageBreak/>
              <w:t>образовательной программы;</w:t>
            </w:r>
          </w:p>
          <w:p w:rsidR="00CC2198" w:rsidRPr="00CC2198" w:rsidRDefault="00CC2198" w:rsidP="00CC2198">
            <w:pPr>
              <w:spacing w:line="360" w:lineRule="auto"/>
              <w:jc w:val="both"/>
            </w:pPr>
            <w:r w:rsidRPr="00CC2198">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C2198" w:rsidRPr="00CC2198" w:rsidRDefault="00CC2198" w:rsidP="00CC2198">
            <w:pPr>
              <w:spacing w:line="360" w:lineRule="auto"/>
              <w:jc w:val="both"/>
            </w:pPr>
            <w:r w:rsidRPr="00CC2198">
              <w:t>— обоснованность выбора учебников и учебно-методических комплектов, используемых педагогом</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5.2</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Умение принимать решения в различных педагогических ситуациях</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Педагогу приходится постоянно принимать решения:</w:t>
            </w:r>
          </w:p>
          <w:p w:rsidR="00CC2198" w:rsidRPr="00CC2198" w:rsidRDefault="00CC2198" w:rsidP="00CC2198">
            <w:pPr>
              <w:spacing w:line="360" w:lineRule="auto"/>
              <w:jc w:val="both"/>
            </w:pPr>
            <w:r w:rsidRPr="00CC2198">
              <w:t>— как установить дисциплину;</w:t>
            </w:r>
          </w:p>
          <w:p w:rsidR="00CC2198" w:rsidRPr="00CC2198" w:rsidRDefault="00CC2198" w:rsidP="00CC2198">
            <w:pPr>
              <w:spacing w:line="360" w:lineRule="auto"/>
              <w:jc w:val="both"/>
            </w:pPr>
            <w:r w:rsidRPr="00CC2198">
              <w:t>— как мотивировать академическую активность;</w:t>
            </w:r>
          </w:p>
          <w:p w:rsidR="00CC2198" w:rsidRPr="00CC2198" w:rsidRDefault="00CC2198" w:rsidP="00CC2198">
            <w:pPr>
              <w:spacing w:line="360" w:lineRule="auto"/>
              <w:jc w:val="both"/>
            </w:pPr>
            <w:r w:rsidRPr="00CC2198">
              <w:t>— как вызвать интерес у конкретного ученика;</w:t>
            </w:r>
          </w:p>
          <w:p w:rsidR="00CC2198" w:rsidRPr="00CC2198" w:rsidRDefault="00CC2198" w:rsidP="00CC2198">
            <w:pPr>
              <w:spacing w:line="360" w:lineRule="auto"/>
              <w:jc w:val="both"/>
            </w:pPr>
            <w:r w:rsidRPr="00CC2198">
              <w:t>— как обеспечить понимание и т. д. Разрешение педагогических проблем составляет суть педагогической деятельности.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типичных педагогических ситуаций, требующих участия педагога для своего решения;</w:t>
            </w:r>
          </w:p>
          <w:p w:rsidR="00CC2198" w:rsidRPr="00CC2198" w:rsidRDefault="00CC2198" w:rsidP="00CC2198">
            <w:pPr>
              <w:spacing w:line="360" w:lineRule="auto"/>
              <w:jc w:val="both"/>
            </w:pPr>
            <w:r w:rsidRPr="00CC2198">
              <w:t>— владение набором решающих правил, используемых для различных ситуаций;</w:t>
            </w:r>
          </w:p>
          <w:p w:rsidR="00CC2198" w:rsidRPr="00CC2198" w:rsidRDefault="00CC2198" w:rsidP="00CC2198">
            <w:pPr>
              <w:spacing w:line="360" w:lineRule="auto"/>
              <w:jc w:val="both"/>
            </w:pPr>
            <w:r w:rsidRPr="00CC2198">
              <w:t>— владение критерием предпочтительности при выборе того или иного решающего правила;</w:t>
            </w:r>
          </w:p>
          <w:p w:rsidR="00CC2198" w:rsidRPr="00CC2198" w:rsidRDefault="00CC2198" w:rsidP="00CC2198">
            <w:pPr>
              <w:spacing w:line="360" w:lineRule="auto"/>
              <w:jc w:val="both"/>
            </w:pPr>
            <w:r w:rsidRPr="00CC2198">
              <w:t>— знание критериев достижения цели;</w:t>
            </w:r>
          </w:p>
          <w:p w:rsidR="00CC2198" w:rsidRPr="00CC2198" w:rsidRDefault="00CC2198" w:rsidP="00CC2198">
            <w:pPr>
              <w:spacing w:line="360" w:lineRule="auto"/>
              <w:jc w:val="both"/>
            </w:pPr>
            <w:r w:rsidRPr="00CC2198">
              <w:t>— знание нетипичных конфликтных ситуаций;</w:t>
            </w:r>
          </w:p>
          <w:p w:rsidR="00CC2198" w:rsidRPr="00CC2198" w:rsidRDefault="00CC2198" w:rsidP="00CC2198">
            <w:pPr>
              <w:spacing w:line="360" w:lineRule="auto"/>
              <w:jc w:val="both"/>
            </w:pPr>
            <w:r w:rsidRPr="00CC2198">
              <w:t>— примеры разрешения конкретных педагогических ситуаций;</w:t>
            </w:r>
          </w:p>
          <w:p w:rsidR="00CC2198" w:rsidRPr="00CC2198" w:rsidRDefault="00CC2198" w:rsidP="00CC2198">
            <w:pPr>
              <w:spacing w:line="360" w:lineRule="auto"/>
              <w:jc w:val="both"/>
            </w:pPr>
            <w:r w:rsidRPr="00CC2198">
              <w:t>— развитость педагогического мышления</w:t>
            </w:r>
          </w:p>
        </w:tc>
      </w:tr>
      <w:tr w:rsidR="00CC2198" w:rsidRPr="00CC2198" w:rsidTr="00CC2198">
        <w:trPr>
          <w:trHeight w:val="145"/>
        </w:trPr>
        <w:tc>
          <w:tcPr>
            <w:tcW w:w="9606" w:type="dxa"/>
            <w:gridSpan w:val="4"/>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VI. Компетенции в организации учебной деятельности</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6.1</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Компетентность в установлении субъект-субъектных отношений</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w:t>
            </w:r>
            <w:r w:rsidRPr="00CC2198">
              <w:lastRenderedPageBreak/>
              <w:t>участников образовательного процесса, готовность вступать в помогающие отношения, позитивный настрой педагога</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Знание обучающихся;</w:t>
            </w:r>
          </w:p>
          <w:p w:rsidR="00CC2198" w:rsidRPr="00CC2198" w:rsidRDefault="00CC2198" w:rsidP="00CC2198">
            <w:pPr>
              <w:spacing w:line="360" w:lineRule="auto"/>
              <w:jc w:val="both"/>
            </w:pPr>
            <w:r w:rsidRPr="00CC2198">
              <w:t>— компетентность в целеполагании;</w:t>
            </w:r>
          </w:p>
          <w:p w:rsidR="00CC2198" w:rsidRPr="00CC2198" w:rsidRDefault="00CC2198" w:rsidP="00CC2198">
            <w:pPr>
              <w:spacing w:line="360" w:lineRule="auto"/>
              <w:jc w:val="both"/>
            </w:pPr>
            <w:r w:rsidRPr="00CC2198">
              <w:t>— предметная компетентность;</w:t>
            </w:r>
          </w:p>
          <w:p w:rsidR="00CC2198" w:rsidRPr="00CC2198" w:rsidRDefault="00CC2198" w:rsidP="00CC2198">
            <w:pPr>
              <w:spacing w:line="360" w:lineRule="auto"/>
              <w:jc w:val="both"/>
            </w:pPr>
            <w:r w:rsidRPr="00CC2198">
              <w:t>— методическая компетентность;</w:t>
            </w:r>
          </w:p>
          <w:p w:rsidR="00CC2198" w:rsidRPr="00CC2198" w:rsidRDefault="00CC2198" w:rsidP="00CC2198">
            <w:pPr>
              <w:spacing w:line="360" w:lineRule="auto"/>
              <w:jc w:val="both"/>
            </w:pPr>
            <w:r w:rsidRPr="00CC2198">
              <w:t>— готовность к сотрудничеству</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6.2</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Компетентность в обеспечении понимания педагогической задачи и способах деятельности</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того, что знают и понимают ученики;</w:t>
            </w:r>
          </w:p>
          <w:p w:rsidR="00CC2198" w:rsidRPr="00CC2198" w:rsidRDefault="00CC2198" w:rsidP="00CC2198">
            <w:pPr>
              <w:spacing w:line="360" w:lineRule="auto"/>
              <w:jc w:val="both"/>
            </w:pPr>
            <w:r w:rsidRPr="00CC2198">
              <w:t>— свободное владение изучаемым материалом;</w:t>
            </w:r>
          </w:p>
          <w:p w:rsidR="00CC2198" w:rsidRPr="00CC2198" w:rsidRDefault="00CC2198" w:rsidP="00CC2198">
            <w:pPr>
              <w:spacing w:line="360" w:lineRule="auto"/>
              <w:jc w:val="both"/>
            </w:pPr>
            <w:r w:rsidRPr="00CC2198">
              <w:t>— осознанное включение нового учебного материала в систему освоенных знаний обучающихся;</w:t>
            </w:r>
          </w:p>
          <w:p w:rsidR="00CC2198" w:rsidRPr="00CC2198" w:rsidRDefault="00CC2198" w:rsidP="00CC2198">
            <w:pPr>
              <w:spacing w:line="360" w:lineRule="auto"/>
              <w:jc w:val="both"/>
            </w:pPr>
            <w:r w:rsidRPr="00CC2198">
              <w:t>— демонстрация практического применения изучаемого материала;</w:t>
            </w:r>
          </w:p>
          <w:p w:rsidR="00CC2198" w:rsidRPr="00CC2198" w:rsidRDefault="00CC2198" w:rsidP="00CC2198">
            <w:pPr>
              <w:spacing w:line="360" w:lineRule="auto"/>
              <w:jc w:val="both"/>
            </w:pPr>
            <w:r w:rsidRPr="00CC2198">
              <w:t>— опора на чувственное восприятие</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6.3</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Компетентность в педагогическом оценивании</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w:t>
            </w:r>
            <w:r w:rsidRPr="00CC2198">
              <w:lastRenderedPageBreak/>
              <w:t>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 Знание функций педагогической оценки;</w:t>
            </w:r>
          </w:p>
          <w:p w:rsidR="00CC2198" w:rsidRPr="00CC2198" w:rsidRDefault="00CC2198" w:rsidP="00CC2198">
            <w:pPr>
              <w:spacing w:line="360" w:lineRule="auto"/>
              <w:jc w:val="both"/>
            </w:pPr>
            <w:r w:rsidRPr="00CC2198">
              <w:t>— знание видов педагогической оценки;</w:t>
            </w:r>
          </w:p>
          <w:p w:rsidR="00CC2198" w:rsidRPr="00CC2198" w:rsidRDefault="00CC2198" w:rsidP="00CC2198">
            <w:pPr>
              <w:spacing w:line="360" w:lineRule="auto"/>
              <w:jc w:val="both"/>
            </w:pPr>
            <w:r w:rsidRPr="00CC2198">
              <w:t>— знание того, что подлежит оцениванию в педагогической деятельности;</w:t>
            </w:r>
          </w:p>
          <w:p w:rsidR="00CC2198" w:rsidRPr="00CC2198" w:rsidRDefault="00CC2198" w:rsidP="00CC2198">
            <w:pPr>
              <w:spacing w:line="360" w:lineRule="auto"/>
              <w:jc w:val="both"/>
            </w:pPr>
            <w:r w:rsidRPr="00CC2198">
              <w:t>— владение методами педагогического оценивания;</w:t>
            </w:r>
          </w:p>
          <w:p w:rsidR="00CC2198" w:rsidRPr="00CC2198" w:rsidRDefault="00CC2198" w:rsidP="00CC2198">
            <w:pPr>
              <w:spacing w:line="360" w:lineRule="auto"/>
              <w:jc w:val="both"/>
            </w:pPr>
            <w:r w:rsidRPr="00CC2198">
              <w:t>— умение продемонстрировать эти методы на конкретных примерах;</w:t>
            </w:r>
          </w:p>
          <w:p w:rsidR="00CC2198" w:rsidRPr="00CC2198" w:rsidRDefault="00CC2198" w:rsidP="00CC2198">
            <w:pPr>
              <w:spacing w:line="360" w:lineRule="auto"/>
              <w:jc w:val="both"/>
            </w:pPr>
            <w:r w:rsidRPr="00CC2198">
              <w:t>— умение перейти от педагогического оценивания к самооценке</w:t>
            </w:r>
          </w:p>
        </w:tc>
      </w:tr>
      <w:tr w:rsidR="00CC2198" w:rsidRPr="00CC2198" w:rsidTr="00CC2198">
        <w:trPr>
          <w:trHeight w:val="14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6.4</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Компетентность в организации информационной основы деятельности обучающегося</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Свободное владение учебным материалом;</w:t>
            </w:r>
          </w:p>
          <w:p w:rsidR="00CC2198" w:rsidRPr="00CC2198" w:rsidRDefault="00CC2198" w:rsidP="00CC2198">
            <w:pPr>
              <w:spacing w:line="360" w:lineRule="auto"/>
              <w:jc w:val="both"/>
            </w:pPr>
            <w:r w:rsidRPr="00CC2198">
              <w:t>знание типичных трудностей при изучении конкретных тем;</w:t>
            </w:r>
          </w:p>
          <w:p w:rsidR="00CC2198" w:rsidRPr="00CC2198" w:rsidRDefault="00CC2198" w:rsidP="00CC2198">
            <w:pPr>
              <w:spacing w:line="360" w:lineRule="auto"/>
              <w:jc w:val="both"/>
            </w:pPr>
            <w:r w:rsidRPr="00CC2198">
              <w:t>— способность дать дополнительную информацию или организовать поиск дополнительной информации, необходимой для решения учебной задачи;</w:t>
            </w:r>
          </w:p>
          <w:p w:rsidR="00CC2198" w:rsidRPr="00CC2198" w:rsidRDefault="00CC2198" w:rsidP="00CC2198">
            <w:pPr>
              <w:spacing w:line="360" w:lineRule="auto"/>
              <w:jc w:val="both"/>
            </w:pPr>
            <w:r w:rsidRPr="00CC2198">
              <w:t>— умение выявить уровень развития обучающихся;</w:t>
            </w:r>
          </w:p>
          <w:p w:rsidR="00CC2198" w:rsidRPr="00CC2198" w:rsidRDefault="00CC2198" w:rsidP="00CC2198">
            <w:pPr>
              <w:spacing w:line="360" w:lineRule="auto"/>
              <w:jc w:val="both"/>
            </w:pPr>
            <w:r w:rsidRPr="00CC2198">
              <w:t>— владение методами объективного контроля и оценивания;</w:t>
            </w:r>
          </w:p>
          <w:p w:rsidR="00CC2198" w:rsidRPr="00CC2198" w:rsidRDefault="00CC2198" w:rsidP="00CC2198">
            <w:pPr>
              <w:spacing w:line="360" w:lineRule="auto"/>
              <w:jc w:val="both"/>
            </w:pPr>
            <w:r w:rsidRPr="00CC2198">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C2198" w:rsidRPr="00CC2198" w:rsidTr="00CC2198">
        <w:trPr>
          <w:trHeight w:val="2338"/>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6.5</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Компетентность в использовании современных средств и систем организации </w:t>
            </w:r>
            <w:r w:rsidRPr="00CC2198">
              <w:lastRenderedPageBreak/>
              <w:t>учебно-воспитательного процесса</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Обеспечивает эффективность учебно-воспитательного процесса</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современных средств и методов построения образовательного процесса;</w:t>
            </w:r>
          </w:p>
          <w:p w:rsidR="00CC2198" w:rsidRPr="00CC2198" w:rsidRDefault="00CC2198" w:rsidP="00CC2198">
            <w:pPr>
              <w:spacing w:line="360" w:lineRule="auto"/>
              <w:jc w:val="both"/>
            </w:pPr>
            <w:r w:rsidRPr="00CC2198">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C2198" w:rsidRPr="00CC2198" w:rsidRDefault="00CC2198" w:rsidP="00CC2198">
            <w:pPr>
              <w:spacing w:line="360" w:lineRule="auto"/>
              <w:jc w:val="both"/>
            </w:pPr>
            <w:r w:rsidRPr="00CC2198">
              <w:lastRenderedPageBreak/>
              <w:t>— умение обосновать выбранные методы и средства обучения</w:t>
            </w:r>
          </w:p>
        </w:tc>
      </w:tr>
      <w:tr w:rsidR="00CC2198" w:rsidRPr="00CC2198" w:rsidTr="00CC2198">
        <w:trPr>
          <w:trHeight w:val="935"/>
        </w:trPr>
        <w:tc>
          <w:tcPr>
            <w:tcW w:w="60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6.6</w:t>
            </w:r>
          </w:p>
        </w:tc>
        <w:tc>
          <w:tcPr>
            <w:tcW w:w="1753"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Компетентность в способах умственной деятельности</w:t>
            </w:r>
          </w:p>
        </w:tc>
        <w:tc>
          <w:tcPr>
            <w:tcW w:w="265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Характеризует уровень владения педагогом и обучающимися системой интеллектуальных операций</w:t>
            </w:r>
          </w:p>
        </w:tc>
        <w:tc>
          <w:tcPr>
            <w:tcW w:w="458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Знание системы интеллектуальных операций;</w:t>
            </w:r>
          </w:p>
          <w:p w:rsidR="00CC2198" w:rsidRPr="00CC2198" w:rsidRDefault="00CC2198" w:rsidP="00CC2198">
            <w:pPr>
              <w:spacing w:line="360" w:lineRule="auto"/>
              <w:jc w:val="both"/>
            </w:pPr>
            <w:r w:rsidRPr="00CC2198">
              <w:t>владение интеллектуальными операциями;</w:t>
            </w:r>
          </w:p>
          <w:p w:rsidR="00CC2198" w:rsidRPr="00CC2198" w:rsidRDefault="00CC2198" w:rsidP="00CC2198">
            <w:pPr>
              <w:spacing w:line="360" w:lineRule="auto"/>
              <w:jc w:val="both"/>
            </w:pPr>
            <w:r w:rsidRPr="00CC2198">
              <w:t>— умение сформировать интеллектуальные операции у учеников;</w:t>
            </w:r>
          </w:p>
          <w:p w:rsidR="00CC2198" w:rsidRPr="00CC2198" w:rsidRDefault="00CC2198" w:rsidP="00CC2198">
            <w:pPr>
              <w:spacing w:line="360" w:lineRule="auto"/>
              <w:jc w:val="both"/>
            </w:pPr>
            <w:r w:rsidRPr="00CC2198">
              <w:t>— умение организовать использование интеллектуальных операций, адекватных решаемой задаче</w:t>
            </w:r>
          </w:p>
        </w:tc>
      </w:tr>
    </w:tbl>
    <w:p w:rsidR="00CC2198" w:rsidRPr="00CC2198" w:rsidRDefault="00CC2198" w:rsidP="00CC2198">
      <w:pPr>
        <w:spacing w:line="360" w:lineRule="auto"/>
        <w:jc w:val="both"/>
        <w:outlineLvl w:val="1"/>
        <w:rPr>
          <w:rFonts w:ascii="Arial" w:hAnsi="Arial"/>
          <w:b/>
          <w:bCs/>
          <w:caps/>
        </w:rPr>
      </w:pPr>
    </w:p>
    <w:p w:rsidR="00CC2198" w:rsidRDefault="00CC2198" w:rsidP="00CC2198">
      <w:pPr>
        <w:spacing w:line="360" w:lineRule="auto"/>
        <w:jc w:val="center"/>
        <w:outlineLvl w:val="1"/>
        <w:rPr>
          <w:b/>
          <w:bCs/>
          <w:caps/>
        </w:rPr>
      </w:pPr>
    </w:p>
    <w:p w:rsidR="00CC2198" w:rsidRDefault="00CC2198" w:rsidP="00CC2198">
      <w:pPr>
        <w:spacing w:line="360" w:lineRule="auto"/>
        <w:jc w:val="center"/>
        <w:outlineLvl w:val="1"/>
        <w:rPr>
          <w:b/>
          <w:bCs/>
          <w:caps/>
        </w:rPr>
      </w:pPr>
    </w:p>
    <w:p w:rsidR="00CC2198" w:rsidRPr="0007161F" w:rsidRDefault="00C74248" w:rsidP="0007161F">
      <w:pPr>
        <w:spacing w:line="360" w:lineRule="auto"/>
        <w:jc w:val="center"/>
        <w:outlineLvl w:val="1"/>
        <w:rPr>
          <w:b/>
          <w:bCs/>
          <w:caps/>
        </w:rPr>
      </w:pPr>
      <w:r w:rsidRPr="0007161F">
        <w:rPr>
          <w:b/>
          <w:bCs/>
          <w:caps/>
        </w:rPr>
        <w:t xml:space="preserve">3.5 </w:t>
      </w:r>
      <w:r w:rsidR="0007161F" w:rsidRPr="00D264DB">
        <w:rPr>
          <w:rFonts w:eastAsia="Arial Unicode MS"/>
          <w:b/>
          <w:bCs/>
          <w:sz w:val="28"/>
          <w:szCs w:val="28"/>
        </w:rPr>
        <w:t>Финансовое обеспечение реализации основной образовательной программы</w:t>
      </w:r>
    </w:p>
    <w:p w:rsidR="00CC2198" w:rsidRPr="00CC2198" w:rsidRDefault="00CC2198" w:rsidP="00CC2198">
      <w:pPr>
        <w:spacing w:line="360" w:lineRule="auto"/>
        <w:ind w:firstLine="851"/>
        <w:jc w:val="both"/>
      </w:pPr>
      <w:r w:rsidRPr="00CC2198">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CC2198" w:rsidRPr="00CC2198" w:rsidRDefault="00CC2198" w:rsidP="00CC2198">
      <w:pPr>
        <w:spacing w:line="360" w:lineRule="auto"/>
        <w:ind w:firstLine="851"/>
        <w:jc w:val="both"/>
      </w:pPr>
      <w:r w:rsidRPr="00CC2198">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C2198" w:rsidRPr="00CC2198" w:rsidRDefault="00CC2198" w:rsidP="00CC2198">
      <w:pPr>
        <w:spacing w:line="360" w:lineRule="auto"/>
        <w:ind w:firstLine="851"/>
        <w:jc w:val="both"/>
      </w:pPr>
      <w:r w:rsidRPr="00CC2198">
        <w:t xml:space="preserve">Обеспечение государственных гарантий реализации прав на получение общедоступного и бесплатного среднего общего образования в МБОУ </w:t>
      </w:r>
      <w:r>
        <w:t>Краснооктябрьской</w:t>
      </w:r>
      <w:r w:rsidRPr="00CC2198">
        <w:t xml:space="preserve"> СОШ осуществляется в соответствии с нормативами, определяемыми органами государственной власти субъектов Российской Федерации. </w:t>
      </w:r>
    </w:p>
    <w:p w:rsidR="00CC2198" w:rsidRPr="00CC2198" w:rsidRDefault="00CC2198" w:rsidP="00CC2198">
      <w:pPr>
        <w:spacing w:line="360" w:lineRule="auto"/>
        <w:ind w:firstLine="851"/>
        <w:jc w:val="both"/>
      </w:pPr>
      <w:r w:rsidRPr="00CC2198">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CC2198" w:rsidRPr="00CC2198" w:rsidRDefault="00CC2198" w:rsidP="00E33EDA">
      <w:pPr>
        <w:numPr>
          <w:ilvl w:val="0"/>
          <w:numId w:val="77"/>
        </w:numPr>
        <w:tabs>
          <w:tab w:val="left" w:pos="993"/>
        </w:tabs>
        <w:spacing w:line="360" w:lineRule="auto"/>
        <w:ind w:left="0" w:firstLine="851"/>
        <w:jc w:val="both"/>
      </w:pPr>
      <w:r w:rsidRPr="00CC2198">
        <w:t>расходы на оплату труда работников, реализующих образовательную программу среднего общего образования;</w:t>
      </w:r>
    </w:p>
    <w:p w:rsidR="00CC2198" w:rsidRPr="00CC2198" w:rsidRDefault="00CC2198" w:rsidP="00E33EDA">
      <w:pPr>
        <w:numPr>
          <w:ilvl w:val="0"/>
          <w:numId w:val="77"/>
        </w:numPr>
        <w:tabs>
          <w:tab w:val="left" w:pos="993"/>
        </w:tabs>
        <w:spacing w:line="360" w:lineRule="auto"/>
        <w:ind w:left="0" w:firstLine="851"/>
        <w:jc w:val="both"/>
      </w:pPr>
      <w:r w:rsidRPr="00CC2198">
        <w:lastRenderedPageBreak/>
        <w:t>расходы на приобретение учебников и учебных пособий, средств обучения;</w:t>
      </w:r>
    </w:p>
    <w:p w:rsidR="00CC2198" w:rsidRPr="00CC2198" w:rsidRDefault="00CC2198" w:rsidP="00E33EDA">
      <w:pPr>
        <w:numPr>
          <w:ilvl w:val="0"/>
          <w:numId w:val="77"/>
        </w:numPr>
        <w:tabs>
          <w:tab w:val="left" w:pos="993"/>
        </w:tabs>
        <w:spacing w:line="360" w:lineRule="auto"/>
        <w:ind w:left="0" w:firstLine="851"/>
        <w:jc w:val="both"/>
      </w:pPr>
      <w:r w:rsidRPr="00CC2198">
        <w:t>прочие расходы (за исключением расходов на содержание зданий и оплату коммунальных услуг, осуществляемых из местных бюджетов).</w:t>
      </w:r>
    </w:p>
    <w:p w:rsidR="00CC2198" w:rsidRPr="00CC2198" w:rsidRDefault="00CC2198" w:rsidP="00CC2198">
      <w:pPr>
        <w:spacing w:line="360" w:lineRule="auto"/>
        <w:ind w:firstLine="851"/>
        <w:jc w:val="both"/>
      </w:pPr>
      <w:r w:rsidRPr="00CC2198">
        <w:t>Органы местного самоуправления вправе осуществлять за счет средств местных бюджетов финансовое обеспечение предоставления среднего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среднего  общего образования, расходов на приобретение учебников и учебных пособий, средств обучения, сверх норматива финансового обеспечения, определенного субъектом Российской Федерации.</w:t>
      </w:r>
    </w:p>
    <w:p w:rsidR="00CC2198" w:rsidRPr="00CC2198" w:rsidRDefault="00CC2198" w:rsidP="00CC2198">
      <w:pPr>
        <w:spacing w:line="360" w:lineRule="auto"/>
        <w:ind w:firstLine="851"/>
        <w:jc w:val="both"/>
      </w:pPr>
      <w:r w:rsidRPr="00CC2198">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CC2198" w:rsidRPr="00CC2198" w:rsidRDefault="00CC2198" w:rsidP="00CC2198">
      <w:pPr>
        <w:spacing w:line="360" w:lineRule="auto"/>
        <w:ind w:firstLine="851"/>
        <w:jc w:val="both"/>
      </w:pPr>
      <w:r w:rsidRPr="00CC2198">
        <w:t>Реализация подхода нормативного финансирования в расчете на одного обучающегося осуществляется на трех следующих уровнях:</w:t>
      </w:r>
    </w:p>
    <w:p w:rsidR="00CC2198" w:rsidRPr="00CC2198" w:rsidRDefault="00CC2198" w:rsidP="00E33EDA">
      <w:pPr>
        <w:numPr>
          <w:ilvl w:val="0"/>
          <w:numId w:val="76"/>
        </w:numPr>
        <w:tabs>
          <w:tab w:val="left" w:pos="1134"/>
        </w:tabs>
        <w:spacing w:line="360" w:lineRule="auto"/>
        <w:ind w:left="0" w:firstLine="851"/>
        <w:jc w:val="both"/>
      </w:pPr>
      <w:r w:rsidRPr="00CC2198">
        <w:t>межбюджетные отношения (бюджет субъекта Российской Федерации – местный бюджет);</w:t>
      </w:r>
    </w:p>
    <w:p w:rsidR="00CC2198" w:rsidRPr="00CC2198" w:rsidRDefault="00CC2198" w:rsidP="00E33EDA">
      <w:pPr>
        <w:numPr>
          <w:ilvl w:val="0"/>
          <w:numId w:val="76"/>
        </w:numPr>
        <w:tabs>
          <w:tab w:val="left" w:pos="1134"/>
        </w:tabs>
        <w:spacing w:line="360" w:lineRule="auto"/>
        <w:ind w:left="0" w:firstLine="851"/>
        <w:jc w:val="both"/>
      </w:pPr>
      <w:r w:rsidRPr="00CC2198">
        <w:t>внутрибюджетные отношения (местный бюджет – муниципальная общеобразовательная организация);</w:t>
      </w:r>
    </w:p>
    <w:p w:rsidR="00CC2198" w:rsidRPr="00CC2198" w:rsidRDefault="00CC2198" w:rsidP="00E33EDA">
      <w:pPr>
        <w:numPr>
          <w:ilvl w:val="0"/>
          <w:numId w:val="76"/>
        </w:numPr>
        <w:tabs>
          <w:tab w:val="left" w:pos="1134"/>
        </w:tabs>
        <w:spacing w:line="360" w:lineRule="auto"/>
        <w:ind w:left="0" w:firstLine="851"/>
        <w:jc w:val="both"/>
      </w:pPr>
      <w:r w:rsidRPr="00CC2198">
        <w:t>общеобразовательная организация.</w:t>
      </w:r>
    </w:p>
    <w:p w:rsidR="00CC2198" w:rsidRPr="00CC2198" w:rsidRDefault="00CC2198" w:rsidP="00CC2198">
      <w:pPr>
        <w:spacing w:line="360" w:lineRule="auto"/>
        <w:ind w:firstLine="851"/>
        <w:jc w:val="both"/>
      </w:pPr>
      <w:r w:rsidRPr="00CC2198">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C2198" w:rsidRPr="00CC2198" w:rsidRDefault="00CC2198" w:rsidP="00E33EDA">
      <w:pPr>
        <w:numPr>
          <w:ilvl w:val="0"/>
          <w:numId w:val="78"/>
        </w:numPr>
        <w:tabs>
          <w:tab w:val="left" w:pos="1134"/>
        </w:tabs>
        <w:spacing w:line="360" w:lineRule="auto"/>
        <w:ind w:left="0" w:firstLine="851"/>
        <w:jc w:val="both"/>
      </w:pPr>
      <w:r w:rsidRPr="00CC2198">
        <w:t>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C2198" w:rsidRPr="00CC2198" w:rsidRDefault="00CC2198" w:rsidP="00E33EDA">
      <w:pPr>
        <w:numPr>
          <w:ilvl w:val="0"/>
          <w:numId w:val="78"/>
        </w:numPr>
        <w:tabs>
          <w:tab w:val="left" w:pos="1134"/>
        </w:tabs>
        <w:spacing w:line="360" w:lineRule="auto"/>
        <w:ind w:left="0" w:firstLine="851"/>
        <w:jc w:val="both"/>
      </w:pPr>
      <w:r w:rsidRPr="00CC2198">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CC2198" w:rsidRPr="00CC2198" w:rsidRDefault="00CC2198" w:rsidP="00CC2198">
      <w:pPr>
        <w:spacing w:line="360" w:lineRule="auto"/>
        <w:ind w:firstLine="851"/>
        <w:jc w:val="both"/>
      </w:pPr>
      <w:r w:rsidRPr="00CC2198">
        <w:t xml:space="preserve">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w:t>
      </w:r>
      <w:r w:rsidRPr="00CC2198">
        <w:lastRenderedPageBreak/>
        <w:t>направляемых на оплату труда и иные нужды, необходимые для выполнения мниципального задания.</w:t>
      </w:r>
    </w:p>
    <w:p w:rsidR="00CC2198" w:rsidRPr="00CC2198" w:rsidRDefault="00CC2198" w:rsidP="00CC2198">
      <w:pPr>
        <w:spacing w:line="360" w:lineRule="auto"/>
        <w:ind w:firstLine="851"/>
        <w:jc w:val="both"/>
      </w:pPr>
      <w:r w:rsidRPr="00CC2198">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CC2198" w:rsidRPr="00CC2198" w:rsidRDefault="00CC2198" w:rsidP="00CC2198">
      <w:pPr>
        <w:spacing w:line="360" w:lineRule="auto"/>
        <w:ind w:firstLine="851"/>
        <w:jc w:val="both"/>
      </w:pPr>
      <w:r w:rsidRPr="00CC2198">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C2198" w:rsidRPr="00CC2198" w:rsidRDefault="00CC2198" w:rsidP="00CC2198">
      <w:pPr>
        <w:spacing w:line="360" w:lineRule="auto"/>
        <w:ind w:firstLine="851"/>
        <w:jc w:val="both"/>
      </w:pPr>
      <w:r w:rsidRPr="00CC2198">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2198" w:rsidRPr="00CC2198" w:rsidRDefault="00CC2198" w:rsidP="00CC2198">
      <w:pPr>
        <w:spacing w:line="360" w:lineRule="auto"/>
        <w:ind w:firstLine="851"/>
        <w:jc w:val="both"/>
      </w:pPr>
      <w:r w:rsidRPr="00CC2198">
        <w:t xml:space="preserve">Размеры, порядок и условия осуществления стимулирующих выплат определяются локальными нормативными актами образовательной организации. </w:t>
      </w:r>
    </w:p>
    <w:p w:rsidR="00CC2198" w:rsidRPr="00CC2198" w:rsidRDefault="00CC2198" w:rsidP="00CC2198">
      <w:pPr>
        <w:spacing w:line="360" w:lineRule="auto"/>
        <w:jc w:val="both"/>
        <w:outlineLvl w:val="1"/>
      </w:pPr>
      <w:bookmarkStart w:id="75" w:name="_Toc288394113"/>
      <w:bookmarkStart w:id="76" w:name="_Toc288410580"/>
      <w:bookmarkStart w:id="77" w:name="_Toc288410709"/>
      <w:bookmarkStart w:id="78" w:name="_Toc424564348"/>
    </w:p>
    <w:bookmarkEnd w:id="75"/>
    <w:bookmarkEnd w:id="76"/>
    <w:bookmarkEnd w:id="77"/>
    <w:bookmarkEnd w:id="78"/>
    <w:p w:rsidR="0007161F" w:rsidRDefault="0007161F" w:rsidP="0007161F">
      <w:pPr>
        <w:spacing w:line="360" w:lineRule="auto"/>
        <w:ind w:left="360"/>
        <w:jc w:val="center"/>
      </w:pPr>
      <w:r w:rsidRPr="0007161F">
        <w:rPr>
          <w:rFonts w:eastAsia="Arial Unicode MS"/>
          <w:b/>
          <w:bCs/>
          <w:sz w:val="28"/>
          <w:szCs w:val="28"/>
        </w:rPr>
        <w:t xml:space="preserve">3.6 </w:t>
      </w:r>
      <w:r w:rsidRPr="00D264DB">
        <w:rPr>
          <w:rFonts w:eastAsia="Arial Unicode MS"/>
          <w:b/>
          <w:bCs/>
          <w:sz w:val="28"/>
          <w:szCs w:val="28"/>
        </w:rPr>
        <w:t>Материально-технические условия реализации основной образовательной программы</w:t>
      </w:r>
      <w:r w:rsidR="00D47118">
        <w:t xml:space="preserve">      </w:t>
      </w:r>
    </w:p>
    <w:p w:rsidR="00CC2198" w:rsidRPr="00CC2198" w:rsidRDefault="00CC2198" w:rsidP="0007161F">
      <w:pPr>
        <w:spacing w:line="360" w:lineRule="auto"/>
        <w:ind w:left="360"/>
        <w:jc w:val="both"/>
      </w:pPr>
      <w:r w:rsidRPr="00CC2198">
        <w:t xml:space="preserve">Материально-техническая база МБОУ </w:t>
      </w:r>
      <w:r w:rsidR="00D47118">
        <w:t>Краснооктябрьской</w:t>
      </w:r>
      <w:r w:rsidRPr="00CC2198">
        <w:t xml:space="preserve"> СОШ  приведена в соответствие с задачами по обеспечению реализации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CC2198" w:rsidRPr="00CC2198" w:rsidRDefault="00CC2198" w:rsidP="00CC2198">
      <w:pPr>
        <w:spacing w:line="360" w:lineRule="auto"/>
        <w:ind w:left="360"/>
        <w:jc w:val="both"/>
      </w:pPr>
      <w:r w:rsidRPr="00CC2198">
        <w:t xml:space="preserve">В соответствии с требованиями  в МБОУ </w:t>
      </w:r>
      <w:r w:rsidR="00D47118">
        <w:t xml:space="preserve">Краснооктябрьской </w:t>
      </w:r>
      <w:r w:rsidRPr="00CC2198">
        <w:t>СОШ, реализующем основную образовательную программу среднего общего образования оборудованы:</w:t>
      </w:r>
    </w:p>
    <w:p w:rsidR="00CC2198" w:rsidRPr="00CC2198" w:rsidRDefault="00CC2198" w:rsidP="00CC2198">
      <w:pPr>
        <w:spacing w:line="360" w:lineRule="auto"/>
        <w:ind w:left="360"/>
        <w:jc w:val="both"/>
      </w:pPr>
      <w:r w:rsidRPr="00CC2198">
        <w:lastRenderedPageBreak/>
        <w:t>• учебные кабинеты с автоматизированными рабочими местами обучающихся и педагогических работников;</w:t>
      </w:r>
    </w:p>
    <w:p w:rsidR="00CC2198" w:rsidRPr="00CC2198" w:rsidRDefault="00CC2198" w:rsidP="00CC2198">
      <w:pPr>
        <w:spacing w:line="360" w:lineRule="auto"/>
        <w:ind w:left="360"/>
        <w:jc w:val="both"/>
      </w:pPr>
      <w:r w:rsidRPr="00CC2198">
        <w:t>• необходимые для реализации учебной и внеурочной деятельности лаборатории;</w:t>
      </w:r>
    </w:p>
    <w:p w:rsidR="00CC2198" w:rsidRPr="00CC2198" w:rsidRDefault="00CC2198" w:rsidP="00CC2198">
      <w:pPr>
        <w:spacing w:line="360" w:lineRule="auto"/>
        <w:ind w:left="360"/>
        <w:jc w:val="both"/>
      </w:pPr>
      <w:r w:rsidRPr="00CC2198">
        <w:t>•  кабинеты для занятий музыкой, изобразительным искусством;</w:t>
      </w:r>
    </w:p>
    <w:p w:rsidR="00CC2198" w:rsidRPr="00CC2198" w:rsidRDefault="00CC2198" w:rsidP="00CC2198">
      <w:pPr>
        <w:spacing w:line="360" w:lineRule="auto"/>
        <w:ind w:left="360"/>
        <w:jc w:val="both"/>
      </w:pPr>
      <w:r w:rsidRPr="00CC2198">
        <w:t>• библиотека  с рабочими зонами, обеспечивающими сохранность книжного фонда, медиатекой;</w:t>
      </w:r>
    </w:p>
    <w:p w:rsidR="00CC2198" w:rsidRPr="00CC2198" w:rsidRDefault="00CC2198" w:rsidP="00CC2198">
      <w:pPr>
        <w:spacing w:line="360" w:lineRule="auto"/>
        <w:ind w:left="360"/>
        <w:jc w:val="both"/>
      </w:pPr>
      <w:r w:rsidRPr="00CC2198">
        <w:t>• актовый зал;</w:t>
      </w:r>
    </w:p>
    <w:p w:rsidR="00CC2198" w:rsidRPr="00CC2198" w:rsidRDefault="00CC2198" w:rsidP="00CC2198">
      <w:pPr>
        <w:spacing w:line="360" w:lineRule="auto"/>
        <w:ind w:left="360"/>
        <w:jc w:val="both"/>
      </w:pPr>
      <w:r w:rsidRPr="00CC2198">
        <w:t>• спортивные залы, спортивные площадки.</w:t>
      </w:r>
    </w:p>
    <w:p w:rsidR="00CC2198" w:rsidRPr="00CC2198" w:rsidRDefault="00CC2198" w:rsidP="00CC2198">
      <w:pPr>
        <w:spacing w:line="360" w:lineRule="auto"/>
        <w:ind w:left="360"/>
        <w:jc w:val="both"/>
      </w:pPr>
      <w:r w:rsidRPr="00CC2198">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C2198" w:rsidRPr="00CC2198" w:rsidRDefault="00CC2198" w:rsidP="00CC2198">
      <w:pPr>
        <w:spacing w:line="360" w:lineRule="auto"/>
        <w:ind w:left="360"/>
        <w:jc w:val="both"/>
      </w:pPr>
      <w:r w:rsidRPr="00CC2198">
        <w:t>• административные и иные помещения, оснащённые необходимым оборудованием.</w:t>
      </w:r>
    </w:p>
    <w:p w:rsidR="00CC2198" w:rsidRPr="00CC2198" w:rsidRDefault="00CC2198" w:rsidP="00CC2198">
      <w:pPr>
        <w:spacing w:line="360" w:lineRule="auto"/>
        <w:ind w:left="360"/>
        <w:jc w:val="both"/>
      </w:pPr>
      <w:r w:rsidRPr="00CC2198">
        <w:t>• гардеробы, санузлы;</w:t>
      </w:r>
    </w:p>
    <w:p w:rsidR="00CC2198" w:rsidRPr="00CC2198" w:rsidRDefault="00CC2198" w:rsidP="00CC2198">
      <w:pPr>
        <w:spacing w:line="360" w:lineRule="auto"/>
        <w:ind w:left="360"/>
        <w:jc w:val="both"/>
      </w:pPr>
      <w:r w:rsidRPr="00CC2198">
        <w:t>• участок (территория)</w:t>
      </w:r>
    </w:p>
    <w:p w:rsidR="00CC2198" w:rsidRPr="00CC2198" w:rsidRDefault="00CC2198" w:rsidP="00CC2198">
      <w:pPr>
        <w:spacing w:line="360" w:lineRule="auto"/>
        <w:ind w:left="360"/>
        <w:jc w:val="both"/>
        <w:rPr>
          <w:b/>
        </w:rPr>
      </w:pPr>
      <w:r w:rsidRPr="00CC2198">
        <w:rPr>
          <w:b/>
        </w:rPr>
        <w:t>Оценка материально-технических условий реализации средней образовательной программы</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761"/>
        <w:gridCol w:w="2455"/>
      </w:tblGrid>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п/п</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Требования ФГОС, нормативных и локальных актов</w:t>
            </w:r>
          </w:p>
        </w:tc>
        <w:tc>
          <w:tcPr>
            <w:tcW w:w="2119"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Необходимо/имеются в наличии</w:t>
            </w:r>
          </w:p>
        </w:tc>
      </w:tr>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1</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Учебные кабинеты с автоматизированными рабочими местами обучающихся и педагогических работников</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имеются в наличии</w:t>
            </w:r>
          </w:p>
        </w:tc>
      </w:tr>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2</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Помещения для занятий учебно-исследовательской и проектной деятельностью, моделированием и техническим творчеством</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имеются в наличии</w:t>
            </w:r>
          </w:p>
        </w:tc>
      </w:tr>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3</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Необходимые для реализации учебной и внеурочной деятельности лаборатории и мастерские</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имеются в наличии</w:t>
            </w:r>
          </w:p>
        </w:tc>
      </w:tr>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4</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имеются в наличии частично</w:t>
            </w:r>
          </w:p>
        </w:tc>
      </w:tr>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5</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имеются в наличии</w:t>
            </w:r>
          </w:p>
        </w:tc>
      </w:tr>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6</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 xml:space="preserve">Административные и иные помещения, оснащенные необходимым оборудованием, в том числе для организации учебного процесса с детьми-инвалидами и детьми с </w:t>
            </w:r>
            <w:r w:rsidRPr="00CC2198">
              <w:lastRenderedPageBreak/>
              <w:t>ограниченными возможностями здоровья;</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lastRenderedPageBreak/>
              <w:t>имеются в наличии</w:t>
            </w:r>
          </w:p>
        </w:tc>
      </w:tr>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lastRenderedPageBreak/>
              <w:t>7</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Гардеробы, санузлы, места личной гигиены;</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имеются в наличии</w:t>
            </w:r>
          </w:p>
        </w:tc>
      </w:tr>
      <w:tr w:rsidR="00CC2198" w:rsidRPr="00CC2198" w:rsidTr="00CC2198">
        <w:trPr>
          <w:trHeight w:val="509"/>
        </w:trPr>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8</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Участок (территорию) с необходимым набором оборудованных зон;</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 xml:space="preserve">имеются в наличии </w:t>
            </w:r>
          </w:p>
        </w:tc>
      </w:tr>
      <w:tr w:rsidR="00CC2198" w:rsidRPr="00CC2198" w:rsidTr="00CC2198">
        <w:trPr>
          <w:trHeight w:val="1611"/>
        </w:trPr>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9</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имеются в наличии частично</w:t>
            </w:r>
          </w:p>
        </w:tc>
      </w:tr>
      <w:tr w:rsidR="00CC2198" w:rsidRPr="00CC2198" w:rsidTr="00CC2198">
        <w:tc>
          <w:tcPr>
            <w:tcW w:w="828"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10</w:t>
            </w:r>
          </w:p>
        </w:tc>
        <w:tc>
          <w:tcPr>
            <w:tcW w:w="7077" w:type="dxa"/>
            <w:tcBorders>
              <w:top w:val="single" w:sz="4" w:space="0" w:color="auto"/>
              <w:left w:val="single" w:sz="4" w:space="0" w:color="auto"/>
              <w:bottom w:val="single" w:sz="4" w:space="0" w:color="auto"/>
              <w:right w:val="single" w:sz="4" w:space="0" w:color="auto"/>
            </w:tcBorders>
            <w:hideMark/>
          </w:tcPr>
          <w:p w:rsidR="00CC2198" w:rsidRPr="00CC2198" w:rsidRDefault="00CC2198" w:rsidP="00CC2198">
            <w:pPr>
              <w:spacing w:line="360" w:lineRule="auto"/>
              <w:jc w:val="both"/>
            </w:pPr>
            <w:r w:rsidRPr="00CC2198">
              <w:t>Мебель, офисное оснащение и хозяйственный инвентарь</w:t>
            </w:r>
          </w:p>
        </w:tc>
        <w:tc>
          <w:tcPr>
            <w:tcW w:w="2119" w:type="dxa"/>
            <w:tcBorders>
              <w:top w:val="single" w:sz="4" w:space="0" w:color="auto"/>
              <w:left w:val="single" w:sz="4" w:space="0" w:color="auto"/>
              <w:bottom w:val="single" w:sz="4" w:space="0" w:color="auto"/>
              <w:right w:val="single" w:sz="4" w:space="0" w:color="auto"/>
            </w:tcBorders>
          </w:tcPr>
          <w:p w:rsidR="00CC2198" w:rsidRPr="00CC2198" w:rsidRDefault="00CC2198" w:rsidP="00CC2198">
            <w:pPr>
              <w:spacing w:line="360" w:lineRule="auto"/>
              <w:jc w:val="both"/>
            </w:pPr>
            <w:r w:rsidRPr="00CC2198">
              <w:t xml:space="preserve">Имеются в наличии </w:t>
            </w:r>
          </w:p>
        </w:tc>
      </w:tr>
    </w:tbl>
    <w:p w:rsidR="00CC2198" w:rsidRPr="00CC2198" w:rsidRDefault="00CC2198" w:rsidP="00CC2198">
      <w:pPr>
        <w:spacing w:line="360" w:lineRule="auto"/>
        <w:ind w:left="360"/>
        <w:jc w:val="both"/>
      </w:pPr>
      <w:r w:rsidRPr="00CC2198">
        <w:t>Все помещения необходимые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соответствуют СанПиН.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СанПиН.</w:t>
      </w:r>
    </w:p>
    <w:p w:rsidR="00CC2198" w:rsidRPr="00CC2198" w:rsidRDefault="00CC2198" w:rsidP="00CC2198">
      <w:pPr>
        <w:spacing w:line="360" w:lineRule="auto"/>
        <w:jc w:val="both"/>
      </w:pPr>
    </w:p>
    <w:p w:rsidR="0007161F" w:rsidRPr="0007161F" w:rsidRDefault="0007161F" w:rsidP="0007161F">
      <w:pPr>
        <w:autoSpaceDE w:val="0"/>
        <w:autoSpaceDN w:val="0"/>
        <w:adjustRightInd w:val="0"/>
        <w:spacing w:line="360" w:lineRule="auto"/>
        <w:ind w:firstLine="851"/>
        <w:jc w:val="center"/>
        <w:textAlignment w:val="center"/>
        <w:rPr>
          <w:rFonts w:eastAsia="Arial Unicode MS"/>
          <w:bCs/>
        </w:rPr>
      </w:pPr>
      <w:r w:rsidRPr="0007161F">
        <w:rPr>
          <w:rFonts w:eastAsia="Arial Unicode MS"/>
          <w:b/>
          <w:bCs/>
        </w:rPr>
        <w:t xml:space="preserve">3.7. </w:t>
      </w:r>
      <w:r w:rsidRPr="00D264DB">
        <w:rPr>
          <w:rFonts w:eastAsia="Arial Unicode MS"/>
          <w:b/>
          <w:bCs/>
        </w:rPr>
        <w:t>Информационно-методические условия реализации основной образовательной программы</w:t>
      </w:r>
      <w:r w:rsidRPr="00D264DB">
        <w:rPr>
          <w:rFonts w:eastAsia="Arial Unicode MS"/>
          <w:bCs/>
        </w:rPr>
        <w:t xml:space="preserve"> </w:t>
      </w:r>
    </w:p>
    <w:p w:rsidR="00CC2198" w:rsidRPr="00CC2198" w:rsidRDefault="00CC2198" w:rsidP="0007161F">
      <w:pPr>
        <w:autoSpaceDE w:val="0"/>
        <w:autoSpaceDN w:val="0"/>
        <w:adjustRightInd w:val="0"/>
        <w:spacing w:line="360" w:lineRule="auto"/>
        <w:ind w:firstLine="851"/>
        <w:jc w:val="both"/>
        <w:textAlignment w:val="center"/>
        <w:rPr>
          <w:b/>
          <w:bCs/>
          <w:iCs/>
        </w:rPr>
      </w:pPr>
      <w:r w:rsidRPr="00CC2198">
        <w:t>В соответствии с требованиями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CC2198" w:rsidRPr="00CC2198" w:rsidRDefault="00CC2198" w:rsidP="00CC2198">
      <w:pPr>
        <w:autoSpaceDE w:val="0"/>
        <w:autoSpaceDN w:val="0"/>
        <w:adjustRightInd w:val="0"/>
        <w:spacing w:line="360" w:lineRule="auto"/>
        <w:ind w:firstLine="851"/>
        <w:jc w:val="both"/>
        <w:textAlignment w:val="center"/>
      </w:pPr>
      <w:r w:rsidRPr="00CC2198">
        <w:rPr>
          <w:spacing w:val="-4"/>
        </w:rPr>
        <w:t>Под</w:t>
      </w:r>
      <w:r w:rsidRPr="00CC2198">
        <w:rPr>
          <w:b/>
          <w:bCs/>
          <w:spacing w:val="-4"/>
        </w:rPr>
        <w:t xml:space="preserve"> информационно­образовательной средой </w:t>
      </w:r>
      <w:r w:rsidRPr="00CC2198">
        <w:rPr>
          <w:spacing w:val="-4"/>
        </w:rPr>
        <w:t>(</w:t>
      </w:r>
      <w:r w:rsidRPr="00CC2198">
        <w:rPr>
          <w:b/>
          <w:bCs/>
          <w:spacing w:val="-4"/>
        </w:rPr>
        <w:t>ИОС</w:t>
      </w:r>
      <w:r w:rsidRPr="00CC2198">
        <w:rPr>
          <w:spacing w:val="-4"/>
        </w:rPr>
        <w:t xml:space="preserve">) </w:t>
      </w:r>
      <w:r w:rsidRPr="00CC2198">
        <w:t>понимается открытая педагогическая система, сформирован</w:t>
      </w:r>
      <w:r w:rsidRPr="00CC2198">
        <w:rPr>
          <w:spacing w:val="-2"/>
        </w:rPr>
        <w:t>ная на основе разнообразных информационных образователь</w:t>
      </w:r>
      <w:r w:rsidRPr="00CC2198">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CC2198">
        <w:rPr>
          <w:spacing w:val="-2"/>
        </w:rPr>
        <w:t xml:space="preserve">а также компетентность участников </w:t>
      </w:r>
      <w:r w:rsidRPr="00CC2198">
        <w:t>образовательных отношений</w:t>
      </w:r>
      <w:r w:rsidRPr="00CC2198">
        <w:rPr>
          <w:spacing w:val="2"/>
        </w:rPr>
        <w:t xml:space="preserve"> в решении учебно­познавательных и профессиональных задач с применением информационно­коммуникационных </w:t>
      </w:r>
      <w:r w:rsidRPr="00CC2198">
        <w:t>технологий (ИКТ­компетентность), наличие служб поддержки применения ИКТ.</w:t>
      </w:r>
    </w:p>
    <w:p w:rsidR="00CC2198" w:rsidRPr="00CC2198" w:rsidRDefault="00CC2198" w:rsidP="00CC2198">
      <w:pPr>
        <w:autoSpaceDE w:val="0"/>
        <w:autoSpaceDN w:val="0"/>
        <w:adjustRightInd w:val="0"/>
        <w:spacing w:line="360" w:lineRule="auto"/>
        <w:ind w:firstLine="851"/>
        <w:jc w:val="both"/>
        <w:textAlignment w:val="center"/>
        <w:rPr>
          <w:b/>
          <w:bCs/>
          <w:iCs/>
        </w:rPr>
      </w:pPr>
      <w:r w:rsidRPr="00CC2198">
        <w:rPr>
          <w:b/>
          <w:bCs/>
          <w:iCs/>
        </w:rPr>
        <w:t>Основными элементами ИОС являются:</w:t>
      </w:r>
    </w:p>
    <w:p w:rsidR="00CC2198" w:rsidRPr="00CC2198" w:rsidRDefault="00CC2198" w:rsidP="00CC2198">
      <w:pPr>
        <w:spacing w:line="360" w:lineRule="auto"/>
        <w:ind w:firstLine="851"/>
        <w:contextualSpacing/>
        <w:jc w:val="both"/>
        <w:outlineLvl w:val="1"/>
      </w:pPr>
      <w:r w:rsidRPr="00CC2198">
        <w:t>информационно­образовательные ресурсы в виде печатной продукции;</w:t>
      </w:r>
    </w:p>
    <w:p w:rsidR="00CC2198" w:rsidRPr="00CC2198" w:rsidRDefault="00CC2198" w:rsidP="00CC2198">
      <w:pPr>
        <w:spacing w:line="360" w:lineRule="auto"/>
        <w:ind w:firstLine="851"/>
        <w:contextualSpacing/>
        <w:jc w:val="both"/>
        <w:outlineLvl w:val="1"/>
      </w:pPr>
      <w:r w:rsidRPr="00CC2198">
        <w:rPr>
          <w:spacing w:val="2"/>
        </w:rPr>
        <w:t xml:space="preserve">информационно­образовательные ресурсы на сменных </w:t>
      </w:r>
      <w:r w:rsidRPr="00CC2198">
        <w:t>оптических носителях;</w:t>
      </w:r>
    </w:p>
    <w:p w:rsidR="00CC2198" w:rsidRPr="00CC2198" w:rsidRDefault="00CC2198" w:rsidP="00CC2198">
      <w:pPr>
        <w:spacing w:line="360" w:lineRule="auto"/>
        <w:ind w:firstLine="851"/>
        <w:contextualSpacing/>
        <w:jc w:val="both"/>
        <w:outlineLvl w:val="1"/>
      </w:pPr>
      <w:r w:rsidRPr="00CC2198">
        <w:lastRenderedPageBreak/>
        <w:t>информационно­образовательные ресурсы сети Интернет;</w:t>
      </w:r>
    </w:p>
    <w:p w:rsidR="00CC2198" w:rsidRPr="00CC2198" w:rsidRDefault="00CC2198" w:rsidP="00CC2198">
      <w:pPr>
        <w:spacing w:line="360" w:lineRule="auto"/>
        <w:ind w:firstLine="851"/>
        <w:contextualSpacing/>
        <w:jc w:val="both"/>
        <w:outlineLvl w:val="1"/>
      </w:pPr>
      <w:r w:rsidRPr="00CC2198">
        <w:rPr>
          <w:spacing w:val="2"/>
        </w:rPr>
        <w:t>вычислительная и информационно­телекоммуникацион</w:t>
      </w:r>
      <w:r w:rsidRPr="00CC2198">
        <w:t>ная инфраструктура;</w:t>
      </w:r>
    </w:p>
    <w:p w:rsidR="00CC2198" w:rsidRPr="00CC2198" w:rsidRDefault="00CC2198" w:rsidP="00CC2198">
      <w:pPr>
        <w:autoSpaceDE w:val="0"/>
        <w:autoSpaceDN w:val="0"/>
        <w:adjustRightInd w:val="0"/>
        <w:spacing w:line="360" w:lineRule="auto"/>
        <w:ind w:firstLine="851"/>
        <w:jc w:val="both"/>
        <w:textAlignment w:val="center"/>
      </w:pPr>
      <w:r w:rsidRPr="00CC2198">
        <w:rPr>
          <w:b/>
          <w:bCs/>
          <w:iCs/>
          <w:spacing w:val="-4"/>
        </w:rPr>
        <w:t xml:space="preserve">Необходимое для использования ИКТ оборудование </w:t>
      </w:r>
      <w:r w:rsidRPr="00CC2198">
        <w:rPr>
          <w:spacing w:val="2"/>
        </w:rPr>
        <w:t>отвечает современным требованиям и обеспечивает ис</w:t>
      </w:r>
      <w:r w:rsidRPr="00CC2198">
        <w:t>пользование ИКТ:</w:t>
      </w:r>
    </w:p>
    <w:p w:rsidR="00CC2198" w:rsidRPr="00CC2198" w:rsidRDefault="00CC2198" w:rsidP="00CC2198">
      <w:pPr>
        <w:spacing w:line="360" w:lineRule="auto"/>
        <w:ind w:firstLine="851"/>
        <w:contextualSpacing/>
        <w:jc w:val="both"/>
        <w:outlineLvl w:val="1"/>
      </w:pPr>
      <w:r w:rsidRPr="00CC2198">
        <w:t>в учебной деятельности;</w:t>
      </w:r>
    </w:p>
    <w:p w:rsidR="00CC2198" w:rsidRPr="00CC2198" w:rsidRDefault="00CC2198" w:rsidP="00CC2198">
      <w:pPr>
        <w:spacing w:line="360" w:lineRule="auto"/>
        <w:ind w:firstLine="851"/>
        <w:contextualSpacing/>
        <w:jc w:val="both"/>
        <w:outlineLvl w:val="1"/>
      </w:pPr>
      <w:r w:rsidRPr="00CC2198">
        <w:t>во внеурочной деятельности;</w:t>
      </w:r>
    </w:p>
    <w:p w:rsidR="00CC2198" w:rsidRPr="00CC2198" w:rsidRDefault="00CC2198" w:rsidP="00CC2198">
      <w:pPr>
        <w:spacing w:line="360" w:lineRule="auto"/>
        <w:ind w:firstLine="851"/>
        <w:contextualSpacing/>
        <w:jc w:val="both"/>
        <w:outlineLvl w:val="1"/>
      </w:pPr>
      <w:r w:rsidRPr="00CC2198">
        <w:t>в естественно­научной деятельности;</w:t>
      </w:r>
    </w:p>
    <w:p w:rsidR="00CC2198" w:rsidRPr="00CC2198" w:rsidRDefault="00CC2198" w:rsidP="00CC2198">
      <w:pPr>
        <w:spacing w:line="360" w:lineRule="auto"/>
        <w:ind w:firstLine="851"/>
        <w:contextualSpacing/>
        <w:jc w:val="both"/>
        <w:outlineLvl w:val="1"/>
      </w:pPr>
      <w:r w:rsidRPr="00CC2198">
        <w:t>при измерении, контроле и оценке результатов образования;</w:t>
      </w:r>
    </w:p>
    <w:p w:rsidR="00CC2198" w:rsidRPr="00CC2198" w:rsidRDefault="00CC2198" w:rsidP="00CC2198">
      <w:pPr>
        <w:spacing w:line="360" w:lineRule="auto"/>
        <w:ind w:firstLine="851"/>
        <w:contextualSpacing/>
        <w:jc w:val="both"/>
        <w:outlineLvl w:val="1"/>
      </w:pPr>
      <w:r w:rsidRPr="00CC2198">
        <w:t>в административной деятельности, включая дистанционное взаимодействие всех участников образовательных отношений</w:t>
      </w:r>
      <w:r w:rsidRPr="00CC2198">
        <w:rPr>
          <w:spacing w:val="2"/>
        </w:rPr>
        <w:t xml:space="preserve">, в том числе в рамках дистанционного образования, а также дистанционное взаимодействие </w:t>
      </w:r>
      <w:r w:rsidRPr="00CC2198">
        <w:t xml:space="preserve"> образовательной </w:t>
      </w:r>
      <w:r w:rsidRPr="00CC2198">
        <w:rPr>
          <w:spacing w:val="2"/>
        </w:rPr>
        <w:t>организации</w:t>
      </w:r>
      <w:r w:rsidRPr="00CC2198">
        <w:t xml:space="preserve"> с другими организациями социальной сферы и органами управления. </w:t>
      </w:r>
    </w:p>
    <w:p w:rsidR="00B61ACD" w:rsidRPr="00D609DD" w:rsidRDefault="00B61ACD" w:rsidP="00B61ACD">
      <w:pPr>
        <w:jc w:val="center"/>
        <w:rPr>
          <w:b/>
        </w:rPr>
      </w:pPr>
      <w:r w:rsidRPr="00D609DD">
        <w:rPr>
          <w:b/>
        </w:rPr>
        <w:t xml:space="preserve">Оценка материально-технических условий реализации </w:t>
      </w:r>
    </w:p>
    <w:p w:rsidR="00B61ACD" w:rsidRPr="00D609DD" w:rsidRDefault="00B61ACD" w:rsidP="00B61ACD">
      <w:pPr>
        <w:jc w:val="center"/>
        <w:rPr>
          <w:b/>
        </w:rPr>
      </w:pPr>
      <w:r w:rsidRPr="00D609DD">
        <w:rPr>
          <w:b/>
        </w:rPr>
        <w:t>основной образовательной программы</w:t>
      </w:r>
    </w:p>
    <w:p w:rsidR="00B61ACD" w:rsidRPr="00D609DD" w:rsidRDefault="00B61ACD" w:rsidP="00B61ACD">
      <w:pPr>
        <w:ind w:firstLine="709"/>
        <w:jc w:val="center"/>
        <w:rPr>
          <w:b/>
          <w:sz w:val="20"/>
          <w:szCs w:val="20"/>
        </w:rPr>
      </w:pP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8"/>
        <w:gridCol w:w="6378"/>
        <w:gridCol w:w="2410"/>
      </w:tblGrid>
      <w:tr w:rsidR="00B61ACD" w:rsidRPr="00B94EC8" w:rsidTr="0087568A">
        <w:tc>
          <w:tcPr>
            <w:tcW w:w="568" w:type="dxa"/>
            <w:shd w:val="clear" w:color="auto" w:fill="FFFFFF"/>
          </w:tcPr>
          <w:p w:rsidR="00B61ACD" w:rsidRPr="00B94EC8" w:rsidRDefault="00B61ACD" w:rsidP="0087568A">
            <w:pPr>
              <w:jc w:val="center"/>
              <w:rPr>
                <w:b/>
                <w:bCs/>
                <w:color w:val="003300"/>
              </w:rPr>
            </w:pPr>
            <w:r w:rsidRPr="00B94EC8">
              <w:rPr>
                <w:b/>
                <w:bCs/>
                <w:color w:val="003300"/>
                <w:sz w:val="22"/>
                <w:szCs w:val="22"/>
              </w:rPr>
              <w:t>№ п/п</w:t>
            </w:r>
          </w:p>
        </w:tc>
        <w:tc>
          <w:tcPr>
            <w:tcW w:w="6378" w:type="dxa"/>
            <w:shd w:val="clear" w:color="auto" w:fill="FFFFFF"/>
          </w:tcPr>
          <w:p w:rsidR="00B61ACD" w:rsidRPr="00B94EC8" w:rsidRDefault="00B61ACD" w:rsidP="0087568A">
            <w:pPr>
              <w:jc w:val="center"/>
              <w:rPr>
                <w:b/>
                <w:bCs/>
                <w:color w:val="003300"/>
              </w:rPr>
            </w:pPr>
            <w:r w:rsidRPr="00B94EC8">
              <w:rPr>
                <w:b/>
                <w:bCs/>
                <w:color w:val="003300"/>
                <w:sz w:val="22"/>
                <w:szCs w:val="22"/>
              </w:rPr>
              <w:t>Требования ФГОС, нормативных и локальных актов</w:t>
            </w:r>
          </w:p>
        </w:tc>
        <w:tc>
          <w:tcPr>
            <w:tcW w:w="2410" w:type="dxa"/>
            <w:shd w:val="clear" w:color="auto" w:fill="FFFFFF"/>
          </w:tcPr>
          <w:p w:rsidR="00B61ACD" w:rsidRPr="00B94EC8" w:rsidRDefault="00B61ACD" w:rsidP="0087568A">
            <w:pPr>
              <w:jc w:val="center"/>
              <w:rPr>
                <w:b/>
                <w:bCs/>
                <w:color w:val="003300"/>
              </w:rPr>
            </w:pPr>
            <w:r w:rsidRPr="00B94EC8">
              <w:rPr>
                <w:b/>
                <w:bCs/>
                <w:color w:val="003300"/>
                <w:sz w:val="22"/>
                <w:szCs w:val="22"/>
              </w:rPr>
              <w:t>Имеются в наличии</w:t>
            </w:r>
          </w:p>
        </w:tc>
      </w:tr>
      <w:tr w:rsidR="00B61ACD" w:rsidRPr="00D65EF9" w:rsidTr="0087568A">
        <w:tc>
          <w:tcPr>
            <w:tcW w:w="568" w:type="dxa"/>
            <w:shd w:val="clear" w:color="auto" w:fill="FFFFFF"/>
          </w:tcPr>
          <w:p w:rsidR="00B61ACD" w:rsidRPr="00D65EF9" w:rsidRDefault="00B61ACD" w:rsidP="0087568A">
            <w:pPr>
              <w:jc w:val="both"/>
              <w:rPr>
                <w:b/>
                <w:bCs/>
              </w:rPr>
            </w:pPr>
            <w:r w:rsidRPr="00D65EF9">
              <w:rPr>
                <w:b/>
                <w:bCs/>
                <w:sz w:val="22"/>
                <w:szCs w:val="22"/>
              </w:rPr>
              <w:t>1</w:t>
            </w:r>
          </w:p>
        </w:tc>
        <w:tc>
          <w:tcPr>
            <w:tcW w:w="6378" w:type="dxa"/>
            <w:shd w:val="clear" w:color="auto" w:fill="FFFFFF"/>
          </w:tcPr>
          <w:p w:rsidR="00B61ACD" w:rsidRPr="00D65EF9" w:rsidRDefault="00B61ACD" w:rsidP="0087568A">
            <w:pPr>
              <w:pStyle w:val="default0"/>
              <w:jc w:val="both"/>
            </w:pPr>
            <w:r w:rsidRPr="00D65EF9">
              <w:rPr>
                <w:rStyle w:val="default005f005fchar1char1"/>
                <w:sz w:val="22"/>
                <w:szCs w:val="22"/>
              </w:rPr>
              <w:t>Учебные кабинеты с рабочими местами обучающихся и педагогических работников</w:t>
            </w:r>
          </w:p>
        </w:tc>
        <w:tc>
          <w:tcPr>
            <w:tcW w:w="2410" w:type="dxa"/>
            <w:shd w:val="clear" w:color="auto" w:fill="FFFFFF"/>
          </w:tcPr>
          <w:p w:rsidR="00B61ACD" w:rsidRPr="00B94EC8" w:rsidRDefault="00B61ACD" w:rsidP="0087568A">
            <w:pPr>
              <w:jc w:val="center"/>
              <w:rPr>
                <w:b/>
                <w:bCs/>
                <w:color w:val="003300"/>
              </w:rPr>
            </w:pPr>
            <w:r w:rsidRPr="00B94EC8">
              <w:rPr>
                <w:b/>
                <w:bCs/>
                <w:color w:val="003300"/>
                <w:sz w:val="22"/>
                <w:szCs w:val="22"/>
              </w:rPr>
              <w:t>15</w:t>
            </w:r>
          </w:p>
        </w:tc>
      </w:tr>
      <w:tr w:rsidR="00B61ACD" w:rsidRPr="00D65EF9" w:rsidTr="0087568A">
        <w:tc>
          <w:tcPr>
            <w:tcW w:w="568" w:type="dxa"/>
            <w:shd w:val="clear" w:color="auto" w:fill="FFFFFF"/>
          </w:tcPr>
          <w:p w:rsidR="00B61ACD" w:rsidRPr="00D65EF9" w:rsidRDefault="00B61ACD" w:rsidP="0087568A">
            <w:pPr>
              <w:jc w:val="both"/>
              <w:rPr>
                <w:b/>
                <w:bCs/>
              </w:rPr>
            </w:pPr>
            <w:r w:rsidRPr="00D65EF9">
              <w:rPr>
                <w:b/>
                <w:bCs/>
                <w:sz w:val="22"/>
                <w:szCs w:val="22"/>
              </w:rPr>
              <w:t>2</w:t>
            </w:r>
          </w:p>
        </w:tc>
        <w:tc>
          <w:tcPr>
            <w:tcW w:w="6378" w:type="dxa"/>
            <w:shd w:val="clear" w:color="auto" w:fill="FFFFFF"/>
          </w:tcPr>
          <w:p w:rsidR="00B61ACD" w:rsidRPr="00D65EF9" w:rsidRDefault="00B61ACD" w:rsidP="0087568A">
            <w:pPr>
              <w:pStyle w:val="default0"/>
              <w:jc w:val="both"/>
            </w:pPr>
            <w:r w:rsidRPr="00D65EF9">
              <w:rPr>
                <w:rStyle w:val="default005f005fchar1char1"/>
                <w:sz w:val="22"/>
                <w:szCs w:val="22"/>
              </w:rPr>
              <w:t>Помещения, имеющие оборудование для занятий учебно-исследовательской и проектной деятельностью, моделированием и техническим творчеством</w:t>
            </w:r>
          </w:p>
        </w:tc>
        <w:tc>
          <w:tcPr>
            <w:tcW w:w="2410" w:type="dxa"/>
            <w:shd w:val="clear" w:color="auto" w:fill="FFFFFF"/>
          </w:tcPr>
          <w:p w:rsidR="00B61ACD" w:rsidRPr="00B94EC8" w:rsidRDefault="00B61ACD" w:rsidP="0087568A">
            <w:pPr>
              <w:jc w:val="center"/>
              <w:rPr>
                <w:b/>
                <w:bCs/>
                <w:color w:val="003300"/>
              </w:rPr>
            </w:pPr>
            <w:r>
              <w:rPr>
                <w:b/>
                <w:bCs/>
                <w:color w:val="003300"/>
                <w:sz w:val="22"/>
                <w:szCs w:val="22"/>
              </w:rPr>
              <w:t>9</w:t>
            </w:r>
          </w:p>
        </w:tc>
      </w:tr>
    </w:tbl>
    <w:p w:rsidR="00B61ACD" w:rsidRDefault="00B61ACD" w:rsidP="00B61ACD">
      <w:pPr>
        <w:ind w:firstLine="567"/>
        <w:jc w:val="center"/>
        <w:rPr>
          <w:b/>
          <w:color w:val="222222"/>
        </w:rPr>
      </w:pPr>
    </w:p>
    <w:p w:rsidR="00B61ACD" w:rsidRPr="00B94EC8" w:rsidRDefault="00B61ACD" w:rsidP="00B61ACD">
      <w:pPr>
        <w:ind w:firstLine="567"/>
        <w:jc w:val="center"/>
        <w:rPr>
          <w:b/>
          <w:color w:val="222222"/>
        </w:rPr>
      </w:pPr>
      <w:r w:rsidRPr="00B94EC8">
        <w:rPr>
          <w:b/>
          <w:color w:val="222222"/>
        </w:rPr>
        <w:t xml:space="preserve">Перечень учебного и компьютерного оборудования </w:t>
      </w:r>
    </w:p>
    <w:p w:rsidR="00B61ACD" w:rsidRPr="00B94EC8" w:rsidRDefault="00B61ACD" w:rsidP="00B61ACD">
      <w:pPr>
        <w:ind w:firstLine="567"/>
        <w:jc w:val="center"/>
        <w:rPr>
          <w:b/>
          <w:color w:val="222222"/>
        </w:rPr>
      </w:pPr>
      <w:r w:rsidRPr="00B94EC8">
        <w:rPr>
          <w:b/>
          <w:color w:val="222222"/>
        </w:rPr>
        <w:t>для оснащения образовательной деятельности школы.</w:t>
      </w:r>
    </w:p>
    <w:p w:rsidR="00B61ACD" w:rsidRDefault="00B61ACD" w:rsidP="00B61ACD">
      <w:pPr>
        <w:ind w:firstLine="567"/>
        <w:jc w:val="center"/>
        <w:rPr>
          <w:b/>
          <w:color w:val="222222"/>
          <w:sz w:val="20"/>
          <w:szCs w:val="20"/>
        </w:rPr>
      </w:pP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5"/>
        <w:gridCol w:w="6237"/>
        <w:gridCol w:w="2410"/>
      </w:tblGrid>
      <w:tr w:rsidR="00B61ACD" w:rsidRPr="00030B0F" w:rsidTr="0087568A">
        <w:trPr>
          <w:trHeight w:val="276"/>
        </w:trPr>
        <w:tc>
          <w:tcPr>
            <w:tcW w:w="675" w:type="dxa"/>
            <w:vMerge w:val="restart"/>
            <w:shd w:val="clear" w:color="auto" w:fill="FFFFFF"/>
            <w:vAlign w:val="center"/>
          </w:tcPr>
          <w:p w:rsidR="00B61ACD" w:rsidRPr="00030B0F" w:rsidRDefault="00B61ACD" w:rsidP="0087568A">
            <w:pPr>
              <w:jc w:val="center"/>
              <w:rPr>
                <w:b/>
                <w:bCs/>
              </w:rPr>
            </w:pPr>
            <w:r w:rsidRPr="00030B0F">
              <w:rPr>
                <w:b/>
                <w:bCs/>
              </w:rPr>
              <w:t>№ п/п</w:t>
            </w:r>
          </w:p>
        </w:tc>
        <w:tc>
          <w:tcPr>
            <w:tcW w:w="6237" w:type="dxa"/>
            <w:vMerge w:val="restart"/>
            <w:shd w:val="clear" w:color="auto" w:fill="FFFFFF"/>
            <w:vAlign w:val="center"/>
          </w:tcPr>
          <w:p w:rsidR="00B61ACD" w:rsidRPr="00030B0F" w:rsidRDefault="00B61ACD" w:rsidP="0087568A">
            <w:pPr>
              <w:jc w:val="center"/>
              <w:rPr>
                <w:b/>
                <w:bCs/>
              </w:rPr>
            </w:pPr>
            <w:r w:rsidRPr="00030B0F">
              <w:rPr>
                <w:b/>
                <w:bCs/>
              </w:rPr>
              <w:t>Наименования объектов и средств</w:t>
            </w:r>
          </w:p>
          <w:p w:rsidR="00B61ACD" w:rsidRPr="00030B0F" w:rsidRDefault="00B61ACD" w:rsidP="0087568A">
            <w:pPr>
              <w:jc w:val="center"/>
              <w:rPr>
                <w:b/>
                <w:bCs/>
              </w:rPr>
            </w:pPr>
            <w:r w:rsidRPr="00030B0F">
              <w:rPr>
                <w:b/>
                <w:bCs/>
              </w:rPr>
              <w:t>материально-технического обеспечения</w:t>
            </w:r>
          </w:p>
        </w:tc>
        <w:tc>
          <w:tcPr>
            <w:tcW w:w="2410" w:type="dxa"/>
            <w:vMerge w:val="restart"/>
            <w:shd w:val="clear" w:color="auto" w:fill="FFFFFF"/>
            <w:vAlign w:val="center"/>
          </w:tcPr>
          <w:p w:rsidR="00B61ACD" w:rsidRPr="00030B0F" w:rsidRDefault="00B61ACD" w:rsidP="0087568A">
            <w:pPr>
              <w:jc w:val="center"/>
              <w:rPr>
                <w:b/>
                <w:bCs/>
              </w:rPr>
            </w:pPr>
            <w:r w:rsidRPr="00030B0F">
              <w:rPr>
                <w:b/>
                <w:bCs/>
              </w:rPr>
              <w:t>Имеется в наличии</w:t>
            </w:r>
          </w:p>
        </w:tc>
      </w:tr>
      <w:tr w:rsidR="00B61ACD" w:rsidRPr="00030B0F" w:rsidTr="0087568A">
        <w:trPr>
          <w:trHeight w:val="230"/>
        </w:trPr>
        <w:tc>
          <w:tcPr>
            <w:tcW w:w="675" w:type="dxa"/>
            <w:vMerge/>
            <w:shd w:val="clear" w:color="auto" w:fill="FFFFFF"/>
          </w:tcPr>
          <w:p w:rsidR="00B61ACD" w:rsidRPr="00030B0F" w:rsidRDefault="00B61ACD" w:rsidP="0087568A">
            <w:pPr>
              <w:jc w:val="both"/>
              <w:rPr>
                <w:b/>
                <w:bCs/>
                <w:sz w:val="20"/>
                <w:szCs w:val="20"/>
              </w:rPr>
            </w:pPr>
          </w:p>
        </w:tc>
        <w:tc>
          <w:tcPr>
            <w:tcW w:w="6237" w:type="dxa"/>
            <w:vMerge/>
            <w:shd w:val="clear" w:color="auto" w:fill="FFFFFF"/>
          </w:tcPr>
          <w:p w:rsidR="00B61ACD" w:rsidRPr="00030B0F" w:rsidRDefault="00B61ACD" w:rsidP="0087568A">
            <w:pPr>
              <w:jc w:val="both"/>
              <w:rPr>
                <w:sz w:val="20"/>
                <w:szCs w:val="20"/>
              </w:rPr>
            </w:pPr>
          </w:p>
        </w:tc>
        <w:tc>
          <w:tcPr>
            <w:tcW w:w="2410" w:type="dxa"/>
            <w:vMerge/>
            <w:shd w:val="clear" w:color="auto" w:fill="FFFFFF"/>
          </w:tcPr>
          <w:p w:rsidR="00B61ACD" w:rsidRPr="00030B0F" w:rsidRDefault="00B61ACD" w:rsidP="0087568A">
            <w:pPr>
              <w:jc w:val="center"/>
              <w:rPr>
                <w:b/>
                <w:bCs/>
                <w:sz w:val="20"/>
                <w:szCs w:val="20"/>
              </w:rPr>
            </w:pPr>
          </w:p>
        </w:tc>
      </w:tr>
      <w:tr w:rsidR="00B61ACD" w:rsidRPr="00030B0F" w:rsidTr="0087568A">
        <w:trPr>
          <w:trHeight w:val="230"/>
        </w:trPr>
        <w:tc>
          <w:tcPr>
            <w:tcW w:w="675" w:type="dxa"/>
            <w:vMerge/>
            <w:shd w:val="clear" w:color="auto" w:fill="FFFFFF"/>
          </w:tcPr>
          <w:p w:rsidR="00B61ACD" w:rsidRPr="00030B0F" w:rsidRDefault="00B61ACD" w:rsidP="0087568A">
            <w:pPr>
              <w:jc w:val="both"/>
              <w:rPr>
                <w:b/>
                <w:bCs/>
                <w:sz w:val="20"/>
                <w:szCs w:val="20"/>
              </w:rPr>
            </w:pPr>
          </w:p>
        </w:tc>
        <w:tc>
          <w:tcPr>
            <w:tcW w:w="6237" w:type="dxa"/>
            <w:vMerge/>
            <w:shd w:val="clear" w:color="auto" w:fill="FFFFFF"/>
          </w:tcPr>
          <w:p w:rsidR="00B61ACD" w:rsidRPr="00030B0F" w:rsidRDefault="00B61ACD" w:rsidP="0087568A">
            <w:pPr>
              <w:jc w:val="both"/>
              <w:rPr>
                <w:sz w:val="20"/>
                <w:szCs w:val="20"/>
              </w:rPr>
            </w:pPr>
          </w:p>
        </w:tc>
        <w:tc>
          <w:tcPr>
            <w:tcW w:w="2410" w:type="dxa"/>
            <w:vMerge/>
            <w:shd w:val="clear" w:color="auto" w:fill="FFFFFF"/>
          </w:tcPr>
          <w:p w:rsidR="00B61ACD" w:rsidRPr="00030B0F" w:rsidRDefault="00B61ACD" w:rsidP="0087568A">
            <w:pPr>
              <w:jc w:val="center"/>
              <w:rPr>
                <w:b/>
                <w:bCs/>
                <w:sz w:val="20"/>
                <w:szCs w:val="20"/>
              </w:rPr>
            </w:pPr>
          </w:p>
        </w:tc>
      </w:tr>
      <w:tr w:rsidR="00B61ACD" w:rsidRPr="00030B0F" w:rsidTr="0087568A">
        <w:tc>
          <w:tcPr>
            <w:tcW w:w="675" w:type="dxa"/>
            <w:shd w:val="clear" w:color="auto" w:fill="FFFFFF"/>
          </w:tcPr>
          <w:p w:rsidR="00B61ACD" w:rsidRPr="00030B0F" w:rsidRDefault="00B61ACD" w:rsidP="0087568A">
            <w:pPr>
              <w:jc w:val="both"/>
              <w:rPr>
                <w:b/>
                <w:bCs/>
                <w:sz w:val="20"/>
                <w:szCs w:val="20"/>
              </w:rPr>
            </w:pPr>
          </w:p>
        </w:tc>
        <w:tc>
          <w:tcPr>
            <w:tcW w:w="8647" w:type="dxa"/>
            <w:gridSpan w:val="2"/>
            <w:shd w:val="clear" w:color="auto" w:fill="FFFFFF"/>
          </w:tcPr>
          <w:p w:rsidR="00B61ACD" w:rsidRPr="00030B0F" w:rsidRDefault="00B61ACD" w:rsidP="0087568A">
            <w:pPr>
              <w:jc w:val="center"/>
              <w:rPr>
                <w:b/>
                <w:bCs/>
                <w:caps/>
                <w:sz w:val="20"/>
                <w:szCs w:val="20"/>
              </w:rPr>
            </w:pPr>
            <w:r w:rsidRPr="00030B0F">
              <w:rPr>
                <w:b/>
                <w:bCs/>
                <w:caps/>
                <w:sz w:val="20"/>
                <w:szCs w:val="20"/>
              </w:rPr>
              <w:t>1.  Библиотечный фонд  (книгопечатная продукция)</w:t>
            </w:r>
          </w:p>
        </w:tc>
      </w:tr>
      <w:tr w:rsidR="00B61ACD" w:rsidRPr="00030B0F" w:rsidTr="0087568A">
        <w:tc>
          <w:tcPr>
            <w:tcW w:w="675" w:type="dxa"/>
            <w:shd w:val="clear" w:color="auto" w:fill="FFFFFF"/>
          </w:tcPr>
          <w:p w:rsidR="00B61ACD" w:rsidRPr="00030B0F" w:rsidRDefault="00B61ACD" w:rsidP="0087568A">
            <w:pPr>
              <w:jc w:val="both"/>
              <w:rPr>
                <w:b/>
                <w:bCs/>
              </w:rPr>
            </w:pPr>
            <w:r w:rsidRPr="00030B0F">
              <w:rPr>
                <w:bCs/>
                <w:sz w:val="22"/>
                <w:szCs w:val="22"/>
              </w:rPr>
              <w:t>1.1</w:t>
            </w:r>
          </w:p>
        </w:tc>
        <w:tc>
          <w:tcPr>
            <w:tcW w:w="6237" w:type="dxa"/>
            <w:shd w:val="clear" w:color="auto" w:fill="FFFFFF"/>
          </w:tcPr>
          <w:p w:rsidR="00B61ACD" w:rsidRPr="00030B0F" w:rsidRDefault="00B61ACD" w:rsidP="0087568A">
            <w:r w:rsidRPr="00030B0F">
              <w:rPr>
                <w:sz w:val="22"/>
                <w:szCs w:val="22"/>
              </w:rPr>
              <w:t>учебники и учебные пособия</w:t>
            </w:r>
          </w:p>
        </w:tc>
        <w:tc>
          <w:tcPr>
            <w:tcW w:w="2410" w:type="dxa"/>
            <w:shd w:val="clear" w:color="auto" w:fill="FFFFFF"/>
          </w:tcPr>
          <w:p w:rsidR="00B61ACD" w:rsidRPr="00030B0F" w:rsidRDefault="00B61ACD" w:rsidP="0087568A">
            <w:pPr>
              <w:jc w:val="center"/>
              <w:rPr>
                <w:b/>
                <w:bCs/>
              </w:rPr>
            </w:pPr>
            <w:r w:rsidRPr="00030B0F">
              <w:rPr>
                <w:b/>
                <w:bCs/>
                <w:sz w:val="22"/>
                <w:szCs w:val="22"/>
              </w:rPr>
              <w:t>27</w:t>
            </w:r>
            <w:r>
              <w:rPr>
                <w:b/>
                <w:bCs/>
                <w:sz w:val="22"/>
                <w:szCs w:val="22"/>
              </w:rPr>
              <w:t>03</w:t>
            </w:r>
          </w:p>
        </w:tc>
      </w:tr>
      <w:tr w:rsidR="00B61ACD" w:rsidRPr="00030B0F" w:rsidTr="0087568A">
        <w:tc>
          <w:tcPr>
            <w:tcW w:w="675" w:type="dxa"/>
            <w:shd w:val="clear" w:color="auto" w:fill="FFFFFF"/>
          </w:tcPr>
          <w:p w:rsidR="00B61ACD" w:rsidRPr="00030B0F" w:rsidRDefault="00B61ACD" w:rsidP="0087568A">
            <w:pPr>
              <w:jc w:val="both"/>
              <w:rPr>
                <w:b/>
                <w:bCs/>
              </w:rPr>
            </w:pPr>
            <w:r w:rsidRPr="00030B0F">
              <w:rPr>
                <w:bCs/>
                <w:sz w:val="22"/>
                <w:szCs w:val="22"/>
              </w:rPr>
              <w:t>1.2</w:t>
            </w:r>
          </w:p>
        </w:tc>
        <w:tc>
          <w:tcPr>
            <w:tcW w:w="6237" w:type="dxa"/>
            <w:shd w:val="clear" w:color="auto" w:fill="FFFFFF"/>
          </w:tcPr>
          <w:p w:rsidR="00B61ACD" w:rsidRPr="00030B0F" w:rsidRDefault="00B61ACD" w:rsidP="0087568A">
            <w:r w:rsidRPr="00030B0F">
              <w:rPr>
                <w:sz w:val="22"/>
                <w:szCs w:val="22"/>
              </w:rPr>
              <w:t>методическая литература</w:t>
            </w:r>
          </w:p>
        </w:tc>
        <w:tc>
          <w:tcPr>
            <w:tcW w:w="2410" w:type="dxa"/>
            <w:shd w:val="clear" w:color="auto" w:fill="FFFFFF"/>
          </w:tcPr>
          <w:p w:rsidR="00B61ACD" w:rsidRPr="00030B0F" w:rsidRDefault="00B61ACD" w:rsidP="0087568A">
            <w:pPr>
              <w:jc w:val="center"/>
              <w:rPr>
                <w:b/>
                <w:bCs/>
              </w:rPr>
            </w:pPr>
            <w:r w:rsidRPr="00030B0F">
              <w:rPr>
                <w:b/>
                <w:bCs/>
                <w:sz w:val="22"/>
                <w:szCs w:val="22"/>
              </w:rPr>
              <w:t>840</w:t>
            </w:r>
          </w:p>
        </w:tc>
      </w:tr>
      <w:tr w:rsidR="00B61ACD" w:rsidRPr="00030B0F" w:rsidTr="0087568A">
        <w:tc>
          <w:tcPr>
            <w:tcW w:w="675" w:type="dxa"/>
            <w:shd w:val="clear" w:color="auto" w:fill="FFFFFF"/>
          </w:tcPr>
          <w:p w:rsidR="00B61ACD" w:rsidRPr="00030B0F" w:rsidRDefault="00B61ACD" w:rsidP="0087568A">
            <w:pPr>
              <w:jc w:val="both"/>
              <w:rPr>
                <w:b/>
                <w:bCs/>
              </w:rPr>
            </w:pPr>
            <w:r w:rsidRPr="00030B0F">
              <w:rPr>
                <w:bCs/>
                <w:sz w:val="22"/>
                <w:szCs w:val="22"/>
              </w:rPr>
              <w:t>1.3</w:t>
            </w:r>
          </w:p>
        </w:tc>
        <w:tc>
          <w:tcPr>
            <w:tcW w:w="6237" w:type="dxa"/>
            <w:shd w:val="clear" w:color="auto" w:fill="FFFFFF"/>
          </w:tcPr>
          <w:p w:rsidR="00B61ACD" w:rsidRPr="00030B0F" w:rsidRDefault="00B61ACD" w:rsidP="0087568A">
            <w:pPr>
              <w:tabs>
                <w:tab w:val="left" w:pos="975"/>
              </w:tabs>
            </w:pPr>
            <w:r w:rsidRPr="00030B0F">
              <w:rPr>
                <w:sz w:val="22"/>
                <w:szCs w:val="22"/>
              </w:rPr>
              <w:t>художественная литература</w:t>
            </w:r>
          </w:p>
        </w:tc>
        <w:tc>
          <w:tcPr>
            <w:tcW w:w="2410" w:type="dxa"/>
            <w:shd w:val="clear" w:color="auto" w:fill="FFFFFF"/>
          </w:tcPr>
          <w:p w:rsidR="00B61ACD" w:rsidRPr="00030B0F" w:rsidRDefault="00B61ACD" w:rsidP="0087568A">
            <w:pPr>
              <w:jc w:val="center"/>
              <w:rPr>
                <w:b/>
                <w:bCs/>
              </w:rPr>
            </w:pPr>
            <w:r w:rsidRPr="00030B0F">
              <w:rPr>
                <w:b/>
                <w:bCs/>
                <w:sz w:val="22"/>
                <w:szCs w:val="22"/>
              </w:rPr>
              <w:t>8930</w:t>
            </w:r>
          </w:p>
        </w:tc>
      </w:tr>
      <w:tr w:rsidR="00B61ACD" w:rsidRPr="00030B0F" w:rsidTr="0087568A">
        <w:tc>
          <w:tcPr>
            <w:tcW w:w="675" w:type="dxa"/>
            <w:shd w:val="clear" w:color="auto" w:fill="FFFFFF"/>
          </w:tcPr>
          <w:p w:rsidR="00B61ACD" w:rsidRPr="00030B0F" w:rsidRDefault="00B61ACD" w:rsidP="0087568A">
            <w:pPr>
              <w:jc w:val="both"/>
              <w:rPr>
                <w:b/>
                <w:bCs/>
              </w:rPr>
            </w:pPr>
            <w:r w:rsidRPr="00030B0F">
              <w:rPr>
                <w:bCs/>
                <w:sz w:val="22"/>
                <w:szCs w:val="22"/>
              </w:rPr>
              <w:t>1.4</w:t>
            </w:r>
          </w:p>
        </w:tc>
        <w:tc>
          <w:tcPr>
            <w:tcW w:w="6237" w:type="dxa"/>
            <w:shd w:val="clear" w:color="auto" w:fill="FFFFFF"/>
          </w:tcPr>
          <w:p w:rsidR="00B61ACD" w:rsidRPr="00030B0F" w:rsidRDefault="00B61ACD" w:rsidP="0087568A">
            <w:r w:rsidRPr="00030B0F">
              <w:rPr>
                <w:sz w:val="22"/>
                <w:szCs w:val="22"/>
              </w:rPr>
              <w:t>Медиа-ресурсы</w:t>
            </w:r>
          </w:p>
        </w:tc>
        <w:tc>
          <w:tcPr>
            <w:tcW w:w="2410" w:type="dxa"/>
            <w:shd w:val="clear" w:color="auto" w:fill="FFFFFF"/>
          </w:tcPr>
          <w:p w:rsidR="00B61ACD" w:rsidRPr="00030B0F" w:rsidRDefault="00B61ACD" w:rsidP="0087568A">
            <w:pPr>
              <w:jc w:val="center"/>
              <w:rPr>
                <w:b/>
                <w:bCs/>
              </w:rPr>
            </w:pPr>
            <w:r w:rsidRPr="00030B0F">
              <w:rPr>
                <w:b/>
                <w:bCs/>
                <w:sz w:val="22"/>
                <w:szCs w:val="22"/>
              </w:rPr>
              <w:t>86</w:t>
            </w:r>
          </w:p>
        </w:tc>
      </w:tr>
      <w:tr w:rsidR="00B61ACD" w:rsidRPr="00030B0F" w:rsidTr="0087568A">
        <w:tc>
          <w:tcPr>
            <w:tcW w:w="675" w:type="dxa"/>
            <w:shd w:val="clear" w:color="auto" w:fill="FFFFFF"/>
          </w:tcPr>
          <w:p w:rsidR="00B61ACD" w:rsidRPr="00030B0F" w:rsidRDefault="00B61ACD" w:rsidP="0087568A">
            <w:pPr>
              <w:jc w:val="both"/>
              <w:rPr>
                <w:b/>
                <w:bCs/>
                <w:sz w:val="20"/>
                <w:szCs w:val="20"/>
              </w:rPr>
            </w:pPr>
          </w:p>
        </w:tc>
        <w:tc>
          <w:tcPr>
            <w:tcW w:w="8647" w:type="dxa"/>
            <w:gridSpan w:val="2"/>
            <w:shd w:val="clear" w:color="auto" w:fill="FFFFFF"/>
          </w:tcPr>
          <w:p w:rsidR="00B61ACD" w:rsidRPr="00030B0F" w:rsidRDefault="00B61ACD" w:rsidP="0087568A">
            <w:pPr>
              <w:jc w:val="center"/>
              <w:rPr>
                <w:b/>
                <w:bCs/>
                <w:caps/>
                <w:sz w:val="20"/>
                <w:szCs w:val="20"/>
              </w:rPr>
            </w:pPr>
            <w:r w:rsidRPr="00030B0F">
              <w:rPr>
                <w:b/>
                <w:bCs/>
                <w:caps/>
                <w:sz w:val="20"/>
                <w:szCs w:val="20"/>
              </w:rPr>
              <w:t>2.  Цифровые образовательные русурсы и Технические средства обучения   (ТСО)</w:t>
            </w:r>
          </w:p>
        </w:tc>
      </w:tr>
      <w:tr w:rsidR="00B61ACD" w:rsidRPr="00030B0F" w:rsidTr="0087568A">
        <w:trPr>
          <w:trHeight w:val="295"/>
        </w:trPr>
        <w:tc>
          <w:tcPr>
            <w:tcW w:w="675" w:type="dxa"/>
            <w:shd w:val="clear" w:color="auto" w:fill="FFFFFF"/>
          </w:tcPr>
          <w:p w:rsidR="00B61ACD" w:rsidRPr="00030B0F" w:rsidRDefault="00B61ACD" w:rsidP="0087568A">
            <w:pPr>
              <w:jc w:val="both"/>
              <w:rPr>
                <w:b/>
                <w:bCs/>
              </w:rPr>
            </w:pPr>
            <w:r w:rsidRPr="00030B0F">
              <w:rPr>
                <w:bCs/>
                <w:sz w:val="22"/>
                <w:szCs w:val="22"/>
              </w:rPr>
              <w:t>2.1</w:t>
            </w:r>
          </w:p>
        </w:tc>
        <w:tc>
          <w:tcPr>
            <w:tcW w:w="6237" w:type="dxa"/>
            <w:shd w:val="clear" w:color="auto" w:fill="FFFFFF"/>
          </w:tcPr>
          <w:p w:rsidR="00B61ACD" w:rsidRPr="00030B0F" w:rsidRDefault="00B61ACD" w:rsidP="0087568A">
            <w:r w:rsidRPr="00030B0F">
              <w:rPr>
                <w:sz w:val="22"/>
                <w:szCs w:val="22"/>
              </w:rPr>
              <w:t>Ноутбук</w:t>
            </w:r>
          </w:p>
        </w:tc>
        <w:tc>
          <w:tcPr>
            <w:tcW w:w="2410" w:type="dxa"/>
            <w:shd w:val="clear" w:color="auto" w:fill="FFFFFF"/>
          </w:tcPr>
          <w:p w:rsidR="00B61ACD" w:rsidRPr="00030B0F" w:rsidRDefault="00B61ACD" w:rsidP="0087568A">
            <w:pPr>
              <w:jc w:val="center"/>
              <w:rPr>
                <w:b/>
                <w:bCs/>
                <w:caps/>
              </w:rPr>
            </w:pPr>
            <w:r w:rsidRPr="00030B0F">
              <w:rPr>
                <w:b/>
                <w:bCs/>
              </w:rPr>
              <w:t>3</w:t>
            </w:r>
            <w:r>
              <w:rPr>
                <w:b/>
                <w:bCs/>
              </w:rPr>
              <w:t>2</w:t>
            </w:r>
          </w:p>
        </w:tc>
      </w:tr>
      <w:tr w:rsidR="00B61ACD" w:rsidRPr="00030B0F" w:rsidTr="0087568A">
        <w:trPr>
          <w:trHeight w:val="29"/>
        </w:trPr>
        <w:tc>
          <w:tcPr>
            <w:tcW w:w="675" w:type="dxa"/>
            <w:shd w:val="clear" w:color="auto" w:fill="FFFFFF"/>
          </w:tcPr>
          <w:p w:rsidR="00B61ACD" w:rsidRPr="00030B0F" w:rsidRDefault="00B61ACD" w:rsidP="0087568A">
            <w:pPr>
              <w:jc w:val="both"/>
              <w:rPr>
                <w:b/>
                <w:bCs/>
              </w:rPr>
            </w:pPr>
            <w:r w:rsidRPr="00030B0F">
              <w:rPr>
                <w:bCs/>
                <w:sz w:val="22"/>
                <w:szCs w:val="22"/>
              </w:rPr>
              <w:t>2.2</w:t>
            </w:r>
          </w:p>
        </w:tc>
        <w:tc>
          <w:tcPr>
            <w:tcW w:w="6237" w:type="dxa"/>
            <w:shd w:val="clear" w:color="auto" w:fill="FFFFFF"/>
          </w:tcPr>
          <w:p w:rsidR="00B61ACD" w:rsidRPr="00030B0F" w:rsidRDefault="00B61ACD" w:rsidP="0087568A">
            <w:r w:rsidRPr="00030B0F">
              <w:rPr>
                <w:sz w:val="22"/>
                <w:szCs w:val="22"/>
              </w:rPr>
              <w:t>Компьютер</w:t>
            </w:r>
          </w:p>
        </w:tc>
        <w:tc>
          <w:tcPr>
            <w:tcW w:w="2410" w:type="dxa"/>
            <w:shd w:val="clear" w:color="auto" w:fill="FFFFFF"/>
          </w:tcPr>
          <w:p w:rsidR="00B61ACD" w:rsidRPr="00030B0F" w:rsidRDefault="00B61ACD" w:rsidP="0087568A">
            <w:pPr>
              <w:jc w:val="center"/>
              <w:rPr>
                <w:b/>
                <w:bCs/>
                <w:caps/>
              </w:rPr>
            </w:pPr>
            <w:r>
              <w:rPr>
                <w:b/>
                <w:bCs/>
              </w:rPr>
              <w:t>35</w:t>
            </w:r>
          </w:p>
        </w:tc>
      </w:tr>
      <w:tr w:rsidR="00B61ACD" w:rsidRPr="00030B0F" w:rsidTr="0087568A">
        <w:trPr>
          <w:trHeight w:val="29"/>
        </w:trPr>
        <w:tc>
          <w:tcPr>
            <w:tcW w:w="675" w:type="dxa"/>
            <w:shd w:val="clear" w:color="auto" w:fill="FFFFFF"/>
          </w:tcPr>
          <w:p w:rsidR="00B61ACD" w:rsidRPr="00030B0F" w:rsidRDefault="00B61ACD" w:rsidP="0087568A">
            <w:pPr>
              <w:jc w:val="both"/>
              <w:rPr>
                <w:b/>
                <w:bCs/>
              </w:rPr>
            </w:pPr>
            <w:r w:rsidRPr="00030B0F">
              <w:rPr>
                <w:bCs/>
                <w:sz w:val="22"/>
                <w:szCs w:val="22"/>
              </w:rPr>
              <w:t>2.3</w:t>
            </w:r>
          </w:p>
        </w:tc>
        <w:tc>
          <w:tcPr>
            <w:tcW w:w="6237" w:type="dxa"/>
            <w:shd w:val="clear" w:color="auto" w:fill="FFFFFF"/>
          </w:tcPr>
          <w:p w:rsidR="00B61ACD" w:rsidRPr="00030B0F" w:rsidRDefault="00B61ACD" w:rsidP="0087568A">
            <w:r w:rsidRPr="00030B0F">
              <w:rPr>
                <w:sz w:val="22"/>
                <w:szCs w:val="22"/>
              </w:rPr>
              <w:t>МФУ/принтер + сканер</w:t>
            </w:r>
          </w:p>
        </w:tc>
        <w:tc>
          <w:tcPr>
            <w:tcW w:w="2410" w:type="dxa"/>
            <w:shd w:val="clear" w:color="auto" w:fill="FFFFFF"/>
          </w:tcPr>
          <w:p w:rsidR="00B61ACD" w:rsidRPr="00030B0F" w:rsidRDefault="00B61ACD" w:rsidP="0087568A">
            <w:pPr>
              <w:jc w:val="center"/>
              <w:rPr>
                <w:b/>
                <w:bCs/>
                <w:caps/>
              </w:rPr>
            </w:pPr>
            <w:r w:rsidRPr="00030B0F">
              <w:rPr>
                <w:b/>
                <w:bCs/>
              </w:rPr>
              <w:t>9</w:t>
            </w:r>
          </w:p>
        </w:tc>
      </w:tr>
      <w:tr w:rsidR="00B61ACD" w:rsidRPr="00030B0F" w:rsidTr="0087568A">
        <w:trPr>
          <w:trHeight w:val="29"/>
        </w:trPr>
        <w:tc>
          <w:tcPr>
            <w:tcW w:w="675" w:type="dxa"/>
            <w:shd w:val="clear" w:color="auto" w:fill="FFFFFF"/>
          </w:tcPr>
          <w:p w:rsidR="00B61ACD" w:rsidRPr="00030B0F" w:rsidRDefault="00B61ACD" w:rsidP="0087568A">
            <w:pPr>
              <w:jc w:val="both"/>
              <w:rPr>
                <w:b/>
                <w:bCs/>
              </w:rPr>
            </w:pPr>
            <w:r w:rsidRPr="00030B0F">
              <w:rPr>
                <w:bCs/>
                <w:sz w:val="22"/>
                <w:szCs w:val="22"/>
              </w:rPr>
              <w:t>2.4</w:t>
            </w:r>
          </w:p>
        </w:tc>
        <w:tc>
          <w:tcPr>
            <w:tcW w:w="6237" w:type="dxa"/>
            <w:shd w:val="clear" w:color="auto" w:fill="FFFFFF"/>
          </w:tcPr>
          <w:p w:rsidR="00B61ACD" w:rsidRPr="00030B0F" w:rsidRDefault="00B61ACD" w:rsidP="0087568A">
            <w:r w:rsidRPr="00030B0F">
              <w:rPr>
                <w:sz w:val="22"/>
                <w:szCs w:val="22"/>
              </w:rPr>
              <w:t>Комплект мультимедийногооборудования</w:t>
            </w:r>
          </w:p>
        </w:tc>
        <w:tc>
          <w:tcPr>
            <w:tcW w:w="2410" w:type="dxa"/>
            <w:shd w:val="clear" w:color="auto" w:fill="FFFFFF"/>
          </w:tcPr>
          <w:p w:rsidR="00B61ACD" w:rsidRPr="00030B0F" w:rsidRDefault="00B61ACD" w:rsidP="0087568A">
            <w:pPr>
              <w:jc w:val="center"/>
              <w:rPr>
                <w:b/>
                <w:bCs/>
                <w:caps/>
              </w:rPr>
            </w:pPr>
            <w:r w:rsidRPr="00030B0F">
              <w:rPr>
                <w:b/>
                <w:bCs/>
              </w:rPr>
              <w:t>10</w:t>
            </w:r>
          </w:p>
        </w:tc>
      </w:tr>
      <w:tr w:rsidR="00B61ACD" w:rsidRPr="00030B0F" w:rsidTr="0087568A">
        <w:trPr>
          <w:trHeight w:val="29"/>
        </w:trPr>
        <w:tc>
          <w:tcPr>
            <w:tcW w:w="675" w:type="dxa"/>
            <w:shd w:val="clear" w:color="auto" w:fill="FFFFFF"/>
          </w:tcPr>
          <w:p w:rsidR="00B61ACD" w:rsidRPr="00030B0F" w:rsidRDefault="00B61ACD" w:rsidP="0087568A">
            <w:pPr>
              <w:jc w:val="both"/>
              <w:rPr>
                <w:b/>
                <w:bCs/>
              </w:rPr>
            </w:pPr>
            <w:r w:rsidRPr="00030B0F">
              <w:rPr>
                <w:bCs/>
                <w:sz w:val="22"/>
                <w:szCs w:val="22"/>
              </w:rPr>
              <w:t>2.5</w:t>
            </w:r>
          </w:p>
        </w:tc>
        <w:tc>
          <w:tcPr>
            <w:tcW w:w="6237" w:type="dxa"/>
            <w:shd w:val="clear" w:color="auto" w:fill="FFFFFF"/>
          </w:tcPr>
          <w:p w:rsidR="00B61ACD" w:rsidRPr="00030B0F" w:rsidRDefault="00B61ACD" w:rsidP="0087568A">
            <w:r w:rsidRPr="00030B0F">
              <w:rPr>
                <w:sz w:val="22"/>
                <w:szCs w:val="22"/>
              </w:rPr>
              <w:t>Интерактивная доска</w:t>
            </w:r>
          </w:p>
        </w:tc>
        <w:tc>
          <w:tcPr>
            <w:tcW w:w="2410" w:type="dxa"/>
            <w:shd w:val="clear" w:color="auto" w:fill="FFFFFF"/>
          </w:tcPr>
          <w:p w:rsidR="00B61ACD" w:rsidRPr="00030B0F" w:rsidRDefault="00B61ACD" w:rsidP="0087568A">
            <w:pPr>
              <w:jc w:val="center"/>
              <w:rPr>
                <w:b/>
                <w:bCs/>
                <w:caps/>
              </w:rPr>
            </w:pPr>
            <w:r w:rsidRPr="00030B0F">
              <w:rPr>
                <w:b/>
                <w:bCs/>
              </w:rPr>
              <w:t>4</w:t>
            </w:r>
          </w:p>
        </w:tc>
      </w:tr>
      <w:tr w:rsidR="00B61ACD" w:rsidRPr="00030B0F" w:rsidTr="0087568A">
        <w:trPr>
          <w:trHeight w:val="29"/>
        </w:trPr>
        <w:tc>
          <w:tcPr>
            <w:tcW w:w="675" w:type="dxa"/>
            <w:shd w:val="clear" w:color="auto" w:fill="FFFFFF"/>
          </w:tcPr>
          <w:p w:rsidR="00B61ACD" w:rsidRPr="00030B0F" w:rsidRDefault="00B61ACD" w:rsidP="0087568A">
            <w:pPr>
              <w:jc w:val="both"/>
              <w:rPr>
                <w:b/>
                <w:bCs/>
              </w:rPr>
            </w:pPr>
            <w:r w:rsidRPr="00030B0F">
              <w:rPr>
                <w:bCs/>
                <w:sz w:val="22"/>
                <w:szCs w:val="22"/>
              </w:rPr>
              <w:t>2.6</w:t>
            </w:r>
          </w:p>
        </w:tc>
        <w:tc>
          <w:tcPr>
            <w:tcW w:w="6237" w:type="dxa"/>
            <w:shd w:val="clear" w:color="auto" w:fill="FFFFFF"/>
          </w:tcPr>
          <w:p w:rsidR="00B61ACD" w:rsidRPr="00030B0F" w:rsidRDefault="00B61ACD" w:rsidP="0087568A">
            <w:r w:rsidRPr="00030B0F">
              <w:rPr>
                <w:sz w:val="22"/>
                <w:szCs w:val="22"/>
              </w:rPr>
              <w:t>Телевизор</w:t>
            </w:r>
          </w:p>
        </w:tc>
        <w:tc>
          <w:tcPr>
            <w:tcW w:w="2410" w:type="dxa"/>
            <w:shd w:val="clear" w:color="auto" w:fill="FFFFFF"/>
          </w:tcPr>
          <w:p w:rsidR="00B61ACD" w:rsidRPr="00030B0F" w:rsidRDefault="00B61ACD" w:rsidP="0087568A">
            <w:pPr>
              <w:jc w:val="center"/>
              <w:rPr>
                <w:b/>
                <w:bCs/>
                <w:caps/>
              </w:rPr>
            </w:pPr>
            <w:r w:rsidRPr="00030B0F">
              <w:rPr>
                <w:b/>
                <w:bCs/>
              </w:rPr>
              <w:t>4</w:t>
            </w:r>
          </w:p>
        </w:tc>
      </w:tr>
      <w:tr w:rsidR="00B61ACD" w:rsidRPr="00030B0F" w:rsidTr="0087568A">
        <w:trPr>
          <w:trHeight w:val="29"/>
        </w:trPr>
        <w:tc>
          <w:tcPr>
            <w:tcW w:w="675" w:type="dxa"/>
            <w:shd w:val="clear" w:color="auto" w:fill="FFFFFF"/>
          </w:tcPr>
          <w:p w:rsidR="00B61ACD" w:rsidRPr="00030B0F" w:rsidRDefault="00B61ACD" w:rsidP="0087568A">
            <w:pPr>
              <w:jc w:val="both"/>
              <w:rPr>
                <w:b/>
                <w:bCs/>
              </w:rPr>
            </w:pPr>
            <w:r w:rsidRPr="00030B0F">
              <w:rPr>
                <w:bCs/>
                <w:sz w:val="22"/>
                <w:szCs w:val="22"/>
              </w:rPr>
              <w:t>2.7</w:t>
            </w:r>
          </w:p>
        </w:tc>
        <w:tc>
          <w:tcPr>
            <w:tcW w:w="6237" w:type="dxa"/>
            <w:shd w:val="clear" w:color="auto" w:fill="FFFFFF"/>
          </w:tcPr>
          <w:p w:rsidR="00B61ACD" w:rsidRPr="00030B0F" w:rsidRDefault="00B61ACD" w:rsidP="0087568A">
            <w:r w:rsidRPr="00030B0F">
              <w:rPr>
                <w:sz w:val="22"/>
                <w:szCs w:val="22"/>
              </w:rPr>
              <w:t>Музыкальный центр</w:t>
            </w:r>
          </w:p>
        </w:tc>
        <w:tc>
          <w:tcPr>
            <w:tcW w:w="2410" w:type="dxa"/>
            <w:shd w:val="clear" w:color="auto" w:fill="FFFFFF"/>
          </w:tcPr>
          <w:p w:rsidR="00B61ACD" w:rsidRPr="00030B0F" w:rsidRDefault="00B61ACD" w:rsidP="0087568A">
            <w:pPr>
              <w:jc w:val="center"/>
              <w:rPr>
                <w:b/>
                <w:bCs/>
                <w:caps/>
              </w:rPr>
            </w:pPr>
            <w:r w:rsidRPr="00030B0F">
              <w:rPr>
                <w:b/>
                <w:bCs/>
                <w:caps/>
              </w:rPr>
              <w:t>3</w:t>
            </w:r>
          </w:p>
        </w:tc>
      </w:tr>
      <w:tr w:rsidR="00B61ACD" w:rsidRPr="00030B0F" w:rsidTr="0087568A">
        <w:trPr>
          <w:trHeight w:val="29"/>
        </w:trPr>
        <w:tc>
          <w:tcPr>
            <w:tcW w:w="675" w:type="dxa"/>
            <w:shd w:val="clear" w:color="auto" w:fill="FFFFFF"/>
          </w:tcPr>
          <w:p w:rsidR="00B61ACD" w:rsidRPr="00030B0F" w:rsidRDefault="00B61ACD" w:rsidP="0087568A">
            <w:pPr>
              <w:jc w:val="both"/>
              <w:rPr>
                <w:b/>
                <w:bCs/>
              </w:rPr>
            </w:pPr>
            <w:r w:rsidRPr="00030B0F">
              <w:rPr>
                <w:bCs/>
                <w:sz w:val="22"/>
                <w:szCs w:val="22"/>
              </w:rPr>
              <w:t>2.8</w:t>
            </w:r>
          </w:p>
        </w:tc>
        <w:tc>
          <w:tcPr>
            <w:tcW w:w="6237" w:type="dxa"/>
            <w:shd w:val="clear" w:color="auto" w:fill="FFFFFF"/>
          </w:tcPr>
          <w:p w:rsidR="00B61ACD" w:rsidRPr="00030B0F" w:rsidRDefault="00B61ACD" w:rsidP="0087568A">
            <w:r w:rsidRPr="00030B0F">
              <w:rPr>
                <w:sz w:val="22"/>
                <w:szCs w:val="22"/>
              </w:rPr>
              <w:t>Оборудование для лингафонных кабинетов</w:t>
            </w:r>
          </w:p>
        </w:tc>
        <w:tc>
          <w:tcPr>
            <w:tcW w:w="2410" w:type="dxa"/>
            <w:shd w:val="clear" w:color="auto" w:fill="FFFFFF"/>
          </w:tcPr>
          <w:p w:rsidR="00B61ACD" w:rsidRPr="00030B0F" w:rsidRDefault="00B61ACD" w:rsidP="0087568A">
            <w:pPr>
              <w:jc w:val="center"/>
              <w:rPr>
                <w:b/>
                <w:bCs/>
                <w:cap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
                <w:bCs/>
                <w:sz w:val="20"/>
                <w:szCs w:val="20"/>
              </w:rPr>
            </w:pPr>
          </w:p>
        </w:tc>
        <w:tc>
          <w:tcPr>
            <w:tcW w:w="8647" w:type="dxa"/>
            <w:gridSpan w:val="2"/>
            <w:shd w:val="clear" w:color="auto" w:fill="FFFFFF"/>
          </w:tcPr>
          <w:p w:rsidR="00B61ACD" w:rsidRPr="00030B0F" w:rsidRDefault="00B61ACD" w:rsidP="0087568A">
            <w:pPr>
              <w:jc w:val="center"/>
              <w:rPr>
                <w:b/>
                <w:bCs/>
                <w:sz w:val="20"/>
                <w:szCs w:val="20"/>
              </w:rPr>
            </w:pPr>
            <w:r w:rsidRPr="00030B0F">
              <w:rPr>
                <w:b/>
                <w:bCs/>
                <w:caps/>
                <w:sz w:val="20"/>
                <w:szCs w:val="20"/>
              </w:rPr>
              <w:t>3.  Учебно-практическое и учебно-лабораторное оборудование</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3.1</w:t>
            </w:r>
          </w:p>
        </w:tc>
        <w:tc>
          <w:tcPr>
            <w:tcW w:w="6237" w:type="dxa"/>
            <w:shd w:val="clear" w:color="auto" w:fill="FFFFFF"/>
          </w:tcPr>
          <w:p w:rsidR="00B61ACD" w:rsidRPr="00030B0F" w:rsidRDefault="00B61ACD" w:rsidP="0087568A">
            <w:pPr>
              <w:jc w:val="both"/>
            </w:pPr>
            <w:r w:rsidRPr="00030B0F">
              <w:rPr>
                <w:sz w:val="22"/>
                <w:szCs w:val="22"/>
              </w:rPr>
              <w:t>Комплект оборудования. Мобильный компьютерный класс для начальной школы</w:t>
            </w:r>
          </w:p>
        </w:tc>
        <w:tc>
          <w:tcPr>
            <w:tcW w:w="2410" w:type="dxa"/>
            <w:shd w:val="clear" w:color="auto" w:fill="FFFFFF"/>
          </w:tcPr>
          <w:p w:rsidR="00B61ACD" w:rsidRPr="00030B0F" w:rsidRDefault="00B61ACD" w:rsidP="0087568A">
            <w:pPr>
              <w:jc w:val="center"/>
              <w:rPr>
                <w:b/>
                <w:bC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lastRenderedPageBreak/>
              <w:t>3.2</w:t>
            </w:r>
          </w:p>
        </w:tc>
        <w:tc>
          <w:tcPr>
            <w:tcW w:w="6237" w:type="dxa"/>
            <w:shd w:val="clear" w:color="auto" w:fill="FFFFFF"/>
          </w:tcPr>
          <w:p w:rsidR="00B61ACD" w:rsidRPr="00030B0F" w:rsidRDefault="00B61ACD" w:rsidP="0087568A">
            <w:pPr>
              <w:jc w:val="both"/>
            </w:pPr>
            <w:r w:rsidRPr="00030B0F">
              <w:rPr>
                <w:sz w:val="22"/>
                <w:szCs w:val="22"/>
              </w:rPr>
              <w:t>Комплект оборудования для цифровых лабораторий для кабинетов физики, химии, биологии</w:t>
            </w:r>
          </w:p>
        </w:tc>
        <w:tc>
          <w:tcPr>
            <w:tcW w:w="2410" w:type="dxa"/>
            <w:shd w:val="clear" w:color="auto" w:fill="FFFFFF"/>
          </w:tcPr>
          <w:p w:rsidR="00B61ACD" w:rsidRPr="00030B0F" w:rsidRDefault="00B61ACD" w:rsidP="0087568A">
            <w:pPr>
              <w:jc w:val="center"/>
              <w:rPr>
                <w:b/>
                <w:bC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3.3</w:t>
            </w:r>
          </w:p>
        </w:tc>
        <w:tc>
          <w:tcPr>
            <w:tcW w:w="6237" w:type="dxa"/>
            <w:shd w:val="clear" w:color="auto" w:fill="FFFFFF"/>
          </w:tcPr>
          <w:p w:rsidR="00B61ACD" w:rsidRPr="00030B0F" w:rsidRDefault="00B61ACD" w:rsidP="0087568A">
            <w:pPr>
              <w:jc w:val="both"/>
            </w:pPr>
            <w:r w:rsidRPr="00030B0F">
              <w:rPr>
                <w:sz w:val="22"/>
                <w:szCs w:val="22"/>
              </w:rPr>
              <w:t>Комплект оборудования. Мобильный компьютерный класс для основной и средней школы</w:t>
            </w:r>
          </w:p>
        </w:tc>
        <w:tc>
          <w:tcPr>
            <w:tcW w:w="2410" w:type="dxa"/>
            <w:shd w:val="clear" w:color="auto" w:fill="FFFFFF"/>
          </w:tcPr>
          <w:p w:rsidR="00B61ACD" w:rsidRPr="00030B0F" w:rsidRDefault="00B61ACD" w:rsidP="0087568A">
            <w:pPr>
              <w:jc w:val="center"/>
              <w:rPr>
                <w:b/>
                <w:bC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3.4</w:t>
            </w:r>
          </w:p>
        </w:tc>
        <w:tc>
          <w:tcPr>
            <w:tcW w:w="6237" w:type="dxa"/>
            <w:shd w:val="clear" w:color="auto" w:fill="FFFFFF"/>
          </w:tcPr>
          <w:p w:rsidR="00B61ACD" w:rsidRPr="00030B0F" w:rsidRDefault="00B61ACD" w:rsidP="0087568A">
            <w:pPr>
              <w:jc w:val="both"/>
            </w:pPr>
            <w:r w:rsidRPr="00030B0F">
              <w:rPr>
                <w:sz w:val="22"/>
                <w:szCs w:val="22"/>
              </w:rPr>
              <w:t>Класс сельскохозяйственных машин</w:t>
            </w:r>
          </w:p>
        </w:tc>
        <w:tc>
          <w:tcPr>
            <w:tcW w:w="2410" w:type="dxa"/>
            <w:shd w:val="clear" w:color="auto" w:fill="FFFFFF"/>
          </w:tcPr>
          <w:p w:rsidR="00B61ACD" w:rsidRPr="00030B0F" w:rsidRDefault="00B61ACD" w:rsidP="0087568A">
            <w:pPr>
              <w:jc w:val="center"/>
              <w:rPr>
                <w:b/>
                <w:bC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3.5</w:t>
            </w:r>
          </w:p>
        </w:tc>
        <w:tc>
          <w:tcPr>
            <w:tcW w:w="6237" w:type="dxa"/>
            <w:shd w:val="clear" w:color="auto" w:fill="FFFFFF"/>
          </w:tcPr>
          <w:p w:rsidR="00B61ACD" w:rsidRPr="00030B0F" w:rsidRDefault="00B61ACD" w:rsidP="0087568A">
            <w:pPr>
              <w:jc w:val="both"/>
            </w:pPr>
            <w:r w:rsidRPr="00030B0F">
              <w:rPr>
                <w:sz w:val="22"/>
                <w:szCs w:val="22"/>
              </w:rPr>
              <w:t>Комплект оборудования для комбинированных мастерских</w:t>
            </w:r>
          </w:p>
        </w:tc>
        <w:tc>
          <w:tcPr>
            <w:tcW w:w="2410" w:type="dxa"/>
            <w:shd w:val="clear" w:color="auto" w:fill="FFFFFF"/>
          </w:tcPr>
          <w:p w:rsidR="00B61ACD" w:rsidRPr="00030B0F" w:rsidRDefault="00B61ACD" w:rsidP="0087568A">
            <w:pPr>
              <w:jc w:val="center"/>
              <w:rPr>
                <w:b/>
                <w:bC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3.6</w:t>
            </w:r>
          </w:p>
        </w:tc>
        <w:tc>
          <w:tcPr>
            <w:tcW w:w="6237" w:type="dxa"/>
            <w:shd w:val="clear" w:color="auto" w:fill="FFFFFF"/>
          </w:tcPr>
          <w:p w:rsidR="00B61ACD" w:rsidRPr="00030B0F" w:rsidRDefault="00B61ACD" w:rsidP="0087568A">
            <w:pPr>
              <w:jc w:val="both"/>
            </w:pPr>
            <w:r w:rsidRPr="00030B0F">
              <w:rPr>
                <w:sz w:val="22"/>
                <w:szCs w:val="22"/>
              </w:rPr>
              <w:t>Комплект спортивного оборудования для ОУ</w:t>
            </w:r>
          </w:p>
        </w:tc>
        <w:tc>
          <w:tcPr>
            <w:tcW w:w="2410" w:type="dxa"/>
            <w:shd w:val="clear" w:color="auto" w:fill="FFFFFF"/>
          </w:tcPr>
          <w:p w:rsidR="00B61ACD" w:rsidRPr="00030B0F" w:rsidRDefault="00B61ACD" w:rsidP="0087568A">
            <w:pPr>
              <w:jc w:val="center"/>
              <w:rPr>
                <w:b/>
                <w:bC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3.7</w:t>
            </w:r>
          </w:p>
        </w:tc>
        <w:tc>
          <w:tcPr>
            <w:tcW w:w="6237" w:type="dxa"/>
            <w:shd w:val="clear" w:color="auto" w:fill="FFFFFF"/>
          </w:tcPr>
          <w:p w:rsidR="00B61ACD" w:rsidRPr="00030B0F" w:rsidRDefault="00B61ACD" w:rsidP="0087568A">
            <w:pPr>
              <w:jc w:val="both"/>
              <w:rPr>
                <w:caps/>
              </w:rPr>
            </w:pPr>
            <w:r w:rsidRPr="00030B0F">
              <w:rPr>
                <w:sz w:val="22"/>
                <w:szCs w:val="22"/>
              </w:rPr>
              <w:t>Микроскопы  "юннат - 2 и 3"</w:t>
            </w:r>
          </w:p>
        </w:tc>
        <w:tc>
          <w:tcPr>
            <w:tcW w:w="2410" w:type="dxa"/>
            <w:shd w:val="clear" w:color="auto" w:fill="FFFFFF"/>
          </w:tcPr>
          <w:p w:rsidR="00B61ACD" w:rsidRPr="00030B0F" w:rsidRDefault="00B61ACD" w:rsidP="0087568A">
            <w:pPr>
              <w:jc w:val="center"/>
              <w:rPr>
                <w:b/>
                <w:bCs/>
                <w:caps/>
              </w:rPr>
            </w:pPr>
            <w:r w:rsidRPr="00030B0F">
              <w:rPr>
                <w:b/>
                <w:bCs/>
              </w:rPr>
              <w:t>15</w:t>
            </w:r>
          </w:p>
        </w:tc>
      </w:tr>
      <w:tr w:rsidR="00B61ACD" w:rsidRPr="00030B0F" w:rsidTr="0087568A">
        <w:trPr>
          <w:trHeight w:val="37"/>
        </w:trPr>
        <w:tc>
          <w:tcPr>
            <w:tcW w:w="675" w:type="dxa"/>
            <w:shd w:val="clear" w:color="auto" w:fill="FFFFFF"/>
          </w:tcPr>
          <w:p w:rsidR="00B61ACD" w:rsidRPr="00030B0F" w:rsidRDefault="00B61ACD" w:rsidP="0087568A">
            <w:pPr>
              <w:jc w:val="both"/>
              <w:rPr>
                <w:bCs/>
              </w:rPr>
            </w:pPr>
            <w:r w:rsidRPr="00030B0F">
              <w:rPr>
                <w:bCs/>
                <w:sz w:val="22"/>
                <w:szCs w:val="22"/>
              </w:rPr>
              <w:t>3.8</w:t>
            </w:r>
          </w:p>
        </w:tc>
        <w:tc>
          <w:tcPr>
            <w:tcW w:w="6237" w:type="dxa"/>
            <w:shd w:val="clear" w:color="auto" w:fill="FFFFFF"/>
          </w:tcPr>
          <w:p w:rsidR="00B61ACD" w:rsidRPr="00030B0F" w:rsidRDefault="00B61ACD" w:rsidP="0087568A">
            <w:pPr>
              <w:jc w:val="both"/>
            </w:pPr>
            <w:r w:rsidRPr="00030B0F">
              <w:rPr>
                <w:sz w:val="22"/>
                <w:szCs w:val="22"/>
              </w:rPr>
              <w:t>Кабинет биологии</w:t>
            </w:r>
          </w:p>
        </w:tc>
        <w:tc>
          <w:tcPr>
            <w:tcW w:w="2410" w:type="dxa"/>
            <w:shd w:val="clear" w:color="auto" w:fill="FFFFFF"/>
          </w:tcPr>
          <w:p w:rsidR="00B61ACD" w:rsidRPr="00030B0F" w:rsidRDefault="00B61ACD" w:rsidP="0087568A">
            <w:pPr>
              <w:jc w:val="center"/>
              <w:rPr>
                <w:b/>
                <w:bCs/>
              </w:rPr>
            </w:pPr>
            <w:r w:rsidRPr="00030B0F">
              <w:rPr>
                <w:b/>
                <w:bCs/>
              </w:rPr>
              <w:t>1</w:t>
            </w:r>
          </w:p>
        </w:tc>
      </w:tr>
      <w:tr w:rsidR="00B61ACD" w:rsidRPr="00030B0F" w:rsidTr="0087568A">
        <w:trPr>
          <w:trHeight w:val="37"/>
        </w:trPr>
        <w:tc>
          <w:tcPr>
            <w:tcW w:w="675" w:type="dxa"/>
            <w:shd w:val="clear" w:color="auto" w:fill="FFFFFF"/>
          </w:tcPr>
          <w:p w:rsidR="00B61ACD" w:rsidRPr="00030B0F" w:rsidRDefault="00B61ACD" w:rsidP="0087568A">
            <w:pPr>
              <w:jc w:val="both"/>
              <w:rPr>
                <w:bCs/>
              </w:rPr>
            </w:pPr>
            <w:r w:rsidRPr="00030B0F">
              <w:rPr>
                <w:bCs/>
                <w:sz w:val="22"/>
                <w:szCs w:val="22"/>
              </w:rPr>
              <w:t>3.9</w:t>
            </w:r>
          </w:p>
        </w:tc>
        <w:tc>
          <w:tcPr>
            <w:tcW w:w="6237" w:type="dxa"/>
            <w:shd w:val="clear" w:color="auto" w:fill="FFFFFF"/>
          </w:tcPr>
          <w:p w:rsidR="00B61ACD" w:rsidRPr="00030B0F" w:rsidRDefault="00B61ACD" w:rsidP="0087568A">
            <w:pPr>
              <w:jc w:val="both"/>
              <w:rPr>
                <w:caps/>
              </w:rPr>
            </w:pPr>
            <w:r w:rsidRPr="00030B0F">
              <w:rPr>
                <w:sz w:val="22"/>
                <w:szCs w:val="22"/>
              </w:rPr>
              <w:t>Комплект звуковоспроизводящей аппаратуры (микрофоны, усилители звука, динамики)</w:t>
            </w:r>
          </w:p>
        </w:tc>
        <w:tc>
          <w:tcPr>
            <w:tcW w:w="2410" w:type="dxa"/>
            <w:shd w:val="clear" w:color="auto" w:fill="FFFFFF"/>
          </w:tcPr>
          <w:p w:rsidR="00B61ACD" w:rsidRPr="00030B0F" w:rsidRDefault="00B61ACD" w:rsidP="0087568A">
            <w:pPr>
              <w:jc w:val="center"/>
              <w:rPr>
                <w:b/>
                <w:bCs/>
                <w:caps/>
              </w:rPr>
            </w:pPr>
            <w:r w:rsidRPr="00030B0F">
              <w:rPr>
                <w:b/>
                <w:bCs/>
              </w:rPr>
              <w:t>1</w:t>
            </w:r>
          </w:p>
        </w:tc>
      </w:tr>
      <w:tr w:rsidR="00B61ACD" w:rsidRPr="00030B0F" w:rsidTr="0087568A">
        <w:trPr>
          <w:trHeight w:val="37"/>
        </w:trPr>
        <w:tc>
          <w:tcPr>
            <w:tcW w:w="675" w:type="dxa"/>
            <w:shd w:val="clear" w:color="auto" w:fill="FFFFFF"/>
          </w:tcPr>
          <w:p w:rsidR="00B61ACD" w:rsidRPr="00030B0F" w:rsidRDefault="00B61ACD" w:rsidP="0087568A">
            <w:pPr>
              <w:jc w:val="both"/>
              <w:rPr>
                <w:bCs/>
              </w:rPr>
            </w:pPr>
            <w:r w:rsidRPr="00030B0F">
              <w:rPr>
                <w:bCs/>
                <w:sz w:val="22"/>
                <w:szCs w:val="22"/>
              </w:rPr>
              <w:t>3.10</w:t>
            </w:r>
          </w:p>
        </w:tc>
        <w:tc>
          <w:tcPr>
            <w:tcW w:w="6237" w:type="dxa"/>
            <w:shd w:val="clear" w:color="auto" w:fill="FFFFFF"/>
          </w:tcPr>
          <w:p w:rsidR="00B61ACD" w:rsidRPr="00030B0F" w:rsidRDefault="00B61ACD" w:rsidP="0087568A">
            <w:pPr>
              <w:jc w:val="both"/>
              <w:rPr>
                <w:caps/>
              </w:rPr>
            </w:pPr>
            <w:r w:rsidRPr="00030B0F">
              <w:rPr>
                <w:sz w:val="22"/>
                <w:szCs w:val="22"/>
              </w:rPr>
              <w:t>Электронные микроскопы</w:t>
            </w:r>
          </w:p>
        </w:tc>
        <w:tc>
          <w:tcPr>
            <w:tcW w:w="2410" w:type="dxa"/>
            <w:shd w:val="clear" w:color="auto" w:fill="FFFFFF"/>
          </w:tcPr>
          <w:p w:rsidR="00B61ACD" w:rsidRPr="00030B0F" w:rsidRDefault="00B61ACD" w:rsidP="0087568A">
            <w:pPr>
              <w:jc w:val="center"/>
              <w:rPr>
                <w:b/>
                <w:bCs/>
                <w:caps/>
              </w:rPr>
            </w:pPr>
            <w:r w:rsidRPr="00030B0F">
              <w:rPr>
                <w:b/>
                <w:bCs/>
              </w:rPr>
              <w:t>15</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3.11</w:t>
            </w:r>
          </w:p>
        </w:tc>
        <w:tc>
          <w:tcPr>
            <w:tcW w:w="6237" w:type="dxa"/>
            <w:shd w:val="clear" w:color="auto" w:fill="FFFFFF"/>
          </w:tcPr>
          <w:p w:rsidR="00B61ACD" w:rsidRPr="00030B0F" w:rsidRDefault="00B61ACD" w:rsidP="0087568A">
            <w:pPr>
              <w:jc w:val="both"/>
              <w:rPr>
                <w:caps/>
              </w:rPr>
            </w:pPr>
            <w:r w:rsidRPr="00030B0F">
              <w:rPr>
                <w:sz w:val="22"/>
                <w:szCs w:val="22"/>
              </w:rPr>
              <w:t>Комплект  оборудования для лабораторных работ:</w:t>
            </w:r>
          </w:p>
          <w:p w:rsidR="00B61ACD" w:rsidRPr="00030B0F" w:rsidRDefault="00B61ACD" w:rsidP="00E33EDA">
            <w:pPr>
              <w:numPr>
                <w:ilvl w:val="0"/>
                <w:numId w:val="9"/>
              </w:numPr>
              <w:tabs>
                <w:tab w:val="clear" w:pos="2509"/>
                <w:tab w:val="num" w:pos="765"/>
              </w:tabs>
              <w:ind w:left="765" w:hanging="240"/>
              <w:jc w:val="both"/>
              <w:rPr>
                <w:caps/>
              </w:rPr>
            </w:pPr>
            <w:r w:rsidRPr="00030B0F">
              <w:rPr>
                <w:sz w:val="22"/>
                <w:szCs w:val="22"/>
              </w:rPr>
              <w:t>по химии;</w:t>
            </w:r>
          </w:p>
          <w:p w:rsidR="00B61ACD" w:rsidRPr="00030B0F" w:rsidRDefault="00B61ACD" w:rsidP="00E33EDA">
            <w:pPr>
              <w:numPr>
                <w:ilvl w:val="0"/>
                <w:numId w:val="9"/>
              </w:numPr>
              <w:tabs>
                <w:tab w:val="clear" w:pos="2509"/>
                <w:tab w:val="num" w:pos="765"/>
              </w:tabs>
              <w:ind w:left="765" w:hanging="240"/>
              <w:jc w:val="both"/>
              <w:rPr>
                <w:caps/>
              </w:rPr>
            </w:pPr>
            <w:r w:rsidRPr="00030B0F">
              <w:rPr>
                <w:sz w:val="22"/>
                <w:szCs w:val="22"/>
              </w:rPr>
              <w:t>по физике;</w:t>
            </w:r>
          </w:p>
          <w:p w:rsidR="00B61ACD" w:rsidRPr="00030B0F" w:rsidRDefault="00B61ACD" w:rsidP="00E33EDA">
            <w:pPr>
              <w:numPr>
                <w:ilvl w:val="0"/>
                <w:numId w:val="9"/>
              </w:numPr>
              <w:tabs>
                <w:tab w:val="clear" w:pos="2509"/>
                <w:tab w:val="num" w:pos="765"/>
              </w:tabs>
              <w:ind w:left="765" w:hanging="240"/>
              <w:jc w:val="both"/>
              <w:rPr>
                <w:caps/>
              </w:rPr>
            </w:pPr>
            <w:r w:rsidRPr="00030B0F">
              <w:rPr>
                <w:sz w:val="22"/>
                <w:szCs w:val="22"/>
              </w:rPr>
              <w:t>по биологии.</w:t>
            </w:r>
          </w:p>
        </w:tc>
        <w:tc>
          <w:tcPr>
            <w:tcW w:w="2410" w:type="dxa"/>
            <w:shd w:val="clear" w:color="auto" w:fill="FFFFFF"/>
          </w:tcPr>
          <w:p w:rsidR="00B61ACD" w:rsidRPr="00030B0F" w:rsidRDefault="00B61ACD" w:rsidP="0087568A">
            <w:pPr>
              <w:jc w:val="center"/>
              <w:rPr>
                <w:b/>
                <w:bCs/>
                <w:caps/>
              </w:rPr>
            </w:pPr>
          </w:p>
          <w:p w:rsidR="00B61ACD" w:rsidRPr="00030B0F" w:rsidRDefault="00B61ACD" w:rsidP="0087568A">
            <w:pPr>
              <w:jc w:val="center"/>
              <w:rPr>
                <w:b/>
                <w:bCs/>
                <w:caps/>
              </w:rPr>
            </w:pPr>
            <w:r w:rsidRPr="00030B0F">
              <w:rPr>
                <w:b/>
                <w:bCs/>
                <w:caps/>
              </w:rPr>
              <w:t>1</w:t>
            </w:r>
          </w:p>
          <w:p w:rsidR="00B61ACD" w:rsidRPr="00030B0F" w:rsidRDefault="00B61ACD" w:rsidP="0087568A">
            <w:pPr>
              <w:jc w:val="center"/>
              <w:rPr>
                <w:b/>
                <w:bCs/>
                <w:caps/>
              </w:rPr>
            </w:pPr>
            <w:r w:rsidRPr="00030B0F">
              <w:rPr>
                <w:b/>
                <w:bCs/>
                <w:caps/>
              </w:rPr>
              <w:t>1</w:t>
            </w:r>
          </w:p>
          <w:p w:rsidR="00B61ACD" w:rsidRPr="00030B0F" w:rsidRDefault="00B61ACD" w:rsidP="0087568A">
            <w:pPr>
              <w:jc w:val="center"/>
              <w:rPr>
                <w:b/>
                <w:bCs/>
                <w:caps/>
              </w:rPr>
            </w:pPr>
            <w:r w:rsidRPr="00030B0F">
              <w:rPr>
                <w:b/>
                <w:bCs/>
                <w:cap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3.12</w:t>
            </w:r>
          </w:p>
        </w:tc>
        <w:tc>
          <w:tcPr>
            <w:tcW w:w="6237" w:type="dxa"/>
            <w:shd w:val="clear" w:color="auto" w:fill="FFFFFF"/>
          </w:tcPr>
          <w:p w:rsidR="00B61ACD" w:rsidRPr="00030B0F" w:rsidRDefault="00B61ACD" w:rsidP="0087568A">
            <w:pPr>
              <w:jc w:val="both"/>
              <w:rPr>
                <w:caps/>
              </w:rPr>
            </w:pPr>
            <w:r w:rsidRPr="00030B0F">
              <w:rPr>
                <w:sz w:val="22"/>
                <w:szCs w:val="22"/>
              </w:rPr>
              <w:t>Комплект коллекций:</w:t>
            </w:r>
          </w:p>
          <w:p w:rsidR="00B61ACD" w:rsidRPr="00030B0F" w:rsidRDefault="00B61ACD" w:rsidP="00E33EDA">
            <w:pPr>
              <w:numPr>
                <w:ilvl w:val="0"/>
                <w:numId w:val="10"/>
              </w:numPr>
              <w:tabs>
                <w:tab w:val="clear" w:pos="2509"/>
                <w:tab w:val="num" w:pos="885"/>
              </w:tabs>
              <w:ind w:left="1005" w:hanging="480"/>
              <w:jc w:val="both"/>
              <w:rPr>
                <w:caps/>
              </w:rPr>
            </w:pPr>
            <w:r w:rsidRPr="00030B0F">
              <w:rPr>
                <w:sz w:val="22"/>
                <w:szCs w:val="22"/>
              </w:rPr>
              <w:t>по химии;</w:t>
            </w:r>
          </w:p>
          <w:p w:rsidR="00B61ACD" w:rsidRPr="00030B0F" w:rsidRDefault="00B61ACD" w:rsidP="00E33EDA">
            <w:pPr>
              <w:numPr>
                <w:ilvl w:val="0"/>
                <w:numId w:val="10"/>
              </w:numPr>
              <w:tabs>
                <w:tab w:val="clear" w:pos="2509"/>
                <w:tab w:val="num" w:pos="885"/>
              </w:tabs>
              <w:ind w:left="1005" w:hanging="480"/>
              <w:jc w:val="both"/>
              <w:rPr>
                <w:caps/>
              </w:rPr>
            </w:pPr>
            <w:r w:rsidRPr="00030B0F">
              <w:rPr>
                <w:sz w:val="22"/>
                <w:szCs w:val="22"/>
              </w:rPr>
              <w:t>по физике;</w:t>
            </w:r>
          </w:p>
          <w:p w:rsidR="00B61ACD" w:rsidRPr="00030B0F" w:rsidRDefault="00B61ACD" w:rsidP="00E33EDA">
            <w:pPr>
              <w:numPr>
                <w:ilvl w:val="0"/>
                <w:numId w:val="10"/>
              </w:numPr>
              <w:tabs>
                <w:tab w:val="clear" w:pos="2509"/>
                <w:tab w:val="num" w:pos="885"/>
              </w:tabs>
              <w:ind w:left="1005" w:hanging="480"/>
              <w:jc w:val="both"/>
              <w:rPr>
                <w:caps/>
              </w:rPr>
            </w:pPr>
            <w:r w:rsidRPr="00030B0F">
              <w:rPr>
                <w:sz w:val="22"/>
                <w:szCs w:val="22"/>
              </w:rPr>
              <w:t>по биологии</w:t>
            </w:r>
          </w:p>
        </w:tc>
        <w:tc>
          <w:tcPr>
            <w:tcW w:w="2410" w:type="dxa"/>
            <w:shd w:val="clear" w:color="auto" w:fill="FFFFFF"/>
          </w:tcPr>
          <w:p w:rsidR="00B61ACD" w:rsidRPr="00030B0F" w:rsidRDefault="00B61ACD" w:rsidP="0087568A">
            <w:pPr>
              <w:jc w:val="center"/>
              <w:rPr>
                <w:b/>
                <w:bCs/>
                <w:cap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3.13</w:t>
            </w:r>
          </w:p>
        </w:tc>
        <w:tc>
          <w:tcPr>
            <w:tcW w:w="6237" w:type="dxa"/>
            <w:shd w:val="clear" w:color="auto" w:fill="FFFFFF"/>
          </w:tcPr>
          <w:p w:rsidR="00B61ACD" w:rsidRPr="00030B0F" w:rsidRDefault="00B61ACD" w:rsidP="0087568A">
            <w:pPr>
              <w:jc w:val="both"/>
              <w:rPr>
                <w:caps/>
              </w:rPr>
            </w:pPr>
            <w:r w:rsidRPr="00030B0F">
              <w:rPr>
                <w:sz w:val="22"/>
                <w:szCs w:val="22"/>
              </w:rPr>
              <w:t>Набортаблиц:</w:t>
            </w:r>
          </w:p>
          <w:p w:rsidR="00B61ACD" w:rsidRPr="00030B0F" w:rsidRDefault="00B61ACD" w:rsidP="00E33EDA">
            <w:pPr>
              <w:numPr>
                <w:ilvl w:val="0"/>
                <w:numId w:val="10"/>
              </w:numPr>
              <w:tabs>
                <w:tab w:val="clear" w:pos="2509"/>
                <w:tab w:val="num" w:pos="885"/>
              </w:tabs>
              <w:ind w:left="1005" w:hanging="480"/>
              <w:jc w:val="both"/>
              <w:rPr>
                <w:caps/>
              </w:rPr>
            </w:pPr>
            <w:r w:rsidRPr="00030B0F">
              <w:rPr>
                <w:sz w:val="22"/>
                <w:szCs w:val="22"/>
              </w:rPr>
              <w:t>по химии;</w:t>
            </w:r>
          </w:p>
          <w:p w:rsidR="00B61ACD" w:rsidRPr="00030B0F" w:rsidRDefault="00B61ACD" w:rsidP="00E33EDA">
            <w:pPr>
              <w:numPr>
                <w:ilvl w:val="0"/>
                <w:numId w:val="10"/>
              </w:numPr>
              <w:tabs>
                <w:tab w:val="clear" w:pos="2509"/>
                <w:tab w:val="num" w:pos="885"/>
              </w:tabs>
              <w:ind w:left="1005" w:hanging="480"/>
              <w:jc w:val="both"/>
              <w:rPr>
                <w:caps/>
              </w:rPr>
            </w:pPr>
            <w:r w:rsidRPr="00030B0F">
              <w:rPr>
                <w:sz w:val="22"/>
                <w:szCs w:val="22"/>
              </w:rPr>
              <w:t>по физике;</w:t>
            </w:r>
          </w:p>
          <w:p w:rsidR="00B61ACD" w:rsidRPr="00030B0F" w:rsidRDefault="00B61ACD" w:rsidP="00E33EDA">
            <w:pPr>
              <w:numPr>
                <w:ilvl w:val="0"/>
                <w:numId w:val="10"/>
              </w:numPr>
              <w:tabs>
                <w:tab w:val="clear" w:pos="2509"/>
                <w:tab w:val="num" w:pos="885"/>
              </w:tabs>
              <w:ind w:left="1005" w:hanging="480"/>
              <w:jc w:val="both"/>
              <w:rPr>
                <w:caps/>
              </w:rPr>
            </w:pPr>
            <w:r w:rsidRPr="00030B0F">
              <w:rPr>
                <w:sz w:val="22"/>
                <w:szCs w:val="22"/>
              </w:rPr>
              <w:t>по биологии.</w:t>
            </w:r>
          </w:p>
        </w:tc>
        <w:tc>
          <w:tcPr>
            <w:tcW w:w="2410" w:type="dxa"/>
            <w:shd w:val="clear" w:color="auto" w:fill="FFFFFF"/>
          </w:tcPr>
          <w:p w:rsidR="00B61ACD" w:rsidRPr="00030B0F" w:rsidRDefault="00B61ACD" w:rsidP="0087568A">
            <w:pPr>
              <w:jc w:val="center"/>
              <w:rPr>
                <w:b/>
                <w:bCs/>
                <w:caps/>
              </w:rPr>
            </w:pPr>
          </w:p>
          <w:p w:rsidR="00B61ACD" w:rsidRPr="00030B0F" w:rsidRDefault="00B61ACD" w:rsidP="0087568A">
            <w:pPr>
              <w:jc w:val="center"/>
              <w:rPr>
                <w:b/>
                <w:bCs/>
                <w:caps/>
              </w:rPr>
            </w:pPr>
            <w:r w:rsidRPr="00030B0F">
              <w:rPr>
                <w:b/>
                <w:bCs/>
              </w:rPr>
              <w:t>1</w:t>
            </w:r>
          </w:p>
          <w:p w:rsidR="00B61ACD" w:rsidRPr="00030B0F" w:rsidRDefault="00B61ACD" w:rsidP="0087568A">
            <w:pPr>
              <w:jc w:val="center"/>
              <w:rPr>
                <w:b/>
                <w:bCs/>
                <w:caps/>
              </w:rPr>
            </w:pPr>
            <w:r w:rsidRPr="00030B0F">
              <w:rPr>
                <w:b/>
                <w:bCs/>
              </w:rPr>
              <w:t>1</w:t>
            </w:r>
          </w:p>
          <w:p w:rsidR="00B61ACD" w:rsidRPr="00030B0F" w:rsidRDefault="00B61ACD" w:rsidP="0087568A">
            <w:pPr>
              <w:jc w:val="center"/>
              <w:rPr>
                <w:b/>
                <w:bCs/>
                <w:cap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3.14</w:t>
            </w:r>
          </w:p>
        </w:tc>
        <w:tc>
          <w:tcPr>
            <w:tcW w:w="6237" w:type="dxa"/>
            <w:shd w:val="clear" w:color="auto" w:fill="FFFFFF"/>
          </w:tcPr>
          <w:p w:rsidR="00B61ACD" w:rsidRPr="00030B0F" w:rsidRDefault="00B61ACD" w:rsidP="0087568A">
            <w:pPr>
              <w:jc w:val="both"/>
              <w:rPr>
                <w:caps/>
              </w:rPr>
            </w:pPr>
            <w:r w:rsidRPr="00030B0F">
              <w:rPr>
                <w:sz w:val="22"/>
                <w:szCs w:val="22"/>
              </w:rPr>
              <w:t>Приборыдля изучения отдельных разделов физики.</w:t>
            </w:r>
          </w:p>
        </w:tc>
        <w:tc>
          <w:tcPr>
            <w:tcW w:w="2410" w:type="dxa"/>
            <w:shd w:val="clear" w:color="auto" w:fill="FFFFFF"/>
          </w:tcPr>
          <w:p w:rsidR="00B61ACD" w:rsidRPr="00030B0F" w:rsidRDefault="00B61ACD" w:rsidP="0087568A">
            <w:pPr>
              <w:jc w:val="center"/>
              <w:rPr>
                <w:b/>
                <w:bCs/>
                <w:caps/>
              </w:rPr>
            </w:pPr>
            <w:r w:rsidRPr="00030B0F">
              <w:rPr>
                <w:b/>
                <w:bCs/>
              </w:rPr>
              <w:t>10</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3.15</w:t>
            </w:r>
          </w:p>
        </w:tc>
        <w:tc>
          <w:tcPr>
            <w:tcW w:w="6237" w:type="dxa"/>
            <w:shd w:val="clear" w:color="auto" w:fill="FFFFFF"/>
          </w:tcPr>
          <w:p w:rsidR="00B61ACD" w:rsidRPr="00030B0F" w:rsidRDefault="00B61ACD" w:rsidP="0087568A">
            <w:pPr>
              <w:jc w:val="both"/>
              <w:rPr>
                <w:caps/>
              </w:rPr>
            </w:pPr>
            <w:r w:rsidRPr="00030B0F">
              <w:rPr>
                <w:sz w:val="22"/>
                <w:szCs w:val="22"/>
              </w:rPr>
              <w:t>Приборы для изучения разделов по химии</w:t>
            </w:r>
          </w:p>
        </w:tc>
        <w:tc>
          <w:tcPr>
            <w:tcW w:w="2410" w:type="dxa"/>
            <w:shd w:val="clear" w:color="auto" w:fill="FFFFFF"/>
          </w:tcPr>
          <w:p w:rsidR="00B61ACD" w:rsidRPr="00030B0F" w:rsidRDefault="00B61ACD" w:rsidP="0087568A">
            <w:pPr>
              <w:jc w:val="center"/>
              <w:rPr>
                <w:b/>
                <w:bCs/>
                <w:caps/>
              </w:rPr>
            </w:pPr>
            <w:r w:rsidRPr="00030B0F">
              <w:rPr>
                <w:b/>
                <w:bCs/>
              </w:rPr>
              <w:t>9</w:t>
            </w:r>
          </w:p>
        </w:tc>
      </w:tr>
      <w:tr w:rsidR="00B61ACD" w:rsidRPr="00030B0F" w:rsidTr="0087568A">
        <w:trPr>
          <w:trHeight w:val="2776"/>
        </w:trPr>
        <w:tc>
          <w:tcPr>
            <w:tcW w:w="675" w:type="dxa"/>
            <w:shd w:val="clear" w:color="auto" w:fill="FFFFFF"/>
          </w:tcPr>
          <w:p w:rsidR="00B61ACD" w:rsidRPr="00030B0F" w:rsidRDefault="00B61ACD" w:rsidP="0087568A">
            <w:pPr>
              <w:jc w:val="both"/>
              <w:rPr>
                <w:bCs/>
              </w:rPr>
            </w:pPr>
            <w:r w:rsidRPr="00030B0F">
              <w:rPr>
                <w:bCs/>
                <w:sz w:val="22"/>
                <w:szCs w:val="22"/>
              </w:rPr>
              <w:t>3.16</w:t>
            </w:r>
          </w:p>
        </w:tc>
        <w:tc>
          <w:tcPr>
            <w:tcW w:w="6237" w:type="dxa"/>
            <w:shd w:val="clear" w:color="auto" w:fill="FFFFFF"/>
          </w:tcPr>
          <w:p w:rsidR="00B61ACD" w:rsidRPr="00030B0F" w:rsidRDefault="00B61ACD" w:rsidP="0087568A">
            <w:pPr>
              <w:jc w:val="both"/>
              <w:rPr>
                <w:caps/>
              </w:rPr>
            </w:pPr>
            <w:r w:rsidRPr="00030B0F">
              <w:rPr>
                <w:sz w:val="22"/>
                <w:szCs w:val="22"/>
              </w:rPr>
              <w:t>Комплект таблиц по:</w:t>
            </w:r>
          </w:p>
          <w:p w:rsidR="00B61ACD" w:rsidRPr="00030B0F" w:rsidRDefault="00B61ACD" w:rsidP="00E33EDA">
            <w:pPr>
              <w:numPr>
                <w:ilvl w:val="0"/>
                <w:numId w:val="11"/>
              </w:numPr>
              <w:tabs>
                <w:tab w:val="clear" w:pos="2509"/>
                <w:tab w:val="num" w:pos="1005"/>
              </w:tabs>
              <w:ind w:left="1005"/>
              <w:jc w:val="both"/>
              <w:rPr>
                <w:caps/>
              </w:rPr>
            </w:pPr>
            <w:r w:rsidRPr="00030B0F">
              <w:rPr>
                <w:sz w:val="22"/>
                <w:szCs w:val="22"/>
              </w:rPr>
              <w:t>химии;</w:t>
            </w:r>
          </w:p>
          <w:p w:rsidR="00B61ACD" w:rsidRPr="00030B0F" w:rsidRDefault="00B61ACD" w:rsidP="00E33EDA">
            <w:pPr>
              <w:numPr>
                <w:ilvl w:val="0"/>
                <w:numId w:val="11"/>
              </w:numPr>
              <w:tabs>
                <w:tab w:val="clear" w:pos="2509"/>
                <w:tab w:val="num" w:pos="1005"/>
              </w:tabs>
              <w:ind w:left="1005"/>
              <w:jc w:val="both"/>
              <w:rPr>
                <w:caps/>
              </w:rPr>
            </w:pPr>
            <w:r w:rsidRPr="00030B0F">
              <w:rPr>
                <w:sz w:val="22"/>
                <w:szCs w:val="22"/>
              </w:rPr>
              <w:t>биологии;</w:t>
            </w:r>
          </w:p>
          <w:p w:rsidR="00B61ACD" w:rsidRPr="00030B0F" w:rsidRDefault="00B61ACD" w:rsidP="00E33EDA">
            <w:pPr>
              <w:numPr>
                <w:ilvl w:val="0"/>
                <w:numId w:val="11"/>
              </w:numPr>
              <w:tabs>
                <w:tab w:val="clear" w:pos="2509"/>
                <w:tab w:val="num" w:pos="1005"/>
              </w:tabs>
              <w:ind w:left="1005"/>
              <w:jc w:val="both"/>
              <w:rPr>
                <w:caps/>
              </w:rPr>
            </w:pPr>
            <w:r w:rsidRPr="00030B0F">
              <w:rPr>
                <w:sz w:val="22"/>
                <w:szCs w:val="22"/>
              </w:rPr>
              <w:t>физике;</w:t>
            </w:r>
          </w:p>
          <w:p w:rsidR="00B61ACD" w:rsidRPr="00030B0F" w:rsidRDefault="00B61ACD" w:rsidP="00E33EDA">
            <w:pPr>
              <w:numPr>
                <w:ilvl w:val="0"/>
                <w:numId w:val="11"/>
              </w:numPr>
              <w:tabs>
                <w:tab w:val="clear" w:pos="2509"/>
                <w:tab w:val="num" w:pos="1005"/>
              </w:tabs>
              <w:ind w:left="1005"/>
              <w:jc w:val="both"/>
              <w:rPr>
                <w:caps/>
              </w:rPr>
            </w:pPr>
            <w:r w:rsidRPr="00030B0F">
              <w:rPr>
                <w:sz w:val="22"/>
                <w:szCs w:val="22"/>
              </w:rPr>
              <w:t>русскому языку;</w:t>
            </w:r>
          </w:p>
          <w:p w:rsidR="00B61ACD" w:rsidRPr="00030B0F" w:rsidRDefault="00B61ACD" w:rsidP="00E33EDA">
            <w:pPr>
              <w:numPr>
                <w:ilvl w:val="0"/>
                <w:numId w:val="11"/>
              </w:numPr>
              <w:tabs>
                <w:tab w:val="clear" w:pos="2509"/>
                <w:tab w:val="num" w:pos="1005"/>
              </w:tabs>
              <w:ind w:left="1005"/>
              <w:jc w:val="both"/>
              <w:rPr>
                <w:caps/>
              </w:rPr>
            </w:pPr>
            <w:r w:rsidRPr="00030B0F">
              <w:rPr>
                <w:sz w:val="22"/>
                <w:szCs w:val="22"/>
              </w:rPr>
              <w:t>литературе;</w:t>
            </w:r>
          </w:p>
          <w:p w:rsidR="00B61ACD" w:rsidRPr="00030B0F" w:rsidRDefault="00B61ACD" w:rsidP="00E33EDA">
            <w:pPr>
              <w:numPr>
                <w:ilvl w:val="0"/>
                <w:numId w:val="11"/>
              </w:numPr>
              <w:tabs>
                <w:tab w:val="clear" w:pos="2509"/>
                <w:tab w:val="num" w:pos="1005"/>
              </w:tabs>
              <w:ind w:left="1005"/>
              <w:jc w:val="both"/>
            </w:pPr>
            <w:r w:rsidRPr="00030B0F">
              <w:rPr>
                <w:sz w:val="22"/>
                <w:szCs w:val="22"/>
              </w:rPr>
              <w:t>истории,</w:t>
            </w:r>
          </w:p>
          <w:p w:rsidR="00B61ACD" w:rsidRPr="00030B0F" w:rsidRDefault="00B61ACD" w:rsidP="00E33EDA">
            <w:pPr>
              <w:numPr>
                <w:ilvl w:val="0"/>
                <w:numId w:val="11"/>
              </w:numPr>
              <w:tabs>
                <w:tab w:val="clear" w:pos="2509"/>
                <w:tab w:val="num" w:pos="1005"/>
              </w:tabs>
              <w:ind w:left="1005"/>
              <w:jc w:val="both"/>
            </w:pPr>
            <w:r w:rsidRPr="00030B0F">
              <w:rPr>
                <w:sz w:val="22"/>
                <w:szCs w:val="22"/>
              </w:rPr>
              <w:t xml:space="preserve">географии, </w:t>
            </w:r>
          </w:p>
          <w:p w:rsidR="00B61ACD" w:rsidRPr="00030B0F" w:rsidRDefault="00B61ACD" w:rsidP="00E33EDA">
            <w:pPr>
              <w:numPr>
                <w:ilvl w:val="0"/>
                <w:numId w:val="11"/>
              </w:numPr>
              <w:tabs>
                <w:tab w:val="clear" w:pos="2509"/>
                <w:tab w:val="num" w:pos="1005"/>
              </w:tabs>
              <w:ind w:left="1005"/>
              <w:jc w:val="both"/>
            </w:pPr>
            <w:r w:rsidRPr="00030B0F">
              <w:rPr>
                <w:sz w:val="22"/>
                <w:szCs w:val="22"/>
              </w:rPr>
              <w:t xml:space="preserve">математике, </w:t>
            </w:r>
          </w:p>
          <w:p w:rsidR="00B61ACD" w:rsidRPr="00030B0F" w:rsidRDefault="00B61ACD" w:rsidP="00E33EDA">
            <w:pPr>
              <w:numPr>
                <w:ilvl w:val="0"/>
                <w:numId w:val="11"/>
              </w:numPr>
              <w:tabs>
                <w:tab w:val="clear" w:pos="2509"/>
                <w:tab w:val="num" w:pos="1005"/>
              </w:tabs>
              <w:ind w:left="1005"/>
              <w:jc w:val="both"/>
              <w:rPr>
                <w:caps/>
              </w:rPr>
            </w:pPr>
            <w:r w:rsidRPr="00030B0F">
              <w:rPr>
                <w:sz w:val="22"/>
                <w:szCs w:val="22"/>
              </w:rPr>
              <w:t>информатике</w:t>
            </w:r>
          </w:p>
        </w:tc>
        <w:tc>
          <w:tcPr>
            <w:tcW w:w="2410" w:type="dxa"/>
            <w:shd w:val="clear" w:color="auto" w:fill="FFFFFF"/>
          </w:tcPr>
          <w:p w:rsidR="00B61ACD" w:rsidRPr="00030B0F" w:rsidRDefault="00B61ACD" w:rsidP="0087568A">
            <w:pPr>
              <w:jc w:val="center"/>
              <w:rPr>
                <w:b/>
                <w:bCs/>
                <w:caps/>
              </w:rPr>
            </w:pPr>
          </w:p>
          <w:p w:rsidR="00B61ACD" w:rsidRPr="00030B0F" w:rsidRDefault="00B61ACD" w:rsidP="0087568A">
            <w:pPr>
              <w:jc w:val="center"/>
              <w:rPr>
                <w:b/>
                <w:bCs/>
                <w:caps/>
              </w:rPr>
            </w:pPr>
            <w:r w:rsidRPr="00030B0F">
              <w:rPr>
                <w:b/>
                <w:bCs/>
              </w:rPr>
              <w:t>1</w:t>
            </w:r>
          </w:p>
          <w:p w:rsidR="00B61ACD" w:rsidRPr="00030B0F" w:rsidRDefault="00B61ACD" w:rsidP="0087568A">
            <w:pPr>
              <w:jc w:val="center"/>
              <w:rPr>
                <w:b/>
                <w:bCs/>
                <w:caps/>
              </w:rPr>
            </w:pPr>
            <w:r w:rsidRPr="00030B0F">
              <w:rPr>
                <w:b/>
                <w:bCs/>
              </w:rPr>
              <w:t>1</w:t>
            </w:r>
          </w:p>
          <w:p w:rsidR="00B61ACD" w:rsidRPr="00030B0F" w:rsidRDefault="00B61ACD" w:rsidP="0087568A">
            <w:pPr>
              <w:jc w:val="center"/>
              <w:rPr>
                <w:b/>
                <w:bCs/>
                <w:caps/>
              </w:rPr>
            </w:pPr>
            <w:r w:rsidRPr="00030B0F">
              <w:rPr>
                <w:b/>
                <w:bCs/>
              </w:rPr>
              <w:t>1</w:t>
            </w:r>
          </w:p>
          <w:p w:rsidR="00B61ACD" w:rsidRPr="00030B0F" w:rsidRDefault="00B61ACD" w:rsidP="0087568A">
            <w:pPr>
              <w:jc w:val="center"/>
              <w:rPr>
                <w:b/>
                <w:bCs/>
                <w:caps/>
              </w:rPr>
            </w:pPr>
            <w:r w:rsidRPr="00030B0F">
              <w:rPr>
                <w:b/>
                <w:bCs/>
              </w:rPr>
              <w:t>1</w:t>
            </w:r>
          </w:p>
          <w:p w:rsidR="00B61ACD" w:rsidRPr="00030B0F" w:rsidRDefault="00B61ACD" w:rsidP="0087568A">
            <w:pPr>
              <w:jc w:val="center"/>
              <w:rPr>
                <w:b/>
                <w:bCs/>
                <w:caps/>
              </w:rPr>
            </w:pPr>
            <w:r w:rsidRPr="00030B0F">
              <w:rPr>
                <w:b/>
                <w:bCs/>
              </w:rPr>
              <w:t>1</w:t>
            </w:r>
          </w:p>
          <w:p w:rsidR="00B61ACD" w:rsidRPr="00030B0F" w:rsidRDefault="00B61ACD" w:rsidP="0087568A">
            <w:pPr>
              <w:jc w:val="center"/>
              <w:rPr>
                <w:b/>
                <w:bCs/>
              </w:rPr>
            </w:pPr>
            <w:r w:rsidRPr="00030B0F">
              <w:rPr>
                <w:b/>
                <w:bCs/>
              </w:rPr>
              <w:t>1</w:t>
            </w:r>
          </w:p>
          <w:p w:rsidR="00B61ACD" w:rsidRPr="00030B0F" w:rsidRDefault="00B61ACD" w:rsidP="0087568A">
            <w:pPr>
              <w:jc w:val="center"/>
              <w:rPr>
                <w:b/>
                <w:bCs/>
              </w:rPr>
            </w:pPr>
            <w:r w:rsidRPr="00030B0F">
              <w:rPr>
                <w:b/>
                <w:bCs/>
              </w:rPr>
              <w:t>1</w:t>
            </w:r>
          </w:p>
          <w:p w:rsidR="00B61ACD" w:rsidRPr="00030B0F" w:rsidRDefault="00B61ACD" w:rsidP="0087568A">
            <w:pPr>
              <w:jc w:val="center"/>
              <w:rPr>
                <w:b/>
                <w:bCs/>
              </w:rPr>
            </w:pPr>
            <w:r w:rsidRPr="00030B0F">
              <w:rPr>
                <w:b/>
                <w:bCs/>
              </w:rPr>
              <w:t>1</w:t>
            </w:r>
          </w:p>
          <w:p w:rsidR="00B61ACD" w:rsidRPr="00030B0F" w:rsidRDefault="00B61ACD" w:rsidP="0087568A">
            <w:pPr>
              <w:jc w:val="center"/>
              <w:rPr>
                <w:b/>
                <w:bC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3.17</w:t>
            </w:r>
          </w:p>
        </w:tc>
        <w:tc>
          <w:tcPr>
            <w:tcW w:w="6237" w:type="dxa"/>
            <w:shd w:val="clear" w:color="auto" w:fill="FFFFFF"/>
          </w:tcPr>
          <w:p w:rsidR="00B61ACD" w:rsidRPr="00030B0F" w:rsidRDefault="00B61ACD" w:rsidP="0087568A">
            <w:pPr>
              <w:jc w:val="both"/>
              <w:rPr>
                <w:caps/>
              </w:rPr>
            </w:pPr>
            <w:r w:rsidRPr="00030B0F">
              <w:rPr>
                <w:sz w:val="22"/>
                <w:szCs w:val="22"/>
              </w:rPr>
              <w:t>Набор карт:</w:t>
            </w:r>
          </w:p>
          <w:p w:rsidR="00B61ACD" w:rsidRPr="00030B0F" w:rsidRDefault="00B61ACD" w:rsidP="00E33EDA">
            <w:pPr>
              <w:numPr>
                <w:ilvl w:val="0"/>
                <w:numId w:val="12"/>
              </w:numPr>
              <w:tabs>
                <w:tab w:val="clear" w:pos="2509"/>
                <w:tab w:val="num" w:pos="1005"/>
              </w:tabs>
              <w:ind w:left="1005"/>
              <w:jc w:val="both"/>
              <w:rPr>
                <w:caps/>
              </w:rPr>
            </w:pPr>
            <w:r w:rsidRPr="00030B0F">
              <w:rPr>
                <w:sz w:val="22"/>
                <w:szCs w:val="22"/>
              </w:rPr>
              <w:t>по истории;</w:t>
            </w:r>
          </w:p>
          <w:p w:rsidR="00B61ACD" w:rsidRPr="00030B0F" w:rsidRDefault="00B61ACD" w:rsidP="00E33EDA">
            <w:pPr>
              <w:numPr>
                <w:ilvl w:val="0"/>
                <w:numId w:val="12"/>
              </w:numPr>
              <w:tabs>
                <w:tab w:val="clear" w:pos="2509"/>
                <w:tab w:val="num" w:pos="1005"/>
              </w:tabs>
              <w:ind w:left="1005"/>
              <w:jc w:val="both"/>
              <w:rPr>
                <w:caps/>
              </w:rPr>
            </w:pPr>
            <w:r w:rsidRPr="00030B0F">
              <w:rPr>
                <w:sz w:val="22"/>
                <w:szCs w:val="22"/>
              </w:rPr>
              <w:t>по географии.</w:t>
            </w:r>
          </w:p>
        </w:tc>
        <w:tc>
          <w:tcPr>
            <w:tcW w:w="2410" w:type="dxa"/>
            <w:shd w:val="clear" w:color="auto" w:fill="FFFFFF"/>
          </w:tcPr>
          <w:p w:rsidR="00B61ACD" w:rsidRPr="00030B0F" w:rsidRDefault="00B61ACD" w:rsidP="0087568A">
            <w:pPr>
              <w:jc w:val="center"/>
              <w:rPr>
                <w:b/>
                <w:bCs/>
                <w:caps/>
              </w:rPr>
            </w:pPr>
          </w:p>
          <w:p w:rsidR="00B61ACD" w:rsidRPr="00030B0F" w:rsidRDefault="00B61ACD" w:rsidP="0087568A">
            <w:pPr>
              <w:jc w:val="center"/>
              <w:rPr>
                <w:b/>
                <w:bCs/>
                <w:caps/>
              </w:rPr>
            </w:pPr>
            <w:r w:rsidRPr="00030B0F">
              <w:rPr>
                <w:b/>
                <w:bCs/>
              </w:rPr>
              <w:t>1</w:t>
            </w:r>
          </w:p>
          <w:p w:rsidR="00B61ACD" w:rsidRPr="00030B0F" w:rsidRDefault="00B61ACD" w:rsidP="0087568A">
            <w:pPr>
              <w:jc w:val="center"/>
              <w:rPr>
                <w:b/>
                <w:bCs/>
                <w:caps/>
              </w:rPr>
            </w:pPr>
            <w:r w:rsidRPr="00030B0F">
              <w:rPr>
                <w:b/>
                <w:bCs/>
              </w:rPr>
              <w:t>1</w:t>
            </w:r>
          </w:p>
        </w:tc>
      </w:tr>
      <w:tr w:rsidR="00B61ACD" w:rsidRPr="00030B0F" w:rsidTr="0087568A">
        <w:trPr>
          <w:trHeight w:val="375"/>
        </w:trPr>
        <w:tc>
          <w:tcPr>
            <w:tcW w:w="675" w:type="dxa"/>
            <w:shd w:val="clear" w:color="auto" w:fill="FFFFFF"/>
          </w:tcPr>
          <w:p w:rsidR="00B61ACD" w:rsidRPr="00030B0F" w:rsidRDefault="00B61ACD" w:rsidP="0087568A">
            <w:pPr>
              <w:jc w:val="both"/>
              <w:rPr>
                <w:bCs/>
              </w:rPr>
            </w:pPr>
            <w:r w:rsidRPr="00030B0F">
              <w:rPr>
                <w:bCs/>
                <w:sz w:val="22"/>
                <w:szCs w:val="22"/>
              </w:rPr>
              <w:t>3.18</w:t>
            </w:r>
          </w:p>
        </w:tc>
        <w:tc>
          <w:tcPr>
            <w:tcW w:w="6237" w:type="dxa"/>
            <w:shd w:val="clear" w:color="auto" w:fill="FFFFFF"/>
          </w:tcPr>
          <w:p w:rsidR="00B61ACD" w:rsidRPr="00030B0F" w:rsidRDefault="00B61ACD" w:rsidP="0087568A">
            <w:pPr>
              <w:jc w:val="both"/>
              <w:rPr>
                <w:bCs/>
                <w:caps/>
              </w:rPr>
            </w:pPr>
            <w:r w:rsidRPr="00030B0F">
              <w:rPr>
                <w:bCs/>
                <w:sz w:val="22"/>
                <w:szCs w:val="22"/>
              </w:rPr>
              <w:t>Видеофильмы по различным предметам</w:t>
            </w:r>
          </w:p>
        </w:tc>
        <w:tc>
          <w:tcPr>
            <w:tcW w:w="2410" w:type="dxa"/>
            <w:shd w:val="clear" w:color="auto" w:fill="FFFFFF"/>
          </w:tcPr>
          <w:p w:rsidR="00B61ACD" w:rsidRPr="00030B0F" w:rsidRDefault="00B61ACD" w:rsidP="0087568A">
            <w:pPr>
              <w:jc w:val="center"/>
              <w:rPr>
                <w:b/>
                <w:bCs/>
                <w:caps/>
              </w:rPr>
            </w:pPr>
            <w:r w:rsidRPr="00030B0F">
              <w:rPr>
                <w:b/>
                <w:bCs/>
              </w:rPr>
              <w:t>56</w:t>
            </w:r>
          </w:p>
        </w:tc>
      </w:tr>
    </w:tbl>
    <w:p w:rsidR="00B61ACD" w:rsidRDefault="00B61ACD" w:rsidP="00CC2198">
      <w:pPr>
        <w:spacing w:line="360" w:lineRule="auto"/>
        <w:ind w:firstLine="709"/>
        <w:jc w:val="both"/>
      </w:pPr>
    </w:p>
    <w:p w:rsidR="00CC2198" w:rsidRPr="00CC2198" w:rsidRDefault="00CC2198" w:rsidP="00CC2198">
      <w:pPr>
        <w:spacing w:line="360" w:lineRule="auto"/>
        <w:ind w:firstLine="709"/>
        <w:jc w:val="both"/>
      </w:pPr>
      <w:r w:rsidRPr="00CC2198">
        <w:t>Образовательная организация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средней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CC2198" w:rsidRDefault="00CC2198" w:rsidP="00CC2198">
      <w:pPr>
        <w:spacing w:line="360" w:lineRule="auto"/>
        <w:ind w:firstLine="709"/>
        <w:jc w:val="both"/>
      </w:pPr>
      <w:r w:rsidRPr="00CC2198">
        <w:lastRenderedPageBreak/>
        <w:t xml:space="preserve">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47118" w:rsidRPr="0007161F" w:rsidRDefault="0007161F" w:rsidP="0007161F">
      <w:pPr>
        <w:keepNext/>
        <w:spacing w:before="240" w:after="60" w:line="360" w:lineRule="auto"/>
        <w:jc w:val="center"/>
        <w:outlineLvl w:val="2"/>
        <w:rPr>
          <w:b/>
          <w:bCs/>
          <w:sz w:val="28"/>
          <w:szCs w:val="28"/>
        </w:rPr>
      </w:pPr>
      <w:bookmarkStart w:id="79" w:name="_Toc410963397"/>
      <w:bookmarkStart w:id="80" w:name="_Toc410964363"/>
      <w:bookmarkStart w:id="81" w:name="_Toc288394115"/>
      <w:bookmarkStart w:id="82" w:name="_Toc288410582"/>
      <w:bookmarkStart w:id="83" w:name="_Toc288410711"/>
      <w:r w:rsidRPr="0007161F">
        <w:rPr>
          <w:b/>
          <w:bCs/>
          <w:sz w:val="28"/>
          <w:szCs w:val="28"/>
        </w:rPr>
        <w:t xml:space="preserve">3.8. </w:t>
      </w:r>
      <w:r w:rsidR="00D47118" w:rsidRPr="0007161F">
        <w:rPr>
          <w:b/>
          <w:bCs/>
          <w:sz w:val="28"/>
          <w:szCs w:val="28"/>
        </w:rPr>
        <w:t>Механизмы достижения целевых ориентиров в системе условий</w:t>
      </w:r>
      <w:bookmarkEnd w:id="79"/>
      <w:bookmarkEnd w:id="80"/>
    </w:p>
    <w:p w:rsidR="00D47118" w:rsidRPr="00D47118" w:rsidRDefault="00D47118" w:rsidP="00D47118">
      <w:pPr>
        <w:spacing w:line="360" w:lineRule="auto"/>
        <w:ind w:firstLine="709"/>
        <w:jc w:val="both"/>
      </w:pPr>
    </w:p>
    <w:p w:rsidR="00D47118" w:rsidRDefault="00D47118" w:rsidP="00D47118">
      <w:pPr>
        <w:spacing w:line="360" w:lineRule="auto"/>
        <w:ind w:firstLine="709"/>
        <w:jc w:val="both"/>
      </w:pPr>
      <w:r w:rsidRPr="00D47118">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61ACD" w:rsidRPr="00D47118" w:rsidRDefault="00B61ACD" w:rsidP="00D47118">
      <w:pPr>
        <w:spacing w:line="360" w:lineRule="auto"/>
        <w:ind w:firstLine="709"/>
        <w:jc w:val="both"/>
      </w:pPr>
    </w:p>
    <w:p w:rsidR="00D47118" w:rsidRPr="00D47118" w:rsidRDefault="00D47118" w:rsidP="00B61ACD">
      <w:pPr>
        <w:spacing w:line="360" w:lineRule="auto"/>
        <w:jc w:val="center"/>
        <w:rPr>
          <w:b/>
        </w:rPr>
      </w:pPr>
      <w:r w:rsidRPr="00D47118">
        <w:rPr>
          <w:b/>
        </w:rPr>
        <w:t>Модель сетевого графика (дорожной карты) по формированию необходимой системы условий реализации средней образовательной программы</w:t>
      </w:r>
      <w:bookmarkEnd w:id="81"/>
      <w:bookmarkEnd w:id="82"/>
      <w:bookmarkEnd w:id="83"/>
    </w:p>
    <w:p w:rsidR="00D47118" w:rsidRPr="00D47118" w:rsidRDefault="00D47118" w:rsidP="00D47118">
      <w:pPr>
        <w:spacing w:line="360" w:lineRule="auto"/>
        <w:ind w:firstLine="680"/>
        <w:contextualSpacing/>
        <w:jc w:val="both"/>
        <w:outlineLvl w:val="1"/>
      </w:pPr>
    </w:p>
    <w:p w:rsidR="00D47118" w:rsidRDefault="00D47118" w:rsidP="00D47118">
      <w:pPr>
        <w:shd w:val="clear" w:color="auto" w:fill="FFFFFF"/>
        <w:spacing w:line="360" w:lineRule="auto"/>
        <w:ind w:left="360"/>
        <w:jc w:val="center"/>
      </w:pPr>
      <w:r w:rsidRPr="00D47118">
        <w:t xml:space="preserve">Основные количественные характеристики системы общего образования </w:t>
      </w:r>
    </w:p>
    <w:p w:rsidR="00D47118" w:rsidRPr="00D47118" w:rsidRDefault="00D47118" w:rsidP="00D47118">
      <w:pPr>
        <w:shd w:val="clear" w:color="auto" w:fill="FFFFFF"/>
        <w:spacing w:line="360" w:lineRule="auto"/>
        <w:ind w:left="360"/>
        <w:jc w:val="center"/>
      </w:pPr>
      <w:r w:rsidRPr="00D47118">
        <w:t xml:space="preserve">МБОУ </w:t>
      </w:r>
      <w:r>
        <w:t xml:space="preserve">Краснооктябрьской </w:t>
      </w:r>
      <w:r w:rsidRPr="00D47118">
        <w:t>СОШ</w:t>
      </w:r>
    </w:p>
    <w:p w:rsidR="00D47118" w:rsidRPr="00D47118" w:rsidRDefault="00D47118" w:rsidP="00D47118">
      <w:pPr>
        <w:shd w:val="clear" w:color="auto" w:fill="FFFFFF"/>
        <w:spacing w:line="360" w:lineRule="auto"/>
        <w:ind w:left="708"/>
        <w:jc w:val="both"/>
      </w:pPr>
    </w:p>
    <w:tbl>
      <w:tblPr>
        <w:tblW w:w="1095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854"/>
        <w:gridCol w:w="1471"/>
        <w:gridCol w:w="1011"/>
        <w:gridCol w:w="1010"/>
        <w:gridCol w:w="1011"/>
      </w:tblGrid>
      <w:tr w:rsidR="00D47118" w:rsidRPr="00D47118" w:rsidTr="00D47118">
        <w:tc>
          <w:tcPr>
            <w:tcW w:w="6448" w:type="dxa"/>
            <w:gridSpan w:val="2"/>
          </w:tcPr>
          <w:p w:rsidR="00D47118" w:rsidRPr="00D47118" w:rsidRDefault="00D47118" w:rsidP="00D47118">
            <w:pPr>
              <w:spacing w:line="360" w:lineRule="auto"/>
              <w:jc w:val="both"/>
            </w:pPr>
          </w:p>
        </w:tc>
        <w:tc>
          <w:tcPr>
            <w:tcW w:w="1471" w:type="dxa"/>
          </w:tcPr>
          <w:p w:rsidR="00D47118" w:rsidRPr="00D47118" w:rsidRDefault="00D47118" w:rsidP="00D47118">
            <w:pPr>
              <w:spacing w:line="360" w:lineRule="auto"/>
              <w:jc w:val="both"/>
            </w:pPr>
            <w:r w:rsidRPr="00D47118">
              <w:t>Единица измерения</w:t>
            </w:r>
          </w:p>
        </w:tc>
        <w:tc>
          <w:tcPr>
            <w:tcW w:w="1011" w:type="dxa"/>
          </w:tcPr>
          <w:p w:rsidR="00D47118" w:rsidRPr="00D47118" w:rsidRDefault="00D47118" w:rsidP="00D47118">
            <w:pPr>
              <w:spacing w:line="360" w:lineRule="auto"/>
              <w:jc w:val="both"/>
            </w:pPr>
            <w:r>
              <w:t>2018</w:t>
            </w:r>
          </w:p>
          <w:p w:rsidR="00D47118" w:rsidRPr="00D47118" w:rsidRDefault="00D47118" w:rsidP="00D47118">
            <w:pPr>
              <w:spacing w:line="360" w:lineRule="auto"/>
              <w:jc w:val="both"/>
            </w:pPr>
            <w:r w:rsidRPr="00D47118">
              <w:t>год</w:t>
            </w:r>
          </w:p>
        </w:tc>
        <w:tc>
          <w:tcPr>
            <w:tcW w:w="1010" w:type="dxa"/>
          </w:tcPr>
          <w:p w:rsidR="00D47118" w:rsidRPr="00D47118" w:rsidRDefault="00D47118" w:rsidP="00D47118">
            <w:pPr>
              <w:spacing w:line="360" w:lineRule="auto"/>
              <w:jc w:val="both"/>
            </w:pPr>
            <w:r>
              <w:t>2019</w:t>
            </w:r>
          </w:p>
          <w:p w:rsidR="00D47118" w:rsidRPr="00D47118" w:rsidRDefault="00D47118" w:rsidP="00D47118">
            <w:pPr>
              <w:spacing w:line="360" w:lineRule="auto"/>
              <w:jc w:val="both"/>
            </w:pPr>
            <w:r w:rsidRPr="00D47118">
              <w:t>год</w:t>
            </w:r>
          </w:p>
        </w:tc>
        <w:tc>
          <w:tcPr>
            <w:tcW w:w="1011" w:type="dxa"/>
          </w:tcPr>
          <w:p w:rsidR="00D47118" w:rsidRPr="00D47118" w:rsidRDefault="00D47118" w:rsidP="00D47118">
            <w:pPr>
              <w:spacing w:line="360" w:lineRule="auto"/>
              <w:jc w:val="both"/>
            </w:pPr>
            <w:r>
              <w:t>2020</w:t>
            </w:r>
          </w:p>
          <w:p w:rsidR="00D47118" w:rsidRPr="00D47118" w:rsidRDefault="00D47118" w:rsidP="00D47118">
            <w:pPr>
              <w:spacing w:line="360" w:lineRule="auto"/>
              <w:jc w:val="both"/>
            </w:pPr>
            <w:r w:rsidRPr="00D47118">
              <w:t>год</w:t>
            </w:r>
          </w:p>
        </w:tc>
      </w:tr>
      <w:tr w:rsidR="00D47118" w:rsidRPr="00D47118" w:rsidTr="00D47118">
        <w:tc>
          <w:tcPr>
            <w:tcW w:w="594" w:type="dxa"/>
          </w:tcPr>
          <w:p w:rsidR="00D47118" w:rsidRPr="00D47118" w:rsidRDefault="00D47118" w:rsidP="00D47118">
            <w:pPr>
              <w:spacing w:line="360" w:lineRule="auto"/>
              <w:jc w:val="both"/>
            </w:pPr>
            <w:r>
              <w:t>1</w:t>
            </w:r>
          </w:p>
        </w:tc>
        <w:tc>
          <w:tcPr>
            <w:tcW w:w="5854" w:type="dxa"/>
          </w:tcPr>
          <w:p w:rsidR="00D47118" w:rsidRPr="00D47118" w:rsidRDefault="00D47118" w:rsidP="00D47118">
            <w:pPr>
              <w:spacing w:line="360" w:lineRule="auto"/>
              <w:jc w:val="both"/>
            </w:pPr>
            <w:r w:rsidRPr="00D47118">
              <w:rPr>
                <w:color w:val="000000"/>
              </w:rPr>
              <w:t>Численность обучающихся</w:t>
            </w:r>
            <w:r w:rsidRPr="00D47118">
              <w:t xml:space="preserve"> МБОУ </w:t>
            </w:r>
            <w:r>
              <w:t xml:space="preserve">Краснооктябрьской </w:t>
            </w:r>
            <w:r w:rsidRPr="00D47118">
              <w:t>СОШ</w:t>
            </w:r>
          </w:p>
          <w:p w:rsidR="00D47118" w:rsidRPr="00D47118" w:rsidRDefault="00D47118" w:rsidP="00D47118">
            <w:pPr>
              <w:spacing w:line="360" w:lineRule="auto"/>
              <w:jc w:val="both"/>
            </w:pPr>
          </w:p>
        </w:tc>
        <w:tc>
          <w:tcPr>
            <w:tcW w:w="1471" w:type="dxa"/>
          </w:tcPr>
          <w:p w:rsidR="00D47118" w:rsidRPr="00D47118" w:rsidRDefault="00D47118" w:rsidP="00D47118">
            <w:pPr>
              <w:spacing w:line="360" w:lineRule="auto"/>
              <w:jc w:val="both"/>
            </w:pPr>
            <w:r w:rsidRPr="00D47118">
              <w:rPr>
                <w:color w:val="000000"/>
              </w:rPr>
              <w:t xml:space="preserve"> человек</w:t>
            </w:r>
          </w:p>
        </w:tc>
        <w:tc>
          <w:tcPr>
            <w:tcW w:w="1011" w:type="dxa"/>
          </w:tcPr>
          <w:p w:rsidR="00D47118" w:rsidRPr="00D47118" w:rsidRDefault="00D47118" w:rsidP="00D47118">
            <w:pPr>
              <w:spacing w:line="360" w:lineRule="auto"/>
              <w:jc w:val="both"/>
              <w:rPr>
                <w:lang w:eastAsia="en-US"/>
              </w:rPr>
            </w:pPr>
            <w:r w:rsidRPr="00D47118">
              <w:rPr>
                <w:lang w:eastAsia="en-US"/>
              </w:rPr>
              <w:t>180</w:t>
            </w:r>
          </w:p>
        </w:tc>
        <w:tc>
          <w:tcPr>
            <w:tcW w:w="1010" w:type="dxa"/>
          </w:tcPr>
          <w:p w:rsidR="00D47118" w:rsidRPr="00D47118" w:rsidRDefault="00D47118" w:rsidP="00D47118">
            <w:pPr>
              <w:spacing w:line="360" w:lineRule="auto"/>
              <w:jc w:val="both"/>
              <w:rPr>
                <w:lang w:eastAsia="en-US"/>
              </w:rPr>
            </w:pPr>
            <w:r w:rsidRPr="00D47118">
              <w:rPr>
                <w:lang w:eastAsia="en-US"/>
              </w:rPr>
              <w:t>185</w:t>
            </w:r>
          </w:p>
        </w:tc>
        <w:tc>
          <w:tcPr>
            <w:tcW w:w="1011" w:type="dxa"/>
          </w:tcPr>
          <w:p w:rsidR="00D47118" w:rsidRPr="00D47118" w:rsidRDefault="00D47118" w:rsidP="00D47118">
            <w:pPr>
              <w:spacing w:line="360" w:lineRule="auto"/>
              <w:jc w:val="both"/>
              <w:rPr>
                <w:lang w:eastAsia="en-US"/>
              </w:rPr>
            </w:pPr>
            <w:r w:rsidRPr="00D47118">
              <w:rPr>
                <w:lang w:eastAsia="en-US"/>
              </w:rPr>
              <w:t>190</w:t>
            </w:r>
          </w:p>
        </w:tc>
      </w:tr>
      <w:tr w:rsidR="00D47118" w:rsidRPr="00D47118" w:rsidTr="00D47118">
        <w:tc>
          <w:tcPr>
            <w:tcW w:w="594" w:type="dxa"/>
          </w:tcPr>
          <w:p w:rsidR="00D47118" w:rsidRPr="00D47118" w:rsidRDefault="00D47118" w:rsidP="00D47118">
            <w:pPr>
              <w:spacing w:line="360" w:lineRule="auto"/>
              <w:jc w:val="both"/>
            </w:pPr>
            <w:r>
              <w:t>2</w:t>
            </w:r>
          </w:p>
        </w:tc>
        <w:tc>
          <w:tcPr>
            <w:tcW w:w="5854" w:type="dxa"/>
          </w:tcPr>
          <w:p w:rsidR="00D47118" w:rsidRPr="00D47118" w:rsidRDefault="00D47118" w:rsidP="00D47118">
            <w:pPr>
              <w:spacing w:line="360" w:lineRule="auto"/>
              <w:jc w:val="both"/>
            </w:pPr>
            <w:r w:rsidRPr="00D47118">
              <w:t xml:space="preserve">численность учащихся по программам общего образования в расчете на 1 учителя </w:t>
            </w:r>
          </w:p>
          <w:p w:rsidR="00D47118" w:rsidRPr="00D47118" w:rsidRDefault="00D47118" w:rsidP="00D47118">
            <w:pPr>
              <w:spacing w:line="360" w:lineRule="auto"/>
              <w:jc w:val="both"/>
            </w:pPr>
          </w:p>
        </w:tc>
        <w:tc>
          <w:tcPr>
            <w:tcW w:w="1471" w:type="dxa"/>
          </w:tcPr>
          <w:p w:rsidR="00D47118" w:rsidRPr="00D47118" w:rsidRDefault="00D47118" w:rsidP="00D47118">
            <w:pPr>
              <w:spacing w:line="360" w:lineRule="auto"/>
              <w:jc w:val="both"/>
            </w:pPr>
            <w:r w:rsidRPr="00D47118">
              <w:t>человек</w:t>
            </w:r>
          </w:p>
        </w:tc>
        <w:tc>
          <w:tcPr>
            <w:tcW w:w="1011" w:type="dxa"/>
          </w:tcPr>
          <w:p w:rsidR="00D47118" w:rsidRPr="00D47118" w:rsidRDefault="00D47118" w:rsidP="00D47118">
            <w:pPr>
              <w:spacing w:line="360" w:lineRule="auto"/>
              <w:jc w:val="both"/>
              <w:rPr>
                <w:lang w:eastAsia="en-US"/>
              </w:rPr>
            </w:pPr>
            <w:r w:rsidRPr="00D47118">
              <w:rPr>
                <w:lang w:eastAsia="en-US"/>
              </w:rPr>
              <w:t>10,3</w:t>
            </w:r>
          </w:p>
        </w:tc>
        <w:tc>
          <w:tcPr>
            <w:tcW w:w="1010" w:type="dxa"/>
          </w:tcPr>
          <w:p w:rsidR="00D47118" w:rsidRPr="00D47118" w:rsidRDefault="00D47118" w:rsidP="00D47118">
            <w:pPr>
              <w:spacing w:line="360" w:lineRule="auto"/>
              <w:jc w:val="both"/>
              <w:rPr>
                <w:lang w:eastAsia="en-US"/>
              </w:rPr>
            </w:pPr>
            <w:r w:rsidRPr="00D47118">
              <w:rPr>
                <w:lang w:eastAsia="en-US"/>
              </w:rPr>
              <w:t>10,5</w:t>
            </w:r>
          </w:p>
        </w:tc>
        <w:tc>
          <w:tcPr>
            <w:tcW w:w="1011" w:type="dxa"/>
          </w:tcPr>
          <w:p w:rsidR="00D47118" w:rsidRPr="00D47118" w:rsidRDefault="00D47118" w:rsidP="00D47118">
            <w:pPr>
              <w:spacing w:line="360" w:lineRule="auto"/>
              <w:jc w:val="both"/>
              <w:rPr>
                <w:lang w:eastAsia="en-US"/>
              </w:rPr>
            </w:pPr>
            <w:r w:rsidRPr="00D47118">
              <w:rPr>
                <w:lang w:eastAsia="en-US"/>
              </w:rPr>
              <w:t>10,84</w:t>
            </w:r>
          </w:p>
        </w:tc>
      </w:tr>
      <w:tr w:rsidR="00D47118" w:rsidRPr="00D47118" w:rsidTr="00D47118">
        <w:tc>
          <w:tcPr>
            <w:tcW w:w="594" w:type="dxa"/>
          </w:tcPr>
          <w:p w:rsidR="00D47118" w:rsidRPr="00D47118" w:rsidRDefault="00D47118" w:rsidP="00D47118">
            <w:pPr>
              <w:spacing w:line="360" w:lineRule="auto"/>
              <w:jc w:val="both"/>
            </w:pPr>
            <w:r>
              <w:t>3</w:t>
            </w:r>
          </w:p>
        </w:tc>
        <w:tc>
          <w:tcPr>
            <w:tcW w:w="5854" w:type="dxa"/>
          </w:tcPr>
          <w:p w:rsidR="00D47118" w:rsidRPr="00D47118" w:rsidRDefault="00D47118" w:rsidP="00D47118">
            <w:pPr>
              <w:spacing w:line="360" w:lineRule="auto"/>
              <w:jc w:val="both"/>
            </w:pPr>
            <w:r w:rsidRPr="00D47118">
              <w:t xml:space="preserve">Удельный вес численности обучающихся МБОУ </w:t>
            </w:r>
            <w:r>
              <w:t>Краснооктябрьской</w:t>
            </w:r>
            <w:r w:rsidRPr="00D47118">
              <w:t xml:space="preserve"> СОШ, обучающихся по новым федеральным государственным образовательным стандартам</w:t>
            </w:r>
          </w:p>
        </w:tc>
        <w:tc>
          <w:tcPr>
            <w:tcW w:w="1471" w:type="dxa"/>
          </w:tcPr>
          <w:p w:rsidR="00D47118" w:rsidRPr="00D47118" w:rsidRDefault="00D47118" w:rsidP="00D47118">
            <w:pPr>
              <w:spacing w:line="360" w:lineRule="auto"/>
              <w:jc w:val="both"/>
            </w:pPr>
            <w:r w:rsidRPr="00D47118">
              <w:rPr>
                <w:color w:val="000000"/>
              </w:rPr>
              <w:t>процентов</w:t>
            </w:r>
          </w:p>
        </w:tc>
        <w:tc>
          <w:tcPr>
            <w:tcW w:w="1011" w:type="dxa"/>
          </w:tcPr>
          <w:p w:rsidR="00D47118" w:rsidRPr="00D47118" w:rsidRDefault="008039A9" w:rsidP="00D47118">
            <w:pPr>
              <w:spacing w:line="360" w:lineRule="auto"/>
              <w:jc w:val="both"/>
              <w:rPr>
                <w:lang w:eastAsia="en-US"/>
              </w:rPr>
            </w:pPr>
            <w:r>
              <w:rPr>
                <w:lang w:eastAsia="en-US"/>
              </w:rPr>
              <w:t>88,5</w:t>
            </w:r>
          </w:p>
        </w:tc>
        <w:tc>
          <w:tcPr>
            <w:tcW w:w="1010" w:type="dxa"/>
          </w:tcPr>
          <w:p w:rsidR="00D47118" w:rsidRPr="00D47118" w:rsidRDefault="008039A9" w:rsidP="00D47118">
            <w:pPr>
              <w:spacing w:line="360" w:lineRule="auto"/>
              <w:jc w:val="both"/>
              <w:rPr>
                <w:lang w:eastAsia="en-US"/>
              </w:rPr>
            </w:pPr>
            <w:r>
              <w:rPr>
                <w:lang w:eastAsia="en-US"/>
              </w:rPr>
              <w:t>96,1</w:t>
            </w:r>
          </w:p>
        </w:tc>
        <w:tc>
          <w:tcPr>
            <w:tcW w:w="1011" w:type="dxa"/>
          </w:tcPr>
          <w:p w:rsidR="00D47118" w:rsidRPr="00D47118" w:rsidRDefault="00D47118" w:rsidP="00D47118">
            <w:pPr>
              <w:spacing w:line="360" w:lineRule="auto"/>
              <w:jc w:val="both"/>
              <w:rPr>
                <w:lang w:eastAsia="en-US"/>
              </w:rPr>
            </w:pPr>
            <w:r w:rsidRPr="00D47118">
              <w:rPr>
                <w:lang w:eastAsia="en-US"/>
              </w:rPr>
              <w:t>100,0</w:t>
            </w:r>
          </w:p>
        </w:tc>
      </w:tr>
    </w:tbl>
    <w:p w:rsidR="008039A9" w:rsidRDefault="008039A9" w:rsidP="00D47118">
      <w:pPr>
        <w:spacing w:line="360" w:lineRule="auto"/>
        <w:contextualSpacing/>
        <w:jc w:val="both"/>
        <w:outlineLvl w:val="1"/>
      </w:pPr>
    </w:p>
    <w:p w:rsidR="00D47118" w:rsidRDefault="00D47118" w:rsidP="00D47118">
      <w:pPr>
        <w:spacing w:line="360" w:lineRule="auto"/>
        <w:contextualSpacing/>
        <w:jc w:val="both"/>
        <w:outlineLvl w:val="1"/>
      </w:pPr>
      <w:r w:rsidRPr="00D47118">
        <w:t>Мероприятия по повышению эффективности и качества услуг в сфере общего образования, соотнесенные с этапами перехода к эффективному контракту</w:t>
      </w:r>
    </w:p>
    <w:p w:rsidR="008039A9" w:rsidRPr="00D47118" w:rsidRDefault="008039A9" w:rsidP="00D47118">
      <w:pPr>
        <w:spacing w:line="360" w:lineRule="auto"/>
        <w:contextualSpacing/>
        <w:jc w:val="both"/>
        <w:outlineLvl w:val="1"/>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2931"/>
        <w:gridCol w:w="2176"/>
        <w:gridCol w:w="1417"/>
        <w:gridCol w:w="2347"/>
      </w:tblGrid>
      <w:tr w:rsidR="00B61ACD" w:rsidRPr="00D47118" w:rsidTr="008039A9">
        <w:trPr>
          <w:tblHeader/>
        </w:trPr>
        <w:tc>
          <w:tcPr>
            <w:tcW w:w="4629" w:type="dxa"/>
            <w:gridSpan w:val="2"/>
          </w:tcPr>
          <w:p w:rsidR="00D47118" w:rsidRPr="00D47118" w:rsidRDefault="00D47118" w:rsidP="00D47118">
            <w:pPr>
              <w:spacing w:line="360" w:lineRule="auto"/>
              <w:jc w:val="both"/>
            </w:pPr>
          </w:p>
        </w:tc>
        <w:tc>
          <w:tcPr>
            <w:tcW w:w="2176" w:type="dxa"/>
          </w:tcPr>
          <w:p w:rsidR="00D47118" w:rsidRPr="00D47118" w:rsidRDefault="00D47118" w:rsidP="00D47118">
            <w:pPr>
              <w:spacing w:line="360" w:lineRule="auto"/>
              <w:jc w:val="both"/>
            </w:pPr>
            <w:r w:rsidRPr="00D47118">
              <w:t>Ответственные исполнители</w:t>
            </w:r>
          </w:p>
        </w:tc>
        <w:tc>
          <w:tcPr>
            <w:tcW w:w="1417" w:type="dxa"/>
          </w:tcPr>
          <w:p w:rsidR="00D47118" w:rsidRPr="00D47118" w:rsidRDefault="00D47118" w:rsidP="00D47118">
            <w:pPr>
              <w:spacing w:line="360" w:lineRule="auto"/>
              <w:jc w:val="both"/>
            </w:pPr>
            <w:r w:rsidRPr="00D47118">
              <w:t>Сроки реализации</w:t>
            </w:r>
          </w:p>
        </w:tc>
        <w:tc>
          <w:tcPr>
            <w:tcW w:w="2347" w:type="dxa"/>
          </w:tcPr>
          <w:p w:rsidR="00D47118" w:rsidRPr="00D47118" w:rsidRDefault="00D47118" w:rsidP="00D47118">
            <w:pPr>
              <w:spacing w:line="360" w:lineRule="auto"/>
              <w:jc w:val="both"/>
            </w:pPr>
            <w:r w:rsidRPr="00D47118">
              <w:t>Показатели</w:t>
            </w:r>
          </w:p>
        </w:tc>
      </w:tr>
      <w:tr w:rsidR="00D47118" w:rsidRPr="00D47118" w:rsidTr="008039A9">
        <w:tc>
          <w:tcPr>
            <w:tcW w:w="10569" w:type="dxa"/>
            <w:gridSpan w:val="5"/>
          </w:tcPr>
          <w:p w:rsidR="00D47118" w:rsidRPr="00D47118" w:rsidRDefault="00D47118" w:rsidP="00D47118">
            <w:pPr>
              <w:spacing w:line="360" w:lineRule="auto"/>
              <w:ind w:left="360"/>
              <w:jc w:val="both"/>
            </w:pPr>
          </w:p>
          <w:p w:rsidR="00D47118" w:rsidRPr="00D47118" w:rsidRDefault="00D47118" w:rsidP="00D47118">
            <w:pPr>
              <w:spacing w:line="360" w:lineRule="auto"/>
              <w:ind w:left="360"/>
              <w:jc w:val="both"/>
            </w:pPr>
            <w:r w:rsidRPr="00D47118">
              <w:t>Достижение новых качественных образовательных результатов</w:t>
            </w:r>
          </w:p>
          <w:p w:rsidR="00D47118" w:rsidRPr="00D47118" w:rsidRDefault="00D47118" w:rsidP="00D47118">
            <w:pPr>
              <w:spacing w:line="360" w:lineRule="auto"/>
              <w:ind w:left="360"/>
              <w:jc w:val="both"/>
            </w:pPr>
          </w:p>
        </w:tc>
      </w:tr>
      <w:tr w:rsidR="00B61ACD" w:rsidRPr="00D47118" w:rsidTr="008039A9">
        <w:tc>
          <w:tcPr>
            <w:tcW w:w="1698" w:type="dxa"/>
            <w:vMerge w:val="restart"/>
          </w:tcPr>
          <w:p w:rsidR="00D47118" w:rsidRPr="00D47118" w:rsidRDefault="008039A9" w:rsidP="00D47118">
            <w:pPr>
              <w:spacing w:line="360" w:lineRule="auto"/>
              <w:jc w:val="both"/>
            </w:pPr>
            <w:r>
              <w:t>1</w:t>
            </w:r>
          </w:p>
        </w:tc>
        <w:tc>
          <w:tcPr>
            <w:tcW w:w="2931" w:type="dxa"/>
          </w:tcPr>
          <w:p w:rsidR="00D47118" w:rsidRPr="00D47118" w:rsidRDefault="00D47118" w:rsidP="008039A9">
            <w:pPr>
              <w:spacing w:line="360" w:lineRule="auto"/>
              <w:jc w:val="both"/>
            </w:pPr>
            <w:r w:rsidRPr="00D47118">
              <w:t xml:space="preserve">Реализация мероприятий по оснащению  МБОУ </w:t>
            </w:r>
            <w:r w:rsidR="008039A9">
              <w:t>Краснооктябрьской</w:t>
            </w:r>
            <w:r w:rsidRPr="00D47118">
              <w:t xml:space="preserve"> СОШ в соответствии с требованиями федеральных государственных образовательных стандартов  общего  образования, в том числе: </w:t>
            </w:r>
          </w:p>
        </w:tc>
        <w:tc>
          <w:tcPr>
            <w:tcW w:w="2176" w:type="dxa"/>
            <w:vMerge w:val="restart"/>
          </w:tcPr>
          <w:p w:rsidR="00D47118" w:rsidRPr="00D47118" w:rsidRDefault="00D47118" w:rsidP="00D47118">
            <w:pPr>
              <w:spacing w:line="360" w:lineRule="auto"/>
              <w:jc w:val="both"/>
            </w:pPr>
          </w:p>
          <w:p w:rsidR="00D47118" w:rsidRPr="00D47118" w:rsidRDefault="00D47118" w:rsidP="00D47118">
            <w:pPr>
              <w:spacing w:line="360" w:lineRule="auto"/>
              <w:jc w:val="both"/>
            </w:pPr>
            <w:r w:rsidRPr="00D47118">
              <w:t>администрация школы</w:t>
            </w:r>
          </w:p>
          <w:p w:rsidR="00D47118" w:rsidRPr="00D47118" w:rsidRDefault="00D47118" w:rsidP="00D47118">
            <w:pPr>
              <w:spacing w:line="360" w:lineRule="auto"/>
              <w:jc w:val="both"/>
            </w:pPr>
          </w:p>
          <w:p w:rsidR="00D47118" w:rsidRPr="00D47118" w:rsidRDefault="00D47118" w:rsidP="00D47118">
            <w:pPr>
              <w:spacing w:line="360" w:lineRule="auto"/>
              <w:jc w:val="both"/>
            </w:pPr>
          </w:p>
        </w:tc>
        <w:tc>
          <w:tcPr>
            <w:tcW w:w="1417" w:type="dxa"/>
            <w:vMerge w:val="restart"/>
          </w:tcPr>
          <w:p w:rsidR="00D47118" w:rsidRPr="00D47118" w:rsidRDefault="008039A9" w:rsidP="00D47118">
            <w:pPr>
              <w:spacing w:line="360" w:lineRule="auto"/>
              <w:jc w:val="both"/>
            </w:pPr>
            <w:r>
              <w:t>2020</w:t>
            </w:r>
            <w:r w:rsidRPr="00D47118">
              <w:t>-20</w:t>
            </w:r>
            <w:r>
              <w:t>23</w:t>
            </w:r>
            <w:r w:rsidRPr="00D47118">
              <w:t xml:space="preserve"> годы</w:t>
            </w:r>
          </w:p>
        </w:tc>
        <w:tc>
          <w:tcPr>
            <w:tcW w:w="2347" w:type="dxa"/>
            <w:vMerge w:val="restart"/>
          </w:tcPr>
          <w:p w:rsidR="00D47118" w:rsidRPr="00D47118" w:rsidRDefault="00D47118" w:rsidP="008039A9">
            <w:pPr>
              <w:spacing w:line="360" w:lineRule="auto"/>
              <w:jc w:val="both"/>
            </w:pPr>
            <w:r w:rsidRPr="00D47118">
              <w:t xml:space="preserve"> Реализация Программы развития МБОУ </w:t>
            </w:r>
            <w:r w:rsidR="008039A9">
              <w:t xml:space="preserve">Краснооктябрьской </w:t>
            </w:r>
            <w:r w:rsidRPr="00D47118">
              <w:t xml:space="preserve">СОШ </w:t>
            </w:r>
          </w:p>
        </w:tc>
      </w:tr>
      <w:tr w:rsidR="00B61ACD" w:rsidRPr="00D47118" w:rsidTr="008039A9">
        <w:tc>
          <w:tcPr>
            <w:tcW w:w="1698" w:type="dxa"/>
            <w:vMerge/>
          </w:tcPr>
          <w:p w:rsidR="00D47118" w:rsidRPr="00D47118" w:rsidRDefault="00D47118" w:rsidP="00D47118">
            <w:pPr>
              <w:spacing w:line="360" w:lineRule="auto"/>
              <w:jc w:val="both"/>
            </w:pPr>
          </w:p>
        </w:tc>
        <w:tc>
          <w:tcPr>
            <w:tcW w:w="2931" w:type="dxa"/>
          </w:tcPr>
          <w:p w:rsidR="00D47118" w:rsidRPr="00D47118" w:rsidRDefault="00D47118" w:rsidP="00D47118">
            <w:pPr>
              <w:spacing w:line="360" w:lineRule="auto"/>
              <w:ind w:left="281"/>
              <w:jc w:val="both"/>
            </w:pPr>
            <w:r w:rsidRPr="00D47118">
              <w:t>школьной мебелью</w:t>
            </w:r>
          </w:p>
        </w:tc>
        <w:tc>
          <w:tcPr>
            <w:tcW w:w="2176" w:type="dxa"/>
            <w:vMerge/>
          </w:tcPr>
          <w:p w:rsidR="00D47118" w:rsidRPr="00D47118" w:rsidRDefault="00D47118" w:rsidP="00D47118">
            <w:pPr>
              <w:spacing w:line="360" w:lineRule="auto"/>
              <w:jc w:val="both"/>
            </w:pPr>
          </w:p>
        </w:tc>
        <w:tc>
          <w:tcPr>
            <w:tcW w:w="1417" w:type="dxa"/>
            <w:vMerge/>
          </w:tcPr>
          <w:p w:rsidR="00D47118" w:rsidRPr="00D47118" w:rsidRDefault="00D47118" w:rsidP="00D47118">
            <w:pPr>
              <w:spacing w:line="360" w:lineRule="auto"/>
              <w:jc w:val="both"/>
            </w:pPr>
          </w:p>
        </w:tc>
        <w:tc>
          <w:tcPr>
            <w:tcW w:w="2347" w:type="dxa"/>
            <w:vMerge/>
          </w:tcPr>
          <w:p w:rsidR="00D47118" w:rsidRPr="00D47118" w:rsidRDefault="00D47118" w:rsidP="00D47118">
            <w:pPr>
              <w:spacing w:line="360" w:lineRule="auto"/>
              <w:jc w:val="both"/>
            </w:pPr>
          </w:p>
        </w:tc>
      </w:tr>
      <w:tr w:rsidR="00B61ACD" w:rsidRPr="00D47118" w:rsidTr="008039A9">
        <w:tc>
          <w:tcPr>
            <w:tcW w:w="1698" w:type="dxa"/>
            <w:vMerge/>
          </w:tcPr>
          <w:p w:rsidR="00D47118" w:rsidRPr="00D47118" w:rsidRDefault="00D47118" w:rsidP="00D47118">
            <w:pPr>
              <w:spacing w:line="360" w:lineRule="auto"/>
              <w:jc w:val="both"/>
            </w:pPr>
          </w:p>
        </w:tc>
        <w:tc>
          <w:tcPr>
            <w:tcW w:w="2931" w:type="dxa"/>
          </w:tcPr>
          <w:p w:rsidR="00D47118" w:rsidRPr="00D47118" w:rsidRDefault="00D47118" w:rsidP="00D47118">
            <w:pPr>
              <w:spacing w:line="360" w:lineRule="auto"/>
              <w:ind w:left="281"/>
              <w:jc w:val="both"/>
            </w:pPr>
            <w:r w:rsidRPr="00D47118">
              <w:t>учебно-лабораторным и учебно-наглядным оборудованием</w:t>
            </w:r>
          </w:p>
        </w:tc>
        <w:tc>
          <w:tcPr>
            <w:tcW w:w="2176" w:type="dxa"/>
            <w:vMerge/>
          </w:tcPr>
          <w:p w:rsidR="00D47118" w:rsidRPr="00D47118" w:rsidRDefault="00D47118" w:rsidP="00D47118">
            <w:pPr>
              <w:spacing w:line="360" w:lineRule="auto"/>
              <w:jc w:val="both"/>
            </w:pPr>
          </w:p>
        </w:tc>
        <w:tc>
          <w:tcPr>
            <w:tcW w:w="1417" w:type="dxa"/>
            <w:vMerge/>
          </w:tcPr>
          <w:p w:rsidR="00D47118" w:rsidRPr="00D47118" w:rsidRDefault="00D47118" w:rsidP="00D47118">
            <w:pPr>
              <w:spacing w:line="360" w:lineRule="auto"/>
              <w:jc w:val="both"/>
            </w:pPr>
          </w:p>
        </w:tc>
        <w:tc>
          <w:tcPr>
            <w:tcW w:w="2347" w:type="dxa"/>
            <w:vMerge/>
          </w:tcPr>
          <w:p w:rsidR="00D47118" w:rsidRPr="00D47118" w:rsidRDefault="00D47118" w:rsidP="00D47118">
            <w:pPr>
              <w:spacing w:line="360" w:lineRule="auto"/>
              <w:jc w:val="both"/>
            </w:pPr>
          </w:p>
        </w:tc>
      </w:tr>
      <w:tr w:rsidR="00B61ACD" w:rsidRPr="00D47118" w:rsidTr="008039A9">
        <w:tc>
          <w:tcPr>
            <w:tcW w:w="1698" w:type="dxa"/>
            <w:vMerge/>
          </w:tcPr>
          <w:p w:rsidR="00D47118" w:rsidRPr="00D47118" w:rsidRDefault="00D47118" w:rsidP="00D47118">
            <w:pPr>
              <w:spacing w:line="360" w:lineRule="auto"/>
              <w:jc w:val="both"/>
            </w:pPr>
          </w:p>
        </w:tc>
        <w:tc>
          <w:tcPr>
            <w:tcW w:w="2931" w:type="dxa"/>
          </w:tcPr>
          <w:p w:rsidR="00D47118" w:rsidRPr="00D47118" w:rsidRDefault="00D47118" w:rsidP="00D47118">
            <w:pPr>
              <w:spacing w:line="360" w:lineRule="auto"/>
              <w:ind w:left="281"/>
              <w:jc w:val="both"/>
            </w:pPr>
            <w:r w:rsidRPr="00D47118">
              <w:t>компьютерным и мультимедийным оборудованием и программным обеспечением</w:t>
            </w:r>
          </w:p>
        </w:tc>
        <w:tc>
          <w:tcPr>
            <w:tcW w:w="2176" w:type="dxa"/>
            <w:vMerge/>
          </w:tcPr>
          <w:p w:rsidR="00D47118" w:rsidRPr="00D47118" w:rsidRDefault="00D47118" w:rsidP="00D47118">
            <w:pPr>
              <w:spacing w:line="360" w:lineRule="auto"/>
              <w:jc w:val="both"/>
            </w:pPr>
          </w:p>
        </w:tc>
        <w:tc>
          <w:tcPr>
            <w:tcW w:w="1417" w:type="dxa"/>
            <w:vMerge/>
          </w:tcPr>
          <w:p w:rsidR="00D47118" w:rsidRPr="00D47118" w:rsidRDefault="00D47118" w:rsidP="00D47118">
            <w:pPr>
              <w:spacing w:line="360" w:lineRule="auto"/>
              <w:jc w:val="both"/>
            </w:pPr>
          </w:p>
        </w:tc>
        <w:tc>
          <w:tcPr>
            <w:tcW w:w="2347" w:type="dxa"/>
            <w:vMerge/>
          </w:tcPr>
          <w:p w:rsidR="00D47118" w:rsidRPr="00D47118" w:rsidRDefault="00D47118" w:rsidP="00D47118">
            <w:pPr>
              <w:spacing w:line="360" w:lineRule="auto"/>
              <w:jc w:val="both"/>
            </w:pPr>
          </w:p>
        </w:tc>
      </w:tr>
      <w:tr w:rsidR="00B61ACD" w:rsidRPr="00D47118" w:rsidTr="008039A9">
        <w:tc>
          <w:tcPr>
            <w:tcW w:w="1698" w:type="dxa"/>
            <w:vMerge/>
          </w:tcPr>
          <w:p w:rsidR="00D47118" w:rsidRPr="00D47118" w:rsidRDefault="00D47118" w:rsidP="00D47118">
            <w:pPr>
              <w:spacing w:line="360" w:lineRule="auto"/>
              <w:jc w:val="both"/>
            </w:pPr>
          </w:p>
        </w:tc>
        <w:tc>
          <w:tcPr>
            <w:tcW w:w="2931" w:type="dxa"/>
          </w:tcPr>
          <w:p w:rsidR="00D47118" w:rsidRPr="00D47118" w:rsidRDefault="00D47118" w:rsidP="00D47118">
            <w:pPr>
              <w:spacing w:line="360" w:lineRule="auto"/>
              <w:ind w:left="281"/>
              <w:jc w:val="both"/>
            </w:pPr>
            <w:r w:rsidRPr="00D47118">
              <w:t>спортивным  оборудованием и инвентарем</w:t>
            </w:r>
          </w:p>
        </w:tc>
        <w:tc>
          <w:tcPr>
            <w:tcW w:w="2176" w:type="dxa"/>
            <w:vMerge/>
          </w:tcPr>
          <w:p w:rsidR="00D47118" w:rsidRPr="00D47118" w:rsidRDefault="00D47118" w:rsidP="00D47118">
            <w:pPr>
              <w:spacing w:line="360" w:lineRule="auto"/>
              <w:jc w:val="both"/>
            </w:pPr>
          </w:p>
        </w:tc>
        <w:tc>
          <w:tcPr>
            <w:tcW w:w="1417" w:type="dxa"/>
            <w:vMerge/>
          </w:tcPr>
          <w:p w:rsidR="00D47118" w:rsidRPr="00D47118" w:rsidRDefault="00D47118" w:rsidP="00D47118">
            <w:pPr>
              <w:spacing w:line="360" w:lineRule="auto"/>
              <w:jc w:val="both"/>
            </w:pPr>
          </w:p>
        </w:tc>
        <w:tc>
          <w:tcPr>
            <w:tcW w:w="2347" w:type="dxa"/>
            <w:vMerge/>
          </w:tcPr>
          <w:p w:rsidR="00D47118" w:rsidRPr="00D47118" w:rsidRDefault="00D47118" w:rsidP="00D47118">
            <w:pPr>
              <w:spacing w:line="360" w:lineRule="auto"/>
              <w:jc w:val="both"/>
            </w:pPr>
          </w:p>
        </w:tc>
      </w:tr>
      <w:tr w:rsidR="00B61ACD" w:rsidRPr="00D47118" w:rsidTr="008039A9">
        <w:tc>
          <w:tcPr>
            <w:tcW w:w="1698" w:type="dxa"/>
            <w:vMerge/>
          </w:tcPr>
          <w:p w:rsidR="00D47118" w:rsidRPr="00D47118" w:rsidRDefault="00D47118" w:rsidP="00D47118">
            <w:pPr>
              <w:spacing w:line="360" w:lineRule="auto"/>
              <w:jc w:val="both"/>
            </w:pPr>
          </w:p>
        </w:tc>
        <w:tc>
          <w:tcPr>
            <w:tcW w:w="2931" w:type="dxa"/>
          </w:tcPr>
          <w:p w:rsidR="00D47118" w:rsidRPr="00D47118" w:rsidRDefault="00D47118" w:rsidP="00D47118">
            <w:pPr>
              <w:spacing w:line="360" w:lineRule="auto"/>
              <w:ind w:left="281"/>
              <w:jc w:val="both"/>
            </w:pPr>
            <w:r w:rsidRPr="00D47118">
              <w:t>технологическим оборудованием для школьных столовых</w:t>
            </w:r>
          </w:p>
        </w:tc>
        <w:tc>
          <w:tcPr>
            <w:tcW w:w="2176" w:type="dxa"/>
            <w:vMerge/>
          </w:tcPr>
          <w:p w:rsidR="00D47118" w:rsidRPr="00D47118" w:rsidRDefault="00D47118" w:rsidP="00D47118">
            <w:pPr>
              <w:spacing w:line="360" w:lineRule="auto"/>
              <w:jc w:val="both"/>
            </w:pPr>
          </w:p>
        </w:tc>
        <w:tc>
          <w:tcPr>
            <w:tcW w:w="1417" w:type="dxa"/>
            <w:vMerge/>
          </w:tcPr>
          <w:p w:rsidR="00D47118" w:rsidRPr="00D47118" w:rsidRDefault="00D47118" w:rsidP="00D47118">
            <w:pPr>
              <w:spacing w:line="360" w:lineRule="auto"/>
              <w:jc w:val="both"/>
            </w:pPr>
          </w:p>
        </w:tc>
        <w:tc>
          <w:tcPr>
            <w:tcW w:w="2347" w:type="dxa"/>
            <w:vMerge/>
          </w:tcPr>
          <w:p w:rsidR="00D47118" w:rsidRPr="00D47118" w:rsidRDefault="00D47118" w:rsidP="00D47118">
            <w:pPr>
              <w:spacing w:line="360" w:lineRule="auto"/>
              <w:jc w:val="both"/>
            </w:pPr>
          </w:p>
        </w:tc>
      </w:tr>
      <w:tr w:rsidR="00B61ACD" w:rsidRPr="00D47118" w:rsidTr="008039A9">
        <w:tc>
          <w:tcPr>
            <w:tcW w:w="1698" w:type="dxa"/>
            <w:vMerge/>
          </w:tcPr>
          <w:p w:rsidR="00D47118" w:rsidRPr="00D47118" w:rsidRDefault="00D47118" w:rsidP="00D47118">
            <w:pPr>
              <w:spacing w:line="360" w:lineRule="auto"/>
              <w:jc w:val="both"/>
            </w:pPr>
          </w:p>
        </w:tc>
        <w:tc>
          <w:tcPr>
            <w:tcW w:w="2931" w:type="dxa"/>
          </w:tcPr>
          <w:p w:rsidR="00D47118" w:rsidRPr="00D47118" w:rsidRDefault="00D47118" w:rsidP="00D47118">
            <w:pPr>
              <w:spacing w:line="360" w:lineRule="auto"/>
              <w:ind w:left="281"/>
              <w:jc w:val="both"/>
            </w:pPr>
            <w:r w:rsidRPr="00D47118">
              <w:t>автотранспортными средствами для перевозки детей</w:t>
            </w:r>
          </w:p>
        </w:tc>
        <w:tc>
          <w:tcPr>
            <w:tcW w:w="2176" w:type="dxa"/>
            <w:vMerge/>
          </w:tcPr>
          <w:p w:rsidR="00D47118" w:rsidRPr="00D47118" w:rsidRDefault="00D47118" w:rsidP="00D47118">
            <w:pPr>
              <w:spacing w:line="360" w:lineRule="auto"/>
              <w:jc w:val="both"/>
            </w:pPr>
          </w:p>
        </w:tc>
        <w:tc>
          <w:tcPr>
            <w:tcW w:w="1417" w:type="dxa"/>
            <w:vMerge/>
          </w:tcPr>
          <w:p w:rsidR="00D47118" w:rsidRPr="00D47118" w:rsidRDefault="00D47118" w:rsidP="00D47118">
            <w:pPr>
              <w:spacing w:line="360" w:lineRule="auto"/>
              <w:jc w:val="both"/>
            </w:pPr>
          </w:p>
        </w:tc>
        <w:tc>
          <w:tcPr>
            <w:tcW w:w="2347" w:type="dxa"/>
            <w:vMerge/>
          </w:tcPr>
          <w:p w:rsidR="00D47118" w:rsidRPr="00D47118" w:rsidRDefault="00D47118" w:rsidP="00D47118">
            <w:pPr>
              <w:spacing w:line="360" w:lineRule="auto"/>
              <w:jc w:val="both"/>
            </w:pPr>
          </w:p>
        </w:tc>
      </w:tr>
      <w:tr w:rsidR="00B61ACD" w:rsidRPr="00D47118" w:rsidTr="008039A9">
        <w:tc>
          <w:tcPr>
            <w:tcW w:w="1698" w:type="dxa"/>
            <w:vMerge/>
          </w:tcPr>
          <w:p w:rsidR="00D47118" w:rsidRPr="00D47118" w:rsidRDefault="00D47118" w:rsidP="00D47118">
            <w:pPr>
              <w:spacing w:line="360" w:lineRule="auto"/>
              <w:jc w:val="both"/>
            </w:pPr>
          </w:p>
        </w:tc>
        <w:tc>
          <w:tcPr>
            <w:tcW w:w="2931" w:type="dxa"/>
          </w:tcPr>
          <w:p w:rsidR="00D47118" w:rsidRPr="00D47118" w:rsidRDefault="00D47118" w:rsidP="00D47118">
            <w:pPr>
              <w:spacing w:line="360" w:lineRule="auto"/>
              <w:ind w:left="281"/>
              <w:jc w:val="both"/>
            </w:pPr>
            <w:r w:rsidRPr="00D47118">
              <w:t>прочими основными средствами</w:t>
            </w:r>
          </w:p>
          <w:p w:rsidR="00D47118" w:rsidRDefault="00D47118" w:rsidP="00D47118">
            <w:pPr>
              <w:spacing w:line="360" w:lineRule="auto"/>
              <w:ind w:left="281"/>
              <w:jc w:val="both"/>
            </w:pPr>
          </w:p>
          <w:p w:rsidR="008039A9" w:rsidRPr="00D47118" w:rsidRDefault="008039A9" w:rsidP="00D47118">
            <w:pPr>
              <w:spacing w:line="360" w:lineRule="auto"/>
              <w:ind w:left="281"/>
              <w:jc w:val="both"/>
            </w:pPr>
          </w:p>
        </w:tc>
        <w:tc>
          <w:tcPr>
            <w:tcW w:w="2176" w:type="dxa"/>
            <w:vMerge/>
          </w:tcPr>
          <w:p w:rsidR="00D47118" w:rsidRPr="00D47118" w:rsidRDefault="00D47118" w:rsidP="00D47118">
            <w:pPr>
              <w:spacing w:line="360" w:lineRule="auto"/>
              <w:jc w:val="both"/>
            </w:pPr>
          </w:p>
        </w:tc>
        <w:tc>
          <w:tcPr>
            <w:tcW w:w="1417" w:type="dxa"/>
            <w:vMerge/>
          </w:tcPr>
          <w:p w:rsidR="00D47118" w:rsidRPr="00D47118" w:rsidRDefault="00D47118" w:rsidP="00D47118">
            <w:pPr>
              <w:spacing w:line="360" w:lineRule="auto"/>
              <w:jc w:val="both"/>
            </w:pPr>
          </w:p>
        </w:tc>
        <w:tc>
          <w:tcPr>
            <w:tcW w:w="2347" w:type="dxa"/>
            <w:vMerge/>
          </w:tcPr>
          <w:p w:rsidR="00D47118" w:rsidRPr="00D47118" w:rsidRDefault="00D47118" w:rsidP="00D47118">
            <w:pPr>
              <w:spacing w:line="360" w:lineRule="auto"/>
              <w:jc w:val="both"/>
            </w:pPr>
          </w:p>
        </w:tc>
      </w:tr>
      <w:tr w:rsidR="00B61ACD" w:rsidRPr="00D47118" w:rsidTr="008039A9">
        <w:tc>
          <w:tcPr>
            <w:tcW w:w="1698" w:type="dxa"/>
          </w:tcPr>
          <w:p w:rsidR="00D47118" w:rsidRPr="00D47118" w:rsidRDefault="00D47118" w:rsidP="00D47118">
            <w:pPr>
              <w:spacing w:line="360" w:lineRule="auto"/>
              <w:jc w:val="both"/>
            </w:pPr>
          </w:p>
        </w:tc>
        <w:tc>
          <w:tcPr>
            <w:tcW w:w="2931" w:type="dxa"/>
          </w:tcPr>
          <w:p w:rsidR="00D47118" w:rsidRPr="00D47118" w:rsidRDefault="00D47118" w:rsidP="008039A9">
            <w:pPr>
              <w:spacing w:line="360" w:lineRule="auto"/>
              <w:jc w:val="both"/>
            </w:pPr>
            <w:r w:rsidRPr="00D47118">
              <w:t xml:space="preserve">Обеспечение обучающихся МБОУ </w:t>
            </w:r>
            <w:r w:rsidR="008039A9">
              <w:t>Краснооктябрьской</w:t>
            </w:r>
            <w:r w:rsidRPr="00D47118">
              <w:t xml:space="preserve"> СОШ бесплатными учебниками в соответствии с требованиями федеральных государственных образовательных стандартов  общего  образования</w:t>
            </w:r>
          </w:p>
        </w:tc>
        <w:tc>
          <w:tcPr>
            <w:tcW w:w="2176" w:type="dxa"/>
          </w:tcPr>
          <w:p w:rsidR="00D47118" w:rsidRPr="00D47118" w:rsidRDefault="00D47118" w:rsidP="00D47118">
            <w:pPr>
              <w:spacing w:line="360" w:lineRule="auto"/>
              <w:jc w:val="both"/>
            </w:pPr>
            <w:r w:rsidRPr="00D47118">
              <w:t>Администрация школы</w:t>
            </w:r>
          </w:p>
          <w:p w:rsidR="00D47118" w:rsidRPr="00D47118" w:rsidRDefault="00D47118" w:rsidP="00D47118">
            <w:pPr>
              <w:spacing w:line="360" w:lineRule="auto"/>
              <w:jc w:val="both"/>
            </w:pPr>
          </w:p>
        </w:tc>
        <w:tc>
          <w:tcPr>
            <w:tcW w:w="1417" w:type="dxa"/>
          </w:tcPr>
          <w:p w:rsidR="00D47118" w:rsidRPr="00D47118" w:rsidRDefault="008039A9" w:rsidP="00D47118">
            <w:pPr>
              <w:spacing w:line="360" w:lineRule="auto"/>
              <w:jc w:val="both"/>
            </w:pPr>
            <w:r>
              <w:t>2020</w:t>
            </w:r>
            <w:r w:rsidRPr="00D47118">
              <w:t>-20</w:t>
            </w:r>
            <w:r>
              <w:t>23</w:t>
            </w:r>
            <w:r w:rsidRPr="00D47118">
              <w:t xml:space="preserve"> годы</w:t>
            </w:r>
          </w:p>
        </w:tc>
        <w:tc>
          <w:tcPr>
            <w:tcW w:w="2347" w:type="dxa"/>
          </w:tcPr>
          <w:p w:rsidR="00D47118" w:rsidRPr="00D47118" w:rsidRDefault="00D47118" w:rsidP="008039A9">
            <w:pPr>
              <w:spacing w:line="360" w:lineRule="auto"/>
              <w:jc w:val="both"/>
            </w:pPr>
            <w:r w:rsidRPr="00D47118">
              <w:t xml:space="preserve">обеспеченность обучающихся МБОУ </w:t>
            </w:r>
            <w:r w:rsidR="008039A9">
              <w:t>Краснооктябрьской</w:t>
            </w:r>
            <w:r w:rsidRPr="00D47118">
              <w:t xml:space="preserve"> СОШ  бесплатными учебниками в соответствии с требованиями федеральных государственных образовательных стандартов  общего  образования </w:t>
            </w:r>
          </w:p>
        </w:tc>
      </w:tr>
      <w:tr w:rsidR="00B61ACD" w:rsidRPr="00D47118" w:rsidTr="008039A9">
        <w:trPr>
          <w:trHeight w:val="2649"/>
        </w:trPr>
        <w:tc>
          <w:tcPr>
            <w:tcW w:w="1698" w:type="dxa"/>
          </w:tcPr>
          <w:p w:rsidR="00D47118" w:rsidRPr="00D47118" w:rsidRDefault="00D47118" w:rsidP="00D47118">
            <w:pPr>
              <w:spacing w:line="360" w:lineRule="auto"/>
              <w:jc w:val="both"/>
            </w:pPr>
          </w:p>
        </w:tc>
        <w:tc>
          <w:tcPr>
            <w:tcW w:w="2931" w:type="dxa"/>
          </w:tcPr>
          <w:p w:rsidR="00D47118" w:rsidRPr="00D47118" w:rsidRDefault="00D47118" w:rsidP="00D47118">
            <w:pPr>
              <w:spacing w:line="360" w:lineRule="auto"/>
              <w:jc w:val="both"/>
            </w:pPr>
            <w:r w:rsidRPr="00D47118">
              <w:t xml:space="preserve">Обеспечение повышения квалификации педагогических и управленческих кадров МБОУ </w:t>
            </w:r>
            <w:r w:rsidR="008039A9">
              <w:t xml:space="preserve">Краснооктябрьской </w:t>
            </w:r>
            <w:r w:rsidRPr="00D47118">
              <w:t>СОШ в соответствии с требованиями федеральных государственных образовательных стандартов  общего  образования</w:t>
            </w:r>
          </w:p>
          <w:p w:rsidR="00D47118" w:rsidRPr="00D47118" w:rsidRDefault="00D47118" w:rsidP="00D47118">
            <w:pPr>
              <w:spacing w:line="360" w:lineRule="auto"/>
              <w:ind w:hanging="3"/>
              <w:jc w:val="both"/>
            </w:pPr>
            <w:r w:rsidRPr="00D47118">
              <w:t xml:space="preserve">Формирование заявок на повышение квалификации, профессиональной подготовки и </w:t>
            </w:r>
            <w:r w:rsidRPr="00D47118">
              <w:lastRenderedPageBreak/>
              <w:t xml:space="preserve">переподготовки учителей и руководителей по направлениям модернизации общего образования, в том числе по работе в условиях, соответствующих федеральным государственным образовательным стандартам Обеспечение ведения банка данных педагогических работников по направлению  «Аттестация педагогических работников» для перспективного планирования проведения аттестации на первую и высшую квалификационные категории и на соответствие занимаемой должности </w:t>
            </w:r>
          </w:p>
        </w:tc>
        <w:tc>
          <w:tcPr>
            <w:tcW w:w="2176" w:type="dxa"/>
          </w:tcPr>
          <w:p w:rsidR="00D47118" w:rsidRPr="00D47118" w:rsidRDefault="00D47118" w:rsidP="00D47118">
            <w:pPr>
              <w:spacing w:line="360" w:lineRule="auto"/>
              <w:jc w:val="both"/>
            </w:pPr>
            <w:r w:rsidRPr="00D47118">
              <w:lastRenderedPageBreak/>
              <w:t>Администрация школы</w:t>
            </w:r>
          </w:p>
          <w:p w:rsidR="00D47118" w:rsidRPr="00D47118" w:rsidRDefault="00D47118" w:rsidP="00D47118">
            <w:pPr>
              <w:spacing w:line="360" w:lineRule="auto"/>
              <w:jc w:val="both"/>
            </w:pPr>
          </w:p>
          <w:p w:rsidR="00D47118" w:rsidRPr="00D47118" w:rsidRDefault="00D47118" w:rsidP="00D47118">
            <w:pPr>
              <w:spacing w:line="360" w:lineRule="auto"/>
              <w:jc w:val="both"/>
            </w:pPr>
          </w:p>
        </w:tc>
        <w:tc>
          <w:tcPr>
            <w:tcW w:w="1417" w:type="dxa"/>
          </w:tcPr>
          <w:p w:rsidR="00D47118" w:rsidRPr="00D47118" w:rsidRDefault="008039A9" w:rsidP="00D47118">
            <w:pPr>
              <w:spacing w:line="360" w:lineRule="auto"/>
              <w:jc w:val="both"/>
            </w:pPr>
            <w:r>
              <w:t>2020</w:t>
            </w:r>
            <w:r w:rsidRPr="00D47118">
              <w:t>-20</w:t>
            </w:r>
            <w:r>
              <w:t>23</w:t>
            </w:r>
            <w:r w:rsidRPr="00D47118">
              <w:t xml:space="preserve"> годы</w:t>
            </w:r>
          </w:p>
        </w:tc>
        <w:tc>
          <w:tcPr>
            <w:tcW w:w="2347" w:type="dxa"/>
          </w:tcPr>
          <w:p w:rsidR="00D47118" w:rsidRPr="00D47118" w:rsidRDefault="00D47118" w:rsidP="00D47118">
            <w:pPr>
              <w:spacing w:line="360" w:lineRule="auto"/>
              <w:jc w:val="both"/>
            </w:pPr>
            <w:r w:rsidRPr="00D47118">
              <w:t xml:space="preserve">доля педагогических и управленческих кадров МБОУ </w:t>
            </w:r>
            <w:r w:rsidR="008039A9">
              <w:t>Краснооктябрьской</w:t>
            </w:r>
            <w:r w:rsidRPr="00D47118">
              <w:t xml:space="preserve"> СОШ, прошедших повышение квалификации  в соответствии с требованиями федеральных государственных образовательных стандартов  общего  образования – 100 процентов от потребности</w:t>
            </w:r>
          </w:p>
          <w:p w:rsidR="00D47118" w:rsidRPr="00D47118" w:rsidRDefault="00D47118" w:rsidP="00D47118">
            <w:pPr>
              <w:spacing w:line="360" w:lineRule="auto"/>
              <w:jc w:val="both"/>
            </w:pPr>
          </w:p>
        </w:tc>
      </w:tr>
      <w:tr w:rsidR="00B61ACD" w:rsidRPr="00D47118" w:rsidTr="008039A9">
        <w:tc>
          <w:tcPr>
            <w:tcW w:w="1698" w:type="dxa"/>
          </w:tcPr>
          <w:p w:rsidR="00D47118" w:rsidRPr="00D47118" w:rsidRDefault="00D47118" w:rsidP="00D47118">
            <w:pPr>
              <w:spacing w:line="360" w:lineRule="auto"/>
              <w:jc w:val="both"/>
            </w:pPr>
          </w:p>
        </w:tc>
        <w:tc>
          <w:tcPr>
            <w:tcW w:w="2931" w:type="dxa"/>
          </w:tcPr>
          <w:p w:rsidR="00D47118" w:rsidRPr="00D47118" w:rsidRDefault="00D47118" w:rsidP="008039A9">
            <w:pPr>
              <w:spacing w:line="360" w:lineRule="auto"/>
              <w:jc w:val="both"/>
            </w:pPr>
            <w:r w:rsidRPr="00D47118">
              <w:t xml:space="preserve">Проведение комплекса мероприятий по обеспечению пожарной, антитеррористической безопасности, МБОУ </w:t>
            </w:r>
            <w:r w:rsidR="008039A9">
              <w:t>Краснооктябрьской</w:t>
            </w:r>
            <w:r w:rsidRPr="00D47118">
              <w:t xml:space="preserve"> СОШ</w:t>
            </w:r>
          </w:p>
        </w:tc>
        <w:tc>
          <w:tcPr>
            <w:tcW w:w="2176" w:type="dxa"/>
          </w:tcPr>
          <w:p w:rsidR="00D47118" w:rsidRPr="00D47118" w:rsidRDefault="00D47118" w:rsidP="00D47118">
            <w:pPr>
              <w:spacing w:line="360" w:lineRule="auto"/>
              <w:jc w:val="both"/>
            </w:pPr>
            <w:r w:rsidRPr="00D47118">
              <w:t>Администрация школы</w:t>
            </w:r>
          </w:p>
          <w:p w:rsidR="00D47118" w:rsidRPr="00D47118" w:rsidRDefault="00D47118" w:rsidP="00D47118">
            <w:pPr>
              <w:spacing w:line="360" w:lineRule="auto"/>
              <w:jc w:val="both"/>
            </w:pPr>
          </w:p>
        </w:tc>
        <w:tc>
          <w:tcPr>
            <w:tcW w:w="1417" w:type="dxa"/>
          </w:tcPr>
          <w:p w:rsidR="00D47118" w:rsidRPr="00D47118" w:rsidRDefault="008039A9" w:rsidP="008039A9">
            <w:pPr>
              <w:spacing w:line="360" w:lineRule="auto"/>
              <w:jc w:val="both"/>
            </w:pPr>
            <w:r>
              <w:t>2020</w:t>
            </w:r>
            <w:r w:rsidR="00D47118" w:rsidRPr="00D47118">
              <w:t>-20</w:t>
            </w:r>
            <w:r>
              <w:t>23</w:t>
            </w:r>
            <w:r w:rsidR="00D47118" w:rsidRPr="00D47118">
              <w:t xml:space="preserve"> годы</w:t>
            </w:r>
          </w:p>
        </w:tc>
        <w:tc>
          <w:tcPr>
            <w:tcW w:w="2347" w:type="dxa"/>
          </w:tcPr>
          <w:p w:rsidR="00D47118" w:rsidRPr="00D47118" w:rsidRDefault="00D47118" w:rsidP="008039A9">
            <w:pPr>
              <w:spacing w:line="360" w:lineRule="auto"/>
              <w:jc w:val="both"/>
            </w:pPr>
            <w:r w:rsidRPr="00D47118">
              <w:t xml:space="preserve">Реализация Программы развития МБОУ </w:t>
            </w:r>
            <w:r w:rsidR="008039A9">
              <w:t>Краснооктябрьской</w:t>
            </w:r>
            <w:r w:rsidRPr="00D47118">
              <w:t xml:space="preserve"> СОШ </w:t>
            </w:r>
          </w:p>
        </w:tc>
      </w:tr>
      <w:tr w:rsidR="00B61ACD" w:rsidRPr="00D47118" w:rsidTr="008039A9">
        <w:tc>
          <w:tcPr>
            <w:tcW w:w="1698" w:type="dxa"/>
          </w:tcPr>
          <w:p w:rsidR="00D47118" w:rsidRPr="00D47118" w:rsidRDefault="00D47118" w:rsidP="00D47118">
            <w:pPr>
              <w:spacing w:line="360" w:lineRule="auto"/>
              <w:jc w:val="both"/>
            </w:pPr>
            <w:r w:rsidRPr="00D47118">
              <w:t>2.</w:t>
            </w:r>
          </w:p>
        </w:tc>
        <w:tc>
          <w:tcPr>
            <w:tcW w:w="2931" w:type="dxa"/>
          </w:tcPr>
          <w:p w:rsidR="00D47118" w:rsidRPr="00D47118" w:rsidRDefault="00D47118" w:rsidP="008039A9">
            <w:pPr>
              <w:spacing w:line="360" w:lineRule="auto"/>
              <w:jc w:val="both"/>
            </w:pPr>
            <w:r w:rsidRPr="00D47118">
              <w:t xml:space="preserve">Проведение апробации </w:t>
            </w:r>
            <w:r w:rsidRPr="00D47118">
              <w:lastRenderedPageBreak/>
              <w:t xml:space="preserve">разработанных региональных методических рекомендаций по корректировке  образовательных программ, среднего общего образования с учетом российских и международных исследований образовательных достижений школьников  в МБОУ </w:t>
            </w:r>
            <w:r w:rsidR="008039A9">
              <w:t>Краснооктябрьской</w:t>
            </w:r>
            <w:r w:rsidRPr="00D47118">
              <w:t xml:space="preserve"> СОШ.  </w:t>
            </w:r>
          </w:p>
        </w:tc>
        <w:tc>
          <w:tcPr>
            <w:tcW w:w="2176" w:type="dxa"/>
          </w:tcPr>
          <w:p w:rsidR="00D47118" w:rsidRPr="00D47118" w:rsidRDefault="00D47118" w:rsidP="00D47118">
            <w:pPr>
              <w:spacing w:line="360" w:lineRule="auto"/>
              <w:jc w:val="both"/>
            </w:pPr>
            <w:r w:rsidRPr="00D47118">
              <w:lastRenderedPageBreak/>
              <w:t xml:space="preserve">заместитель </w:t>
            </w:r>
            <w:r w:rsidRPr="00D47118">
              <w:lastRenderedPageBreak/>
              <w:t>директора по УВР</w:t>
            </w:r>
          </w:p>
          <w:p w:rsidR="00D47118" w:rsidRPr="00D47118" w:rsidRDefault="00D47118" w:rsidP="00D47118">
            <w:pPr>
              <w:spacing w:line="360" w:lineRule="auto"/>
              <w:jc w:val="both"/>
            </w:pPr>
            <w:r w:rsidRPr="00D47118">
              <w:t xml:space="preserve"> учителя-предметники</w:t>
            </w:r>
          </w:p>
        </w:tc>
        <w:tc>
          <w:tcPr>
            <w:tcW w:w="1417" w:type="dxa"/>
          </w:tcPr>
          <w:p w:rsidR="00D47118" w:rsidRPr="00D47118" w:rsidRDefault="008039A9" w:rsidP="008039A9">
            <w:pPr>
              <w:spacing w:line="360" w:lineRule="auto"/>
              <w:jc w:val="both"/>
            </w:pPr>
            <w:r>
              <w:lastRenderedPageBreak/>
              <w:t>2020</w:t>
            </w:r>
            <w:r w:rsidRPr="00D47118">
              <w:t>-20</w:t>
            </w:r>
            <w:r>
              <w:t>23</w:t>
            </w:r>
            <w:r w:rsidRPr="00D47118">
              <w:t xml:space="preserve"> </w:t>
            </w:r>
            <w:r w:rsidRPr="00D47118">
              <w:lastRenderedPageBreak/>
              <w:t xml:space="preserve">годы </w:t>
            </w:r>
          </w:p>
        </w:tc>
        <w:tc>
          <w:tcPr>
            <w:tcW w:w="2347" w:type="dxa"/>
          </w:tcPr>
          <w:p w:rsidR="00D47118" w:rsidRPr="00D47118" w:rsidRDefault="00D47118" w:rsidP="008039A9">
            <w:pPr>
              <w:spacing w:line="360" w:lineRule="auto"/>
              <w:jc w:val="both"/>
            </w:pPr>
            <w:r w:rsidRPr="00D47118">
              <w:lastRenderedPageBreak/>
              <w:t xml:space="preserve">аналитические </w:t>
            </w:r>
            <w:r w:rsidRPr="00D47118">
              <w:lastRenderedPageBreak/>
              <w:t xml:space="preserve">материалы по результатам апробации региональных методических рекомендаций по корректировке  образовательных программ среднего общего образования с учетом российских и международных исследований образовательных достижений школьников  в МБОУ </w:t>
            </w:r>
            <w:r w:rsidR="008039A9">
              <w:t>Краснооктябрьской</w:t>
            </w:r>
            <w:r w:rsidRPr="00D47118">
              <w:t xml:space="preserve"> СОШ</w:t>
            </w:r>
          </w:p>
        </w:tc>
      </w:tr>
      <w:tr w:rsidR="00B61ACD" w:rsidRPr="00D47118" w:rsidTr="008039A9">
        <w:tc>
          <w:tcPr>
            <w:tcW w:w="1698" w:type="dxa"/>
          </w:tcPr>
          <w:p w:rsidR="00D47118" w:rsidRPr="00D47118" w:rsidRDefault="00D47118" w:rsidP="00D47118">
            <w:pPr>
              <w:spacing w:line="360" w:lineRule="auto"/>
              <w:jc w:val="both"/>
            </w:pPr>
            <w:r w:rsidRPr="00D47118">
              <w:lastRenderedPageBreak/>
              <w:t>4.</w:t>
            </w:r>
          </w:p>
        </w:tc>
        <w:tc>
          <w:tcPr>
            <w:tcW w:w="2931" w:type="dxa"/>
          </w:tcPr>
          <w:p w:rsidR="00D47118" w:rsidRPr="00D47118" w:rsidRDefault="00D47118" w:rsidP="00D47118">
            <w:pPr>
              <w:spacing w:line="360" w:lineRule="auto"/>
              <w:jc w:val="both"/>
            </w:pPr>
            <w:r w:rsidRPr="00D47118">
              <w:t>Реализация региональной программы подготовки и переподготовки современных педагогических кадров, в том числе:</w:t>
            </w:r>
          </w:p>
          <w:p w:rsidR="00D47118" w:rsidRPr="00D47118" w:rsidRDefault="00D47118" w:rsidP="00D47118">
            <w:pPr>
              <w:spacing w:line="360" w:lineRule="auto"/>
              <w:jc w:val="both"/>
            </w:pPr>
            <w:r w:rsidRPr="00D47118">
              <w:t>-</w:t>
            </w:r>
            <w:r w:rsidRPr="00D47118">
              <w:tab/>
              <w:t>выявление и поддержка молодежи, заинтересованной в получении педагогической профессии и в работе в системе образования;</w:t>
            </w:r>
          </w:p>
          <w:p w:rsidR="00D47118" w:rsidRPr="00D47118" w:rsidRDefault="00D47118" w:rsidP="00D47118">
            <w:pPr>
              <w:spacing w:line="360" w:lineRule="auto"/>
              <w:jc w:val="both"/>
            </w:pPr>
            <w:r w:rsidRPr="00D47118">
              <w:lastRenderedPageBreak/>
              <w:t>-</w:t>
            </w:r>
            <w:r w:rsidRPr="00D47118">
              <w:tab/>
              <w:t>меры социальной поддержки молодых педагогов;</w:t>
            </w:r>
          </w:p>
          <w:p w:rsidR="00D47118" w:rsidRPr="00D47118" w:rsidRDefault="00D47118" w:rsidP="00D47118">
            <w:pPr>
              <w:spacing w:line="360" w:lineRule="auto"/>
              <w:jc w:val="both"/>
            </w:pPr>
            <w:r w:rsidRPr="00D47118">
              <w:t>-</w:t>
            </w:r>
            <w:r w:rsidRPr="00D47118">
              <w:tab/>
              <w:t>развитие системы наставничества;</w:t>
            </w:r>
          </w:p>
          <w:p w:rsidR="00D47118" w:rsidRPr="00D47118" w:rsidRDefault="00D47118" w:rsidP="00D47118">
            <w:pPr>
              <w:spacing w:line="360" w:lineRule="auto"/>
              <w:jc w:val="both"/>
            </w:pPr>
            <w:r w:rsidRPr="00D47118">
              <w:t>-</w:t>
            </w:r>
            <w:r w:rsidRPr="00D47118">
              <w:tab/>
              <w:t>формирование регионального целевого заказа на подготовку современных педагогических кадров</w:t>
            </w:r>
          </w:p>
        </w:tc>
        <w:tc>
          <w:tcPr>
            <w:tcW w:w="2176" w:type="dxa"/>
          </w:tcPr>
          <w:p w:rsidR="00D47118" w:rsidRPr="00D47118" w:rsidRDefault="00D47118" w:rsidP="00D47118">
            <w:pPr>
              <w:spacing w:line="360" w:lineRule="auto"/>
              <w:jc w:val="both"/>
            </w:pPr>
          </w:p>
          <w:p w:rsidR="00D47118" w:rsidRPr="00D47118" w:rsidRDefault="00D47118" w:rsidP="00D47118">
            <w:pPr>
              <w:spacing w:line="360" w:lineRule="auto"/>
              <w:jc w:val="both"/>
            </w:pPr>
            <w:r w:rsidRPr="00D47118">
              <w:t>директор школы</w:t>
            </w:r>
          </w:p>
          <w:p w:rsidR="00D47118" w:rsidRPr="00D47118" w:rsidRDefault="00D47118" w:rsidP="00D47118">
            <w:pPr>
              <w:spacing w:line="360" w:lineRule="auto"/>
              <w:jc w:val="both"/>
            </w:pPr>
          </w:p>
        </w:tc>
        <w:tc>
          <w:tcPr>
            <w:tcW w:w="1417" w:type="dxa"/>
          </w:tcPr>
          <w:p w:rsidR="00D47118" w:rsidRPr="00D47118" w:rsidRDefault="008039A9" w:rsidP="00D47118">
            <w:pPr>
              <w:spacing w:line="360" w:lineRule="auto"/>
              <w:jc w:val="both"/>
            </w:pPr>
            <w:r>
              <w:t>2020</w:t>
            </w:r>
            <w:r w:rsidRPr="00D47118">
              <w:t>-20</w:t>
            </w:r>
            <w:r>
              <w:t>23</w:t>
            </w:r>
            <w:r w:rsidRPr="00D47118">
              <w:t xml:space="preserve"> годы</w:t>
            </w:r>
          </w:p>
        </w:tc>
        <w:tc>
          <w:tcPr>
            <w:tcW w:w="2347" w:type="dxa"/>
          </w:tcPr>
          <w:p w:rsidR="00D47118" w:rsidRPr="00D47118" w:rsidRDefault="00D47118" w:rsidP="00D47118">
            <w:pPr>
              <w:spacing w:line="360" w:lineRule="auto"/>
              <w:jc w:val="both"/>
            </w:pPr>
            <w:r w:rsidRPr="00D47118">
              <w:t xml:space="preserve">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 а </w:t>
            </w:r>
            <w:r w:rsidRPr="00D47118">
              <w:lastRenderedPageBreak/>
              <w:t>также по модернизированным программам переподготовки и повышения квалификации педагогических работников</w:t>
            </w:r>
          </w:p>
        </w:tc>
      </w:tr>
      <w:tr w:rsidR="00D47118" w:rsidRPr="00D47118" w:rsidTr="008039A9">
        <w:tc>
          <w:tcPr>
            <w:tcW w:w="10569" w:type="dxa"/>
            <w:gridSpan w:val="5"/>
          </w:tcPr>
          <w:p w:rsidR="00D47118" w:rsidRPr="00D47118" w:rsidRDefault="00D47118" w:rsidP="00D47118">
            <w:pPr>
              <w:spacing w:line="360" w:lineRule="auto"/>
              <w:ind w:left="360"/>
              <w:jc w:val="both"/>
            </w:pPr>
          </w:p>
          <w:p w:rsidR="00D47118" w:rsidRPr="00D47118" w:rsidRDefault="00D47118" w:rsidP="00D47118">
            <w:pPr>
              <w:spacing w:line="360" w:lineRule="auto"/>
              <w:ind w:left="360"/>
              <w:jc w:val="both"/>
            </w:pPr>
          </w:p>
          <w:p w:rsidR="00D47118" w:rsidRPr="00D47118" w:rsidRDefault="00D47118" w:rsidP="00D47118">
            <w:pPr>
              <w:spacing w:line="360" w:lineRule="auto"/>
              <w:ind w:left="360"/>
              <w:jc w:val="both"/>
            </w:pPr>
            <w:r w:rsidRPr="00D47118">
              <w:t>Обеспечение доступности качественного образования</w:t>
            </w:r>
          </w:p>
          <w:p w:rsidR="00D47118" w:rsidRPr="00D47118" w:rsidRDefault="00D47118" w:rsidP="00D47118">
            <w:pPr>
              <w:spacing w:line="360" w:lineRule="auto"/>
              <w:ind w:left="360"/>
              <w:jc w:val="both"/>
            </w:pPr>
          </w:p>
        </w:tc>
      </w:tr>
      <w:tr w:rsidR="00B61ACD" w:rsidRPr="00D47118" w:rsidTr="008039A9">
        <w:tc>
          <w:tcPr>
            <w:tcW w:w="1698" w:type="dxa"/>
          </w:tcPr>
          <w:p w:rsidR="00D47118" w:rsidRPr="00D47118" w:rsidRDefault="00D47118" w:rsidP="00D47118">
            <w:pPr>
              <w:spacing w:line="360" w:lineRule="auto"/>
              <w:jc w:val="both"/>
            </w:pPr>
            <w:r w:rsidRPr="00D47118">
              <w:t>5.</w:t>
            </w:r>
          </w:p>
        </w:tc>
        <w:tc>
          <w:tcPr>
            <w:tcW w:w="2931" w:type="dxa"/>
          </w:tcPr>
          <w:p w:rsidR="00D47118" w:rsidRPr="00D47118" w:rsidRDefault="00D47118" w:rsidP="00B61ACD">
            <w:pPr>
              <w:spacing w:line="360" w:lineRule="auto"/>
              <w:jc w:val="both"/>
            </w:pPr>
            <w:r w:rsidRPr="00D47118">
              <w:t xml:space="preserve">Мониторинг и сравнительный анализ результатов ЕГЭ в МБОУ </w:t>
            </w:r>
            <w:r w:rsidR="00B61ACD">
              <w:t>Краснооктябрьской</w:t>
            </w:r>
            <w:r w:rsidRPr="00D47118">
              <w:t xml:space="preserve"> СОШ</w:t>
            </w:r>
          </w:p>
        </w:tc>
        <w:tc>
          <w:tcPr>
            <w:tcW w:w="2176" w:type="dxa"/>
          </w:tcPr>
          <w:p w:rsidR="00D47118" w:rsidRPr="00D47118" w:rsidRDefault="00D47118" w:rsidP="00D47118">
            <w:pPr>
              <w:spacing w:line="360" w:lineRule="auto"/>
              <w:jc w:val="both"/>
            </w:pPr>
            <w:r w:rsidRPr="00D47118">
              <w:t>заместитель директора по УВР</w:t>
            </w:r>
          </w:p>
          <w:p w:rsidR="00D47118" w:rsidRPr="00D47118" w:rsidRDefault="00D47118" w:rsidP="00D47118">
            <w:pPr>
              <w:spacing w:line="360" w:lineRule="auto"/>
              <w:jc w:val="both"/>
            </w:pPr>
          </w:p>
        </w:tc>
        <w:tc>
          <w:tcPr>
            <w:tcW w:w="1417" w:type="dxa"/>
          </w:tcPr>
          <w:p w:rsidR="00D47118" w:rsidRPr="00D47118" w:rsidRDefault="00B61ACD" w:rsidP="00B61ACD">
            <w:pPr>
              <w:spacing w:line="360" w:lineRule="auto"/>
              <w:jc w:val="both"/>
            </w:pPr>
            <w:r>
              <w:t>2020</w:t>
            </w:r>
            <w:r w:rsidR="00D47118" w:rsidRPr="00D47118">
              <w:t>-20</w:t>
            </w:r>
            <w:r>
              <w:t>23</w:t>
            </w:r>
            <w:r w:rsidR="00D47118" w:rsidRPr="00D47118">
              <w:t xml:space="preserve"> годы</w:t>
            </w:r>
          </w:p>
        </w:tc>
        <w:tc>
          <w:tcPr>
            <w:tcW w:w="2347" w:type="dxa"/>
          </w:tcPr>
          <w:p w:rsidR="00D47118" w:rsidRPr="00D47118" w:rsidRDefault="00D47118" w:rsidP="00D47118">
            <w:pPr>
              <w:spacing w:line="360" w:lineRule="auto"/>
              <w:jc w:val="both"/>
            </w:pPr>
            <w:r w:rsidRPr="00D47118">
              <w:t xml:space="preserve">Сокращение отставания от среднеобластного и среднерайонного уровня образовательных результатов выпускников МБОУ </w:t>
            </w:r>
            <w:r w:rsidR="00B61ACD">
              <w:t xml:space="preserve">Краснооктябрьской </w:t>
            </w:r>
            <w:r w:rsidRPr="00D47118">
              <w:t>СОШ</w:t>
            </w:r>
          </w:p>
          <w:p w:rsidR="00D47118" w:rsidRPr="00D47118" w:rsidRDefault="00D47118" w:rsidP="00D47118">
            <w:pPr>
              <w:spacing w:line="360" w:lineRule="auto"/>
              <w:jc w:val="both"/>
            </w:pPr>
          </w:p>
        </w:tc>
      </w:tr>
    </w:tbl>
    <w:p w:rsidR="00B61ACD" w:rsidRDefault="00B61ACD" w:rsidP="00D47118">
      <w:pPr>
        <w:spacing w:line="360" w:lineRule="auto"/>
        <w:contextualSpacing/>
        <w:jc w:val="both"/>
        <w:outlineLvl w:val="1"/>
      </w:pPr>
    </w:p>
    <w:p w:rsidR="00D47118" w:rsidRPr="00D47118" w:rsidRDefault="007F4BD0" w:rsidP="00D47118">
      <w:pPr>
        <w:spacing w:line="360" w:lineRule="auto"/>
        <w:contextualSpacing/>
        <w:jc w:val="both"/>
        <w:outlineLvl w:val="1"/>
      </w:pPr>
      <w:r>
        <w:t xml:space="preserve">    </w:t>
      </w:r>
      <w:r w:rsidR="00D47118" w:rsidRPr="00D47118">
        <w:t>Показатели повышения эффективности и качества услуг в сфере общего образования, соотнесенные с этапами перехода к эффективному контракту</w:t>
      </w:r>
      <w:r w:rsidR="00B61ACD">
        <w:t>.</w:t>
      </w:r>
    </w:p>
    <w:p w:rsidR="0089659F" w:rsidRPr="007B47DA" w:rsidRDefault="0089659F" w:rsidP="000F40FB">
      <w:pPr>
        <w:jc w:val="center"/>
        <w:rPr>
          <w:b/>
          <w:sz w:val="28"/>
          <w:szCs w:val="28"/>
        </w:rPr>
      </w:pPr>
    </w:p>
    <w:p w:rsidR="00FF4732" w:rsidRDefault="00FF4732" w:rsidP="001E5AE8">
      <w:pPr>
        <w:suppressAutoHyphens/>
        <w:jc w:val="both"/>
      </w:pPr>
    </w:p>
    <w:p w:rsidR="00FF4732" w:rsidRDefault="00FF4732" w:rsidP="00551DAB">
      <w:pPr>
        <w:ind w:right="-5"/>
        <w:jc w:val="right"/>
        <w:rPr>
          <w:b/>
        </w:rPr>
      </w:pPr>
    </w:p>
    <w:sectPr w:rsidR="00FF4732" w:rsidSect="00D210D6">
      <w:footerReference w:type="default" r:id="rId27"/>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93" w:rsidRDefault="004A6093" w:rsidP="00CB61A6">
      <w:r>
        <w:separator/>
      </w:r>
    </w:p>
  </w:endnote>
  <w:endnote w:type="continuationSeparator" w:id="0">
    <w:p w:rsidR="004A6093" w:rsidRDefault="004A6093" w:rsidP="00CB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imesDL">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panose1 w:val="00000000000000000000"/>
    <w:charset w:val="00"/>
    <w:family w:val="auto"/>
    <w:notTrueType/>
    <w:pitch w:val="variable"/>
    <w:sig w:usb0="00000003" w:usb1="00000000" w:usb2="00000000" w:usb3="00000000" w:csb0="00000001"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48" w:rsidRDefault="00C74248">
    <w:pPr>
      <w:pStyle w:val="ae"/>
      <w:jc w:val="right"/>
    </w:pPr>
    <w:r>
      <w:fldChar w:fldCharType="begin"/>
    </w:r>
    <w:r>
      <w:instrText>PAGE   \* MERGEFORMAT</w:instrText>
    </w:r>
    <w:r>
      <w:fldChar w:fldCharType="separate"/>
    </w:r>
    <w:r w:rsidR="00B11E07">
      <w:rPr>
        <w:noProof/>
      </w:rPr>
      <w:t>1</w:t>
    </w:r>
    <w:r>
      <w:rPr>
        <w:noProof/>
      </w:rPr>
      <w:fldChar w:fldCharType="end"/>
    </w:r>
  </w:p>
  <w:p w:rsidR="00C74248" w:rsidRDefault="00C7424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93" w:rsidRDefault="004A6093" w:rsidP="00CB61A6">
      <w:r>
        <w:separator/>
      </w:r>
    </w:p>
  </w:footnote>
  <w:footnote w:type="continuationSeparator" w:id="0">
    <w:p w:rsidR="004A6093" w:rsidRDefault="004A6093" w:rsidP="00CB61A6">
      <w:r>
        <w:continuationSeparator/>
      </w:r>
    </w:p>
  </w:footnote>
  <w:footnote w:id="1">
    <w:p w:rsidR="00C74248" w:rsidRDefault="00C74248" w:rsidP="00187B73">
      <w:pPr>
        <w:pStyle w:val="a9"/>
        <w:jc w:val="both"/>
      </w:pPr>
    </w:p>
  </w:footnote>
  <w:footnote w:id="2">
    <w:p w:rsidR="00C74248" w:rsidRDefault="00C74248" w:rsidP="00187B73"/>
  </w:footnote>
  <w:footnote w:id="3">
    <w:p w:rsidR="00C74248" w:rsidRDefault="00C74248" w:rsidP="00187B73"/>
  </w:footnote>
  <w:footnote w:id="4">
    <w:p w:rsidR="00C74248" w:rsidRDefault="00C74248" w:rsidP="00187B73"/>
  </w:footnote>
  <w:footnote w:id="5">
    <w:p w:rsidR="00C74248" w:rsidRDefault="00C74248" w:rsidP="004F6B41">
      <w:pPr>
        <w:pStyle w:val="a9"/>
      </w:pPr>
      <w:r>
        <w:rPr>
          <w:rStyle w:val="affff2"/>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6">
    <w:p w:rsidR="00C74248" w:rsidRPr="001E4EAC" w:rsidRDefault="00C74248" w:rsidP="003326C9">
      <w:pPr>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A1"/>
    <w:multiLevelType w:val="singleLevel"/>
    <w:tmpl w:val="000000A1"/>
    <w:name w:val="WW8Num78"/>
    <w:lvl w:ilvl="0">
      <w:start w:val="1"/>
      <w:numFmt w:val="decimal"/>
      <w:lvlText w:val="%1)"/>
      <w:lvlJc w:val="left"/>
      <w:pPr>
        <w:tabs>
          <w:tab w:val="num" w:pos="0"/>
        </w:tabs>
        <w:ind w:left="780" w:hanging="360"/>
      </w:pPr>
      <w:rPr>
        <w:rFonts w:cs="Times New Roman"/>
      </w:r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63645"/>
    <w:multiLevelType w:val="hybridMultilevel"/>
    <w:tmpl w:val="588AFBE4"/>
    <w:lvl w:ilvl="0" w:tplc="DC0C6E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C43DC">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56BC08">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2646A">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29480">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E9BBE">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04850C">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20EAE">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C40F74">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3964A05"/>
    <w:multiLevelType w:val="hybridMultilevel"/>
    <w:tmpl w:val="CF4642D0"/>
    <w:lvl w:ilvl="0" w:tplc="0419000D">
      <w:start w:val="1"/>
      <w:numFmt w:val="bullet"/>
      <w:lvlText w:val=""/>
      <w:lvlJc w:val="left"/>
      <w:pPr>
        <w:ind w:left="10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4515955"/>
    <w:multiLevelType w:val="hybridMultilevel"/>
    <w:tmpl w:val="A85C6726"/>
    <w:lvl w:ilvl="0" w:tplc="04190001">
      <w:start w:val="1"/>
      <w:numFmt w:val="bullet"/>
      <w:lvlText w:val=""/>
      <w:lvlJc w:val="left"/>
      <w:pPr>
        <w:ind w:left="1092" w:hanging="360"/>
      </w:pPr>
      <w:rPr>
        <w:rFonts w:ascii="Symbol" w:hAnsi="Symbol"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6">
    <w:nsid w:val="059B32BE"/>
    <w:multiLevelType w:val="hybridMultilevel"/>
    <w:tmpl w:val="E346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7308D4"/>
    <w:multiLevelType w:val="hybridMultilevel"/>
    <w:tmpl w:val="C6A2D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C127F1"/>
    <w:multiLevelType w:val="multilevel"/>
    <w:tmpl w:val="201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0678A0"/>
    <w:multiLevelType w:val="hybridMultilevel"/>
    <w:tmpl w:val="B6E8528C"/>
    <w:lvl w:ilvl="0" w:tplc="19D2D948">
      <w:start w:val="1"/>
      <w:numFmt w:val="bullet"/>
      <w:lvlText w:val=""/>
      <w:lvlJc w:val="left"/>
      <w:pPr>
        <w:ind w:left="101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8723D96"/>
    <w:multiLevelType w:val="hybridMultilevel"/>
    <w:tmpl w:val="B7F273FE"/>
    <w:lvl w:ilvl="0" w:tplc="741274CE">
      <w:start w:val="1"/>
      <w:numFmt w:val="bullet"/>
      <w:lvlText w:val=""/>
      <w:lvlJc w:val="left"/>
      <w:pPr>
        <w:tabs>
          <w:tab w:val="num" w:pos="1849"/>
        </w:tabs>
        <w:ind w:left="1849"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nsid w:val="093D152F"/>
    <w:multiLevelType w:val="hybridMultilevel"/>
    <w:tmpl w:val="E52C7882"/>
    <w:lvl w:ilvl="0" w:tplc="04190001">
      <w:start w:val="1"/>
      <w:numFmt w:val="bullet"/>
      <w:lvlText w:val=""/>
      <w:lvlJc w:val="left"/>
      <w:pPr>
        <w:ind w:left="10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0B666B68"/>
    <w:multiLevelType w:val="multilevel"/>
    <w:tmpl w:val="828829A2"/>
    <w:styleLink w:val="WW8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0C012BC6"/>
    <w:multiLevelType w:val="hybridMultilevel"/>
    <w:tmpl w:val="304AEACA"/>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40A0512">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640AB8">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7EBFE6">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0FD56">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1E6F36">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C6612C">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85E66">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F42D3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0E0A4FE3"/>
    <w:multiLevelType w:val="hybridMultilevel"/>
    <w:tmpl w:val="B09AA4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580B49"/>
    <w:multiLevelType w:val="hybridMultilevel"/>
    <w:tmpl w:val="28665694"/>
    <w:lvl w:ilvl="0" w:tplc="0419000D">
      <w:start w:val="1"/>
      <w:numFmt w:val="bullet"/>
      <w:lvlText w:val=""/>
      <w:lvlJc w:val="left"/>
      <w:pPr>
        <w:ind w:left="10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5C434EC"/>
    <w:multiLevelType w:val="hybridMultilevel"/>
    <w:tmpl w:val="1AC2C6F4"/>
    <w:lvl w:ilvl="0" w:tplc="7FB81614">
      <w:start w:val="1"/>
      <w:numFmt w:val="bullet"/>
      <w:lvlText w:val="▪"/>
      <w:lvlJc w:val="left"/>
      <w:pPr>
        <w:ind w:left="874"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9">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0">
    <w:nsid w:val="18681086"/>
    <w:multiLevelType w:val="multilevel"/>
    <w:tmpl w:val="49884B2A"/>
    <w:styleLink w:val="WW8Num4"/>
    <w:lvl w:ilvl="0">
      <w:start w:val="4"/>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9994B6B"/>
    <w:multiLevelType w:val="hybridMultilevel"/>
    <w:tmpl w:val="13F861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E90A73"/>
    <w:multiLevelType w:val="hybridMultilevel"/>
    <w:tmpl w:val="01D833BE"/>
    <w:lvl w:ilvl="0" w:tplc="741274C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1F6F25A6"/>
    <w:multiLevelType w:val="multilevel"/>
    <w:tmpl w:val="2BD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9C6CC8"/>
    <w:multiLevelType w:val="hybridMultilevel"/>
    <w:tmpl w:val="FD960F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2FE1168"/>
    <w:multiLevelType w:val="hybridMultilevel"/>
    <w:tmpl w:val="E0A25BBC"/>
    <w:lvl w:ilvl="0" w:tplc="741274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2D221F"/>
    <w:multiLevelType w:val="hybridMultilevel"/>
    <w:tmpl w:val="5772325E"/>
    <w:lvl w:ilvl="0" w:tplc="DD0478F2">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42B32BD"/>
    <w:multiLevelType w:val="multilevel"/>
    <w:tmpl w:val="8CA0422E"/>
    <w:styleLink w:val="WW8Num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24AE5236"/>
    <w:multiLevelType w:val="hybridMultilevel"/>
    <w:tmpl w:val="5386C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7D83AE3"/>
    <w:multiLevelType w:val="hybridMultilevel"/>
    <w:tmpl w:val="9CD662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63C6"/>
    <w:multiLevelType w:val="hybridMultilevel"/>
    <w:tmpl w:val="E2BCD7AE"/>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A50A9C2">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1602A2">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EFAA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22FD8">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64CB84">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A5E24">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6258C">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82E6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2A2A59CB"/>
    <w:multiLevelType w:val="hybridMultilevel"/>
    <w:tmpl w:val="244AA4CC"/>
    <w:lvl w:ilvl="0" w:tplc="ADDEC7B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FECB88">
      <w:start w:val="1"/>
      <w:numFmt w:val="bullet"/>
      <w:lvlText w:val="o"/>
      <w:lvlJc w:val="left"/>
      <w:pPr>
        <w:ind w:left="1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40E7E6">
      <w:start w:val="1"/>
      <w:numFmt w:val="bullet"/>
      <w:lvlText w:val="▪"/>
      <w:lvlJc w:val="left"/>
      <w:pPr>
        <w:ind w:left="2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24E4C">
      <w:start w:val="1"/>
      <w:numFmt w:val="bullet"/>
      <w:lvlText w:val="•"/>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C9B4C">
      <w:start w:val="1"/>
      <w:numFmt w:val="bullet"/>
      <w:lvlText w:val="o"/>
      <w:lvlJc w:val="left"/>
      <w:pPr>
        <w:ind w:left="3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B0F124">
      <w:start w:val="1"/>
      <w:numFmt w:val="bullet"/>
      <w:lvlText w:val="▪"/>
      <w:lvlJc w:val="left"/>
      <w:pPr>
        <w:ind w:left="4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88519A">
      <w:start w:val="1"/>
      <w:numFmt w:val="bullet"/>
      <w:lvlText w:val="•"/>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0B22E">
      <w:start w:val="1"/>
      <w:numFmt w:val="bullet"/>
      <w:lvlText w:val="o"/>
      <w:lvlJc w:val="left"/>
      <w:pPr>
        <w:ind w:left="5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7430F8">
      <w:start w:val="1"/>
      <w:numFmt w:val="bullet"/>
      <w:lvlText w:val="▪"/>
      <w:lvlJc w:val="left"/>
      <w:pPr>
        <w:ind w:left="6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2AEE347F"/>
    <w:multiLevelType w:val="hybridMultilevel"/>
    <w:tmpl w:val="4CC20CA8"/>
    <w:lvl w:ilvl="0" w:tplc="0419000D">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34">
    <w:nsid w:val="2B5E7140"/>
    <w:multiLevelType w:val="multilevel"/>
    <w:tmpl w:val="F8BC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B15C78"/>
    <w:multiLevelType w:val="multilevel"/>
    <w:tmpl w:val="58B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6731F4"/>
    <w:multiLevelType w:val="hybridMultilevel"/>
    <w:tmpl w:val="52B6A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5D0D21"/>
    <w:multiLevelType w:val="hybridMultilevel"/>
    <w:tmpl w:val="963C1A4A"/>
    <w:lvl w:ilvl="0" w:tplc="F176FB52">
      <w:start w:val="1"/>
      <w:numFmt w:val="bullet"/>
      <w:lvlText w:val="-"/>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C58A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CB5F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4255A">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0441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02C2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827B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6C224">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E6456">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1CA5260"/>
    <w:multiLevelType w:val="hybridMultilevel"/>
    <w:tmpl w:val="F22E9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9C5932"/>
    <w:multiLevelType w:val="hybridMultilevel"/>
    <w:tmpl w:val="4FACDC16"/>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40">
    <w:nsid w:val="35F831A1"/>
    <w:multiLevelType w:val="hybridMultilevel"/>
    <w:tmpl w:val="643E1E70"/>
    <w:lvl w:ilvl="0" w:tplc="741274C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369002BE"/>
    <w:multiLevelType w:val="hybridMultilevel"/>
    <w:tmpl w:val="D674E242"/>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A50A9C2">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1602A2">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EFAA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22FD8">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64CB84">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A5E24">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6258C">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82E6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39C45F52"/>
    <w:multiLevelType w:val="hybridMultilevel"/>
    <w:tmpl w:val="2CBEF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59187F"/>
    <w:multiLevelType w:val="hybridMultilevel"/>
    <w:tmpl w:val="C8EE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51573F"/>
    <w:multiLevelType w:val="hybridMultilevel"/>
    <w:tmpl w:val="83D4E478"/>
    <w:lvl w:ilvl="0" w:tplc="0419000D">
      <w:start w:val="1"/>
      <w:numFmt w:val="bullet"/>
      <w:lvlText w:val=""/>
      <w:lvlJc w:val="left"/>
      <w:pPr>
        <w:ind w:left="100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FB46D3A">
      <w:start w:val="1"/>
      <w:numFmt w:val="bullet"/>
      <w:lvlText w:val="o"/>
      <w:lvlJc w:val="left"/>
      <w:pPr>
        <w:ind w:left="1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E6476">
      <w:start w:val="1"/>
      <w:numFmt w:val="bullet"/>
      <w:lvlText w:val="▪"/>
      <w:lvlJc w:val="left"/>
      <w:pPr>
        <w:ind w:left="1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86D9C">
      <w:start w:val="1"/>
      <w:numFmt w:val="bullet"/>
      <w:lvlText w:val="•"/>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D69A24">
      <w:start w:val="1"/>
      <w:numFmt w:val="bullet"/>
      <w:lvlText w:val="o"/>
      <w:lvlJc w:val="left"/>
      <w:pPr>
        <w:ind w:left="3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445092">
      <w:start w:val="1"/>
      <w:numFmt w:val="bullet"/>
      <w:lvlText w:val="▪"/>
      <w:lvlJc w:val="left"/>
      <w:pPr>
        <w:ind w:left="4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3E17FA">
      <w:start w:val="1"/>
      <w:numFmt w:val="bullet"/>
      <w:lvlText w:val="•"/>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014F8">
      <w:start w:val="1"/>
      <w:numFmt w:val="bullet"/>
      <w:lvlText w:val="o"/>
      <w:lvlJc w:val="left"/>
      <w:pPr>
        <w:ind w:left="5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C86C3A">
      <w:start w:val="1"/>
      <w:numFmt w:val="bullet"/>
      <w:lvlText w:val="▪"/>
      <w:lvlJc w:val="left"/>
      <w:pPr>
        <w:ind w:left="6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3FA72276"/>
    <w:multiLevelType w:val="multilevel"/>
    <w:tmpl w:val="7BA622EA"/>
    <w:lvl w:ilvl="0">
      <w:start w:val="1"/>
      <w:numFmt w:val="decimal"/>
      <w:lvlText w:val="%1."/>
      <w:lvlJc w:val="left"/>
      <w:pPr>
        <w:ind w:left="420" w:hanging="420"/>
      </w:pPr>
      <w:rPr>
        <w:rFonts w:cs="Times New Roman" w:hint="default"/>
      </w:rPr>
    </w:lvl>
    <w:lvl w:ilvl="1">
      <w:start w:val="2"/>
      <w:numFmt w:val="decimal"/>
      <w:lvlText w:val="%1.%2."/>
      <w:lvlJc w:val="left"/>
      <w:pPr>
        <w:ind w:left="2138" w:hanging="72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10308" w:hanging="180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504" w:hanging="2160"/>
      </w:pPr>
      <w:rPr>
        <w:rFonts w:cs="Times New Roman" w:hint="default"/>
      </w:rPr>
    </w:lvl>
  </w:abstractNum>
  <w:abstractNum w:abstractNumId="47">
    <w:nsid w:val="41B862DA"/>
    <w:multiLevelType w:val="hybridMultilevel"/>
    <w:tmpl w:val="39805BAE"/>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48">
    <w:nsid w:val="440004A9"/>
    <w:multiLevelType w:val="hybridMultilevel"/>
    <w:tmpl w:val="D96A7148"/>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49">
    <w:nsid w:val="444A1F4E"/>
    <w:multiLevelType w:val="hybridMultilevel"/>
    <w:tmpl w:val="7068A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5F43D9"/>
    <w:multiLevelType w:val="multilevel"/>
    <w:tmpl w:val="2B384D1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7E724F2"/>
    <w:multiLevelType w:val="multilevel"/>
    <w:tmpl w:val="02362E02"/>
    <w:styleLink w:val="WW8Num19"/>
    <w:lvl w:ilvl="0">
      <w:numFmt w:val="bullet"/>
      <w:lvlText w:val="•"/>
      <w:lvlJc w:val="left"/>
      <w:rPr>
        <w:rFonts w:ascii="Garamond" w:hAnsi="Garamond"/>
      </w:rPr>
    </w:lvl>
    <w:lvl w:ilvl="1">
      <w:numFmt w:val="bullet"/>
      <w:lvlText w:val=""/>
      <w:lvlJc w:val="left"/>
      <w:rPr>
        <w:rFonts w:ascii="Symbol" w:hAnsi="Symbol"/>
      </w:rPr>
    </w:lvl>
    <w:lvl w:ilvl="2">
      <w:numFmt w:val="bullet"/>
      <w:lvlText w:val="•"/>
      <w:lvlJc w:val="left"/>
      <w:rPr>
        <w:rFonts w:ascii="Garamond" w:hAnsi="Garamond"/>
      </w:rPr>
    </w:lvl>
    <w:lvl w:ilvl="3">
      <w:numFmt w:val="bullet"/>
      <w:lvlText w:val="•"/>
      <w:lvlJc w:val="left"/>
      <w:rPr>
        <w:rFonts w:ascii="Garamond" w:hAnsi="Garamond"/>
      </w:rPr>
    </w:lvl>
    <w:lvl w:ilvl="4">
      <w:numFmt w:val="bullet"/>
      <w:lvlText w:val="•"/>
      <w:lvlJc w:val="left"/>
      <w:rPr>
        <w:rFonts w:ascii="Garamond" w:hAnsi="Garamond"/>
      </w:rPr>
    </w:lvl>
    <w:lvl w:ilvl="5">
      <w:numFmt w:val="bullet"/>
      <w:lvlText w:val="•"/>
      <w:lvlJc w:val="left"/>
      <w:rPr>
        <w:rFonts w:ascii="Garamond" w:hAnsi="Garamond"/>
      </w:rPr>
    </w:lvl>
    <w:lvl w:ilvl="6">
      <w:numFmt w:val="bullet"/>
      <w:lvlText w:val="•"/>
      <w:lvlJc w:val="left"/>
      <w:rPr>
        <w:rFonts w:ascii="Garamond" w:hAnsi="Garamond"/>
      </w:rPr>
    </w:lvl>
    <w:lvl w:ilvl="7">
      <w:numFmt w:val="bullet"/>
      <w:lvlText w:val="•"/>
      <w:lvlJc w:val="left"/>
      <w:rPr>
        <w:rFonts w:ascii="Garamond" w:hAnsi="Garamond"/>
      </w:rPr>
    </w:lvl>
    <w:lvl w:ilvl="8">
      <w:numFmt w:val="bullet"/>
      <w:lvlText w:val="•"/>
      <w:lvlJc w:val="left"/>
      <w:rPr>
        <w:rFonts w:ascii="Garamond" w:hAnsi="Garamond"/>
      </w:rPr>
    </w:lvl>
  </w:abstractNum>
  <w:abstractNum w:abstractNumId="52">
    <w:nsid w:val="48773153"/>
    <w:multiLevelType w:val="multilevel"/>
    <w:tmpl w:val="E88CD394"/>
    <w:styleLink w:val="WW8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4BAB11AE"/>
    <w:multiLevelType w:val="hybridMultilevel"/>
    <w:tmpl w:val="EEBE7650"/>
    <w:lvl w:ilvl="0" w:tplc="DD0478F2">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5">
    <w:nsid w:val="4C9944C6"/>
    <w:multiLevelType w:val="hybridMultilevel"/>
    <w:tmpl w:val="3EDA95FC"/>
    <w:lvl w:ilvl="0" w:tplc="0419000D">
      <w:start w:val="1"/>
      <w:numFmt w:val="bullet"/>
      <w:lvlText w:val=""/>
      <w:lvlJc w:val="left"/>
      <w:pPr>
        <w:ind w:left="100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FB46D3A">
      <w:start w:val="1"/>
      <w:numFmt w:val="bullet"/>
      <w:lvlText w:val="o"/>
      <w:lvlJc w:val="left"/>
      <w:pPr>
        <w:ind w:left="1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E6476">
      <w:start w:val="1"/>
      <w:numFmt w:val="bullet"/>
      <w:lvlText w:val="▪"/>
      <w:lvlJc w:val="left"/>
      <w:pPr>
        <w:ind w:left="1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986D9C">
      <w:start w:val="1"/>
      <w:numFmt w:val="bullet"/>
      <w:lvlText w:val="•"/>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D69A24">
      <w:start w:val="1"/>
      <w:numFmt w:val="bullet"/>
      <w:lvlText w:val="o"/>
      <w:lvlJc w:val="left"/>
      <w:pPr>
        <w:ind w:left="3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445092">
      <w:start w:val="1"/>
      <w:numFmt w:val="bullet"/>
      <w:lvlText w:val="▪"/>
      <w:lvlJc w:val="left"/>
      <w:pPr>
        <w:ind w:left="4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3E17FA">
      <w:start w:val="1"/>
      <w:numFmt w:val="bullet"/>
      <w:lvlText w:val="•"/>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014F8">
      <w:start w:val="1"/>
      <w:numFmt w:val="bullet"/>
      <w:lvlText w:val="o"/>
      <w:lvlJc w:val="left"/>
      <w:pPr>
        <w:ind w:left="5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C86C3A">
      <w:start w:val="1"/>
      <w:numFmt w:val="bullet"/>
      <w:lvlText w:val="▪"/>
      <w:lvlJc w:val="left"/>
      <w:pPr>
        <w:ind w:left="6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4DB2779A"/>
    <w:multiLevelType w:val="hybridMultilevel"/>
    <w:tmpl w:val="3626CE5C"/>
    <w:lvl w:ilvl="0" w:tplc="0419000D">
      <w:start w:val="1"/>
      <w:numFmt w:val="bullet"/>
      <w:lvlText w:val=""/>
      <w:lvlJc w:val="left"/>
      <w:pPr>
        <w:ind w:left="10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50370AFF"/>
    <w:multiLevelType w:val="hybridMultilevel"/>
    <w:tmpl w:val="578AA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12D7128"/>
    <w:multiLevelType w:val="hybridMultilevel"/>
    <w:tmpl w:val="BDBC850C"/>
    <w:lvl w:ilvl="0" w:tplc="DD0478F2">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2F37146"/>
    <w:multiLevelType w:val="multilevel"/>
    <w:tmpl w:val="A40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390773A"/>
    <w:multiLevelType w:val="hybridMultilevel"/>
    <w:tmpl w:val="8724FA24"/>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E21638">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8A2614">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0871C">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EF116">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65EC0">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02EFA">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7C1F16">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A28B5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553D3BA9"/>
    <w:multiLevelType w:val="multilevel"/>
    <w:tmpl w:val="25C2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CC1A0E"/>
    <w:multiLevelType w:val="multilevel"/>
    <w:tmpl w:val="8FA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93714"/>
    <w:multiLevelType w:val="hybridMultilevel"/>
    <w:tmpl w:val="9606E696"/>
    <w:lvl w:ilvl="0" w:tplc="0419000D">
      <w:start w:val="1"/>
      <w:numFmt w:val="bullet"/>
      <w:lvlText w:val=""/>
      <w:lvlJc w:val="left"/>
      <w:pPr>
        <w:ind w:left="10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58AC0D20"/>
    <w:multiLevelType w:val="hybridMultilevel"/>
    <w:tmpl w:val="51A0C22C"/>
    <w:lvl w:ilvl="0" w:tplc="DD0478F2">
      <w:start w:val="1"/>
      <w:numFmt w:val="bullet"/>
      <w:lvlText w:val=""/>
      <w:lvlJc w:val="left"/>
      <w:pPr>
        <w:tabs>
          <w:tab w:val="num" w:pos="2509"/>
        </w:tabs>
        <w:ind w:left="250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95D048C"/>
    <w:multiLevelType w:val="hybridMultilevel"/>
    <w:tmpl w:val="53C4DAA2"/>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A50A9C2">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1602A2">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EFAA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22FD8">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64CB84">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DA5E24">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D6258C">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82E6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nsid w:val="5C8A55E8"/>
    <w:multiLevelType w:val="hybridMultilevel"/>
    <w:tmpl w:val="D1227FB8"/>
    <w:lvl w:ilvl="0" w:tplc="04190001">
      <w:start w:val="1"/>
      <w:numFmt w:val="bullet"/>
      <w:lvlText w:val=""/>
      <w:lvlJc w:val="left"/>
      <w:pPr>
        <w:ind w:left="10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nsid w:val="5DA01521"/>
    <w:multiLevelType w:val="multilevel"/>
    <w:tmpl w:val="A0E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EA23721"/>
    <w:multiLevelType w:val="hybridMultilevel"/>
    <w:tmpl w:val="429CD916"/>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9E21638">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8A2614">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0871C">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EF116">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65EC0">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02EFA">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7C1F16">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A28B5A">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nsid w:val="60F02047"/>
    <w:multiLevelType w:val="multilevel"/>
    <w:tmpl w:val="0B12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1E14009"/>
    <w:multiLevelType w:val="hybridMultilevel"/>
    <w:tmpl w:val="AD1E053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2">
    <w:nsid w:val="63D77454"/>
    <w:multiLevelType w:val="multilevel"/>
    <w:tmpl w:val="F0E8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5401073"/>
    <w:multiLevelType w:val="hybridMultilevel"/>
    <w:tmpl w:val="82768826"/>
    <w:lvl w:ilvl="0" w:tplc="929A90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DCC5F4">
      <w:start w:val="1"/>
      <w:numFmt w:val="bullet"/>
      <w:lvlText w:val="o"/>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D08AF8">
      <w:start w:val="1"/>
      <w:numFmt w:val="bullet"/>
      <w:lvlText w:val="▪"/>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DA1444">
      <w:start w:val="1"/>
      <w:numFmt w:val="bullet"/>
      <w:lvlText w:val="•"/>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463FB2">
      <w:start w:val="1"/>
      <w:numFmt w:val="bullet"/>
      <w:lvlText w:val="o"/>
      <w:lvlJc w:val="left"/>
      <w:pPr>
        <w:ind w:left="3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4A427C">
      <w:start w:val="1"/>
      <w:numFmt w:val="bullet"/>
      <w:lvlText w:val="▪"/>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F06896">
      <w:start w:val="1"/>
      <w:numFmt w:val="bullet"/>
      <w:lvlText w:val="•"/>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BCB13E">
      <w:start w:val="1"/>
      <w:numFmt w:val="bullet"/>
      <w:lvlText w:val="o"/>
      <w:lvlJc w:val="left"/>
      <w:pPr>
        <w:ind w:left="5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8A0624">
      <w:start w:val="1"/>
      <w:numFmt w:val="bullet"/>
      <w:lvlText w:val="▪"/>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nsid w:val="6C913F37"/>
    <w:multiLevelType w:val="hybridMultilevel"/>
    <w:tmpl w:val="D9704D24"/>
    <w:lvl w:ilvl="0" w:tplc="0419000D">
      <w:start w:val="1"/>
      <w:numFmt w:val="bullet"/>
      <w:lvlText w:val=""/>
      <w:lvlJc w:val="left"/>
      <w:pPr>
        <w:ind w:left="10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6EF57259"/>
    <w:multiLevelType w:val="hybridMultilevel"/>
    <w:tmpl w:val="2B4A3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78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F317FE5"/>
    <w:multiLevelType w:val="hybridMultilevel"/>
    <w:tmpl w:val="6B6A5CBA"/>
    <w:lvl w:ilvl="0" w:tplc="0419000D">
      <w:start w:val="1"/>
      <w:numFmt w:val="bullet"/>
      <w:lvlText w:val=""/>
      <w:lvlJc w:val="left"/>
      <w:pPr>
        <w:ind w:left="10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727F519E"/>
    <w:multiLevelType w:val="hybridMultilevel"/>
    <w:tmpl w:val="50EE122C"/>
    <w:lvl w:ilvl="0" w:tplc="731EB74A">
      <w:start w:val="1"/>
      <w:numFmt w:val="decimal"/>
      <w:lvlText w:val="%1."/>
      <w:lvlJc w:val="left"/>
      <w:pPr>
        <w:tabs>
          <w:tab w:val="num" w:pos="720"/>
        </w:tabs>
        <w:ind w:left="720" w:hanging="360"/>
      </w:pPr>
      <w:rPr>
        <w:rFonts w:hint="default"/>
      </w:rPr>
    </w:lvl>
    <w:lvl w:ilvl="1" w:tplc="11A899E2">
      <w:numFmt w:val="none"/>
      <w:lvlText w:val=""/>
      <w:lvlJc w:val="left"/>
      <w:pPr>
        <w:tabs>
          <w:tab w:val="num" w:pos="360"/>
        </w:tabs>
      </w:pPr>
    </w:lvl>
    <w:lvl w:ilvl="2" w:tplc="D9BC827E">
      <w:numFmt w:val="none"/>
      <w:lvlText w:val=""/>
      <w:lvlJc w:val="left"/>
      <w:pPr>
        <w:tabs>
          <w:tab w:val="num" w:pos="360"/>
        </w:tabs>
      </w:pPr>
    </w:lvl>
    <w:lvl w:ilvl="3" w:tplc="AB4AE58C">
      <w:numFmt w:val="none"/>
      <w:lvlText w:val=""/>
      <w:lvlJc w:val="left"/>
      <w:pPr>
        <w:tabs>
          <w:tab w:val="num" w:pos="360"/>
        </w:tabs>
      </w:pPr>
    </w:lvl>
    <w:lvl w:ilvl="4" w:tplc="DD9A16F2">
      <w:numFmt w:val="none"/>
      <w:lvlText w:val=""/>
      <w:lvlJc w:val="left"/>
      <w:pPr>
        <w:tabs>
          <w:tab w:val="num" w:pos="360"/>
        </w:tabs>
      </w:pPr>
    </w:lvl>
    <w:lvl w:ilvl="5" w:tplc="A1C2FAE6">
      <w:numFmt w:val="none"/>
      <w:lvlText w:val=""/>
      <w:lvlJc w:val="left"/>
      <w:pPr>
        <w:tabs>
          <w:tab w:val="num" w:pos="360"/>
        </w:tabs>
      </w:pPr>
    </w:lvl>
    <w:lvl w:ilvl="6" w:tplc="12FA5DB8">
      <w:numFmt w:val="none"/>
      <w:lvlText w:val=""/>
      <w:lvlJc w:val="left"/>
      <w:pPr>
        <w:tabs>
          <w:tab w:val="num" w:pos="360"/>
        </w:tabs>
      </w:pPr>
    </w:lvl>
    <w:lvl w:ilvl="7" w:tplc="D6BA487E">
      <w:numFmt w:val="none"/>
      <w:lvlText w:val=""/>
      <w:lvlJc w:val="left"/>
      <w:pPr>
        <w:tabs>
          <w:tab w:val="num" w:pos="360"/>
        </w:tabs>
      </w:pPr>
    </w:lvl>
    <w:lvl w:ilvl="8" w:tplc="755A8858">
      <w:numFmt w:val="none"/>
      <w:lvlText w:val=""/>
      <w:lvlJc w:val="left"/>
      <w:pPr>
        <w:tabs>
          <w:tab w:val="num" w:pos="360"/>
        </w:tabs>
      </w:pPr>
    </w:lvl>
  </w:abstractNum>
  <w:abstractNum w:abstractNumId="79">
    <w:nsid w:val="72835D44"/>
    <w:multiLevelType w:val="hybridMultilevel"/>
    <w:tmpl w:val="734EE7AC"/>
    <w:lvl w:ilvl="0" w:tplc="0419000D">
      <w:start w:val="1"/>
      <w:numFmt w:val="bullet"/>
      <w:lvlText w:val=""/>
      <w:lvlJc w:val="left"/>
      <w:pPr>
        <w:ind w:left="1016"/>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nsid w:val="73D45D1F"/>
    <w:multiLevelType w:val="hybridMultilevel"/>
    <w:tmpl w:val="76FAE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4617A89"/>
    <w:multiLevelType w:val="multilevel"/>
    <w:tmpl w:val="3E70E2FA"/>
    <w:styleLink w:val="WW8Num18"/>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3">
    <w:nsid w:val="78BC0C4F"/>
    <w:multiLevelType w:val="hybridMultilevel"/>
    <w:tmpl w:val="AEB00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AE79A8"/>
    <w:multiLevelType w:val="hybridMultilevel"/>
    <w:tmpl w:val="D374C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CBD201E"/>
    <w:multiLevelType w:val="hybridMultilevel"/>
    <w:tmpl w:val="C8F01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E540BC"/>
    <w:multiLevelType w:val="hybridMultilevel"/>
    <w:tmpl w:val="7AF6BE30"/>
    <w:lvl w:ilvl="0" w:tplc="04190001">
      <w:start w:val="1"/>
      <w:numFmt w:val="bullet"/>
      <w:lvlText w:val=""/>
      <w:lvlJc w:val="left"/>
      <w:pPr>
        <w:ind w:left="10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5DC056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625CAE">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98FD5A">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6958">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6838A">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A3D50">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C2296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30A7D6">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2"/>
  </w:num>
  <w:num w:numId="2">
    <w:abstractNumId w:val="27"/>
  </w:num>
  <w:num w:numId="3">
    <w:abstractNumId w:val="14"/>
  </w:num>
  <w:num w:numId="4">
    <w:abstractNumId w:val="20"/>
  </w:num>
  <w:num w:numId="5">
    <w:abstractNumId w:val="51"/>
  </w:num>
  <w:num w:numId="6">
    <w:abstractNumId w:val="81"/>
  </w:num>
  <w:num w:numId="7">
    <w:abstractNumId w:val="46"/>
  </w:num>
  <w:num w:numId="8">
    <w:abstractNumId w:val="22"/>
  </w:num>
  <w:num w:numId="9">
    <w:abstractNumId w:val="26"/>
  </w:num>
  <w:num w:numId="10">
    <w:abstractNumId w:val="64"/>
  </w:num>
  <w:num w:numId="11">
    <w:abstractNumId w:val="58"/>
  </w:num>
  <w:num w:numId="12">
    <w:abstractNumId w:val="53"/>
  </w:num>
  <w:num w:numId="13">
    <w:abstractNumId w:val="28"/>
  </w:num>
  <w:num w:numId="14">
    <w:abstractNumId w:val="80"/>
  </w:num>
  <w:num w:numId="15">
    <w:abstractNumId w:val="6"/>
  </w:num>
  <w:num w:numId="16">
    <w:abstractNumId w:val="24"/>
  </w:num>
  <w:num w:numId="17">
    <w:abstractNumId w:val="44"/>
  </w:num>
  <w:num w:numId="18">
    <w:abstractNumId w:val="32"/>
  </w:num>
  <w:num w:numId="19">
    <w:abstractNumId w:val="10"/>
  </w:num>
  <w:num w:numId="20">
    <w:abstractNumId w:val="56"/>
  </w:num>
  <w:num w:numId="21">
    <w:abstractNumId w:val="79"/>
  </w:num>
  <w:num w:numId="22">
    <w:abstractNumId w:val="75"/>
  </w:num>
  <w:num w:numId="23">
    <w:abstractNumId w:val="17"/>
  </w:num>
  <w:num w:numId="24">
    <w:abstractNumId w:val="4"/>
  </w:num>
  <w:num w:numId="25">
    <w:abstractNumId w:val="77"/>
  </w:num>
  <w:num w:numId="26">
    <w:abstractNumId w:val="63"/>
  </w:num>
  <w:num w:numId="27">
    <w:abstractNumId w:val="12"/>
  </w:num>
  <w:num w:numId="28">
    <w:abstractNumId w:val="86"/>
  </w:num>
  <w:num w:numId="29">
    <w:abstractNumId w:val="66"/>
  </w:num>
  <w:num w:numId="30">
    <w:abstractNumId w:val="55"/>
  </w:num>
  <w:num w:numId="31">
    <w:abstractNumId w:val="45"/>
  </w:num>
  <w:num w:numId="32">
    <w:abstractNumId w:val="83"/>
  </w:num>
  <w:num w:numId="33">
    <w:abstractNumId w:val="15"/>
  </w:num>
  <w:num w:numId="34">
    <w:abstractNumId w:val="60"/>
  </w:num>
  <w:num w:numId="35">
    <w:abstractNumId w:val="68"/>
  </w:num>
  <w:num w:numId="36">
    <w:abstractNumId w:val="65"/>
  </w:num>
  <w:num w:numId="37">
    <w:abstractNumId w:val="42"/>
  </w:num>
  <w:num w:numId="38">
    <w:abstractNumId w:val="23"/>
  </w:num>
  <w:num w:numId="39">
    <w:abstractNumId w:val="61"/>
  </w:num>
  <w:num w:numId="40">
    <w:abstractNumId w:val="34"/>
  </w:num>
  <w:num w:numId="41">
    <w:abstractNumId w:val="9"/>
  </w:num>
  <w:num w:numId="42">
    <w:abstractNumId w:val="72"/>
  </w:num>
  <w:num w:numId="43">
    <w:abstractNumId w:val="67"/>
  </w:num>
  <w:num w:numId="44">
    <w:abstractNumId w:val="69"/>
  </w:num>
  <w:num w:numId="45">
    <w:abstractNumId w:val="37"/>
  </w:num>
  <w:num w:numId="46">
    <w:abstractNumId w:val="73"/>
  </w:num>
  <w:num w:numId="47">
    <w:abstractNumId w:val="18"/>
  </w:num>
  <w:num w:numId="48">
    <w:abstractNumId w:val="3"/>
  </w:num>
  <w:num w:numId="49">
    <w:abstractNumId w:val="31"/>
  </w:num>
  <w:num w:numId="50">
    <w:abstractNumId w:val="57"/>
  </w:num>
  <w:num w:numId="51">
    <w:abstractNumId w:val="48"/>
  </w:num>
  <w:num w:numId="52">
    <w:abstractNumId w:val="21"/>
  </w:num>
  <w:num w:numId="53">
    <w:abstractNumId w:val="47"/>
  </w:num>
  <w:num w:numId="54">
    <w:abstractNumId w:val="16"/>
  </w:num>
  <w:num w:numId="55">
    <w:abstractNumId w:val="39"/>
  </w:num>
  <w:num w:numId="56">
    <w:abstractNumId w:val="76"/>
  </w:num>
  <w:num w:numId="57">
    <w:abstractNumId w:val="71"/>
  </w:num>
  <w:num w:numId="58">
    <w:abstractNumId w:val="49"/>
  </w:num>
  <w:num w:numId="59">
    <w:abstractNumId w:val="38"/>
  </w:num>
  <w:num w:numId="60">
    <w:abstractNumId w:val="33"/>
  </w:num>
  <w:num w:numId="61">
    <w:abstractNumId w:val="5"/>
  </w:num>
  <w:num w:numId="62">
    <w:abstractNumId w:val="7"/>
  </w:num>
  <w:num w:numId="63">
    <w:abstractNumId w:val="84"/>
  </w:num>
  <w:num w:numId="64">
    <w:abstractNumId w:val="8"/>
  </w:num>
  <w:num w:numId="65">
    <w:abstractNumId w:val="13"/>
  </w:num>
  <w:num w:numId="66">
    <w:abstractNumId w:val="19"/>
  </w:num>
  <w:num w:numId="67">
    <w:abstractNumId w:val="82"/>
  </w:num>
  <w:num w:numId="68">
    <w:abstractNumId w:val="70"/>
  </w:num>
  <w:num w:numId="69">
    <w:abstractNumId w:val="54"/>
  </w:num>
  <w:num w:numId="70">
    <w:abstractNumId w:val="29"/>
  </w:num>
  <w:num w:numId="71">
    <w:abstractNumId w:val="25"/>
  </w:num>
  <w:num w:numId="72">
    <w:abstractNumId w:val="59"/>
  </w:num>
  <w:num w:numId="73">
    <w:abstractNumId w:val="35"/>
  </w:num>
  <w:num w:numId="74">
    <w:abstractNumId w:val="62"/>
  </w:num>
  <w:num w:numId="75">
    <w:abstractNumId w:val="50"/>
  </w:num>
  <w:num w:numId="76">
    <w:abstractNumId w:val="41"/>
  </w:num>
  <w:num w:numId="77">
    <w:abstractNumId w:val="2"/>
  </w:num>
  <w:num w:numId="78">
    <w:abstractNumId w:val="74"/>
  </w:num>
  <w:num w:numId="79">
    <w:abstractNumId w:val="36"/>
  </w:num>
  <w:num w:numId="80">
    <w:abstractNumId w:val="85"/>
  </w:num>
  <w:num w:numId="81">
    <w:abstractNumId w:val="43"/>
  </w:num>
  <w:num w:numId="82">
    <w:abstractNumId w:val="78"/>
  </w:num>
  <w:num w:numId="83">
    <w:abstractNumId w:val="11"/>
  </w:num>
  <w:num w:numId="84">
    <w:abstractNumId w:val="40"/>
  </w:num>
  <w:num w:numId="85">
    <w:abstractNumId w:val="3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1A6"/>
    <w:rsid w:val="000028EF"/>
    <w:rsid w:val="00007103"/>
    <w:rsid w:val="00020562"/>
    <w:rsid w:val="00030B0F"/>
    <w:rsid w:val="00035C82"/>
    <w:rsid w:val="0007161F"/>
    <w:rsid w:val="00072F43"/>
    <w:rsid w:val="0007484A"/>
    <w:rsid w:val="00075444"/>
    <w:rsid w:val="00075DCD"/>
    <w:rsid w:val="00077FD7"/>
    <w:rsid w:val="0008333D"/>
    <w:rsid w:val="00085AEB"/>
    <w:rsid w:val="00091710"/>
    <w:rsid w:val="000A1D4B"/>
    <w:rsid w:val="000B44EE"/>
    <w:rsid w:val="000C39F3"/>
    <w:rsid w:val="000C5DCC"/>
    <w:rsid w:val="000C6904"/>
    <w:rsid w:val="000D2D43"/>
    <w:rsid w:val="000E45C3"/>
    <w:rsid w:val="000F11D1"/>
    <w:rsid w:val="000F40FB"/>
    <w:rsid w:val="000F7E96"/>
    <w:rsid w:val="00107DBE"/>
    <w:rsid w:val="00113AE6"/>
    <w:rsid w:val="00114A45"/>
    <w:rsid w:val="0012178A"/>
    <w:rsid w:val="00123A58"/>
    <w:rsid w:val="0012454C"/>
    <w:rsid w:val="00134A33"/>
    <w:rsid w:val="00157EDE"/>
    <w:rsid w:val="001851B7"/>
    <w:rsid w:val="00187B73"/>
    <w:rsid w:val="00191308"/>
    <w:rsid w:val="00196EF1"/>
    <w:rsid w:val="001B0B63"/>
    <w:rsid w:val="001B1150"/>
    <w:rsid w:val="001B3881"/>
    <w:rsid w:val="001D0744"/>
    <w:rsid w:val="001D3C56"/>
    <w:rsid w:val="001E2B7E"/>
    <w:rsid w:val="001E2CB4"/>
    <w:rsid w:val="001E5AE8"/>
    <w:rsid w:val="001F70AA"/>
    <w:rsid w:val="00205C5D"/>
    <w:rsid w:val="00213128"/>
    <w:rsid w:val="00231B01"/>
    <w:rsid w:val="00241B91"/>
    <w:rsid w:val="0026252E"/>
    <w:rsid w:val="00265E03"/>
    <w:rsid w:val="00270039"/>
    <w:rsid w:val="0027566E"/>
    <w:rsid w:val="0029405C"/>
    <w:rsid w:val="002A5306"/>
    <w:rsid w:val="002B0513"/>
    <w:rsid w:val="002B1B8A"/>
    <w:rsid w:val="002B5D55"/>
    <w:rsid w:val="002C5723"/>
    <w:rsid w:val="002D7912"/>
    <w:rsid w:val="002E1F5B"/>
    <w:rsid w:val="002E2FC1"/>
    <w:rsid w:val="002E354C"/>
    <w:rsid w:val="002F2F99"/>
    <w:rsid w:val="002F526E"/>
    <w:rsid w:val="00303B2D"/>
    <w:rsid w:val="00307370"/>
    <w:rsid w:val="0031152D"/>
    <w:rsid w:val="0031630E"/>
    <w:rsid w:val="00323B4A"/>
    <w:rsid w:val="003326C9"/>
    <w:rsid w:val="00352056"/>
    <w:rsid w:val="00356767"/>
    <w:rsid w:val="00361871"/>
    <w:rsid w:val="00372016"/>
    <w:rsid w:val="0037583E"/>
    <w:rsid w:val="003760B9"/>
    <w:rsid w:val="00377F95"/>
    <w:rsid w:val="003840BA"/>
    <w:rsid w:val="003921E9"/>
    <w:rsid w:val="003966E4"/>
    <w:rsid w:val="003A6B1F"/>
    <w:rsid w:val="003B7944"/>
    <w:rsid w:val="003C0E58"/>
    <w:rsid w:val="003D73F5"/>
    <w:rsid w:val="003F5B72"/>
    <w:rsid w:val="003F7164"/>
    <w:rsid w:val="003F7F66"/>
    <w:rsid w:val="004008B9"/>
    <w:rsid w:val="00413C6D"/>
    <w:rsid w:val="0041767A"/>
    <w:rsid w:val="00417AF2"/>
    <w:rsid w:val="00430669"/>
    <w:rsid w:val="0044035C"/>
    <w:rsid w:val="004439B6"/>
    <w:rsid w:val="004472C9"/>
    <w:rsid w:val="004628CD"/>
    <w:rsid w:val="0046553D"/>
    <w:rsid w:val="004824CA"/>
    <w:rsid w:val="00482859"/>
    <w:rsid w:val="0048639C"/>
    <w:rsid w:val="00490F4D"/>
    <w:rsid w:val="00491EA1"/>
    <w:rsid w:val="00492E75"/>
    <w:rsid w:val="004A003F"/>
    <w:rsid w:val="004A18E0"/>
    <w:rsid w:val="004A3C6E"/>
    <w:rsid w:val="004A6093"/>
    <w:rsid w:val="004B0BC9"/>
    <w:rsid w:val="004B66F7"/>
    <w:rsid w:val="004C64B1"/>
    <w:rsid w:val="004D6964"/>
    <w:rsid w:val="004E45FC"/>
    <w:rsid w:val="004E656F"/>
    <w:rsid w:val="004E6ABE"/>
    <w:rsid w:val="004F6B0E"/>
    <w:rsid w:val="004F6B41"/>
    <w:rsid w:val="00504D02"/>
    <w:rsid w:val="005150A5"/>
    <w:rsid w:val="00517F78"/>
    <w:rsid w:val="005247C8"/>
    <w:rsid w:val="00527C15"/>
    <w:rsid w:val="00541E9B"/>
    <w:rsid w:val="00551DAB"/>
    <w:rsid w:val="00556A86"/>
    <w:rsid w:val="0056041F"/>
    <w:rsid w:val="00573010"/>
    <w:rsid w:val="00580244"/>
    <w:rsid w:val="00597B00"/>
    <w:rsid w:val="00597B44"/>
    <w:rsid w:val="005A010A"/>
    <w:rsid w:val="005C26B7"/>
    <w:rsid w:val="005C6D2B"/>
    <w:rsid w:val="005C6D40"/>
    <w:rsid w:val="005D068F"/>
    <w:rsid w:val="005D4FFC"/>
    <w:rsid w:val="005E6D64"/>
    <w:rsid w:val="005E7365"/>
    <w:rsid w:val="005F39A0"/>
    <w:rsid w:val="005F547E"/>
    <w:rsid w:val="00601BCE"/>
    <w:rsid w:val="00607441"/>
    <w:rsid w:val="006228CD"/>
    <w:rsid w:val="00623AA8"/>
    <w:rsid w:val="0062522E"/>
    <w:rsid w:val="006432AF"/>
    <w:rsid w:val="006642F1"/>
    <w:rsid w:val="006742EE"/>
    <w:rsid w:val="006A4407"/>
    <w:rsid w:val="006C3212"/>
    <w:rsid w:val="006C328A"/>
    <w:rsid w:val="006D0CCA"/>
    <w:rsid w:val="006D193B"/>
    <w:rsid w:val="006E5809"/>
    <w:rsid w:val="006E5BF5"/>
    <w:rsid w:val="006E5F84"/>
    <w:rsid w:val="006F71CD"/>
    <w:rsid w:val="007043D9"/>
    <w:rsid w:val="00710193"/>
    <w:rsid w:val="00710765"/>
    <w:rsid w:val="00723288"/>
    <w:rsid w:val="0073179E"/>
    <w:rsid w:val="00732159"/>
    <w:rsid w:val="007402F6"/>
    <w:rsid w:val="007408B8"/>
    <w:rsid w:val="007424C1"/>
    <w:rsid w:val="00742643"/>
    <w:rsid w:val="00752468"/>
    <w:rsid w:val="00753C87"/>
    <w:rsid w:val="0075711C"/>
    <w:rsid w:val="00760BBA"/>
    <w:rsid w:val="00761332"/>
    <w:rsid w:val="00761C70"/>
    <w:rsid w:val="00766669"/>
    <w:rsid w:val="0077361D"/>
    <w:rsid w:val="0078399A"/>
    <w:rsid w:val="007910AD"/>
    <w:rsid w:val="00793521"/>
    <w:rsid w:val="007B47DA"/>
    <w:rsid w:val="007C2273"/>
    <w:rsid w:val="007D6953"/>
    <w:rsid w:val="007D7496"/>
    <w:rsid w:val="007E2150"/>
    <w:rsid w:val="007F083A"/>
    <w:rsid w:val="007F3002"/>
    <w:rsid w:val="007F4BD0"/>
    <w:rsid w:val="008039A9"/>
    <w:rsid w:val="00804DCD"/>
    <w:rsid w:val="00811845"/>
    <w:rsid w:val="00824187"/>
    <w:rsid w:val="008261DC"/>
    <w:rsid w:val="00826338"/>
    <w:rsid w:val="00830950"/>
    <w:rsid w:val="0083567D"/>
    <w:rsid w:val="008557E7"/>
    <w:rsid w:val="008661EF"/>
    <w:rsid w:val="0087568A"/>
    <w:rsid w:val="00877549"/>
    <w:rsid w:val="00884A6A"/>
    <w:rsid w:val="0088739A"/>
    <w:rsid w:val="0089659F"/>
    <w:rsid w:val="008A254D"/>
    <w:rsid w:val="008C33AF"/>
    <w:rsid w:val="008C6621"/>
    <w:rsid w:val="008D79D1"/>
    <w:rsid w:val="008E094B"/>
    <w:rsid w:val="008E1197"/>
    <w:rsid w:val="008F17BC"/>
    <w:rsid w:val="008F3DC0"/>
    <w:rsid w:val="008F452F"/>
    <w:rsid w:val="00910B88"/>
    <w:rsid w:val="009147DA"/>
    <w:rsid w:val="00914D73"/>
    <w:rsid w:val="0091634C"/>
    <w:rsid w:val="00935E2D"/>
    <w:rsid w:val="00936F07"/>
    <w:rsid w:val="009452C3"/>
    <w:rsid w:val="00945581"/>
    <w:rsid w:val="0096161D"/>
    <w:rsid w:val="0096511A"/>
    <w:rsid w:val="009905CA"/>
    <w:rsid w:val="009A009D"/>
    <w:rsid w:val="009A0D03"/>
    <w:rsid w:val="009A346B"/>
    <w:rsid w:val="009A43F3"/>
    <w:rsid w:val="009C1744"/>
    <w:rsid w:val="009C23B0"/>
    <w:rsid w:val="009C3E4A"/>
    <w:rsid w:val="009C743A"/>
    <w:rsid w:val="009D3EFE"/>
    <w:rsid w:val="009E38D7"/>
    <w:rsid w:val="00A008A0"/>
    <w:rsid w:val="00A12596"/>
    <w:rsid w:val="00A1473E"/>
    <w:rsid w:val="00A171E5"/>
    <w:rsid w:val="00A2620D"/>
    <w:rsid w:val="00A27364"/>
    <w:rsid w:val="00A36637"/>
    <w:rsid w:val="00A446DA"/>
    <w:rsid w:val="00A4706A"/>
    <w:rsid w:val="00A51765"/>
    <w:rsid w:val="00A5528B"/>
    <w:rsid w:val="00A67477"/>
    <w:rsid w:val="00A725C1"/>
    <w:rsid w:val="00A9209D"/>
    <w:rsid w:val="00A964EA"/>
    <w:rsid w:val="00AA4108"/>
    <w:rsid w:val="00AB4C81"/>
    <w:rsid w:val="00AB57FF"/>
    <w:rsid w:val="00AC5844"/>
    <w:rsid w:val="00AD6C85"/>
    <w:rsid w:val="00AE0D2D"/>
    <w:rsid w:val="00AF0BEE"/>
    <w:rsid w:val="00AF3CED"/>
    <w:rsid w:val="00AF5E00"/>
    <w:rsid w:val="00B0306B"/>
    <w:rsid w:val="00B11E07"/>
    <w:rsid w:val="00B15DCD"/>
    <w:rsid w:val="00B231B0"/>
    <w:rsid w:val="00B2345B"/>
    <w:rsid w:val="00B339AA"/>
    <w:rsid w:val="00B33CB2"/>
    <w:rsid w:val="00B3557F"/>
    <w:rsid w:val="00B3558C"/>
    <w:rsid w:val="00B368FC"/>
    <w:rsid w:val="00B46C61"/>
    <w:rsid w:val="00B54EDD"/>
    <w:rsid w:val="00B61ACD"/>
    <w:rsid w:val="00B628FB"/>
    <w:rsid w:val="00B63E42"/>
    <w:rsid w:val="00B714B1"/>
    <w:rsid w:val="00B80B9E"/>
    <w:rsid w:val="00B824BF"/>
    <w:rsid w:val="00B846BF"/>
    <w:rsid w:val="00B862DA"/>
    <w:rsid w:val="00B91CE7"/>
    <w:rsid w:val="00B928F8"/>
    <w:rsid w:val="00B94EC8"/>
    <w:rsid w:val="00BA099B"/>
    <w:rsid w:val="00BA140A"/>
    <w:rsid w:val="00BB67C6"/>
    <w:rsid w:val="00BC0D4D"/>
    <w:rsid w:val="00BC19FC"/>
    <w:rsid w:val="00BC4D05"/>
    <w:rsid w:val="00BC6171"/>
    <w:rsid w:val="00BD322E"/>
    <w:rsid w:val="00BE7AAC"/>
    <w:rsid w:val="00BF0ABE"/>
    <w:rsid w:val="00C11BA9"/>
    <w:rsid w:val="00C12235"/>
    <w:rsid w:val="00C12F84"/>
    <w:rsid w:val="00C32FAD"/>
    <w:rsid w:val="00C331F8"/>
    <w:rsid w:val="00C3750A"/>
    <w:rsid w:val="00C4524A"/>
    <w:rsid w:val="00C54A26"/>
    <w:rsid w:val="00C65EE7"/>
    <w:rsid w:val="00C74248"/>
    <w:rsid w:val="00C76B76"/>
    <w:rsid w:val="00C77D46"/>
    <w:rsid w:val="00C807D3"/>
    <w:rsid w:val="00C81079"/>
    <w:rsid w:val="00CA4C15"/>
    <w:rsid w:val="00CB61A6"/>
    <w:rsid w:val="00CC2198"/>
    <w:rsid w:val="00CD0540"/>
    <w:rsid w:val="00CD341F"/>
    <w:rsid w:val="00CD3B94"/>
    <w:rsid w:val="00CE482F"/>
    <w:rsid w:val="00CE6742"/>
    <w:rsid w:val="00CF3E9B"/>
    <w:rsid w:val="00CF4E84"/>
    <w:rsid w:val="00CF6226"/>
    <w:rsid w:val="00D00218"/>
    <w:rsid w:val="00D021AD"/>
    <w:rsid w:val="00D0533C"/>
    <w:rsid w:val="00D05CB9"/>
    <w:rsid w:val="00D113EA"/>
    <w:rsid w:val="00D13486"/>
    <w:rsid w:val="00D210D6"/>
    <w:rsid w:val="00D31F21"/>
    <w:rsid w:val="00D47118"/>
    <w:rsid w:val="00D568BC"/>
    <w:rsid w:val="00D609DD"/>
    <w:rsid w:val="00D65EF9"/>
    <w:rsid w:val="00D80637"/>
    <w:rsid w:val="00D92719"/>
    <w:rsid w:val="00D979CA"/>
    <w:rsid w:val="00DA166D"/>
    <w:rsid w:val="00DB038B"/>
    <w:rsid w:val="00DB3D69"/>
    <w:rsid w:val="00DB5098"/>
    <w:rsid w:val="00DC3DBA"/>
    <w:rsid w:val="00DE71B7"/>
    <w:rsid w:val="00DE776D"/>
    <w:rsid w:val="00E00F3F"/>
    <w:rsid w:val="00E125FD"/>
    <w:rsid w:val="00E1589D"/>
    <w:rsid w:val="00E23D29"/>
    <w:rsid w:val="00E24DF3"/>
    <w:rsid w:val="00E32F17"/>
    <w:rsid w:val="00E33EDA"/>
    <w:rsid w:val="00E35B3A"/>
    <w:rsid w:val="00E43384"/>
    <w:rsid w:val="00E43995"/>
    <w:rsid w:val="00E62E66"/>
    <w:rsid w:val="00E630E5"/>
    <w:rsid w:val="00E67206"/>
    <w:rsid w:val="00E67B9B"/>
    <w:rsid w:val="00E740E4"/>
    <w:rsid w:val="00E741EF"/>
    <w:rsid w:val="00E810B3"/>
    <w:rsid w:val="00EA4511"/>
    <w:rsid w:val="00EC6805"/>
    <w:rsid w:val="00EF28F6"/>
    <w:rsid w:val="00F02BBD"/>
    <w:rsid w:val="00F11555"/>
    <w:rsid w:val="00F16DBE"/>
    <w:rsid w:val="00F32430"/>
    <w:rsid w:val="00F438FA"/>
    <w:rsid w:val="00F6317F"/>
    <w:rsid w:val="00F67162"/>
    <w:rsid w:val="00F70D51"/>
    <w:rsid w:val="00F72049"/>
    <w:rsid w:val="00F72703"/>
    <w:rsid w:val="00F74FA6"/>
    <w:rsid w:val="00F80B1D"/>
    <w:rsid w:val="00F8564C"/>
    <w:rsid w:val="00F96A8D"/>
    <w:rsid w:val="00FA7556"/>
    <w:rsid w:val="00FB4D29"/>
    <w:rsid w:val="00FB5B9B"/>
    <w:rsid w:val="00FC032C"/>
    <w:rsid w:val="00FC27BB"/>
    <w:rsid w:val="00FE1618"/>
    <w:rsid w:val="00FE1FCA"/>
    <w:rsid w:val="00FE23CC"/>
    <w:rsid w:val="00FF4732"/>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CB61A6"/>
    <w:rPr>
      <w:rFonts w:ascii="Times New Roman" w:eastAsia="Times New Roman" w:hAnsi="Times New Roman"/>
      <w:sz w:val="24"/>
      <w:szCs w:val="24"/>
    </w:rPr>
  </w:style>
  <w:style w:type="paragraph" w:styleId="1">
    <w:name w:val="heading 1"/>
    <w:basedOn w:val="a0"/>
    <w:next w:val="a0"/>
    <w:link w:val="11"/>
    <w:uiPriority w:val="99"/>
    <w:qFormat/>
    <w:rsid w:val="00CB61A6"/>
    <w:pPr>
      <w:keepNext/>
      <w:jc w:val="center"/>
      <w:outlineLvl w:val="0"/>
    </w:pPr>
    <w:rPr>
      <w:rFonts w:eastAsia="Calibri"/>
      <w:b/>
      <w:bCs/>
    </w:rPr>
  </w:style>
  <w:style w:type="paragraph" w:styleId="2">
    <w:name w:val="heading 2"/>
    <w:basedOn w:val="a0"/>
    <w:next w:val="a0"/>
    <w:link w:val="21"/>
    <w:uiPriority w:val="99"/>
    <w:qFormat/>
    <w:rsid w:val="00CB61A6"/>
    <w:pPr>
      <w:keepNext/>
      <w:spacing w:before="240" w:after="60"/>
      <w:outlineLvl w:val="1"/>
    </w:pPr>
    <w:rPr>
      <w:rFonts w:ascii="Arial" w:eastAsia="Calibri" w:hAnsi="Arial"/>
      <w:b/>
      <w:bCs/>
      <w:i/>
      <w:iCs/>
      <w:sz w:val="28"/>
      <w:szCs w:val="28"/>
    </w:rPr>
  </w:style>
  <w:style w:type="paragraph" w:styleId="3">
    <w:name w:val="heading 3"/>
    <w:basedOn w:val="a0"/>
    <w:next w:val="a0"/>
    <w:link w:val="31"/>
    <w:uiPriority w:val="99"/>
    <w:qFormat/>
    <w:rsid w:val="00CB61A6"/>
    <w:pPr>
      <w:keepNext/>
      <w:spacing w:before="240" w:after="60"/>
      <w:outlineLvl w:val="2"/>
    </w:pPr>
    <w:rPr>
      <w:rFonts w:ascii="Arial" w:eastAsia="Calibri" w:hAnsi="Arial"/>
      <w:b/>
      <w:bCs/>
      <w:sz w:val="26"/>
      <w:szCs w:val="26"/>
    </w:rPr>
  </w:style>
  <w:style w:type="paragraph" w:styleId="4">
    <w:name w:val="heading 4"/>
    <w:basedOn w:val="a0"/>
    <w:next w:val="a0"/>
    <w:link w:val="40"/>
    <w:uiPriority w:val="99"/>
    <w:qFormat/>
    <w:rsid w:val="00CB61A6"/>
    <w:pPr>
      <w:keepNext/>
      <w:spacing w:before="240" w:after="60"/>
      <w:outlineLvl w:val="3"/>
    </w:pPr>
    <w:rPr>
      <w:rFonts w:eastAsia="Calibri"/>
      <w:b/>
      <w:bCs/>
      <w:sz w:val="28"/>
      <w:szCs w:val="28"/>
    </w:rPr>
  </w:style>
  <w:style w:type="paragraph" w:styleId="5">
    <w:name w:val="heading 5"/>
    <w:basedOn w:val="a0"/>
    <w:next w:val="a0"/>
    <w:link w:val="50"/>
    <w:uiPriority w:val="99"/>
    <w:qFormat/>
    <w:rsid w:val="00CB61A6"/>
    <w:pPr>
      <w:spacing w:before="240" w:after="60"/>
      <w:ind w:firstLine="709"/>
      <w:jc w:val="both"/>
      <w:outlineLvl w:val="4"/>
    </w:pPr>
    <w:rPr>
      <w:rFonts w:eastAsia="Calibri"/>
      <w:b/>
      <w:bCs/>
      <w:i/>
      <w:iCs/>
      <w:sz w:val="26"/>
      <w:szCs w:val="26"/>
    </w:rPr>
  </w:style>
  <w:style w:type="paragraph" w:styleId="6">
    <w:name w:val="heading 6"/>
    <w:basedOn w:val="a0"/>
    <w:next w:val="a0"/>
    <w:link w:val="60"/>
    <w:uiPriority w:val="99"/>
    <w:qFormat/>
    <w:rsid w:val="00CB61A6"/>
    <w:pPr>
      <w:spacing w:before="240" w:after="60"/>
      <w:ind w:firstLine="709"/>
      <w:jc w:val="both"/>
      <w:outlineLvl w:val="5"/>
    </w:pPr>
    <w:rPr>
      <w:rFonts w:eastAsia="Calibri"/>
      <w:b/>
      <w:bCs/>
      <w:sz w:val="20"/>
      <w:szCs w:val="20"/>
    </w:rPr>
  </w:style>
  <w:style w:type="paragraph" w:styleId="7">
    <w:name w:val="heading 7"/>
    <w:basedOn w:val="a0"/>
    <w:next w:val="a0"/>
    <w:link w:val="70"/>
    <w:uiPriority w:val="99"/>
    <w:qFormat/>
    <w:rsid w:val="00CB61A6"/>
    <w:pPr>
      <w:spacing w:before="240" w:after="60"/>
      <w:ind w:firstLine="709"/>
      <w:jc w:val="both"/>
      <w:outlineLvl w:val="6"/>
    </w:pPr>
    <w:rPr>
      <w:rFonts w:eastAsia="Calibri"/>
    </w:rPr>
  </w:style>
  <w:style w:type="paragraph" w:styleId="8">
    <w:name w:val="heading 8"/>
    <w:basedOn w:val="a0"/>
    <w:next w:val="a0"/>
    <w:link w:val="80"/>
    <w:uiPriority w:val="99"/>
    <w:qFormat/>
    <w:rsid w:val="00CB61A6"/>
    <w:pPr>
      <w:spacing w:before="240" w:after="60"/>
      <w:outlineLvl w:val="7"/>
    </w:pPr>
    <w:rPr>
      <w:rFonts w:eastAsia="Calibri"/>
      <w:i/>
      <w:iCs/>
    </w:rPr>
  </w:style>
  <w:style w:type="paragraph" w:styleId="9">
    <w:name w:val="heading 9"/>
    <w:basedOn w:val="a0"/>
    <w:next w:val="a0"/>
    <w:link w:val="90"/>
    <w:uiPriority w:val="99"/>
    <w:qFormat/>
    <w:rsid w:val="00CB61A6"/>
    <w:pPr>
      <w:spacing w:before="240" w:after="60"/>
      <w:ind w:firstLine="709"/>
      <w:jc w:val="both"/>
      <w:outlineLvl w:val="8"/>
    </w:pPr>
    <w:rPr>
      <w:rFonts w:ascii="Arial" w:eastAsia="Calibri"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9"/>
    <w:locked/>
    <w:rsid w:val="00075444"/>
    <w:rPr>
      <w:rFonts w:ascii="Arial" w:hAnsi="Arial" w:cs="Times New Roman"/>
      <w:b/>
      <w:kern w:val="32"/>
      <w:sz w:val="32"/>
      <w:lang w:val="de-DE" w:eastAsia="ru-RU"/>
    </w:rPr>
  </w:style>
  <w:style w:type="character" w:customStyle="1" w:styleId="21">
    <w:name w:val="Заголовок 2 Знак1"/>
    <w:link w:val="2"/>
    <w:uiPriority w:val="99"/>
    <w:locked/>
    <w:rsid w:val="00CB61A6"/>
    <w:rPr>
      <w:rFonts w:ascii="Arial" w:hAnsi="Arial" w:cs="Arial"/>
      <w:b/>
      <w:bCs/>
      <w:i/>
      <w:iCs/>
      <w:sz w:val="28"/>
      <w:szCs w:val="28"/>
      <w:lang w:eastAsia="ru-RU"/>
    </w:rPr>
  </w:style>
  <w:style w:type="character" w:customStyle="1" w:styleId="Heading3Char">
    <w:name w:val="Heading 3 Char"/>
    <w:uiPriority w:val="99"/>
    <w:locked/>
    <w:rsid w:val="00CB61A6"/>
    <w:rPr>
      <w:rFonts w:ascii="Arial" w:hAnsi="Arial" w:cs="Arial"/>
      <w:b/>
      <w:bCs/>
      <w:sz w:val="26"/>
      <w:szCs w:val="26"/>
      <w:lang w:eastAsia="ru-RU"/>
    </w:rPr>
  </w:style>
  <w:style w:type="character" w:customStyle="1" w:styleId="40">
    <w:name w:val="Заголовок 4 Знак"/>
    <w:link w:val="4"/>
    <w:uiPriority w:val="99"/>
    <w:locked/>
    <w:rsid w:val="00CB61A6"/>
    <w:rPr>
      <w:rFonts w:ascii="Times New Roman" w:hAnsi="Times New Roman" w:cs="Times New Roman"/>
      <w:b/>
      <w:bCs/>
      <w:sz w:val="28"/>
      <w:szCs w:val="28"/>
      <w:lang w:eastAsia="ru-RU"/>
    </w:rPr>
  </w:style>
  <w:style w:type="character" w:customStyle="1" w:styleId="50">
    <w:name w:val="Заголовок 5 Знак"/>
    <w:link w:val="5"/>
    <w:uiPriority w:val="99"/>
    <w:locked/>
    <w:rsid w:val="00CB61A6"/>
    <w:rPr>
      <w:rFonts w:ascii="Times New Roman" w:hAnsi="Times New Roman" w:cs="Times New Roman"/>
      <w:b/>
      <w:bCs/>
      <w:i/>
      <w:iCs/>
      <w:sz w:val="26"/>
      <w:szCs w:val="26"/>
    </w:rPr>
  </w:style>
  <w:style w:type="character" w:customStyle="1" w:styleId="60">
    <w:name w:val="Заголовок 6 Знак"/>
    <w:link w:val="6"/>
    <w:uiPriority w:val="99"/>
    <w:locked/>
    <w:rsid w:val="00CB61A6"/>
    <w:rPr>
      <w:rFonts w:ascii="Times New Roman" w:hAnsi="Times New Roman" w:cs="Times New Roman"/>
      <w:b/>
      <w:bCs/>
    </w:rPr>
  </w:style>
  <w:style w:type="character" w:customStyle="1" w:styleId="70">
    <w:name w:val="Заголовок 7 Знак"/>
    <w:link w:val="7"/>
    <w:uiPriority w:val="99"/>
    <w:locked/>
    <w:rsid w:val="00CB61A6"/>
    <w:rPr>
      <w:rFonts w:ascii="Times New Roman" w:hAnsi="Times New Roman" w:cs="Times New Roman"/>
      <w:sz w:val="24"/>
      <w:szCs w:val="24"/>
    </w:rPr>
  </w:style>
  <w:style w:type="character" w:customStyle="1" w:styleId="80">
    <w:name w:val="Заголовок 8 Знак"/>
    <w:link w:val="8"/>
    <w:uiPriority w:val="99"/>
    <w:locked/>
    <w:rsid w:val="00CB61A6"/>
    <w:rPr>
      <w:rFonts w:ascii="Times New Roman" w:hAnsi="Times New Roman" w:cs="Times New Roman"/>
      <w:i/>
      <w:iCs/>
      <w:sz w:val="24"/>
      <w:szCs w:val="24"/>
      <w:lang w:eastAsia="ru-RU"/>
    </w:rPr>
  </w:style>
  <w:style w:type="character" w:customStyle="1" w:styleId="90">
    <w:name w:val="Заголовок 9 Знак"/>
    <w:link w:val="9"/>
    <w:uiPriority w:val="99"/>
    <w:locked/>
    <w:rsid w:val="00CB61A6"/>
    <w:rPr>
      <w:rFonts w:ascii="Arial" w:hAnsi="Arial" w:cs="Times New Roman"/>
    </w:rPr>
  </w:style>
  <w:style w:type="character" w:customStyle="1" w:styleId="11">
    <w:name w:val="Заголовок 1 Знак1"/>
    <w:link w:val="1"/>
    <w:uiPriority w:val="99"/>
    <w:locked/>
    <w:rsid w:val="00CB61A6"/>
    <w:rPr>
      <w:rFonts w:ascii="Times New Roman" w:hAnsi="Times New Roman" w:cs="Times New Roman"/>
      <w:b/>
      <w:bCs/>
      <w:sz w:val="24"/>
      <w:szCs w:val="24"/>
      <w:lang w:eastAsia="ru-RU"/>
    </w:rPr>
  </w:style>
  <w:style w:type="character" w:customStyle="1" w:styleId="10">
    <w:name w:val="Заголовок 1 Знак"/>
    <w:uiPriority w:val="99"/>
    <w:locked/>
    <w:rsid w:val="00CB61A6"/>
    <w:rPr>
      <w:rFonts w:ascii="Cambria" w:hAnsi="Cambria" w:cs="Times New Roman"/>
      <w:b/>
      <w:bCs/>
      <w:color w:val="365F91"/>
      <w:sz w:val="28"/>
      <w:szCs w:val="28"/>
      <w:lang w:eastAsia="ru-RU"/>
    </w:rPr>
  </w:style>
  <w:style w:type="character" w:customStyle="1" w:styleId="20">
    <w:name w:val="Заголовок 2 Знак"/>
    <w:uiPriority w:val="99"/>
    <w:locked/>
    <w:rsid w:val="00CB61A6"/>
    <w:rPr>
      <w:rFonts w:ascii="Cambria" w:hAnsi="Cambria" w:cs="Times New Roman"/>
      <w:b/>
      <w:bCs/>
      <w:color w:val="4F81BD"/>
      <w:sz w:val="26"/>
      <w:szCs w:val="26"/>
      <w:lang w:eastAsia="ru-RU"/>
    </w:rPr>
  </w:style>
  <w:style w:type="character" w:customStyle="1" w:styleId="30">
    <w:name w:val="Заголовок 3 Знак"/>
    <w:uiPriority w:val="9"/>
    <w:locked/>
    <w:rsid w:val="00CB61A6"/>
    <w:rPr>
      <w:rFonts w:ascii="Cambria" w:hAnsi="Cambria" w:cs="Times New Roman"/>
      <w:b/>
      <w:bCs/>
      <w:color w:val="4F81BD"/>
      <w:sz w:val="24"/>
      <w:szCs w:val="24"/>
      <w:lang w:eastAsia="ru-RU"/>
    </w:rPr>
  </w:style>
  <w:style w:type="character" w:styleId="a4">
    <w:name w:val="Hyperlink"/>
    <w:uiPriority w:val="99"/>
    <w:rsid w:val="00CB61A6"/>
    <w:rPr>
      <w:rFonts w:cs="Times New Roman"/>
      <w:color w:val="0000FF"/>
      <w:u w:val="single"/>
    </w:rPr>
  </w:style>
  <w:style w:type="character" w:styleId="a5">
    <w:name w:val="FollowedHyperlink"/>
    <w:uiPriority w:val="99"/>
    <w:rsid w:val="00CB61A6"/>
    <w:rPr>
      <w:rFonts w:cs="Times New Roman"/>
      <w:color w:val="800080"/>
      <w:u w:val="single"/>
    </w:rPr>
  </w:style>
  <w:style w:type="paragraph" w:styleId="HTML">
    <w:name w:val="HTML Preformatted"/>
    <w:basedOn w:val="a0"/>
    <w:link w:val="HTML0"/>
    <w:uiPriority w:val="99"/>
    <w:rsid w:val="00CB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CB61A6"/>
    <w:rPr>
      <w:rFonts w:ascii="Courier New" w:hAnsi="Courier New" w:cs="Courier New"/>
      <w:sz w:val="20"/>
      <w:szCs w:val="20"/>
      <w:lang w:eastAsia="ru-RU"/>
    </w:rPr>
  </w:style>
  <w:style w:type="character" w:customStyle="1" w:styleId="a6">
    <w:name w:val="Обычный (веб) Знак"/>
    <w:link w:val="a7"/>
    <w:uiPriority w:val="99"/>
    <w:locked/>
    <w:rsid w:val="00CB61A6"/>
    <w:rPr>
      <w:rFonts w:ascii="Verdana" w:hAnsi="Verdana"/>
      <w:sz w:val="24"/>
    </w:rPr>
  </w:style>
  <w:style w:type="paragraph" w:styleId="a7">
    <w:name w:val="Normal (Web)"/>
    <w:basedOn w:val="a0"/>
    <w:link w:val="a6"/>
    <w:uiPriority w:val="99"/>
    <w:rsid w:val="00CB61A6"/>
    <w:pPr>
      <w:spacing w:before="200" w:after="200"/>
      <w:ind w:left="200" w:right="200" w:firstLine="320"/>
      <w:jc w:val="both"/>
    </w:pPr>
    <w:rPr>
      <w:rFonts w:ascii="Verdana" w:eastAsia="Calibri" w:hAnsi="Verdana"/>
      <w:szCs w:val="20"/>
    </w:rPr>
  </w:style>
  <w:style w:type="paragraph" w:styleId="12">
    <w:name w:val="toc 1"/>
    <w:basedOn w:val="a0"/>
    <w:next w:val="a0"/>
    <w:autoRedefine/>
    <w:uiPriority w:val="99"/>
    <w:semiHidden/>
    <w:rsid w:val="00CB61A6"/>
    <w:pPr>
      <w:tabs>
        <w:tab w:val="right" w:leader="dot" w:pos="9345"/>
      </w:tabs>
      <w:spacing w:before="120"/>
    </w:pPr>
    <w:rPr>
      <w:rFonts w:ascii="Arial" w:hAnsi="Arial"/>
      <w:b/>
      <w:caps/>
      <w:sz w:val="28"/>
      <w:lang w:eastAsia="en-US"/>
    </w:rPr>
  </w:style>
  <w:style w:type="paragraph" w:styleId="22">
    <w:name w:val="toc 2"/>
    <w:basedOn w:val="a0"/>
    <w:next w:val="a0"/>
    <w:autoRedefine/>
    <w:uiPriority w:val="99"/>
    <w:semiHidden/>
    <w:rsid w:val="00CB61A6"/>
    <w:pPr>
      <w:tabs>
        <w:tab w:val="right" w:leader="dot" w:pos="9345"/>
      </w:tabs>
      <w:spacing w:before="120"/>
      <w:ind w:left="238"/>
    </w:pPr>
    <w:rPr>
      <w:smallCaps/>
      <w:noProof/>
      <w:sz w:val="28"/>
      <w:lang w:eastAsia="en-US"/>
    </w:rPr>
  </w:style>
  <w:style w:type="paragraph" w:styleId="32">
    <w:name w:val="toc 3"/>
    <w:basedOn w:val="a0"/>
    <w:next w:val="a0"/>
    <w:autoRedefine/>
    <w:uiPriority w:val="99"/>
    <w:semiHidden/>
    <w:rsid w:val="00CB61A6"/>
    <w:pPr>
      <w:tabs>
        <w:tab w:val="right" w:leader="dot" w:pos="9345"/>
      </w:tabs>
      <w:spacing w:after="100"/>
      <w:ind w:left="482"/>
      <w:contextualSpacing/>
    </w:pPr>
    <w:rPr>
      <w:sz w:val="28"/>
      <w:lang w:eastAsia="en-US"/>
    </w:rPr>
  </w:style>
  <w:style w:type="paragraph" w:styleId="41">
    <w:name w:val="toc 4"/>
    <w:basedOn w:val="a0"/>
    <w:next w:val="a0"/>
    <w:autoRedefine/>
    <w:uiPriority w:val="99"/>
    <w:semiHidden/>
    <w:rsid w:val="00CB61A6"/>
    <w:pPr>
      <w:spacing w:after="100" w:line="276" w:lineRule="auto"/>
      <w:ind w:left="660"/>
    </w:pPr>
    <w:rPr>
      <w:sz w:val="22"/>
      <w:szCs w:val="22"/>
    </w:rPr>
  </w:style>
  <w:style w:type="paragraph" w:styleId="51">
    <w:name w:val="toc 5"/>
    <w:basedOn w:val="a0"/>
    <w:next w:val="a0"/>
    <w:autoRedefine/>
    <w:uiPriority w:val="99"/>
    <w:semiHidden/>
    <w:rsid w:val="00CB61A6"/>
    <w:pPr>
      <w:spacing w:after="100" w:line="276" w:lineRule="auto"/>
      <w:ind w:left="880"/>
    </w:pPr>
    <w:rPr>
      <w:sz w:val="22"/>
      <w:szCs w:val="22"/>
    </w:rPr>
  </w:style>
  <w:style w:type="paragraph" w:styleId="61">
    <w:name w:val="toc 6"/>
    <w:basedOn w:val="a0"/>
    <w:next w:val="a0"/>
    <w:autoRedefine/>
    <w:uiPriority w:val="99"/>
    <w:semiHidden/>
    <w:rsid w:val="00CB61A6"/>
    <w:pPr>
      <w:spacing w:after="100" w:line="276" w:lineRule="auto"/>
      <w:ind w:left="1100"/>
    </w:pPr>
    <w:rPr>
      <w:sz w:val="22"/>
      <w:szCs w:val="22"/>
    </w:rPr>
  </w:style>
  <w:style w:type="paragraph" w:styleId="71">
    <w:name w:val="toc 7"/>
    <w:basedOn w:val="a0"/>
    <w:next w:val="a0"/>
    <w:autoRedefine/>
    <w:uiPriority w:val="99"/>
    <w:semiHidden/>
    <w:rsid w:val="00CB61A6"/>
    <w:pPr>
      <w:spacing w:after="100" w:line="276" w:lineRule="auto"/>
      <w:ind w:left="1320"/>
    </w:pPr>
    <w:rPr>
      <w:sz w:val="22"/>
      <w:szCs w:val="22"/>
    </w:rPr>
  </w:style>
  <w:style w:type="paragraph" w:styleId="81">
    <w:name w:val="toc 8"/>
    <w:basedOn w:val="a0"/>
    <w:next w:val="a0"/>
    <w:autoRedefine/>
    <w:uiPriority w:val="99"/>
    <w:semiHidden/>
    <w:rsid w:val="00CB61A6"/>
    <w:pPr>
      <w:spacing w:after="100" w:line="276" w:lineRule="auto"/>
      <w:ind w:left="1540"/>
    </w:pPr>
    <w:rPr>
      <w:sz w:val="22"/>
      <w:szCs w:val="22"/>
    </w:rPr>
  </w:style>
  <w:style w:type="paragraph" w:styleId="91">
    <w:name w:val="toc 9"/>
    <w:basedOn w:val="a0"/>
    <w:next w:val="a0"/>
    <w:autoRedefine/>
    <w:uiPriority w:val="99"/>
    <w:semiHidden/>
    <w:rsid w:val="00CB61A6"/>
    <w:pPr>
      <w:spacing w:after="100" w:line="276" w:lineRule="auto"/>
      <w:ind w:left="1760"/>
    </w:pPr>
    <w:rPr>
      <w:sz w:val="22"/>
      <w:szCs w:val="22"/>
    </w:rPr>
  </w:style>
  <w:style w:type="character" w:customStyle="1" w:styleId="a8">
    <w:name w:val="Текст сноски Знак"/>
    <w:aliases w:val="Знак6 Знак,F1 Знак"/>
    <w:link w:val="a9"/>
    <w:locked/>
    <w:rsid w:val="00CB61A6"/>
    <w:rPr>
      <w:rFonts w:ascii="Times New Roman" w:hAnsi="Times New Roman" w:cs="Times New Roman"/>
      <w:sz w:val="20"/>
      <w:szCs w:val="20"/>
      <w:lang w:eastAsia="ru-RU"/>
    </w:rPr>
  </w:style>
  <w:style w:type="paragraph" w:styleId="a9">
    <w:name w:val="footnote text"/>
    <w:aliases w:val="Знак6,F1"/>
    <w:basedOn w:val="a0"/>
    <w:link w:val="a8"/>
    <w:rsid w:val="00CB61A6"/>
    <w:rPr>
      <w:rFonts w:eastAsia="Calibri"/>
      <w:sz w:val="20"/>
      <w:szCs w:val="20"/>
    </w:rPr>
  </w:style>
  <w:style w:type="character" w:customStyle="1" w:styleId="FootnoteTextChar1">
    <w:name w:val="Footnote Text Char1"/>
    <w:aliases w:val="Знак6 Char1,F1 Char1"/>
    <w:uiPriority w:val="99"/>
    <w:semiHidden/>
    <w:locked/>
    <w:rsid w:val="00113AE6"/>
    <w:rPr>
      <w:rFonts w:ascii="Times New Roman" w:hAnsi="Times New Roman" w:cs="Times New Roman"/>
      <w:sz w:val="20"/>
      <w:szCs w:val="20"/>
    </w:rPr>
  </w:style>
  <w:style w:type="character" w:customStyle="1" w:styleId="13">
    <w:name w:val="Текст сноски Знак1"/>
    <w:aliases w:val="Знак6 Знак1,F1 Знак1"/>
    <w:uiPriority w:val="99"/>
    <w:semiHidden/>
    <w:locked/>
    <w:rsid w:val="00CB61A6"/>
    <w:rPr>
      <w:rFonts w:ascii="Times New Roman" w:hAnsi="Times New Roman" w:cs="Times New Roman"/>
      <w:sz w:val="20"/>
      <w:szCs w:val="20"/>
      <w:lang w:eastAsia="ru-RU"/>
    </w:rPr>
  </w:style>
  <w:style w:type="paragraph" w:styleId="aa">
    <w:name w:val="annotation text"/>
    <w:basedOn w:val="a0"/>
    <w:link w:val="ab"/>
    <w:uiPriority w:val="99"/>
    <w:semiHidden/>
    <w:rsid w:val="00CB61A6"/>
    <w:rPr>
      <w:rFonts w:eastAsia="Calibri"/>
      <w:sz w:val="20"/>
      <w:szCs w:val="20"/>
    </w:rPr>
  </w:style>
  <w:style w:type="character" w:customStyle="1" w:styleId="ab">
    <w:name w:val="Текст примечания Знак"/>
    <w:link w:val="aa"/>
    <w:uiPriority w:val="99"/>
    <w:semiHidden/>
    <w:locked/>
    <w:rsid w:val="00CB61A6"/>
    <w:rPr>
      <w:rFonts w:ascii="Times New Roman" w:hAnsi="Times New Roman" w:cs="Times New Roman"/>
      <w:sz w:val="20"/>
      <w:szCs w:val="20"/>
      <w:lang w:eastAsia="ru-RU"/>
    </w:rPr>
  </w:style>
  <w:style w:type="paragraph" w:styleId="ac">
    <w:name w:val="header"/>
    <w:basedOn w:val="a0"/>
    <w:link w:val="ad"/>
    <w:uiPriority w:val="99"/>
    <w:rsid w:val="00CB61A6"/>
    <w:pPr>
      <w:tabs>
        <w:tab w:val="center" w:pos="4677"/>
        <w:tab w:val="right" w:pos="9355"/>
      </w:tabs>
    </w:pPr>
    <w:rPr>
      <w:rFonts w:eastAsia="Calibri"/>
    </w:rPr>
  </w:style>
  <w:style w:type="character" w:customStyle="1" w:styleId="ad">
    <w:name w:val="Верхний колонтитул Знак"/>
    <w:link w:val="ac"/>
    <w:uiPriority w:val="99"/>
    <w:locked/>
    <w:rsid w:val="00CB61A6"/>
    <w:rPr>
      <w:rFonts w:ascii="Times New Roman" w:hAnsi="Times New Roman" w:cs="Times New Roman"/>
      <w:sz w:val="24"/>
      <w:szCs w:val="24"/>
      <w:lang w:eastAsia="ru-RU"/>
    </w:rPr>
  </w:style>
  <w:style w:type="paragraph" w:styleId="ae">
    <w:name w:val="footer"/>
    <w:basedOn w:val="a0"/>
    <w:link w:val="14"/>
    <w:uiPriority w:val="99"/>
    <w:rsid w:val="00CB61A6"/>
    <w:pPr>
      <w:tabs>
        <w:tab w:val="center" w:pos="4677"/>
        <w:tab w:val="right" w:pos="9355"/>
      </w:tabs>
    </w:pPr>
    <w:rPr>
      <w:rFonts w:eastAsia="Calibri"/>
    </w:rPr>
  </w:style>
  <w:style w:type="character" w:customStyle="1" w:styleId="14">
    <w:name w:val="Нижний колонтитул Знак1"/>
    <w:link w:val="ae"/>
    <w:uiPriority w:val="99"/>
    <w:semiHidden/>
    <w:locked/>
    <w:rsid w:val="00CB61A6"/>
    <w:rPr>
      <w:rFonts w:ascii="Times New Roman" w:hAnsi="Times New Roman" w:cs="Times New Roman"/>
      <w:sz w:val="24"/>
      <w:szCs w:val="24"/>
      <w:lang w:eastAsia="ru-RU"/>
    </w:rPr>
  </w:style>
  <w:style w:type="character" w:customStyle="1" w:styleId="af">
    <w:name w:val="Нижний колонтитул Знак"/>
    <w:uiPriority w:val="99"/>
    <w:locked/>
    <w:rsid w:val="00CB61A6"/>
    <w:rPr>
      <w:rFonts w:ascii="Times New Roman" w:hAnsi="Times New Roman" w:cs="Times New Roman"/>
      <w:sz w:val="24"/>
      <w:szCs w:val="24"/>
      <w:lang w:eastAsia="ru-RU"/>
    </w:rPr>
  </w:style>
  <w:style w:type="paragraph" w:styleId="af0">
    <w:name w:val="caption"/>
    <w:basedOn w:val="a0"/>
    <w:next w:val="a0"/>
    <w:uiPriority w:val="99"/>
    <w:qFormat/>
    <w:rsid w:val="00CB61A6"/>
    <w:pPr>
      <w:jc w:val="right"/>
    </w:pPr>
    <w:rPr>
      <w:b/>
      <w:bCs/>
      <w:sz w:val="22"/>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2"/>
    <w:uiPriority w:val="99"/>
    <w:rsid w:val="00CB61A6"/>
    <w:pPr>
      <w:jc w:val="both"/>
    </w:pPr>
    <w:rPr>
      <w:rFonts w:eastAsia="Calibri"/>
      <w:sz w:val="20"/>
      <w:szCs w:val="20"/>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locked/>
    <w:rsid w:val="00CB61A6"/>
    <w:rPr>
      <w:rFonts w:cs="Times New Roman"/>
      <w:sz w:val="24"/>
      <w:szCs w:val="24"/>
      <w:lang w:val="ru-RU" w:eastAsia="ru-RU" w:bidi="ar-SA"/>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1"/>
    <w:uiPriority w:val="99"/>
    <w:locked/>
    <w:rsid w:val="00CB61A6"/>
    <w:rPr>
      <w:rFonts w:ascii="Times New Roman" w:hAnsi="Times New Roman" w:cs="Times New Roman"/>
      <w:sz w:val="20"/>
      <w:szCs w:val="20"/>
      <w:lang w:eastAsia="ru-RU"/>
    </w:rPr>
  </w:style>
  <w:style w:type="paragraph" w:styleId="af3">
    <w:name w:val="List"/>
    <w:basedOn w:val="af1"/>
    <w:uiPriority w:val="99"/>
    <w:rsid w:val="00CB61A6"/>
    <w:pPr>
      <w:suppressAutoHyphens/>
      <w:spacing w:after="120"/>
      <w:jc w:val="left"/>
    </w:pPr>
    <w:rPr>
      <w:rFonts w:cs="Tahoma"/>
      <w:sz w:val="24"/>
      <w:szCs w:val="24"/>
      <w:lang w:eastAsia="ar-SA"/>
    </w:rPr>
  </w:style>
  <w:style w:type="paragraph" w:styleId="23">
    <w:name w:val="List Bullet 2"/>
    <w:basedOn w:val="a0"/>
    <w:autoRedefine/>
    <w:uiPriority w:val="99"/>
    <w:semiHidden/>
    <w:rsid w:val="00CB61A6"/>
    <w:pPr>
      <w:spacing w:before="60" w:after="60"/>
      <w:ind w:firstLine="720"/>
      <w:jc w:val="both"/>
    </w:pPr>
  </w:style>
  <w:style w:type="paragraph" w:styleId="af4">
    <w:name w:val="Title"/>
    <w:basedOn w:val="a0"/>
    <w:link w:val="15"/>
    <w:uiPriority w:val="99"/>
    <w:qFormat/>
    <w:rsid w:val="00CB61A6"/>
    <w:pPr>
      <w:jc w:val="center"/>
    </w:pPr>
    <w:rPr>
      <w:rFonts w:eastAsia="Calibri"/>
      <w:b/>
      <w:sz w:val="20"/>
      <w:szCs w:val="20"/>
    </w:rPr>
  </w:style>
  <w:style w:type="character" w:customStyle="1" w:styleId="TitleChar">
    <w:name w:val="Title Char"/>
    <w:uiPriority w:val="99"/>
    <w:locked/>
    <w:rsid w:val="00075444"/>
    <w:rPr>
      <w:rFonts w:eastAsia="Times New Roman" w:cs="Times New Roman"/>
      <w:b/>
      <w:sz w:val="24"/>
      <w:lang w:val="ru-RU" w:eastAsia="ru-RU"/>
    </w:rPr>
  </w:style>
  <w:style w:type="character" w:customStyle="1" w:styleId="15">
    <w:name w:val="Название Знак1"/>
    <w:link w:val="af4"/>
    <w:uiPriority w:val="99"/>
    <w:locked/>
    <w:rsid w:val="00CB61A6"/>
    <w:rPr>
      <w:rFonts w:ascii="Times New Roman" w:hAnsi="Times New Roman" w:cs="Times New Roman"/>
      <w:b/>
      <w:sz w:val="20"/>
      <w:szCs w:val="20"/>
      <w:lang w:eastAsia="ru-RU"/>
    </w:rPr>
  </w:style>
  <w:style w:type="character" w:customStyle="1" w:styleId="af5">
    <w:name w:val="Название Знак"/>
    <w:uiPriority w:val="99"/>
    <w:locked/>
    <w:rsid w:val="00CB61A6"/>
    <w:rPr>
      <w:rFonts w:ascii="Cambria" w:hAnsi="Cambria" w:cs="Times New Roman"/>
      <w:color w:val="17365D"/>
      <w:spacing w:val="5"/>
      <w:kern w:val="28"/>
      <w:sz w:val="52"/>
      <w:szCs w:val="52"/>
      <w:lang w:eastAsia="ru-RU"/>
    </w:rPr>
  </w:style>
  <w:style w:type="paragraph" w:styleId="af6">
    <w:name w:val="Body Text Indent"/>
    <w:basedOn w:val="a0"/>
    <w:link w:val="16"/>
    <w:uiPriority w:val="99"/>
    <w:rsid w:val="00CB61A6"/>
    <w:pPr>
      <w:spacing w:after="120"/>
      <w:ind w:left="283"/>
    </w:pPr>
    <w:rPr>
      <w:rFonts w:eastAsia="Calibri"/>
    </w:rPr>
  </w:style>
  <w:style w:type="character" w:customStyle="1" w:styleId="16">
    <w:name w:val="Основной текст с отступом Знак1"/>
    <w:link w:val="af6"/>
    <w:uiPriority w:val="99"/>
    <w:locked/>
    <w:rsid w:val="00CB61A6"/>
    <w:rPr>
      <w:rFonts w:ascii="Times New Roman" w:hAnsi="Times New Roman" w:cs="Times New Roman"/>
      <w:sz w:val="24"/>
      <w:szCs w:val="24"/>
      <w:lang w:eastAsia="ru-RU"/>
    </w:rPr>
  </w:style>
  <w:style w:type="character" w:customStyle="1" w:styleId="af7">
    <w:name w:val="Основной текст с отступом Знак"/>
    <w:uiPriority w:val="99"/>
    <w:locked/>
    <w:rsid w:val="00CB61A6"/>
    <w:rPr>
      <w:rFonts w:ascii="Times New Roman" w:hAnsi="Times New Roman" w:cs="Times New Roman"/>
      <w:sz w:val="24"/>
      <w:szCs w:val="24"/>
      <w:lang w:eastAsia="ru-RU"/>
    </w:rPr>
  </w:style>
  <w:style w:type="paragraph" w:styleId="af8">
    <w:name w:val="Subtitle"/>
    <w:basedOn w:val="a0"/>
    <w:link w:val="17"/>
    <w:uiPriority w:val="99"/>
    <w:qFormat/>
    <w:rsid w:val="00CB61A6"/>
    <w:pPr>
      <w:spacing w:before="120"/>
      <w:jc w:val="center"/>
    </w:pPr>
    <w:rPr>
      <w:rFonts w:ascii="Arial" w:eastAsia="Calibri" w:hAnsi="Arial"/>
      <w:b/>
      <w:bCs/>
      <w:caps/>
    </w:rPr>
  </w:style>
  <w:style w:type="character" w:customStyle="1" w:styleId="17">
    <w:name w:val="Подзаголовок Знак1"/>
    <w:link w:val="af8"/>
    <w:uiPriority w:val="99"/>
    <w:locked/>
    <w:rsid w:val="00CB61A6"/>
    <w:rPr>
      <w:rFonts w:ascii="Arial" w:hAnsi="Arial" w:cs="Times New Roman"/>
      <w:b/>
      <w:bCs/>
      <w:caps/>
      <w:sz w:val="24"/>
      <w:szCs w:val="24"/>
      <w:lang w:eastAsia="ru-RU"/>
    </w:rPr>
  </w:style>
  <w:style w:type="character" w:customStyle="1" w:styleId="af9">
    <w:name w:val="Подзаголовок Знак"/>
    <w:uiPriority w:val="99"/>
    <w:locked/>
    <w:rsid w:val="00CB61A6"/>
    <w:rPr>
      <w:rFonts w:ascii="Cambria" w:hAnsi="Cambria" w:cs="Times New Roman"/>
      <w:i/>
      <w:iCs/>
      <w:color w:val="4F81BD"/>
      <w:spacing w:val="15"/>
      <w:sz w:val="24"/>
      <w:szCs w:val="24"/>
      <w:lang w:eastAsia="ru-RU"/>
    </w:rPr>
  </w:style>
  <w:style w:type="paragraph" w:styleId="24">
    <w:name w:val="Body Text 2"/>
    <w:basedOn w:val="a0"/>
    <w:link w:val="25"/>
    <w:uiPriority w:val="99"/>
    <w:rsid w:val="00CB61A6"/>
    <w:pPr>
      <w:spacing w:after="120" w:line="480" w:lineRule="auto"/>
    </w:pPr>
    <w:rPr>
      <w:rFonts w:eastAsia="Calibri"/>
    </w:rPr>
  </w:style>
  <w:style w:type="character" w:customStyle="1" w:styleId="25">
    <w:name w:val="Основной текст 2 Знак"/>
    <w:link w:val="24"/>
    <w:uiPriority w:val="99"/>
    <w:locked/>
    <w:rsid w:val="00CB61A6"/>
    <w:rPr>
      <w:rFonts w:ascii="Times New Roman" w:hAnsi="Times New Roman" w:cs="Times New Roman"/>
      <w:sz w:val="24"/>
      <w:szCs w:val="24"/>
      <w:lang w:eastAsia="ru-RU"/>
    </w:rPr>
  </w:style>
  <w:style w:type="paragraph" w:styleId="33">
    <w:name w:val="Body Text 3"/>
    <w:basedOn w:val="a0"/>
    <w:link w:val="34"/>
    <w:uiPriority w:val="99"/>
    <w:rsid w:val="00CB61A6"/>
    <w:pPr>
      <w:spacing w:after="120"/>
    </w:pPr>
    <w:rPr>
      <w:rFonts w:eastAsia="Calibri"/>
      <w:sz w:val="16"/>
      <w:szCs w:val="16"/>
    </w:rPr>
  </w:style>
  <w:style w:type="character" w:customStyle="1" w:styleId="34">
    <w:name w:val="Основной текст 3 Знак"/>
    <w:link w:val="33"/>
    <w:uiPriority w:val="99"/>
    <w:locked/>
    <w:rsid w:val="00CB61A6"/>
    <w:rPr>
      <w:rFonts w:ascii="Times New Roman" w:hAnsi="Times New Roman" w:cs="Times New Roman"/>
      <w:sz w:val="16"/>
      <w:szCs w:val="16"/>
      <w:lang w:eastAsia="ru-RU"/>
    </w:rPr>
  </w:style>
  <w:style w:type="paragraph" w:styleId="26">
    <w:name w:val="Body Text Indent 2"/>
    <w:basedOn w:val="a0"/>
    <w:link w:val="27"/>
    <w:uiPriority w:val="99"/>
    <w:rsid w:val="00CB61A6"/>
    <w:pPr>
      <w:spacing w:after="120" w:line="480" w:lineRule="auto"/>
      <w:ind w:left="283"/>
    </w:pPr>
    <w:rPr>
      <w:rFonts w:eastAsia="Calibri"/>
    </w:rPr>
  </w:style>
  <w:style w:type="character" w:customStyle="1" w:styleId="27">
    <w:name w:val="Основной текст с отступом 2 Знак"/>
    <w:link w:val="26"/>
    <w:uiPriority w:val="99"/>
    <w:locked/>
    <w:rsid w:val="00CB61A6"/>
    <w:rPr>
      <w:rFonts w:ascii="Times New Roman" w:hAnsi="Times New Roman" w:cs="Times New Roman"/>
      <w:sz w:val="24"/>
      <w:szCs w:val="24"/>
      <w:lang w:eastAsia="ru-RU"/>
    </w:rPr>
  </w:style>
  <w:style w:type="paragraph" w:styleId="35">
    <w:name w:val="Body Text Indent 3"/>
    <w:basedOn w:val="a0"/>
    <w:link w:val="36"/>
    <w:uiPriority w:val="99"/>
    <w:rsid w:val="00CB61A6"/>
    <w:pPr>
      <w:spacing w:after="120"/>
      <w:ind w:left="283"/>
    </w:pPr>
    <w:rPr>
      <w:rFonts w:eastAsia="Calibri"/>
      <w:sz w:val="16"/>
      <w:szCs w:val="16"/>
    </w:rPr>
  </w:style>
  <w:style w:type="character" w:customStyle="1" w:styleId="36">
    <w:name w:val="Основной текст с отступом 3 Знак"/>
    <w:link w:val="35"/>
    <w:uiPriority w:val="99"/>
    <w:locked/>
    <w:rsid w:val="00CB61A6"/>
    <w:rPr>
      <w:rFonts w:ascii="Times New Roman" w:hAnsi="Times New Roman" w:cs="Times New Roman"/>
      <w:sz w:val="16"/>
      <w:szCs w:val="16"/>
      <w:lang w:eastAsia="ru-RU"/>
    </w:rPr>
  </w:style>
  <w:style w:type="paragraph" w:styleId="afa">
    <w:name w:val="Block Text"/>
    <w:basedOn w:val="a0"/>
    <w:uiPriority w:val="99"/>
    <w:rsid w:val="00CB61A6"/>
    <w:pPr>
      <w:ind w:left="57" w:right="57" w:firstLine="720"/>
      <w:jc w:val="both"/>
    </w:pPr>
    <w:rPr>
      <w:szCs w:val="20"/>
    </w:rPr>
  </w:style>
  <w:style w:type="paragraph" w:styleId="afb">
    <w:name w:val="Document Map"/>
    <w:basedOn w:val="a0"/>
    <w:link w:val="18"/>
    <w:uiPriority w:val="99"/>
    <w:semiHidden/>
    <w:rsid w:val="00CB61A6"/>
    <w:pPr>
      <w:ind w:firstLine="709"/>
      <w:jc w:val="both"/>
    </w:pPr>
    <w:rPr>
      <w:rFonts w:ascii="Arial" w:eastAsia="Calibri" w:hAnsi="Arial"/>
      <w:b/>
      <w:bCs/>
      <w:sz w:val="26"/>
      <w:szCs w:val="26"/>
    </w:rPr>
  </w:style>
  <w:style w:type="character" w:customStyle="1" w:styleId="18">
    <w:name w:val="Схема документа Знак1"/>
    <w:link w:val="afb"/>
    <w:uiPriority w:val="99"/>
    <w:semiHidden/>
    <w:locked/>
    <w:rsid w:val="00CB61A6"/>
    <w:rPr>
      <w:rFonts w:ascii="Arial" w:hAnsi="Arial" w:cs="Times New Roman"/>
      <w:b/>
      <w:bCs/>
      <w:sz w:val="26"/>
      <w:szCs w:val="26"/>
      <w:lang w:eastAsia="ru-RU"/>
    </w:rPr>
  </w:style>
  <w:style w:type="character" w:customStyle="1" w:styleId="afc">
    <w:name w:val="Схема документа Знак"/>
    <w:uiPriority w:val="99"/>
    <w:semiHidden/>
    <w:locked/>
    <w:rsid w:val="00CB61A6"/>
    <w:rPr>
      <w:rFonts w:ascii="Tahoma" w:hAnsi="Tahoma" w:cs="Tahoma"/>
      <w:sz w:val="16"/>
      <w:szCs w:val="16"/>
      <w:lang w:eastAsia="ru-RU"/>
    </w:rPr>
  </w:style>
  <w:style w:type="paragraph" w:styleId="afd">
    <w:name w:val="Plain Text"/>
    <w:basedOn w:val="a0"/>
    <w:link w:val="afe"/>
    <w:uiPriority w:val="99"/>
    <w:rsid w:val="00CB61A6"/>
    <w:rPr>
      <w:rFonts w:ascii="Courier New" w:eastAsia="Calibri" w:hAnsi="Courier New"/>
      <w:sz w:val="20"/>
      <w:szCs w:val="20"/>
    </w:rPr>
  </w:style>
  <w:style w:type="character" w:customStyle="1" w:styleId="afe">
    <w:name w:val="Текст Знак"/>
    <w:link w:val="afd"/>
    <w:uiPriority w:val="99"/>
    <w:locked/>
    <w:rsid w:val="00CB61A6"/>
    <w:rPr>
      <w:rFonts w:ascii="Courier New" w:hAnsi="Courier New" w:cs="Courier New"/>
      <w:sz w:val="20"/>
      <w:szCs w:val="20"/>
      <w:lang w:eastAsia="ru-RU"/>
    </w:rPr>
  </w:style>
  <w:style w:type="paragraph" w:styleId="aff">
    <w:name w:val="Balloon Text"/>
    <w:basedOn w:val="a0"/>
    <w:link w:val="aff0"/>
    <w:uiPriority w:val="99"/>
    <w:semiHidden/>
    <w:rsid w:val="00CB61A6"/>
    <w:rPr>
      <w:rFonts w:ascii="Tahoma" w:eastAsia="Calibri" w:hAnsi="Tahoma"/>
      <w:sz w:val="16"/>
      <w:szCs w:val="16"/>
    </w:rPr>
  </w:style>
  <w:style w:type="character" w:customStyle="1" w:styleId="aff0">
    <w:name w:val="Текст выноски Знак"/>
    <w:link w:val="aff"/>
    <w:uiPriority w:val="99"/>
    <w:semiHidden/>
    <w:locked/>
    <w:rsid w:val="00CB61A6"/>
    <w:rPr>
      <w:rFonts w:ascii="Tahoma" w:hAnsi="Tahoma" w:cs="Tahoma"/>
      <w:sz w:val="16"/>
      <w:szCs w:val="16"/>
      <w:lang w:eastAsia="ru-RU"/>
    </w:rPr>
  </w:style>
  <w:style w:type="paragraph" w:styleId="aff1">
    <w:name w:val="No Spacing"/>
    <w:uiPriority w:val="1"/>
    <w:qFormat/>
    <w:rsid w:val="00CB61A6"/>
    <w:rPr>
      <w:rFonts w:eastAsia="Times New Roman"/>
      <w:sz w:val="22"/>
      <w:szCs w:val="22"/>
    </w:rPr>
  </w:style>
  <w:style w:type="paragraph" w:styleId="aff2">
    <w:name w:val="List Paragraph"/>
    <w:basedOn w:val="a0"/>
    <w:uiPriority w:val="99"/>
    <w:qFormat/>
    <w:rsid w:val="00CB61A6"/>
    <w:pPr>
      <w:spacing w:after="200" w:line="276" w:lineRule="auto"/>
      <w:ind w:left="720"/>
      <w:contextualSpacing/>
    </w:pPr>
    <w:rPr>
      <w:rFonts w:ascii="Calibri" w:eastAsia="Calibri" w:hAnsi="Calibri"/>
      <w:sz w:val="22"/>
      <w:szCs w:val="22"/>
      <w:lang w:eastAsia="en-US"/>
    </w:rPr>
  </w:style>
  <w:style w:type="paragraph" w:styleId="28">
    <w:name w:val="Quote"/>
    <w:basedOn w:val="a0"/>
    <w:next w:val="a0"/>
    <w:link w:val="29"/>
    <w:uiPriority w:val="99"/>
    <w:qFormat/>
    <w:rsid w:val="00CB61A6"/>
    <w:pPr>
      <w:ind w:firstLine="709"/>
      <w:jc w:val="both"/>
    </w:pPr>
    <w:rPr>
      <w:rFonts w:eastAsia="Calibri"/>
      <w:i/>
    </w:rPr>
  </w:style>
  <w:style w:type="character" w:customStyle="1" w:styleId="QuoteChar">
    <w:name w:val="Quote Char"/>
    <w:link w:val="210"/>
    <w:uiPriority w:val="99"/>
    <w:locked/>
    <w:rsid w:val="00075444"/>
    <w:rPr>
      <w:rFonts w:ascii="Times New Roman" w:hAnsi="Times New Roman" w:cs="Times New Roman"/>
      <w:i/>
      <w:sz w:val="24"/>
      <w:szCs w:val="24"/>
      <w:lang w:eastAsia="en-US"/>
    </w:rPr>
  </w:style>
  <w:style w:type="character" w:customStyle="1" w:styleId="29">
    <w:name w:val="Цитата 2 Знак"/>
    <w:link w:val="28"/>
    <w:uiPriority w:val="99"/>
    <w:locked/>
    <w:rsid w:val="00CB61A6"/>
    <w:rPr>
      <w:rFonts w:ascii="Times New Roman" w:hAnsi="Times New Roman" w:cs="Times New Roman"/>
      <w:i/>
      <w:sz w:val="24"/>
      <w:szCs w:val="24"/>
    </w:rPr>
  </w:style>
  <w:style w:type="paragraph" w:styleId="aff3">
    <w:name w:val="Intense Quote"/>
    <w:basedOn w:val="a0"/>
    <w:next w:val="a0"/>
    <w:link w:val="aff4"/>
    <w:uiPriority w:val="99"/>
    <w:qFormat/>
    <w:rsid w:val="00CB61A6"/>
    <w:pPr>
      <w:ind w:left="720" w:right="720" w:firstLine="709"/>
      <w:jc w:val="both"/>
    </w:pPr>
    <w:rPr>
      <w:rFonts w:eastAsia="Calibri"/>
      <w:b/>
      <w:i/>
      <w:szCs w:val="20"/>
    </w:rPr>
  </w:style>
  <w:style w:type="character" w:customStyle="1" w:styleId="IntenseQuoteChar">
    <w:name w:val="Intense Quote Char"/>
    <w:link w:val="19"/>
    <w:uiPriority w:val="99"/>
    <w:locked/>
    <w:rsid w:val="00075444"/>
    <w:rPr>
      <w:rFonts w:ascii="Times New Roman" w:hAnsi="Times New Roman" w:cs="Times New Roman"/>
      <w:b/>
      <w:i/>
      <w:sz w:val="24"/>
      <w:lang w:eastAsia="en-US"/>
    </w:rPr>
  </w:style>
  <w:style w:type="character" w:customStyle="1" w:styleId="aff4">
    <w:name w:val="Выделенная цитата Знак"/>
    <w:link w:val="aff3"/>
    <w:uiPriority w:val="99"/>
    <w:locked/>
    <w:rsid w:val="00CB61A6"/>
    <w:rPr>
      <w:rFonts w:ascii="Times New Roman" w:hAnsi="Times New Roman" w:cs="Times New Roman"/>
      <w:b/>
      <w:i/>
      <w:sz w:val="24"/>
    </w:rPr>
  </w:style>
  <w:style w:type="paragraph" w:styleId="aff5">
    <w:name w:val="TOC Heading"/>
    <w:basedOn w:val="1"/>
    <w:next w:val="a0"/>
    <w:uiPriority w:val="99"/>
    <w:qFormat/>
    <w:rsid w:val="00CB61A6"/>
    <w:pPr>
      <w:spacing w:before="240" w:after="60"/>
      <w:outlineLvl w:val="9"/>
    </w:pPr>
    <w:rPr>
      <w:rFonts w:ascii="Arial" w:hAnsi="Arial"/>
      <w:kern w:val="32"/>
      <w:sz w:val="32"/>
      <w:szCs w:val="32"/>
      <w:lang w:eastAsia="en-US"/>
    </w:rPr>
  </w:style>
  <w:style w:type="paragraph" w:customStyle="1" w:styleId="ConsTitle">
    <w:name w:val="ConsTitle"/>
    <w:uiPriority w:val="99"/>
    <w:rsid w:val="00CB61A6"/>
    <w:pPr>
      <w:widowControl w:val="0"/>
      <w:autoSpaceDE w:val="0"/>
      <w:autoSpaceDN w:val="0"/>
      <w:adjustRightInd w:val="0"/>
    </w:pPr>
    <w:rPr>
      <w:rFonts w:ascii="Arial" w:eastAsia="Times New Roman" w:hAnsi="Arial" w:cs="Arial"/>
      <w:b/>
      <w:bCs/>
      <w:sz w:val="16"/>
      <w:szCs w:val="16"/>
    </w:rPr>
  </w:style>
  <w:style w:type="paragraph" w:customStyle="1" w:styleId="aff6">
    <w:name w:val="Знак"/>
    <w:basedOn w:val="a0"/>
    <w:uiPriority w:val="99"/>
    <w:rsid w:val="00CB61A6"/>
    <w:pPr>
      <w:spacing w:after="160" w:line="240" w:lineRule="exact"/>
    </w:pPr>
    <w:rPr>
      <w:rFonts w:ascii="Verdana" w:hAnsi="Verdana"/>
      <w:sz w:val="20"/>
      <w:szCs w:val="20"/>
      <w:lang w:val="en-US" w:eastAsia="en-US"/>
    </w:rPr>
  </w:style>
  <w:style w:type="paragraph" w:customStyle="1" w:styleId="1a">
    <w:name w:val="Обычный1"/>
    <w:uiPriority w:val="99"/>
    <w:rsid w:val="00CB61A6"/>
    <w:rPr>
      <w:rFonts w:ascii="Times New Roman" w:eastAsia="Times New Roman" w:hAnsi="Times New Roman"/>
      <w:sz w:val="28"/>
    </w:rPr>
  </w:style>
  <w:style w:type="paragraph" w:customStyle="1" w:styleId="310">
    <w:name w:val="Основной текст с отступом 31"/>
    <w:basedOn w:val="1a"/>
    <w:uiPriority w:val="99"/>
    <w:rsid w:val="00CB61A6"/>
    <w:pPr>
      <w:ind w:firstLine="709"/>
      <w:jc w:val="both"/>
    </w:pPr>
  </w:style>
  <w:style w:type="paragraph" w:customStyle="1" w:styleId="1b">
    <w:name w:val="Текст сноски1"/>
    <w:basedOn w:val="1a"/>
    <w:uiPriority w:val="99"/>
    <w:rsid w:val="00CB61A6"/>
    <w:rPr>
      <w:sz w:val="20"/>
    </w:rPr>
  </w:style>
  <w:style w:type="paragraph" w:customStyle="1" w:styleId="FR4">
    <w:name w:val="FR4"/>
    <w:uiPriority w:val="99"/>
    <w:rsid w:val="00CB61A6"/>
    <w:pPr>
      <w:widowControl w:val="0"/>
      <w:autoSpaceDE w:val="0"/>
      <w:autoSpaceDN w:val="0"/>
      <w:adjustRightInd w:val="0"/>
      <w:spacing w:line="300" w:lineRule="auto"/>
      <w:ind w:firstLine="260"/>
      <w:jc w:val="both"/>
    </w:pPr>
    <w:rPr>
      <w:rFonts w:ascii="Times New Roman" w:eastAsia="Times New Roman" w:hAnsi="Times New Roman"/>
      <w:sz w:val="28"/>
      <w:szCs w:val="28"/>
    </w:rPr>
  </w:style>
  <w:style w:type="paragraph" w:customStyle="1" w:styleId="1c">
    <w:name w:val="Знак1"/>
    <w:basedOn w:val="a0"/>
    <w:uiPriority w:val="99"/>
    <w:rsid w:val="00CB61A6"/>
    <w:pPr>
      <w:spacing w:after="160" w:line="240" w:lineRule="exact"/>
    </w:pPr>
    <w:rPr>
      <w:rFonts w:ascii="Verdana" w:hAnsi="Verdana" w:cs="Verdana"/>
      <w:sz w:val="20"/>
      <w:szCs w:val="20"/>
      <w:lang w:val="en-US" w:eastAsia="en-US"/>
    </w:rPr>
  </w:style>
  <w:style w:type="paragraph" w:customStyle="1" w:styleId="2a">
    <w:name w:val="Знак2"/>
    <w:basedOn w:val="a0"/>
    <w:uiPriority w:val="99"/>
    <w:rsid w:val="00CB61A6"/>
    <w:pPr>
      <w:spacing w:after="160" w:line="240" w:lineRule="exact"/>
    </w:pPr>
    <w:rPr>
      <w:rFonts w:ascii="Verdana" w:hAnsi="Verdana"/>
      <w:sz w:val="20"/>
      <w:szCs w:val="20"/>
      <w:lang w:val="en-US" w:eastAsia="en-US"/>
    </w:rPr>
  </w:style>
  <w:style w:type="paragraph" w:customStyle="1" w:styleId="1d">
    <w:name w:val="Без интервала1"/>
    <w:uiPriority w:val="99"/>
    <w:rsid w:val="00CB61A6"/>
    <w:pPr>
      <w:widowControl w:val="0"/>
      <w:autoSpaceDE w:val="0"/>
      <w:autoSpaceDN w:val="0"/>
      <w:adjustRightInd w:val="0"/>
    </w:pPr>
    <w:rPr>
      <w:rFonts w:ascii="Times New Roman" w:eastAsia="Times New Roman" w:hAnsi="Times New Roman"/>
    </w:rPr>
  </w:style>
  <w:style w:type="paragraph" w:customStyle="1" w:styleId="Default">
    <w:name w:val="Default"/>
    <w:uiPriority w:val="99"/>
    <w:rsid w:val="00CB61A6"/>
    <w:pPr>
      <w:autoSpaceDE w:val="0"/>
      <w:autoSpaceDN w:val="0"/>
      <w:adjustRightInd w:val="0"/>
    </w:pPr>
    <w:rPr>
      <w:rFonts w:ascii="Times New Roman" w:eastAsia="Times New Roman" w:hAnsi="Times New Roman"/>
      <w:color w:val="000000"/>
      <w:sz w:val="24"/>
      <w:szCs w:val="24"/>
    </w:rPr>
  </w:style>
  <w:style w:type="character" w:customStyle="1" w:styleId="aff7">
    <w:name w:val="А ОСН ТЕКСТ Знак"/>
    <w:link w:val="aff8"/>
    <w:uiPriority w:val="99"/>
    <w:locked/>
    <w:rsid w:val="00CB61A6"/>
    <w:rPr>
      <w:rFonts w:ascii="Arial Unicode MS" w:eastAsia="Arial Unicode MS" w:hAnsi="Arial Unicode MS" w:cs="Arial Unicode MS"/>
      <w:color w:val="000000"/>
      <w:sz w:val="28"/>
      <w:szCs w:val="28"/>
    </w:rPr>
  </w:style>
  <w:style w:type="paragraph" w:customStyle="1" w:styleId="aff8">
    <w:name w:val="А ОСН ТЕКСТ"/>
    <w:basedOn w:val="a0"/>
    <w:link w:val="aff7"/>
    <w:uiPriority w:val="99"/>
    <w:rsid w:val="00CB61A6"/>
    <w:pPr>
      <w:spacing w:line="360" w:lineRule="auto"/>
      <w:ind w:firstLine="454"/>
      <w:jc w:val="both"/>
    </w:pPr>
    <w:rPr>
      <w:rFonts w:ascii="Arial Unicode MS" w:eastAsia="Arial Unicode MS" w:hAnsi="Arial Unicode MS"/>
      <w:color w:val="000000"/>
      <w:sz w:val="28"/>
      <w:szCs w:val="28"/>
    </w:rPr>
  </w:style>
  <w:style w:type="character" w:customStyle="1" w:styleId="aff9">
    <w:name w:val="Сноска_"/>
    <w:link w:val="1e"/>
    <w:uiPriority w:val="99"/>
    <w:semiHidden/>
    <w:locked/>
    <w:rsid w:val="00CB61A6"/>
    <w:rPr>
      <w:rFonts w:cs="Times New Roman"/>
      <w:sz w:val="16"/>
      <w:szCs w:val="16"/>
      <w:shd w:val="clear" w:color="auto" w:fill="FFFFFF"/>
    </w:rPr>
  </w:style>
  <w:style w:type="paragraph" w:customStyle="1" w:styleId="1e">
    <w:name w:val="Сноска1"/>
    <w:basedOn w:val="a0"/>
    <w:link w:val="aff9"/>
    <w:uiPriority w:val="99"/>
    <w:semiHidden/>
    <w:rsid w:val="00CB61A6"/>
    <w:pPr>
      <w:shd w:val="clear" w:color="auto" w:fill="FFFFFF"/>
      <w:spacing w:line="240" w:lineRule="atLeast"/>
    </w:pPr>
    <w:rPr>
      <w:rFonts w:ascii="Calibri" w:eastAsia="Calibri" w:hAnsi="Calibri"/>
      <w:sz w:val="16"/>
      <w:szCs w:val="16"/>
    </w:rPr>
  </w:style>
  <w:style w:type="character" w:customStyle="1" w:styleId="52">
    <w:name w:val="Основной текст (5)_"/>
    <w:link w:val="510"/>
    <w:uiPriority w:val="99"/>
    <w:semiHidden/>
    <w:locked/>
    <w:rsid w:val="00CB61A6"/>
    <w:rPr>
      <w:rFonts w:ascii="Century Schoolbook" w:hAnsi="Century Schoolbook" w:cs="Times New Roman"/>
      <w:sz w:val="18"/>
      <w:szCs w:val="18"/>
      <w:shd w:val="clear" w:color="auto" w:fill="FFFFFF"/>
    </w:rPr>
  </w:style>
  <w:style w:type="paragraph" w:customStyle="1" w:styleId="510">
    <w:name w:val="Основной текст (5)1"/>
    <w:basedOn w:val="a0"/>
    <w:link w:val="52"/>
    <w:uiPriority w:val="99"/>
    <w:semiHidden/>
    <w:rsid w:val="00CB61A6"/>
    <w:pPr>
      <w:shd w:val="clear" w:color="auto" w:fill="FFFFFF"/>
      <w:spacing w:after="60" w:line="211" w:lineRule="exact"/>
      <w:jc w:val="center"/>
    </w:pPr>
    <w:rPr>
      <w:rFonts w:ascii="Century Schoolbook" w:eastAsia="Calibri" w:hAnsi="Century Schoolbook"/>
      <w:sz w:val="18"/>
      <w:szCs w:val="18"/>
    </w:rPr>
  </w:style>
  <w:style w:type="paragraph" w:customStyle="1" w:styleId="ConsPlusNormal">
    <w:name w:val="ConsPlusNormal"/>
    <w:next w:val="a0"/>
    <w:uiPriority w:val="99"/>
    <w:rsid w:val="00CB61A6"/>
    <w:pPr>
      <w:widowControl w:val="0"/>
      <w:suppressAutoHyphens/>
      <w:ind w:firstLine="720"/>
    </w:pPr>
    <w:rPr>
      <w:rFonts w:ascii="Arial" w:hAnsi="Arial"/>
    </w:rPr>
  </w:style>
  <w:style w:type="character" w:customStyle="1" w:styleId="2b">
    <w:name w:val="Основной текст (2)_"/>
    <w:link w:val="2c"/>
    <w:uiPriority w:val="99"/>
    <w:locked/>
    <w:rsid w:val="00CB61A6"/>
    <w:rPr>
      <w:rFonts w:cs="Times New Roman"/>
      <w:sz w:val="21"/>
      <w:szCs w:val="21"/>
      <w:shd w:val="clear" w:color="auto" w:fill="FFFFFF"/>
    </w:rPr>
  </w:style>
  <w:style w:type="paragraph" w:customStyle="1" w:styleId="2c">
    <w:name w:val="Основной текст (2)"/>
    <w:basedOn w:val="a0"/>
    <w:link w:val="2b"/>
    <w:uiPriority w:val="99"/>
    <w:rsid w:val="00CB61A6"/>
    <w:pPr>
      <w:shd w:val="clear" w:color="auto" w:fill="FFFFFF"/>
      <w:spacing w:line="254" w:lineRule="exact"/>
      <w:jc w:val="both"/>
    </w:pPr>
    <w:rPr>
      <w:rFonts w:ascii="Calibri" w:eastAsia="Calibri" w:hAnsi="Calibri"/>
      <w:sz w:val="21"/>
      <w:szCs w:val="21"/>
    </w:rPr>
  </w:style>
  <w:style w:type="character" w:customStyle="1" w:styleId="140">
    <w:name w:val="Основной текст (14)_"/>
    <w:link w:val="141"/>
    <w:uiPriority w:val="99"/>
    <w:semiHidden/>
    <w:locked/>
    <w:rsid w:val="00CB61A6"/>
    <w:rPr>
      <w:rFonts w:cs="Times New Roman"/>
      <w:b/>
      <w:bCs/>
      <w:sz w:val="28"/>
      <w:szCs w:val="28"/>
      <w:shd w:val="clear" w:color="auto" w:fill="FFFFFF"/>
    </w:rPr>
  </w:style>
  <w:style w:type="paragraph" w:customStyle="1" w:styleId="141">
    <w:name w:val="Основной текст (14)1"/>
    <w:basedOn w:val="a0"/>
    <w:link w:val="140"/>
    <w:uiPriority w:val="99"/>
    <w:semiHidden/>
    <w:rsid w:val="00CB61A6"/>
    <w:pPr>
      <w:shd w:val="clear" w:color="auto" w:fill="FFFFFF"/>
      <w:spacing w:line="293" w:lineRule="exact"/>
      <w:jc w:val="both"/>
    </w:pPr>
    <w:rPr>
      <w:rFonts w:ascii="Calibri" w:eastAsia="Calibri" w:hAnsi="Calibri"/>
      <w:b/>
      <w:bCs/>
      <w:sz w:val="28"/>
      <w:szCs w:val="28"/>
    </w:rPr>
  </w:style>
  <w:style w:type="character" w:customStyle="1" w:styleId="72">
    <w:name w:val="Основной текст (7)_"/>
    <w:link w:val="710"/>
    <w:uiPriority w:val="99"/>
    <w:semiHidden/>
    <w:locked/>
    <w:rsid w:val="00CB61A6"/>
    <w:rPr>
      <w:rFonts w:ascii="Century Schoolbook" w:hAnsi="Century Schoolbook" w:cs="Times New Roman"/>
      <w:sz w:val="16"/>
      <w:szCs w:val="16"/>
      <w:shd w:val="clear" w:color="auto" w:fill="FFFFFF"/>
    </w:rPr>
  </w:style>
  <w:style w:type="paragraph" w:customStyle="1" w:styleId="710">
    <w:name w:val="Основной текст (7)1"/>
    <w:basedOn w:val="a0"/>
    <w:link w:val="72"/>
    <w:uiPriority w:val="99"/>
    <w:semiHidden/>
    <w:rsid w:val="00CB61A6"/>
    <w:pPr>
      <w:shd w:val="clear" w:color="auto" w:fill="FFFFFF"/>
      <w:spacing w:line="173" w:lineRule="exact"/>
      <w:jc w:val="both"/>
    </w:pPr>
    <w:rPr>
      <w:rFonts w:ascii="Century Schoolbook" w:eastAsia="Calibri" w:hAnsi="Century Schoolbook"/>
      <w:sz w:val="16"/>
      <w:szCs w:val="16"/>
    </w:rPr>
  </w:style>
  <w:style w:type="character" w:customStyle="1" w:styleId="130">
    <w:name w:val="Основной текст (13)_"/>
    <w:link w:val="131"/>
    <w:uiPriority w:val="99"/>
    <w:semiHidden/>
    <w:locked/>
    <w:rsid w:val="00CB61A6"/>
    <w:rPr>
      <w:rFonts w:cs="Times New Roman"/>
      <w:sz w:val="21"/>
      <w:szCs w:val="21"/>
      <w:shd w:val="clear" w:color="auto" w:fill="FFFFFF"/>
    </w:rPr>
  </w:style>
  <w:style w:type="paragraph" w:customStyle="1" w:styleId="131">
    <w:name w:val="Основной текст (13)1"/>
    <w:basedOn w:val="a0"/>
    <w:link w:val="130"/>
    <w:uiPriority w:val="99"/>
    <w:semiHidden/>
    <w:rsid w:val="00CB61A6"/>
    <w:pPr>
      <w:shd w:val="clear" w:color="auto" w:fill="FFFFFF"/>
      <w:spacing w:before="480" w:after="180" w:line="230" w:lineRule="exact"/>
      <w:jc w:val="both"/>
    </w:pPr>
    <w:rPr>
      <w:rFonts w:ascii="Calibri" w:eastAsia="Calibri" w:hAnsi="Calibri"/>
      <w:sz w:val="21"/>
      <w:szCs w:val="21"/>
    </w:rPr>
  </w:style>
  <w:style w:type="paragraph" w:customStyle="1" w:styleId="Osnova">
    <w:name w:val="Osnova"/>
    <w:basedOn w:val="a0"/>
    <w:uiPriority w:val="99"/>
    <w:rsid w:val="00CB61A6"/>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2d">
    <w:name w:val="Обычный2"/>
    <w:uiPriority w:val="99"/>
    <w:rsid w:val="00CB61A6"/>
    <w:pPr>
      <w:widowControl w:val="0"/>
      <w:jc w:val="both"/>
    </w:pPr>
    <w:rPr>
      <w:rFonts w:ascii="Times New Roman" w:eastAsia="Times New Roman" w:hAnsi="Times New Roman"/>
    </w:rPr>
  </w:style>
  <w:style w:type="character" w:customStyle="1" w:styleId="affa">
    <w:name w:val="А_сноска Знак"/>
    <w:link w:val="affb"/>
    <w:uiPriority w:val="99"/>
    <w:locked/>
    <w:rsid w:val="00CB61A6"/>
    <w:rPr>
      <w:rFonts w:ascii="Times New Roman" w:hAnsi="Times New Roman" w:cs="Times New Roman"/>
      <w:sz w:val="24"/>
      <w:szCs w:val="24"/>
      <w:lang w:eastAsia="ru-RU"/>
    </w:rPr>
  </w:style>
  <w:style w:type="paragraph" w:customStyle="1" w:styleId="affb">
    <w:name w:val="А_сноска"/>
    <w:basedOn w:val="a9"/>
    <w:link w:val="affa"/>
    <w:uiPriority w:val="99"/>
    <w:rsid w:val="00CB61A6"/>
    <w:pPr>
      <w:widowControl w:val="0"/>
      <w:ind w:firstLine="400"/>
      <w:jc w:val="both"/>
    </w:pPr>
    <w:rPr>
      <w:sz w:val="24"/>
      <w:szCs w:val="24"/>
    </w:rPr>
  </w:style>
  <w:style w:type="paragraph" w:customStyle="1" w:styleId="Zag1">
    <w:name w:val="Zag_1"/>
    <w:basedOn w:val="a0"/>
    <w:uiPriority w:val="99"/>
    <w:rsid w:val="00CB61A6"/>
    <w:pPr>
      <w:widowControl w:val="0"/>
      <w:autoSpaceDE w:val="0"/>
      <w:autoSpaceDN w:val="0"/>
      <w:adjustRightInd w:val="0"/>
      <w:spacing w:after="337" w:line="302" w:lineRule="exact"/>
      <w:jc w:val="center"/>
    </w:pPr>
    <w:rPr>
      <w:rFonts w:eastAsia="Calibri"/>
      <w:b/>
      <w:bCs/>
      <w:color w:val="000000"/>
      <w:lang w:val="en-US"/>
    </w:rPr>
  </w:style>
  <w:style w:type="paragraph" w:customStyle="1" w:styleId="Zag2">
    <w:name w:val="Zag_2"/>
    <w:basedOn w:val="a0"/>
    <w:uiPriority w:val="99"/>
    <w:rsid w:val="00CB61A6"/>
    <w:pPr>
      <w:widowControl w:val="0"/>
      <w:autoSpaceDE w:val="0"/>
      <w:autoSpaceDN w:val="0"/>
      <w:adjustRightInd w:val="0"/>
      <w:spacing w:after="129" w:line="291" w:lineRule="exact"/>
      <w:jc w:val="center"/>
    </w:pPr>
    <w:rPr>
      <w:rFonts w:eastAsia="Calibri"/>
      <w:b/>
      <w:bCs/>
      <w:color w:val="000000"/>
      <w:lang w:val="en-US"/>
    </w:rPr>
  </w:style>
  <w:style w:type="paragraph" w:customStyle="1" w:styleId="Zag3">
    <w:name w:val="Zag_3"/>
    <w:basedOn w:val="a0"/>
    <w:uiPriority w:val="99"/>
    <w:rsid w:val="00CB61A6"/>
    <w:pPr>
      <w:widowControl w:val="0"/>
      <w:autoSpaceDE w:val="0"/>
      <w:autoSpaceDN w:val="0"/>
      <w:adjustRightInd w:val="0"/>
      <w:spacing w:after="68" w:line="282" w:lineRule="exact"/>
      <w:jc w:val="center"/>
    </w:pPr>
    <w:rPr>
      <w:rFonts w:eastAsia="Calibri"/>
      <w:i/>
      <w:iCs/>
      <w:color w:val="000000"/>
      <w:lang w:val="en-US"/>
    </w:rPr>
  </w:style>
  <w:style w:type="paragraph" w:customStyle="1" w:styleId="affc">
    <w:name w:val="Ξαϋχνϋι"/>
    <w:basedOn w:val="a0"/>
    <w:uiPriority w:val="99"/>
    <w:rsid w:val="00CB61A6"/>
    <w:pPr>
      <w:widowControl w:val="0"/>
      <w:autoSpaceDE w:val="0"/>
      <w:autoSpaceDN w:val="0"/>
      <w:adjustRightInd w:val="0"/>
    </w:pPr>
    <w:rPr>
      <w:rFonts w:eastAsia="Calibri"/>
      <w:color w:val="000000"/>
      <w:lang w:val="en-US"/>
    </w:rPr>
  </w:style>
  <w:style w:type="paragraph" w:customStyle="1" w:styleId="affd">
    <w:name w:val="Νξβϋι"/>
    <w:basedOn w:val="a0"/>
    <w:uiPriority w:val="99"/>
    <w:rsid w:val="00CB61A6"/>
    <w:pPr>
      <w:widowControl w:val="0"/>
      <w:autoSpaceDE w:val="0"/>
      <w:autoSpaceDN w:val="0"/>
      <w:adjustRightInd w:val="0"/>
    </w:pPr>
    <w:rPr>
      <w:rFonts w:eastAsia="Calibri"/>
      <w:color w:val="000000"/>
      <w:lang w:val="en-US"/>
    </w:rPr>
  </w:style>
  <w:style w:type="paragraph" w:customStyle="1" w:styleId="zag4">
    <w:name w:val="zag_4"/>
    <w:basedOn w:val="a0"/>
    <w:uiPriority w:val="99"/>
    <w:rsid w:val="00CB61A6"/>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uiPriority w:val="99"/>
    <w:rsid w:val="00CB61A6"/>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uiPriority w:val="99"/>
    <w:rsid w:val="00CB61A6"/>
    <w:pPr>
      <w:widowControl w:val="0"/>
      <w:autoSpaceDE w:val="0"/>
      <w:autoSpaceDN w:val="0"/>
      <w:adjustRightInd w:val="0"/>
      <w:ind w:left="566" w:right="793"/>
      <w:jc w:val="both"/>
    </w:pPr>
    <w:rPr>
      <w:rFonts w:eastAsia="Calibri"/>
      <w:color w:val="000000"/>
      <w:lang w:val="en-US"/>
    </w:rPr>
  </w:style>
  <w:style w:type="paragraph" w:customStyle="1" w:styleId="1f">
    <w:name w:val="Знак Знак1 Знак Знак Знак"/>
    <w:basedOn w:val="a0"/>
    <w:uiPriority w:val="99"/>
    <w:rsid w:val="00CB61A6"/>
    <w:pPr>
      <w:spacing w:after="160" w:line="240" w:lineRule="exact"/>
    </w:pPr>
    <w:rPr>
      <w:rFonts w:ascii="Verdana" w:hAnsi="Verdana"/>
      <w:sz w:val="20"/>
      <w:szCs w:val="20"/>
      <w:lang w:val="en-US" w:eastAsia="en-US"/>
    </w:rPr>
  </w:style>
  <w:style w:type="paragraph" w:customStyle="1" w:styleId="affe">
    <w:name w:val="Знак Знак Знак Знак Знак"/>
    <w:basedOn w:val="a0"/>
    <w:uiPriority w:val="99"/>
    <w:rsid w:val="00CB61A6"/>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0"/>
    <w:uiPriority w:val="99"/>
    <w:rsid w:val="00CB61A6"/>
    <w:pPr>
      <w:autoSpaceDE w:val="0"/>
      <w:autoSpaceDN w:val="0"/>
      <w:spacing w:after="160" w:line="240" w:lineRule="exact"/>
    </w:pPr>
    <w:rPr>
      <w:rFonts w:ascii="Arial" w:hAnsi="Arial" w:cs="Arial"/>
      <w:sz w:val="20"/>
      <w:szCs w:val="20"/>
      <w:lang w:val="en-US" w:eastAsia="en-US"/>
    </w:rPr>
  </w:style>
  <w:style w:type="paragraph" w:customStyle="1" w:styleId="afff">
    <w:name w:val="Знак Знак"/>
    <w:basedOn w:val="a0"/>
    <w:uiPriority w:val="99"/>
    <w:rsid w:val="00CB61A6"/>
    <w:pPr>
      <w:spacing w:after="160" w:line="240" w:lineRule="exact"/>
    </w:pPr>
    <w:rPr>
      <w:rFonts w:ascii="Verdana" w:hAnsi="Verdana"/>
      <w:sz w:val="20"/>
      <w:szCs w:val="20"/>
      <w:lang w:val="en-US" w:eastAsia="en-US"/>
    </w:rPr>
  </w:style>
  <w:style w:type="paragraph" w:customStyle="1" w:styleId="afff0">
    <w:name w:val="a"/>
    <w:basedOn w:val="a0"/>
    <w:uiPriority w:val="99"/>
    <w:rsid w:val="00CB61A6"/>
    <w:pPr>
      <w:spacing w:before="100" w:beforeAutospacing="1" w:after="100" w:afterAutospacing="1"/>
    </w:pPr>
  </w:style>
  <w:style w:type="paragraph" w:customStyle="1" w:styleId="Iauiue">
    <w:name w:val="Iau.iue"/>
    <w:basedOn w:val="a0"/>
    <w:next w:val="a0"/>
    <w:uiPriority w:val="99"/>
    <w:rsid w:val="00CB61A6"/>
    <w:pPr>
      <w:autoSpaceDE w:val="0"/>
      <w:autoSpaceDN w:val="0"/>
      <w:adjustRightInd w:val="0"/>
    </w:pPr>
  </w:style>
  <w:style w:type="paragraph" w:customStyle="1" w:styleId="afff1">
    <w:name w:val="Знак Знак Знак"/>
    <w:basedOn w:val="a0"/>
    <w:uiPriority w:val="99"/>
    <w:rsid w:val="00CB61A6"/>
    <w:pPr>
      <w:spacing w:after="160" w:line="240" w:lineRule="exact"/>
    </w:pPr>
    <w:rPr>
      <w:rFonts w:ascii="Verdana" w:hAnsi="Verdana"/>
      <w:sz w:val="20"/>
      <w:szCs w:val="20"/>
      <w:lang w:val="en-US" w:eastAsia="en-US"/>
    </w:rPr>
  </w:style>
  <w:style w:type="paragraph" w:customStyle="1" w:styleId="1f0">
    <w:name w:val="Абзац списка1"/>
    <w:basedOn w:val="a0"/>
    <w:uiPriority w:val="99"/>
    <w:rsid w:val="00CB61A6"/>
    <w:pPr>
      <w:ind w:left="720"/>
      <w:contextualSpacing/>
    </w:pPr>
    <w:rPr>
      <w:rFonts w:eastAsia="Calibri"/>
    </w:rPr>
  </w:style>
  <w:style w:type="paragraph" w:customStyle="1" w:styleId="afff2">
    <w:name w:val="Знак Знак Знак Знак"/>
    <w:basedOn w:val="a0"/>
    <w:uiPriority w:val="99"/>
    <w:rsid w:val="00CB61A6"/>
    <w:pPr>
      <w:spacing w:before="100" w:beforeAutospacing="1" w:after="100" w:afterAutospacing="1"/>
    </w:pPr>
    <w:rPr>
      <w:color w:val="000000"/>
      <w:u w:color="000000"/>
      <w:lang w:val="en-US" w:eastAsia="en-US"/>
    </w:rPr>
  </w:style>
  <w:style w:type="paragraph" w:customStyle="1" w:styleId="1f1">
    <w:name w:val="Номер 1"/>
    <w:basedOn w:val="1"/>
    <w:uiPriority w:val="99"/>
    <w:rsid w:val="00CB61A6"/>
    <w:pPr>
      <w:suppressAutoHyphens/>
      <w:autoSpaceDE w:val="0"/>
      <w:autoSpaceDN w:val="0"/>
      <w:adjustRightInd w:val="0"/>
      <w:spacing w:before="360" w:after="240" w:line="360" w:lineRule="auto"/>
    </w:pPr>
    <w:rPr>
      <w:bCs w:val="0"/>
      <w:sz w:val="28"/>
      <w:szCs w:val="20"/>
    </w:rPr>
  </w:style>
  <w:style w:type="paragraph" w:customStyle="1" w:styleId="Iauiue0">
    <w:name w:val="Iau?iue"/>
    <w:uiPriority w:val="99"/>
    <w:rsid w:val="00CB61A6"/>
    <w:pPr>
      <w:overflowPunct w:val="0"/>
      <w:autoSpaceDE w:val="0"/>
      <w:autoSpaceDN w:val="0"/>
      <w:adjustRightInd w:val="0"/>
    </w:pPr>
    <w:rPr>
      <w:rFonts w:ascii="Times New Roman" w:eastAsia="Times New Roman" w:hAnsi="Times New Roman"/>
      <w:sz w:val="24"/>
      <w:lang w:eastAsia="de-DE"/>
    </w:rPr>
  </w:style>
  <w:style w:type="paragraph" w:customStyle="1" w:styleId="2e">
    <w:name w:val="Номер 2"/>
    <w:basedOn w:val="3"/>
    <w:uiPriority w:val="99"/>
    <w:rsid w:val="00CB61A6"/>
    <w:pPr>
      <w:spacing w:before="120" w:after="120" w:line="360" w:lineRule="auto"/>
      <w:jc w:val="center"/>
    </w:pPr>
    <w:rPr>
      <w:rFonts w:ascii="Times New Roman" w:hAnsi="Times New Roman"/>
      <w:sz w:val="28"/>
      <w:szCs w:val="28"/>
    </w:rPr>
  </w:style>
  <w:style w:type="paragraph" w:customStyle="1" w:styleId="211">
    <w:name w:val="Основной текст 21"/>
    <w:basedOn w:val="a0"/>
    <w:uiPriority w:val="99"/>
    <w:rsid w:val="00CB61A6"/>
    <w:pPr>
      <w:overflowPunct w:val="0"/>
      <w:autoSpaceDE w:val="0"/>
      <w:autoSpaceDN w:val="0"/>
      <w:adjustRightInd w:val="0"/>
      <w:spacing w:line="360" w:lineRule="auto"/>
      <w:ind w:firstLine="709"/>
      <w:jc w:val="both"/>
    </w:pPr>
    <w:rPr>
      <w:sz w:val="28"/>
      <w:szCs w:val="20"/>
      <w:lang w:eastAsia="de-DE"/>
    </w:rPr>
  </w:style>
  <w:style w:type="paragraph" w:customStyle="1" w:styleId="220">
    <w:name w:val="Основной текст 22"/>
    <w:basedOn w:val="a0"/>
    <w:uiPriority w:val="99"/>
    <w:rsid w:val="00CB61A6"/>
    <w:pPr>
      <w:ind w:firstLine="709"/>
      <w:jc w:val="both"/>
    </w:pPr>
  </w:style>
  <w:style w:type="paragraph" w:customStyle="1" w:styleId="212">
    <w:name w:val="Основной текст с отступом 21"/>
    <w:basedOn w:val="a0"/>
    <w:uiPriority w:val="99"/>
    <w:rsid w:val="00CB61A6"/>
    <w:pPr>
      <w:ind w:firstLine="709"/>
      <w:jc w:val="both"/>
    </w:pPr>
    <w:rPr>
      <w:sz w:val="22"/>
      <w:szCs w:val="20"/>
    </w:rPr>
  </w:style>
  <w:style w:type="paragraph" w:customStyle="1" w:styleId="Style3">
    <w:name w:val="Style3"/>
    <w:basedOn w:val="a0"/>
    <w:uiPriority w:val="99"/>
    <w:rsid w:val="00CB61A6"/>
    <w:pPr>
      <w:widowControl w:val="0"/>
      <w:autoSpaceDE w:val="0"/>
      <w:autoSpaceDN w:val="0"/>
      <w:adjustRightInd w:val="0"/>
      <w:spacing w:line="293" w:lineRule="exact"/>
      <w:ind w:firstLine="504"/>
      <w:jc w:val="both"/>
    </w:pPr>
  </w:style>
  <w:style w:type="paragraph" w:customStyle="1" w:styleId="Style1">
    <w:name w:val="Style1"/>
    <w:basedOn w:val="a0"/>
    <w:uiPriority w:val="99"/>
    <w:rsid w:val="00CB61A6"/>
    <w:pPr>
      <w:widowControl w:val="0"/>
      <w:autoSpaceDE w:val="0"/>
      <w:autoSpaceDN w:val="0"/>
      <w:adjustRightInd w:val="0"/>
      <w:spacing w:line="298" w:lineRule="exact"/>
      <w:ind w:firstLine="514"/>
      <w:jc w:val="both"/>
    </w:pPr>
  </w:style>
  <w:style w:type="paragraph" w:customStyle="1" w:styleId="BodyText21">
    <w:name w:val="Body Text 21"/>
    <w:basedOn w:val="a0"/>
    <w:uiPriority w:val="99"/>
    <w:rsid w:val="00CB61A6"/>
    <w:pPr>
      <w:ind w:firstLine="709"/>
      <w:jc w:val="both"/>
    </w:pPr>
  </w:style>
  <w:style w:type="paragraph" w:customStyle="1" w:styleId="afff3">
    <w:name w:val="Стиль"/>
    <w:uiPriority w:val="99"/>
    <w:rsid w:val="00CB61A6"/>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CB61A6"/>
    <w:pPr>
      <w:widowControl w:val="0"/>
      <w:autoSpaceDE w:val="0"/>
      <w:autoSpaceDN w:val="0"/>
      <w:spacing w:line="360" w:lineRule="auto"/>
      <w:jc w:val="both"/>
    </w:pPr>
    <w:rPr>
      <w:rFonts w:eastAsia="SimSun"/>
      <w:lang w:eastAsia="zh-CN"/>
    </w:rPr>
  </w:style>
  <w:style w:type="paragraph" w:customStyle="1" w:styleId="afff4">
    <w:name w:val="Знак Знак Знак Знак Знак Знак Знак Знак Знак Знак Знак Знак Знак Знак Знак Знак"/>
    <w:basedOn w:val="a0"/>
    <w:uiPriority w:val="99"/>
    <w:rsid w:val="00CB61A6"/>
    <w:pPr>
      <w:spacing w:after="160" w:line="240" w:lineRule="exact"/>
    </w:pPr>
    <w:rPr>
      <w:rFonts w:ascii="Verdana" w:hAnsi="Verdana"/>
      <w:sz w:val="20"/>
      <w:szCs w:val="20"/>
      <w:lang w:val="en-US" w:eastAsia="en-US"/>
    </w:rPr>
  </w:style>
  <w:style w:type="paragraph" w:customStyle="1" w:styleId="afff5">
    <w:name w:val="Новый"/>
    <w:basedOn w:val="a0"/>
    <w:uiPriority w:val="99"/>
    <w:rsid w:val="00CB61A6"/>
    <w:pPr>
      <w:spacing w:line="360" w:lineRule="auto"/>
      <w:ind w:firstLine="454"/>
      <w:jc w:val="both"/>
    </w:pPr>
    <w:rPr>
      <w:sz w:val="28"/>
      <w:lang w:eastAsia="en-US"/>
    </w:rPr>
  </w:style>
  <w:style w:type="paragraph" w:customStyle="1" w:styleId="CompanyName">
    <w:name w:val="Company Name"/>
    <w:basedOn w:val="aff1"/>
    <w:uiPriority w:val="99"/>
    <w:rsid w:val="00CB61A6"/>
    <w:pPr>
      <w:ind w:left="634"/>
    </w:pPr>
    <w:rPr>
      <w:rFonts w:ascii="Cambria" w:hAnsi="Cambria" w:cs="Cambria"/>
      <w:caps/>
      <w:spacing w:val="20"/>
      <w:sz w:val="18"/>
      <w:lang w:eastAsia="zh-TW"/>
    </w:rPr>
  </w:style>
  <w:style w:type="paragraph" w:customStyle="1" w:styleId="AuthorsName">
    <w:name w:val="Author's Name"/>
    <w:basedOn w:val="aff1"/>
    <w:uiPriority w:val="99"/>
    <w:rsid w:val="00CB61A6"/>
    <w:pPr>
      <w:ind w:left="634"/>
    </w:pPr>
    <w:rPr>
      <w:rFonts w:ascii="Cambria" w:hAnsi="Cambria" w:cs="Cambria"/>
      <w:sz w:val="18"/>
      <w:lang w:eastAsia="zh-TW"/>
    </w:rPr>
  </w:style>
  <w:style w:type="paragraph" w:customStyle="1" w:styleId="DocumentDate">
    <w:name w:val="Document Date"/>
    <w:basedOn w:val="aff1"/>
    <w:uiPriority w:val="99"/>
    <w:rsid w:val="00CB61A6"/>
    <w:pPr>
      <w:ind w:left="634"/>
    </w:pPr>
    <w:rPr>
      <w:rFonts w:ascii="Cambria" w:hAnsi="Cambria" w:cs="Cambria"/>
      <w:caps/>
      <w:color w:val="7F7F7F"/>
      <w:sz w:val="16"/>
      <w:lang w:eastAsia="zh-TW"/>
    </w:rPr>
  </w:style>
  <w:style w:type="character" w:customStyle="1" w:styleId="Abstract">
    <w:name w:val="Abstract Знак"/>
    <w:link w:val="Abstract0"/>
    <w:uiPriority w:val="99"/>
    <w:locked/>
    <w:rsid w:val="00CB61A6"/>
    <w:rPr>
      <w:rFonts w:ascii="@Arial Unicode MS" w:eastAsia="@Arial Unicode MS" w:hAnsi="@Arial Unicode MS" w:cs="@Arial Unicode MS"/>
      <w:sz w:val="28"/>
      <w:szCs w:val="28"/>
    </w:rPr>
  </w:style>
  <w:style w:type="paragraph" w:customStyle="1" w:styleId="Abstract0">
    <w:name w:val="Abstract"/>
    <w:basedOn w:val="a0"/>
    <w:link w:val="Abstract"/>
    <w:uiPriority w:val="99"/>
    <w:rsid w:val="00CB61A6"/>
    <w:pPr>
      <w:widowControl w:val="0"/>
      <w:autoSpaceDE w:val="0"/>
      <w:autoSpaceDN w:val="0"/>
      <w:adjustRightInd w:val="0"/>
      <w:spacing w:line="360" w:lineRule="auto"/>
      <w:ind w:firstLine="454"/>
      <w:jc w:val="both"/>
    </w:pPr>
    <w:rPr>
      <w:rFonts w:ascii="@Arial Unicode MS" w:eastAsia="@Arial Unicode MS" w:hAnsi="@Arial Unicode MS"/>
      <w:sz w:val="28"/>
      <w:szCs w:val="28"/>
    </w:rPr>
  </w:style>
  <w:style w:type="paragraph" w:customStyle="1" w:styleId="afff6">
    <w:name w:val="Аннотации"/>
    <w:basedOn w:val="a0"/>
    <w:uiPriority w:val="99"/>
    <w:rsid w:val="00CB61A6"/>
    <w:pPr>
      <w:ind w:firstLine="284"/>
      <w:jc w:val="both"/>
    </w:pPr>
    <w:rPr>
      <w:sz w:val="22"/>
      <w:szCs w:val="20"/>
    </w:rPr>
  </w:style>
  <w:style w:type="paragraph" w:customStyle="1" w:styleId="afff7">
    <w:name w:val="Содержимое таблицы"/>
    <w:basedOn w:val="a0"/>
    <w:uiPriority w:val="99"/>
    <w:rsid w:val="00CB61A6"/>
    <w:pPr>
      <w:widowControl w:val="0"/>
      <w:suppressLineNumbers/>
      <w:suppressAutoHyphens/>
    </w:pPr>
    <w:rPr>
      <w:rFonts w:eastAsia="Calibri"/>
      <w:kern w:val="2"/>
    </w:rPr>
  </w:style>
  <w:style w:type="paragraph" w:customStyle="1" w:styleId="1f2">
    <w:name w:val="Стиль1"/>
    <w:uiPriority w:val="99"/>
    <w:rsid w:val="00CB61A6"/>
    <w:pPr>
      <w:spacing w:line="360" w:lineRule="auto"/>
      <w:ind w:firstLine="720"/>
      <w:jc w:val="both"/>
    </w:pPr>
    <w:rPr>
      <w:rFonts w:ascii="Times New Roman" w:eastAsia="Times New Roman" w:hAnsi="Times New Roman"/>
      <w:sz w:val="24"/>
    </w:rPr>
  </w:style>
  <w:style w:type="paragraph" w:customStyle="1" w:styleId="afff8">
    <w:name w:val="текст сноски"/>
    <w:basedOn w:val="a0"/>
    <w:uiPriority w:val="99"/>
    <w:rsid w:val="00CB61A6"/>
    <w:pPr>
      <w:widowControl w:val="0"/>
    </w:pPr>
    <w:rPr>
      <w:rFonts w:ascii="Gelvetsky 12pt" w:hAnsi="Gelvetsky 12pt" w:cs="Gelvetsky 12pt"/>
      <w:lang w:val="en-US"/>
    </w:rPr>
  </w:style>
  <w:style w:type="paragraph" w:customStyle="1" w:styleId="description">
    <w:name w:val="description"/>
    <w:basedOn w:val="a0"/>
    <w:uiPriority w:val="99"/>
    <w:rsid w:val="00CB61A6"/>
    <w:pPr>
      <w:spacing w:before="100" w:beforeAutospacing="1" w:after="100" w:afterAutospacing="1"/>
    </w:pPr>
  </w:style>
  <w:style w:type="paragraph" w:customStyle="1" w:styleId="msonormalcxspmiddle">
    <w:name w:val="msonormalcxspmiddle"/>
    <w:basedOn w:val="a0"/>
    <w:uiPriority w:val="99"/>
    <w:rsid w:val="00CB61A6"/>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0"/>
    <w:uiPriority w:val="99"/>
    <w:rsid w:val="00CB61A6"/>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uiPriority w:val="99"/>
    <w:rsid w:val="00CB61A6"/>
    <w:pPr>
      <w:widowControl w:val="0"/>
      <w:spacing w:before="480"/>
    </w:pPr>
    <w:rPr>
      <w:rFonts w:ascii="Arial" w:hAnsi="Arial"/>
      <w:vanish/>
      <w:sz w:val="18"/>
      <w:szCs w:val="20"/>
      <w:lang w:val="en-GB" w:eastAsia="en-US"/>
    </w:rPr>
  </w:style>
  <w:style w:type="paragraph" w:customStyle="1" w:styleId="western">
    <w:name w:val="western"/>
    <w:basedOn w:val="a0"/>
    <w:uiPriority w:val="99"/>
    <w:rsid w:val="00CB61A6"/>
    <w:pPr>
      <w:spacing w:before="100" w:beforeAutospacing="1" w:after="115"/>
      <w:ind w:firstLine="706"/>
      <w:jc w:val="both"/>
    </w:pPr>
    <w:rPr>
      <w:color w:val="000000"/>
    </w:rPr>
  </w:style>
  <w:style w:type="paragraph" w:customStyle="1" w:styleId="NR">
    <w:name w:val="NR"/>
    <w:basedOn w:val="a0"/>
    <w:uiPriority w:val="99"/>
    <w:rsid w:val="00CB61A6"/>
    <w:rPr>
      <w:szCs w:val="20"/>
      <w:lang w:eastAsia="en-US"/>
    </w:rPr>
  </w:style>
  <w:style w:type="paragraph" w:customStyle="1" w:styleId="2f">
    <w:name w:val="Знак Знак2 Знак"/>
    <w:basedOn w:val="a0"/>
    <w:uiPriority w:val="99"/>
    <w:rsid w:val="00CB61A6"/>
    <w:pPr>
      <w:spacing w:after="160" w:line="240" w:lineRule="exact"/>
    </w:pPr>
    <w:rPr>
      <w:rFonts w:ascii="Verdana" w:hAnsi="Verdana"/>
      <w:sz w:val="20"/>
      <w:szCs w:val="20"/>
      <w:lang w:val="en-US" w:eastAsia="en-US"/>
    </w:rPr>
  </w:style>
  <w:style w:type="paragraph" w:customStyle="1" w:styleId="afff9">
    <w:name w:val="Заголовок"/>
    <w:basedOn w:val="a0"/>
    <w:next w:val="af1"/>
    <w:uiPriority w:val="99"/>
    <w:rsid w:val="00CB61A6"/>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0"/>
    <w:uiPriority w:val="99"/>
    <w:rsid w:val="00CB61A6"/>
    <w:pPr>
      <w:suppressLineNumbers/>
      <w:suppressAutoHyphens/>
      <w:spacing w:before="120" w:after="120"/>
    </w:pPr>
    <w:rPr>
      <w:rFonts w:cs="Tahoma"/>
      <w:i/>
      <w:iCs/>
      <w:lang w:eastAsia="ar-SA"/>
    </w:rPr>
  </w:style>
  <w:style w:type="paragraph" w:customStyle="1" w:styleId="1f4">
    <w:name w:val="Указатель1"/>
    <w:basedOn w:val="a0"/>
    <w:uiPriority w:val="99"/>
    <w:rsid w:val="00CB61A6"/>
    <w:pPr>
      <w:suppressLineNumbers/>
      <w:suppressAutoHyphens/>
    </w:pPr>
    <w:rPr>
      <w:rFonts w:cs="Tahoma"/>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CB61A6"/>
    <w:pPr>
      <w:ind w:left="720" w:firstLine="700"/>
      <w:jc w:val="both"/>
    </w:p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CB61A6"/>
  </w:style>
  <w:style w:type="paragraph" w:customStyle="1" w:styleId="dash041e005f0431005f044b005f0447005f043d005f044b005f0439">
    <w:name w:val="dash041e_005f0431_005f044b_005f0447_005f043d_005f044b_005f0439"/>
    <w:basedOn w:val="a0"/>
    <w:uiPriority w:val="99"/>
    <w:rsid w:val="00CB61A6"/>
  </w:style>
  <w:style w:type="paragraph" w:customStyle="1" w:styleId="afffa">
    <w:name w:val="#Текст_мой"/>
    <w:uiPriority w:val="99"/>
    <w:rsid w:val="00CB61A6"/>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b">
    <w:name w:val="Знак Знак Знак Знак Знак Знак Знак Знак Знак"/>
    <w:basedOn w:val="a0"/>
    <w:uiPriority w:val="99"/>
    <w:rsid w:val="00CB61A6"/>
    <w:pPr>
      <w:spacing w:before="100" w:beforeAutospacing="1" w:after="100" w:afterAutospacing="1"/>
    </w:pPr>
    <w:rPr>
      <w:color w:val="000000"/>
      <w:u w:color="000000"/>
      <w:lang w:val="en-US" w:eastAsia="en-US"/>
    </w:rPr>
  </w:style>
  <w:style w:type="paragraph" w:customStyle="1" w:styleId="-12">
    <w:name w:val="Цветной список - Акцент 12"/>
    <w:basedOn w:val="a0"/>
    <w:uiPriority w:val="99"/>
    <w:rsid w:val="00CB61A6"/>
    <w:pPr>
      <w:spacing w:after="200"/>
      <w:ind w:left="720"/>
      <w:contextualSpacing/>
    </w:pPr>
    <w:rPr>
      <w:rFonts w:ascii="Cambria" w:eastAsia="Calibri" w:hAnsi="Cambria"/>
      <w:lang w:eastAsia="en-US"/>
    </w:rPr>
  </w:style>
  <w:style w:type="paragraph" w:customStyle="1" w:styleId="dash041e0431044b0447043d044b0439">
    <w:name w:val="dash041e_0431_044b_0447_043d_044b_0439"/>
    <w:basedOn w:val="a0"/>
    <w:uiPriority w:val="99"/>
    <w:rsid w:val="00CB61A6"/>
  </w:style>
  <w:style w:type="character" w:customStyle="1" w:styleId="afffc">
    <w:name w:val="А_основной Знак"/>
    <w:link w:val="afffd"/>
    <w:uiPriority w:val="99"/>
    <w:locked/>
    <w:rsid w:val="00CB61A6"/>
    <w:rPr>
      <w:rFonts w:ascii="Calibri" w:hAnsi="Calibri" w:cs="Times New Roman"/>
      <w:sz w:val="28"/>
      <w:szCs w:val="28"/>
    </w:rPr>
  </w:style>
  <w:style w:type="paragraph" w:customStyle="1" w:styleId="afffd">
    <w:name w:val="А_основной"/>
    <w:basedOn w:val="a0"/>
    <w:link w:val="afffc"/>
    <w:uiPriority w:val="99"/>
    <w:rsid w:val="00CB61A6"/>
    <w:pPr>
      <w:spacing w:line="360" w:lineRule="auto"/>
      <w:ind w:firstLine="454"/>
      <w:jc w:val="both"/>
    </w:pPr>
    <w:rPr>
      <w:rFonts w:ascii="Calibri" w:eastAsia="Calibri" w:hAnsi="Calibri"/>
      <w:sz w:val="28"/>
      <w:szCs w:val="28"/>
    </w:rPr>
  </w:style>
  <w:style w:type="paragraph" w:customStyle="1" w:styleId="default0">
    <w:name w:val="default"/>
    <w:basedOn w:val="a0"/>
    <w:uiPriority w:val="99"/>
    <w:rsid w:val="00CB61A6"/>
  </w:style>
  <w:style w:type="character" w:customStyle="1" w:styleId="afffe">
    <w:name w:val="А_осн Знак"/>
    <w:link w:val="affff"/>
    <w:uiPriority w:val="99"/>
    <w:locked/>
    <w:rsid w:val="00CB61A6"/>
    <w:rPr>
      <w:rFonts w:ascii="@Arial Unicode MS" w:eastAsia="@Arial Unicode MS" w:hAnsi="@Arial Unicode MS" w:cs="@Arial Unicode MS"/>
      <w:sz w:val="28"/>
      <w:szCs w:val="28"/>
    </w:rPr>
  </w:style>
  <w:style w:type="paragraph" w:customStyle="1" w:styleId="affff">
    <w:name w:val="А_осн"/>
    <w:basedOn w:val="Abstract0"/>
    <w:link w:val="afffe"/>
    <w:uiPriority w:val="99"/>
    <w:rsid w:val="00CB61A6"/>
  </w:style>
  <w:style w:type="paragraph" w:customStyle="1" w:styleId="37">
    <w:name w:val="Обычный3"/>
    <w:uiPriority w:val="99"/>
    <w:rsid w:val="00CB61A6"/>
    <w:pPr>
      <w:widowControl w:val="0"/>
      <w:jc w:val="both"/>
    </w:pPr>
    <w:rPr>
      <w:rFonts w:ascii="Times New Roman" w:eastAsia="Times New Roman" w:hAnsi="Times New Roman"/>
    </w:rPr>
  </w:style>
  <w:style w:type="paragraph" w:customStyle="1" w:styleId="320">
    <w:name w:val="Основной текст с отступом 32"/>
    <w:basedOn w:val="a0"/>
    <w:uiPriority w:val="99"/>
    <w:rsid w:val="00CB61A6"/>
    <w:pPr>
      <w:spacing w:line="259" w:lineRule="auto"/>
      <w:ind w:firstLine="709"/>
      <w:jc w:val="both"/>
    </w:pPr>
    <w:rPr>
      <w:i/>
      <w:sz w:val="28"/>
      <w:szCs w:val="20"/>
    </w:rPr>
  </w:style>
  <w:style w:type="paragraph" w:customStyle="1" w:styleId="FR1">
    <w:name w:val="FR1"/>
    <w:uiPriority w:val="99"/>
    <w:rsid w:val="00CB61A6"/>
    <w:pPr>
      <w:widowControl w:val="0"/>
      <w:overflowPunct w:val="0"/>
      <w:autoSpaceDE w:val="0"/>
      <w:autoSpaceDN w:val="0"/>
      <w:adjustRightInd w:val="0"/>
      <w:spacing w:before="500"/>
      <w:ind w:left="720"/>
    </w:pPr>
    <w:rPr>
      <w:rFonts w:ascii="Arial" w:eastAsia="Times New Roman" w:hAnsi="Arial"/>
      <w:b/>
      <w:sz w:val="18"/>
    </w:rPr>
  </w:style>
  <w:style w:type="paragraph" w:customStyle="1" w:styleId="230">
    <w:name w:val="Основной текст 23"/>
    <w:basedOn w:val="a0"/>
    <w:uiPriority w:val="99"/>
    <w:rsid w:val="00CB61A6"/>
    <w:pPr>
      <w:tabs>
        <w:tab w:val="left" w:pos="8222"/>
      </w:tabs>
      <w:ind w:right="-1759"/>
    </w:pPr>
    <w:rPr>
      <w:sz w:val="28"/>
      <w:szCs w:val="20"/>
    </w:rPr>
  </w:style>
  <w:style w:type="paragraph" w:customStyle="1" w:styleId="ConsNormal">
    <w:name w:val="ConsNormal"/>
    <w:uiPriority w:val="99"/>
    <w:rsid w:val="00CB61A6"/>
    <w:pPr>
      <w:widowControl w:val="0"/>
      <w:ind w:firstLine="720"/>
    </w:pPr>
    <w:rPr>
      <w:rFonts w:ascii="Arial" w:eastAsia="Times New Roman" w:hAnsi="Arial" w:cs="Arial"/>
    </w:rPr>
  </w:style>
  <w:style w:type="paragraph" w:customStyle="1" w:styleId="330">
    <w:name w:val="Основной текст с отступом 33"/>
    <w:basedOn w:val="a0"/>
    <w:uiPriority w:val="99"/>
    <w:rsid w:val="00CB61A6"/>
    <w:pPr>
      <w:ind w:firstLine="709"/>
      <w:jc w:val="both"/>
    </w:pPr>
    <w:rPr>
      <w:sz w:val="28"/>
      <w:szCs w:val="20"/>
    </w:rPr>
  </w:style>
  <w:style w:type="paragraph" w:customStyle="1" w:styleId="affff0">
    <w:name w:val="Основной"/>
    <w:basedOn w:val="a0"/>
    <w:uiPriority w:val="99"/>
    <w:rsid w:val="00CB61A6"/>
    <w:pPr>
      <w:autoSpaceDE w:val="0"/>
      <w:autoSpaceDN w:val="0"/>
      <w:adjustRightInd w:val="0"/>
      <w:spacing w:line="214" w:lineRule="atLeast"/>
      <w:ind w:firstLine="283"/>
      <w:jc w:val="both"/>
    </w:pPr>
    <w:rPr>
      <w:rFonts w:ascii="NewtonCSanPin" w:hAnsi="NewtonCSanPin" w:cs="NewtonCSanPin"/>
      <w:color w:val="000000"/>
      <w:sz w:val="21"/>
      <w:szCs w:val="21"/>
    </w:rPr>
  </w:style>
  <w:style w:type="paragraph" w:customStyle="1" w:styleId="affff1">
    <w:name w:val="Буллит"/>
    <w:basedOn w:val="affff0"/>
    <w:uiPriority w:val="99"/>
    <w:rsid w:val="00CB61A6"/>
    <w:pPr>
      <w:ind w:firstLine="244"/>
    </w:pPr>
  </w:style>
  <w:style w:type="paragraph" w:customStyle="1" w:styleId="1f5">
    <w:name w:val="Заг 1"/>
    <w:basedOn w:val="a0"/>
    <w:uiPriority w:val="99"/>
    <w:rsid w:val="00CB61A6"/>
    <w:pPr>
      <w:keepNext/>
      <w:pageBreakBefore/>
      <w:autoSpaceDE w:val="0"/>
      <w:autoSpaceDN w:val="0"/>
      <w:adjustRightInd w:val="0"/>
      <w:spacing w:after="170" w:line="296" w:lineRule="atLeast"/>
      <w:jc w:val="center"/>
    </w:pPr>
    <w:rPr>
      <w:rFonts w:ascii="PragmaticaC" w:hAnsi="PragmaticaC" w:cs="PragmaticaC"/>
      <w:b/>
      <w:bCs/>
      <w:caps/>
      <w:color w:val="000000"/>
      <w:sz w:val="26"/>
      <w:szCs w:val="26"/>
    </w:rPr>
  </w:style>
  <w:style w:type="character" w:customStyle="1" w:styleId="120">
    <w:name w:val="Основной текст (12)_"/>
    <w:link w:val="121"/>
    <w:uiPriority w:val="99"/>
    <w:semiHidden/>
    <w:locked/>
    <w:rsid w:val="00CB61A6"/>
    <w:rPr>
      <w:rFonts w:ascii="Century Schoolbook" w:hAnsi="Century Schoolbook" w:cs="Times New Roman"/>
      <w:b/>
      <w:bCs/>
      <w:i/>
      <w:iCs/>
      <w:spacing w:val="10"/>
      <w:sz w:val="28"/>
      <w:szCs w:val="28"/>
      <w:shd w:val="clear" w:color="auto" w:fill="FFFFFF"/>
    </w:rPr>
  </w:style>
  <w:style w:type="paragraph" w:customStyle="1" w:styleId="121">
    <w:name w:val="Основной текст (12)1"/>
    <w:basedOn w:val="a0"/>
    <w:link w:val="120"/>
    <w:uiPriority w:val="99"/>
    <w:semiHidden/>
    <w:rsid w:val="00CB61A6"/>
    <w:pPr>
      <w:shd w:val="clear" w:color="auto" w:fill="FFFFFF"/>
      <w:spacing w:after="180" w:line="240" w:lineRule="atLeast"/>
    </w:pPr>
    <w:rPr>
      <w:rFonts w:ascii="Century Schoolbook" w:eastAsia="Calibri" w:hAnsi="Century Schoolbook"/>
      <w:b/>
      <w:bCs/>
      <w:i/>
      <w:iCs/>
      <w:spacing w:val="10"/>
      <w:sz w:val="28"/>
      <w:szCs w:val="28"/>
    </w:rPr>
  </w:style>
  <w:style w:type="character" w:styleId="affff2">
    <w:name w:val="footnote reference"/>
    <w:rsid w:val="00CB61A6"/>
    <w:rPr>
      <w:rFonts w:cs="Times New Roman"/>
      <w:vertAlign w:val="superscript"/>
    </w:rPr>
  </w:style>
  <w:style w:type="character" w:styleId="affff3">
    <w:name w:val="annotation reference"/>
    <w:uiPriority w:val="99"/>
    <w:semiHidden/>
    <w:rsid w:val="00CB61A6"/>
    <w:rPr>
      <w:rFonts w:cs="Times New Roman"/>
      <w:sz w:val="16"/>
      <w:szCs w:val="16"/>
    </w:rPr>
  </w:style>
  <w:style w:type="character" w:styleId="affff4">
    <w:name w:val="Subtle Emphasis"/>
    <w:uiPriority w:val="99"/>
    <w:qFormat/>
    <w:rsid w:val="00CB61A6"/>
    <w:rPr>
      <w:rFonts w:cs="Times New Roman"/>
      <w:i/>
      <w:color w:val="5A5A5A"/>
    </w:rPr>
  </w:style>
  <w:style w:type="character" w:styleId="affff5">
    <w:name w:val="Intense Emphasis"/>
    <w:uiPriority w:val="99"/>
    <w:qFormat/>
    <w:rsid w:val="00CB61A6"/>
    <w:rPr>
      <w:rFonts w:cs="Times New Roman"/>
      <w:b/>
      <w:i/>
      <w:sz w:val="24"/>
      <w:szCs w:val="24"/>
      <w:u w:val="single"/>
    </w:rPr>
  </w:style>
  <w:style w:type="character" w:styleId="affff6">
    <w:name w:val="Subtle Reference"/>
    <w:uiPriority w:val="99"/>
    <w:qFormat/>
    <w:rsid w:val="00CB61A6"/>
    <w:rPr>
      <w:rFonts w:cs="Times New Roman"/>
      <w:sz w:val="24"/>
      <w:szCs w:val="24"/>
      <w:u w:val="single"/>
    </w:rPr>
  </w:style>
  <w:style w:type="character" w:styleId="affff7">
    <w:name w:val="Intense Reference"/>
    <w:uiPriority w:val="99"/>
    <w:qFormat/>
    <w:rsid w:val="00CB61A6"/>
    <w:rPr>
      <w:rFonts w:cs="Times New Roman"/>
      <w:b/>
      <w:sz w:val="24"/>
      <w:u w:val="single"/>
    </w:rPr>
  </w:style>
  <w:style w:type="character" w:styleId="affff8">
    <w:name w:val="Book Title"/>
    <w:uiPriority w:val="99"/>
    <w:qFormat/>
    <w:rsid w:val="00CB61A6"/>
    <w:rPr>
      <w:rFonts w:ascii="Arial" w:hAnsi="Arial" w:cs="Arial"/>
      <w:b/>
      <w:i/>
      <w:sz w:val="24"/>
      <w:szCs w:val="24"/>
    </w:rPr>
  </w:style>
  <w:style w:type="character" w:customStyle="1" w:styleId="1f6">
    <w:name w:val="Знак сноски1"/>
    <w:uiPriority w:val="99"/>
    <w:rsid w:val="00CB61A6"/>
    <w:rPr>
      <w:rFonts w:cs="Times New Roman"/>
      <w:vertAlign w:val="superscript"/>
    </w:rPr>
  </w:style>
  <w:style w:type="character" w:customStyle="1" w:styleId="WW8Num13z0">
    <w:name w:val="WW8Num13z0"/>
    <w:uiPriority w:val="99"/>
    <w:rsid w:val="00CB61A6"/>
    <w:rPr>
      <w:sz w:val="28"/>
    </w:rPr>
  </w:style>
  <w:style w:type="character" w:customStyle="1" w:styleId="text1">
    <w:name w:val="text1"/>
    <w:uiPriority w:val="99"/>
    <w:rsid w:val="00CB61A6"/>
    <w:rPr>
      <w:rFonts w:ascii="Arial" w:hAnsi="Arial" w:cs="Arial"/>
      <w:sz w:val="18"/>
      <w:szCs w:val="18"/>
    </w:rPr>
  </w:style>
  <w:style w:type="character" w:customStyle="1" w:styleId="CenturySchoolbook">
    <w:name w:val="Сноска + Century Schoolbook"/>
    <w:aliases w:val="9 pt,Курсив,Основной текст + Полужирный26"/>
    <w:uiPriority w:val="99"/>
    <w:semiHidden/>
    <w:rsid w:val="00CB61A6"/>
    <w:rPr>
      <w:rFonts w:ascii="Century Schoolbook" w:hAnsi="Century Schoolbook" w:cs="Century Schoolbook"/>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uiPriority w:val="99"/>
    <w:rsid w:val="00CB61A6"/>
    <w:rPr>
      <w:rFonts w:cs="Times New Roman"/>
      <w:i/>
      <w:iCs/>
      <w:spacing w:val="20"/>
      <w:sz w:val="20"/>
      <w:szCs w:val="20"/>
      <w:lang w:bidi="ar-SA"/>
    </w:rPr>
  </w:style>
  <w:style w:type="character" w:customStyle="1" w:styleId="38">
    <w:name w:val="Основной текст + Полужирный3"/>
    <w:aliases w:val="Курсив7"/>
    <w:uiPriority w:val="99"/>
    <w:rsid w:val="00CB61A6"/>
    <w:rPr>
      <w:rFonts w:ascii="Times New Roman" w:hAnsi="Times New Roman" w:cs="Times New Roman"/>
      <w:b/>
      <w:bCs/>
      <w:i/>
      <w:iCs/>
      <w:spacing w:val="0"/>
      <w:sz w:val="22"/>
      <w:szCs w:val="22"/>
      <w:lang w:eastAsia="ru-RU" w:bidi="ar-SA"/>
    </w:rPr>
  </w:style>
  <w:style w:type="character" w:customStyle="1" w:styleId="2f0">
    <w:name w:val="Основной текст + Полужирный2"/>
    <w:uiPriority w:val="99"/>
    <w:rsid w:val="00CB61A6"/>
    <w:rPr>
      <w:rFonts w:ascii="Times New Roman" w:hAnsi="Times New Roman" w:cs="Times New Roman"/>
      <w:b/>
      <w:bCs/>
      <w:spacing w:val="0"/>
      <w:sz w:val="22"/>
      <w:szCs w:val="22"/>
      <w:lang w:eastAsia="ru-RU" w:bidi="ar-SA"/>
    </w:rPr>
  </w:style>
  <w:style w:type="character" w:customStyle="1" w:styleId="133">
    <w:name w:val="Основной текст (13)3"/>
    <w:uiPriority w:val="99"/>
    <w:rsid w:val="00CB61A6"/>
    <w:rPr>
      <w:rFonts w:ascii="Verdana" w:hAnsi="Verdana" w:cs="Verdana"/>
      <w:b/>
      <w:bCs/>
      <w:i/>
      <w:iCs/>
      <w:spacing w:val="0"/>
      <w:sz w:val="20"/>
      <w:szCs w:val="20"/>
      <w:lang w:bidi="ar-SA"/>
    </w:rPr>
  </w:style>
  <w:style w:type="character" w:customStyle="1" w:styleId="1f7">
    <w:name w:val="Основной текст + Курсив1"/>
    <w:uiPriority w:val="99"/>
    <w:rsid w:val="00CB61A6"/>
    <w:rPr>
      <w:rFonts w:ascii="Times New Roman" w:hAnsi="Times New Roman" w:cs="Times New Roman"/>
      <w:i/>
      <w:iCs/>
      <w:spacing w:val="0"/>
      <w:sz w:val="22"/>
      <w:szCs w:val="22"/>
      <w:lang w:eastAsia="ru-RU" w:bidi="ar-SA"/>
    </w:rPr>
  </w:style>
  <w:style w:type="character" w:customStyle="1" w:styleId="affff9">
    <w:name w:val="Основной текст + Полужирный"/>
    <w:uiPriority w:val="99"/>
    <w:semiHidden/>
    <w:rsid w:val="00CB61A6"/>
    <w:rPr>
      <w:rFonts w:ascii="Century Schoolbook" w:hAnsi="Century Schoolbook" w:cs="Times New Roman"/>
      <w:b/>
      <w:bCs/>
      <w:sz w:val="20"/>
      <w:szCs w:val="20"/>
      <w:lang w:eastAsia="ru-RU" w:bidi="ar-SA"/>
    </w:rPr>
  </w:style>
  <w:style w:type="character" w:customStyle="1" w:styleId="2f1">
    <w:name w:val="Сноска2"/>
    <w:uiPriority w:val="99"/>
    <w:rsid w:val="00CB61A6"/>
    <w:rPr>
      <w:rFonts w:ascii="Times New Roman" w:hAnsi="Times New Roman" w:cs="Times New Roman"/>
      <w:spacing w:val="0"/>
      <w:sz w:val="18"/>
      <w:szCs w:val="18"/>
      <w:shd w:val="clear" w:color="auto" w:fill="FFFFFF"/>
      <w:lang w:bidi="ar-SA"/>
    </w:rPr>
  </w:style>
  <w:style w:type="character" w:customStyle="1" w:styleId="1417">
    <w:name w:val="Основной текст (14)17"/>
    <w:uiPriority w:val="99"/>
    <w:rsid w:val="00CB61A6"/>
    <w:rPr>
      <w:rFonts w:ascii="Times New Roman" w:hAnsi="Times New Roman" w:cs="Times New Roman"/>
      <w:spacing w:val="0"/>
      <w:sz w:val="20"/>
      <w:szCs w:val="20"/>
      <w:lang w:bidi="ar-SA"/>
    </w:rPr>
  </w:style>
  <w:style w:type="character" w:customStyle="1" w:styleId="WW-Absatz-Standardschriftart11111111111111111111111111">
    <w:name w:val="WW-Absatz-Standardschriftart11111111111111111111111111"/>
    <w:uiPriority w:val="99"/>
    <w:rsid w:val="00CB61A6"/>
  </w:style>
  <w:style w:type="character" w:customStyle="1" w:styleId="1415">
    <w:name w:val="Основной текст (14)15"/>
    <w:uiPriority w:val="99"/>
    <w:rsid w:val="00CB61A6"/>
    <w:rPr>
      <w:rFonts w:ascii="Times New Roman" w:hAnsi="Times New Roman" w:cs="Times New Roman"/>
      <w:b/>
      <w:bCs/>
      <w:spacing w:val="0"/>
      <w:sz w:val="20"/>
      <w:szCs w:val="20"/>
      <w:shd w:val="clear" w:color="auto" w:fill="FFFFFF"/>
    </w:rPr>
  </w:style>
  <w:style w:type="character" w:customStyle="1" w:styleId="149">
    <w:name w:val="Основной текст (14)9"/>
    <w:uiPriority w:val="99"/>
    <w:rsid w:val="00CB61A6"/>
    <w:rPr>
      <w:rFonts w:ascii="Times New Roman" w:hAnsi="Times New Roman" w:cs="Times New Roman"/>
      <w:b/>
      <w:bCs/>
      <w:spacing w:val="0"/>
      <w:sz w:val="20"/>
      <w:szCs w:val="20"/>
      <w:shd w:val="clear" w:color="auto" w:fill="FFFFFF"/>
      <w:lang w:bidi="ar-SA"/>
    </w:rPr>
  </w:style>
  <w:style w:type="character" w:customStyle="1" w:styleId="7100">
    <w:name w:val="Основной текст (7)10"/>
    <w:uiPriority w:val="99"/>
    <w:rsid w:val="00CB61A6"/>
    <w:rPr>
      <w:rFonts w:ascii="Times New Roman" w:hAnsi="Times New Roman" w:cs="Times New Roman"/>
      <w:spacing w:val="0"/>
      <w:sz w:val="19"/>
      <w:szCs w:val="19"/>
      <w:lang w:bidi="ar-SA"/>
    </w:rPr>
  </w:style>
  <w:style w:type="character" w:customStyle="1" w:styleId="79">
    <w:name w:val="Основной текст (7)9"/>
    <w:uiPriority w:val="99"/>
    <w:rsid w:val="00CB61A6"/>
    <w:rPr>
      <w:rFonts w:ascii="Times New Roman" w:hAnsi="Times New Roman" w:cs="Times New Roman"/>
      <w:spacing w:val="0"/>
      <w:sz w:val="19"/>
      <w:szCs w:val="19"/>
      <w:lang w:bidi="ar-SA"/>
    </w:rPr>
  </w:style>
  <w:style w:type="character" w:customStyle="1" w:styleId="1f8">
    <w:name w:val="Основной текст + Полужирный1"/>
    <w:aliases w:val="Курсив1,Интервал -1 pt"/>
    <w:uiPriority w:val="99"/>
    <w:rsid w:val="00CB61A6"/>
    <w:rPr>
      <w:rFonts w:ascii="Times New Roman" w:hAnsi="Times New Roman" w:cs="Times New Roman"/>
      <w:b/>
      <w:bCs/>
      <w:i/>
      <w:iCs/>
      <w:spacing w:val="-20"/>
      <w:sz w:val="22"/>
      <w:szCs w:val="22"/>
      <w:lang w:eastAsia="ru-RU" w:bidi="ar-SA"/>
    </w:rPr>
  </w:style>
  <w:style w:type="character" w:customStyle="1" w:styleId="affffa">
    <w:name w:val="Подпись к таблице"/>
    <w:uiPriority w:val="99"/>
    <w:rsid w:val="00CB61A6"/>
    <w:rPr>
      <w:rFonts w:cs="Times New Roman"/>
      <w:b/>
      <w:bCs/>
      <w:sz w:val="22"/>
      <w:szCs w:val="22"/>
      <w:lang w:bidi="ar-SA"/>
    </w:rPr>
  </w:style>
  <w:style w:type="character" w:customStyle="1" w:styleId="147">
    <w:name w:val="Основной текст (14)7"/>
    <w:uiPriority w:val="99"/>
    <w:rsid w:val="00CB61A6"/>
    <w:rPr>
      <w:rFonts w:ascii="Times New Roman" w:hAnsi="Times New Roman" w:cs="Times New Roman"/>
      <w:b/>
      <w:bCs/>
      <w:spacing w:val="0"/>
      <w:sz w:val="20"/>
      <w:szCs w:val="20"/>
      <w:shd w:val="clear" w:color="auto" w:fill="FFFFFF"/>
      <w:lang w:bidi="ar-SA"/>
    </w:rPr>
  </w:style>
  <w:style w:type="character" w:customStyle="1" w:styleId="78">
    <w:name w:val="Основной текст (7)8"/>
    <w:uiPriority w:val="99"/>
    <w:rsid w:val="00CB61A6"/>
    <w:rPr>
      <w:rFonts w:ascii="Times New Roman" w:hAnsi="Times New Roman" w:cs="Times New Roman"/>
      <w:spacing w:val="0"/>
      <w:sz w:val="19"/>
      <w:szCs w:val="19"/>
      <w:lang w:bidi="ar-SA"/>
    </w:rPr>
  </w:style>
  <w:style w:type="character" w:customStyle="1" w:styleId="337">
    <w:name w:val="Заголовок №3 (3)7"/>
    <w:uiPriority w:val="99"/>
    <w:rsid w:val="00CB61A6"/>
    <w:rPr>
      <w:rFonts w:ascii="Times New Roman" w:hAnsi="Times New Roman" w:cs="Times New Roman"/>
      <w:b/>
      <w:bCs/>
      <w:spacing w:val="0"/>
      <w:sz w:val="22"/>
      <w:szCs w:val="22"/>
      <w:lang w:bidi="ar-SA"/>
    </w:rPr>
  </w:style>
  <w:style w:type="character" w:customStyle="1" w:styleId="146">
    <w:name w:val="Основной текст (14)6"/>
    <w:uiPriority w:val="99"/>
    <w:rsid w:val="00CB61A6"/>
    <w:rPr>
      <w:rFonts w:ascii="Times New Roman" w:hAnsi="Times New Roman" w:cs="Times New Roman"/>
      <w:b/>
      <w:bCs/>
      <w:spacing w:val="0"/>
      <w:sz w:val="20"/>
      <w:szCs w:val="20"/>
      <w:shd w:val="clear" w:color="auto" w:fill="FFFFFF"/>
      <w:lang w:bidi="ar-SA"/>
    </w:rPr>
  </w:style>
  <w:style w:type="character" w:customStyle="1" w:styleId="77">
    <w:name w:val="Основной текст (7)7"/>
    <w:uiPriority w:val="99"/>
    <w:rsid w:val="00CB61A6"/>
    <w:rPr>
      <w:rFonts w:ascii="Times New Roman" w:hAnsi="Times New Roman" w:cs="Times New Roman"/>
      <w:spacing w:val="0"/>
      <w:sz w:val="19"/>
      <w:szCs w:val="19"/>
      <w:shd w:val="clear" w:color="auto" w:fill="FFFFFF"/>
    </w:rPr>
  </w:style>
  <w:style w:type="character" w:customStyle="1" w:styleId="76">
    <w:name w:val="Основной текст (7)6"/>
    <w:uiPriority w:val="99"/>
    <w:rsid w:val="00CB61A6"/>
    <w:rPr>
      <w:rFonts w:ascii="Times New Roman" w:hAnsi="Times New Roman" w:cs="Times New Roman"/>
      <w:spacing w:val="0"/>
      <w:sz w:val="19"/>
      <w:szCs w:val="19"/>
      <w:shd w:val="clear" w:color="auto" w:fill="FFFFFF"/>
    </w:rPr>
  </w:style>
  <w:style w:type="character" w:customStyle="1" w:styleId="75">
    <w:name w:val="Основной текст (7)5"/>
    <w:uiPriority w:val="99"/>
    <w:rsid w:val="00CB61A6"/>
    <w:rPr>
      <w:rFonts w:ascii="Times New Roman" w:hAnsi="Times New Roman" w:cs="Times New Roman"/>
      <w:spacing w:val="0"/>
      <w:sz w:val="19"/>
      <w:szCs w:val="19"/>
      <w:shd w:val="clear" w:color="auto" w:fill="FFFFFF"/>
    </w:rPr>
  </w:style>
  <w:style w:type="character" w:customStyle="1" w:styleId="74">
    <w:name w:val="Основной текст (7)4"/>
    <w:uiPriority w:val="99"/>
    <w:rsid w:val="00CB61A6"/>
    <w:rPr>
      <w:rFonts w:ascii="Times New Roman" w:hAnsi="Times New Roman" w:cs="Times New Roman"/>
      <w:spacing w:val="0"/>
      <w:sz w:val="19"/>
      <w:szCs w:val="19"/>
      <w:shd w:val="clear" w:color="auto" w:fill="FFFFFF"/>
    </w:rPr>
  </w:style>
  <w:style w:type="character" w:customStyle="1" w:styleId="73">
    <w:name w:val="Основной текст (7)3"/>
    <w:uiPriority w:val="99"/>
    <w:rsid w:val="00CB61A6"/>
    <w:rPr>
      <w:rFonts w:ascii="Times New Roman" w:hAnsi="Times New Roman" w:cs="Times New Roman"/>
      <w:spacing w:val="0"/>
      <w:sz w:val="19"/>
      <w:szCs w:val="19"/>
      <w:shd w:val="clear" w:color="auto" w:fill="FFFFFF"/>
    </w:rPr>
  </w:style>
  <w:style w:type="character" w:customStyle="1" w:styleId="Zag11">
    <w:name w:val="Zag_11"/>
    <w:uiPriority w:val="99"/>
    <w:rsid w:val="00CB61A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B61A6"/>
    <w:rPr>
      <w:rFonts w:ascii="Times New Roman" w:hAnsi="Times New Roman" w:cs="Times New Roman"/>
      <w:sz w:val="24"/>
      <w:szCs w:val="24"/>
      <w:u w:val="none"/>
      <w:effect w:val="none"/>
    </w:rPr>
  </w:style>
  <w:style w:type="character" w:customStyle="1" w:styleId="31">
    <w:name w:val="Заголовок 3 Знак1"/>
    <w:link w:val="3"/>
    <w:uiPriority w:val="99"/>
    <w:semiHidden/>
    <w:locked/>
    <w:rsid w:val="00CB61A6"/>
    <w:rPr>
      <w:rFonts w:ascii="Arial" w:hAnsi="Arial" w:cs="Arial"/>
      <w:b/>
      <w:bCs/>
      <w:sz w:val="26"/>
      <w:szCs w:val="26"/>
      <w:lang w:eastAsia="ru-RU"/>
    </w:rPr>
  </w:style>
  <w:style w:type="character" w:customStyle="1" w:styleId="Osnova1">
    <w:name w:val="Osnova1"/>
    <w:uiPriority w:val="99"/>
    <w:rsid w:val="00CB61A6"/>
  </w:style>
  <w:style w:type="character" w:customStyle="1" w:styleId="Zag21">
    <w:name w:val="Zag_21"/>
    <w:uiPriority w:val="99"/>
    <w:rsid w:val="00CB61A6"/>
  </w:style>
  <w:style w:type="character" w:customStyle="1" w:styleId="Zag31">
    <w:name w:val="Zag_31"/>
    <w:uiPriority w:val="99"/>
    <w:rsid w:val="00CB61A6"/>
  </w:style>
  <w:style w:type="character" w:customStyle="1" w:styleId="spelle">
    <w:name w:val="spelle"/>
    <w:uiPriority w:val="99"/>
    <w:rsid w:val="00CB61A6"/>
    <w:rPr>
      <w:rFonts w:cs="Times New Roman"/>
    </w:rPr>
  </w:style>
  <w:style w:type="character" w:customStyle="1" w:styleId="grame">
    <w:name w:val="grame"/>
    <w:uiPriority w:val="99"/>
    <w:rsid w:val="00CB61A6"/>
    <w:rPr>
      <w:rFonts w:cs="Times New Roman"/>
    </w:rPr>
  </w:style>
  <w:style w:type="character" w:customStyle="1" w:styleId="610">
    <w:name w:val="Знак6 Знак Знак1"/>
    <w:uiPriority w:val="99"/>
    <w:semiHidden/>
    <w:locked/>
    <w:rsid w:val="00CB61A6"/>
    <w:rPr>
      <w:rFonts w:cs="Times New Roman"/>
      <w:lang w:val="ru-RU" w:eastAsia="ru-RU" w:bidi="ar-SA"/>
    </w:rPr>
  </w:style>
  <w:style w:type="character" w:customStyle="1" w:styleId="normalchar1">
    <w:name w:val="normal__char1"/>
    <w:uiPriority w:val="99"/>
    <w:rsid w:val="00CB61A6"/>
    <w:rPr>
      <w:rFonts w:ascii="Calibri" w:hAnsi="Calibri" w:cs="Times New Roman"/>
      <w:sz w:val="22"/>
      <w:szCs w:val="22"/>
    </w:rPr>
  </w:style>
  <w:style w:type="character" w:customStyle="1" w:styleId="FontStyle37">
    <w:name w:val="Font Style37"/>
    <w:uiPriority w:val="99"/>
    <w:rsid w:val="00CB61A6"/>
    <w:rPr>
      <w:rFonts w:ascii="Times New Roman" w:hAnsi="Times New Roman" w:cs="Times New Roman"/>
      <w:sz w:val="20"/>
      <w:szCs w:val="20"/>
    </w:rPr>
  </w:style>
  <w:style w:type="character" w:customStyle="1" w:styleId="affffb">
    <w:name w:val="Без интервала Знак"/>
    <w:uiPriority w:val="1"/>
    <w:rsid w:val="00CB61A6"/>
    <w:rPr>
      <w:rFonts w:cs="Times New Roman"/>
      <w:sz w:val="32"/>
      <w:szCs w:val="32"/>
    </w:rPr>
  </w:style>
  <w:style w:type="character" w:customStyle="1" w:styleId="apple-style-span">
    <w:name w:val="apple-style-span"/>
    <w:uiPriority w:val="99"/>
    <w:rsid w:val="00CB61A6"/>
    <w:rPr>
      <w:rFonts w:cs="Times New Roman"/>
    </w:rPr>
  </w:style>
  <w:style w:type="character" w:customStyle="1" w:styleId="affffc">
    <w:name w:val="Методика подзаголовок"/>
    <w:uiPriority w:val="99"/>
    <w:rsid w:val="00CB61A6"/>
    <w:rPr>
      <w:rFonts w:ascii="Times New Roman" w:hAnsi="Times New Roman" w:cs="Times New Roman"/>
      <w:b/>
      <w:bCs/>
      <w:spacing w:val="30"/>
    </w:rPr>
  </w:style>
  <w:style w:type="character" w:customStyle="1" w:styleId="180">
    <w:name w:val="Знак Знак18"/>
    <w:uiPriority w:val="99"/>
    <w:rsid w:val="00CB61A6"/>
    <w:rPr>
      <w:rFonts w:ascii="Arial" w:hAnsi="Arial" w:cs="Times New Roman"/>
      <w:b/>
      <w:bCs/>
      <w:kern w:val="32"/>
      <w:sz w:val="32"/>
      <w:szCs w:val="32"/>
    </w:rPr>
  </w:style>
  <w:style w:type="character" w:customStyle="1" w:styleId="170">
    <w:name w:val="Знак Знак17"/>
    <w:uiPriority w:val="99"/>
    <w:rsid w:val="00CB61A6"/>
    <w:rPr>
      <w:rFonts w:ascii="Arial" w:hAnsi="Arial" w:cs="Times New Roman"/>
      <w:b/>
      <w:bCs/>
      <w:iCs/>
      <w:sz w:val="28"/>
      <w:szCs w:val="28"/>
    </w:rPr>
  </w:style>
  <w:style w:type="character" w:customStyle="1" w:styleId="160">
    <w:name w:val="Знак Знак16"/>
    <w:uiPriority w:val="99"/>
    <w:rsid w:val="00CB61A6"/>
    <w:rPr>
      <w:rFonts w:ascii="Arial" w:hAnsi="Arial" w:cs="Times New Roman"/>
      <w:b/>
      <w:bCs/>
      <w:sz w:val="26"/>
      <w:szCs w:val="26"/>
    </w:rPr>
  </w:style>
  <w:style w:type="character" w:customStyle="1" w:styleId="post-authorvcard">
    <w:name w:val="post-author vcard"/>
    <w:uiPriority w:val="99"/>
    <w:rsid w:val="00CB61A6"/>
    <w:rPr>
      <w:rFonts w:cs="Times New Roman"/>
    </w:rPr>
  </w:style>
  <w:style w:type="character" w:customStyle="1" w:styleId="fn">
    <w:name w:val="fn"/>
    <w:uiPriority w:val="99"/>
    <w:rsid w:val="00CB61A6"/>
    <w:rPr>
      <w:rFonts w:cs="Times New Roman"/>
    </w:rPr>
  </w:style>
  <w:style w:type="character" w:customStyle="1" w:styleId="post-timestamp2">
    <w:name w:val="post-timestamp2"/>
    <w:uiPriority w:val="99"/>
    <w:rsid w:val="00CB61A6"/>
    <w:rPr>
      <w:rFonts w:cs="Times New Roman"/>
      <w:color w:val="999966"/>
    </w:rPr>
  </w:style>
  <w:style w:type="character" w:customStyle="1" w:styleId="post-comment-link">
    <w:name w:val="post-comment-link"/>
    <w:uiPriority w:val="99"/>
    <w:rsid w:val="00CB61A6"/>
    <w:rPr>
      <w:rFonts w:cs="Times New Roman"/>
    </w:rPr>
  </w:style>
  <w:style w:type="character" w:customStyle="1" w:styleId="item-controlblog-adminpid-1744177254">
    <w:name w:val="item-control blog-admin pid-1744177254"/>
    <w:uiPriority w:val="99"/>
    <w:rsid w:val="00CB61A6"/>
    <w:rPr>
      <w:rFonts w:cs="Times New Roman"/>
    </w:rPr>
  </w:style>
  <w:style w:type="character" w:customStyle="1" w:styleId="zippytoggle-open">
    <w:name w:val="zippy toggle-open"/>
    <w:uiPriority w:val="99"/>
    <w:rsid w:val="00CB61A6"/>
    <w:rPr>
      <w:rFonts w:cs="Times New Roman"/>
    </w:rPr>
  </w:style>
  <w:style w:type="character" w:customStyle="1" w:styleId="post-count">
    <w:name w:val="post-count"/>
    <w:uiPriority w:val="99"/>
    <w:rsid w:val="00CB61A6"/>
    <w:rPr>
      <w:rFonts w:cs="Times New Roman"/>
    </w:rPr>
  </w:style>
  <w:style w:type="character" w:customStyle="1" w:styleId="zippy">
    <w:name w:val="zippy"/>
    <w:uiPriority w:val="99"/>
    <w:rsid w:val="00CB61A6"/>
    <w:rPr>
      <w:rFonts w:cs="Times New Roman"/>
    </w:rPr>
  </w:style>
  <w:style w:type="character" w:customStyle="1" w:styleId="item-controlblog-admin">
    <w:name w:val="item-control blog-admin"/>
    <w:uiPriority w:val="99"/>
    <w:rsid w:val="00CB61A6"/>
    <w:rPr>
      <w:rFonts w:cs="Times New Roman"/>
    </w:rPr>
  </w:style>
  <w:style w:type="character" w:customStyle="1" w:styleId="1f9">
    <w:name w:val="Знак Знак1"/>
    <w:uiPriority w:val="99"/>
    <w:locked/>
    <w:rsid w:val="00CB61A6"/>
    <w:rPr>
      <w:rFonts w:ascii="Arial" w:hAnsi="Arial" w:cs="Arial"/>
      <w:b/>
      <w:bCs/>
      <w:sz w:val="26"/>
      <w:szCs w:val="26"/>
      <w:lang w:val="ru-RU" w:eastAsia="ru-RU" w:bidi="ar-SA"/>
    </w:rPr>
  </w:style>
  <w:style w:type="character" w:customStyle="1" w:styleId="62">
    <w:name w:val="Знак6 Знак Знак"/>
    <w:uiPriority w:val="99"/>
    <w:semiHidden/>
    <w:locked/>
    <w:rsid w:val="00CB61A6"/>
    <w:rPr>
      <w:rFonts w:cs="Times New Roman"/>
      <w:lang w:val="ru-RU" w:eastAsia="ru-RU" w:bidi="ar-SA"/>
    </w:rPr>
  </w:style>
  <w:style w:type="character" w:customStyle="1" w:styleId="list0020paragraphchar1">
    <w:name w:val="list_0020paragraph__char1"/>
    <w:uiPriority w:val="99"/>
    <w:rsid w:val="00CB61A6"/>
    <w:rPr>
      <w:rFonts w:ascii="Times New Roman" w:hAnsi="Times New Roman" w:cs="Times New Roman"/>
      <w:sz w:val="24"/>
      <w:szCs w:val="24"/>
    </w:rPr>
  </w:style>
  <w:style w:type="character" w:customStyle="1" w:styleId="1fa">
    <w:name w:val="Основной шрифт абзаца1"/>
    <w:uiPriority w:val="99"/>
    <w:rsid w:val="00CB61A6"/>
  </w:style>
  <w:style w:type="character" w:customStyle="1" w:styleId="affffd">
    <w:name w:val="Символ сноски"/>
    <w:uiPriority w:val="99"/>
    <w:rsid w:val="00CB61A6"/>
    <w:rPr>
      <w:rFonts w:cs="Times New Roman"/>
      <w:vertAlign w:val="superscript"/>
    </w:rPr>
  </w:style>
  <w:style w:type="character" w:customStyle="1" w:styleId="dash0417043d0430043a00200441043d043e0441043a0438char">
    <w:name w:val="dash0417_043d_0430_043a_0020_0441_043d_043e_0441_043a_0438__char"/>
    <w:uiPriority w:val="99"/>
    <w:rsid w:val="00CB61A6"/>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CB61A6"/>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CB61A6"/>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CB61A6"/>
    <w:rPr>
      <w:rFonts w:ascii="Times New Roman" w:hAnsi="Times New Roman" w:cs="Times New Roman"/>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CB61A6"/>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CB61A6"/>
    <w:rPr>
      <w:rFonts w:ascii="Times New Roman" w:hAnsi="Times New Roman" w:cs="Times New Roman"/>
      <w:sz w:val="24"/>
      <w:szCs w:val="24"/>
      <w:u w:val="none"/>
      <w:effect w:val="none"/>
    </w:rPr>
  </w:style>
  <w:style w:type="character" w:customStyle="1" w:styleId="dash041e0431044b0447043d044b0439char1">
    <w:name w:val="dash041e_0431_044b_0447_043d_044b_0439__char1"/>
    <w:uiPriority w:val="99"/>
    <w:rsid w:val="00CB61A6"/>
    <w:rPr>
      <w:rFonts w:ascii="Times New Roman" w:hAnsi="Times New Roman" w:cs="Times New Roman"/>
      <w:sz w:val="24"/>
      <w:szCs w:val="24"/>
      <w:u w:val="none"/>
      <w:effect w:val="none"/>
    </w:rPr>
  </w:style>
  <w:style w:type="character" w:customStyle="1" w:styleId="maintext1">
    <w:name w:val="maintext1"/>
    <w:uiPriority w:val="99"/>
    <w:rsid w:val="00CB61A6"/>
    <w:rPr>
      <w:rFonts w:cs="Times New Roman"/>
      <w:sz w:val="24"/>
      <w:szCs w:val="24"/>
    </w:rPr>
  </w:style>
  <w:style w:type="character" w:customStyle="1" w:styleId="default005f005fchar1char1">
    <w:name w:val="default_005f_005fchar1__char1"/>
    <w:uiPriority w:val="99"/>
    <w:rsid w:val="00CB61A6"/>
    <w:rPr>
      <w:rFonts w:ascii="Times New Roman" w:hAnsi="Times New Roman" w:cs="Times New Roman"/>
      <w:sz w:val="24"/>
      <w:szCs w:val="24"/>
      <w:u w:val="none"/>
      <w:effect w:val="none"/>
    </w:rPr>
  </w:style>
  <w:style w:type="character" w:customStyle="1" w:styleId="apple-converted-space">
    <w:name w:val="apple-converted-space"/>
    <w:uiPriority w:val="99"/>
    <w:rsid w:val="00CB61A6"/>
    <w:rPr>
      <w:rFonts w:cs="Times New Roman"/>
    </w:rPr>
  </w:style>
  <w:style w:type="character" w:customStyle="1" w:styleId="240">
    <w:name w:val="Основной текст + Полужирный24"/>
    <w:aliases w:val="Курсив19"/>
    <w:uiPriority w:val="99"/>
    <w:rsid w:val="00CB61A6"/>
    <w:rPr>
      <w:rFonts w:ascii="Times New Roman" w:hAnsi="Times New Roman"/>
      <w:b/>
      <w:i/>
      <w:spacing w:val="0"/>
      <w:sz w:val="22"/>
      <w:shd w:val="clear" w:color="auto" w:fill="FFFFFF"/>
    </w:rPr>
  </w:style>
  <w:style w:type="character" w:customStyle="1" w:styleId="48">
    <w:name w:val="Основной текст + Курсив48"/>
    <w:uiPriority w:val="99"/>
    <w:rsid w:val="00CB61A6"/>
    <w:rPr>
      <w:rFonts w:ascii="Times New Roman" w:hAnsi="Times New Roman"/>
      <w:i/>
      <w:spacing w:val="0"/>
      <w:sz w:val="22"/>
      <w:shd w:val="clear" w:color="auto" w:fill="FFFFFF"/>
    </w:rPr>
  </w:style>
  <w:style w:type="character" w:customStyle="1" w:styleId="122">
    <w:name w:val="Основной текст (12)"/>
    <w:uiPriority w:val="99"/>
    <w:semiHidden/>
    <w:rsid w:val="00CB61A6"/>
    <w:rPr>
      <w:rFonts w:ascii="Century Schoolbook" w:hAnsi="Century Schoolbook" w:cs="Times New Roman"/>
      <w:b/>
      <w:bCs/>
      <w:i/>
      <w:iCs/>
      <w:color w:val="FFFFFF"/>
      <w:spacing w:val="10"/>
      <w:sz w:val="28"/>
      <w:szCs w:val="28"/>
      <w:shd w:val="clear" w:color="auto" w:fill="FFFFFF"/>
    </w:rPr>
  </w:style>
  <w:style w:type="character" w:customStyle="1" w:styleId="132">
    <w:name w:val="Основной текст (13)"/>
    <w:uiPriority w:val="99"/>
    <w:semiHidden/>
    <w:rsid w:val="00CB61A6"/>
    <w:rPr>
      <w:rFonts w:ascii="Arial Unicode MS" w:eastAsia="Arial Unicode MS" w:hAnsi="Arial Unicode MS" w:cs="Arial Unicode MS"/>
      <w:noProof/>
      <w:sz w:val="21"/>
      <w:szCs w:val="21"/>
      <w:shd w:val="clear" w:color="auto" w:fill="FFFFFF"/>
    </w:rPr>
  </w:style>
  <w:style w:type="character" w:customStyle="1" w:styleId="39">
    <w:name w:val="Сноска3"/>
    <w:uiPriority w:val="99"/>
    <w:rsid w:val="00CB61A6"/>
    <w:rPr>
      <w:rFonts w:ascii="Times New Roman" w:hAnsi="Times New Roman" w:cs="Times New Roman"/>
      <w:spacing w:val="0"/>
      <w:sz w:val="18"/>
      <w:szCs w:val="18"/>
      <w:shd w:val="clear" w:color="auto" w:fill="FFFFFF"/>
    </w:rPr>
  </w:style>
  <w:style w:type="table" w:styleId="affffe">
    <w:name w:val="Table Grid"/>
    <w:basedOn w:val="a2"/>
    <w:uiPriority w:val="99"/>
    <w:rsid w:val="00CB61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uiPriority w:val="99"/>
    <w:rsid w:val="00CB61A6"/>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b">
    <w:name w:val="Сетка таблицы1"/>
    <w:uiPriority w:val="99"/>
    <w:rsid w:val="00CB61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CB61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CB61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CB61A6"/>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0">
    <w:name w:val="Сетка таблицы11"/>
    <w:uiPriority w:val="99"/>
    <w:rsid w:val="00CB61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CB61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CB61A6"/>
    <w:rPr>
      <w:rFonts w:ascii="Times New Roman" w:eastAsia="Times New Roman" w:hAnsi="Times New Roman"/>
      <w:bCs/>
      <w:color w:val="222222"/>
      <w:spacing w:val="-4"/>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CB61A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CB61A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a">
    <w:name w:val="Сетка таблицы7"/>
    <w:uiPriority w:val="99"/>
    <w:rsid w:val="00CB61A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uiPriority w:val="99"/>
    <w:rsid w:val="00CB61A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uiPriority w:val="99"/>
    <w:rsid w:val="00CB61A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CB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99"/>
    <w:rsid w:val="00CB61A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
    <w:uiPriority w:val="99"/>
    <w:rsid w:val="00CB61A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0"/>
    <w:uiPriority w:val="99"/>
    <w:rsid w:val="00551DAB"/>
    <w:pPr>
      <w:spacing w:before="100" w:beforeAutospacing="1" w:after="100" w:afterAutospacing="1"/>
    </w:pPr>
  </w:style>
  <w:style w:type="paragraph" w:customStyle="1" w:styleId="3b">
    <w:name w:val="Знак3"/>
    <w:basedOn w:val="a0"/>
    <w:uiPriority w:val="99"/>
    <w:rsid w:val="00075444"/>
    <w:pPr>
      <w:spacing w:after="160" w:line="240" w:lineRule="exact"/>
    </w:pPr>
    <w:rPr>
      <w:rFonts w:ascii="Verdana" w:hAnsi="Verdana"/>
      <w:sz w:val="20"/>
      <w:szCs w:val="20"/>
      <w:lang w:val="en-US" w:eastAsia="en-US"/>
    </w:rPr>
  </w:style>
  <w:style w:type="character" w:styleId="afffff">
    <w:name w:val="page number"/>
    <w:uiPriority w:val="99"/>
    <w:rsid w:val="00075444"/>
    <w:rPr>
      <w:rFonts w:cs="Times New Roman"/>
    </w:rPr>
  </w:style>
  <w:style w:type="paragraph" w:customStyle="1" w:styleId="43">
    <w:name w:val="Обычный4"/>
    <w:uiPriority w:val="99"/>
    <w:rsid w:val="00075444"/>
    <w:rPr>
      <w:rFonts w:ascii="Times New Roman" w:eastAsia="Times New Roman" w:hAnsi="Times New Roman"/>
      <w:sz w:val="28"/>
    </w:rPr>
  </w:style>
  <w:style w:type="paragraph" w:customStyle="1" w:styleId="340">
    <w:name w:val="Основной текст с отступом 34"/>
    <w:basedOn w:val="43"/>
    <w:uiPriority w:val="99"/>
    <w:rsid w:val="00075444"/>
  </w:style>
  <w:style w:type="paragraph" w:customStyle="1" w:styleId="2f3">
    <w:name w:val="Текст сноски2"/>
    <w:basedOn w:val="43"/>
    <w:uiPriority w:val="99"/>
    <w:rsid w:val="00075444"/>
  </w:style>
  <w:style w:type="character" w:customStyle="1" w:styleId="2f4">
    <w:name w:val="Знак сноски2"/>
    <w:uiPriority w:val="99"/>
    <w:rsid w:val="00075444"/>
    <w:rPr>
      <w:vertAlign w:val="superscript"/>
    </w:rPr>
  </w:style>
  <w:style w:type="paragraph" w:customStyle="1" w:styleId="111">
    <w:name w:val="Знак11"/>
    <w:basedOn w:val="a0"/>
    <w:uiPriority w:val="99"/>
    <w:rsid w:val="00075444"/>
    <w:pPr>
      <w:spacing w:after="160" w:line="240" w:lineRule="exact"/>
    </w:pPr>
    <w:rPr>
      <w:rFonts w:ascii="Verdana" w:hAnsi="Verdana" w:cs="Verdana"/>
      <w:sz w:val="20"/>
      <w:szCs w:val="20"/>
      <w:lang w:val="en-US" w:eastAsia="en-US"/>
    </w:rPr>
  </w:style>
  <w:style w:type="paragraph" w:styleId="afffff0">
    <w:name w:val="endnote text"/>
    <w:basedOn w:val="a0"/>
    <w:link w:val="afffff1"/>
    <w:uiPriority w:val="99"/>
    <w:rsid w:val="00075444"/>
    <w:rPr>
      <w:rFonts w:eastAsia="Calibri"/>
      <w:sz w:val="20"/>
      <w:szCs w:val="20"/>
    </w:rPr>
  </w:style>
  <w:style w:type="character" w:customStyle="1" w:styleId="afffff1">
    <w:name w:val="Текст концевой сноски Знак"/>
    <w:link w:val="afffff0"/>
    <w:uiPriority w:val="99"/>
    <w:locked/>
    <w:rsid w:val="00075444"/>
    <w:rPr>
      <w:rFonts w:ascii="Times New Roman" w:hAnsi="Times New Roman" w:cs="Times New Roman"/>
      <w:sz w:val="20"/>
      <w:szCs w:val="20"/>
    </w:rPr>
  </w:style>
  <w:style w:type="character" w:styleId="afffff2">
    <w:name w:val="endnote reference"/>
    <w:uiPriority w:val="99"/>
    <w:rsid w:val="00075444"/>
    <w:rPr>
      <w:rFonts w:cs="Times New Roman"/>
      <w:vertAlign w:val="superscript"/>
    </w:rPr>
  </w:style>
  <w:style w:type="character" w:customStyle="1" w:styleId="190">
    <w:name w:val="Основной текст + Полужирный19"/>
    <w:aliases w:val="Курсив16"/>
    <w:uiPriority w:val="99"/>
    <w:rsid w:val="00075444"/>
    <w:rPr>
      <w:rFonts w:ascii="Times New Roman" w:hAnsi="Times New Roman"/>
      <w:b/>
      <w:i/>
      <w:spacing w:val="0"/>
      <w:sz w:val="22"/>
    </w:rPr>
  </w:style>
  <w:style w:type="character" w:customStyle="1" w:styleId="93">
    <w:name w:val="Основной текст + Курсив9"/>
    <w:uiPriority w:val="99"/>
    <w:semiHidden/>
    <w:rsid w:val="00075444"/>
    <w:rPr>
      <w:rFonts w:ascii="Century Schoolbook" w:hAnsi="Century Schoolbook"/>
      <w:i/>
      <w:sz w:val="24"/>
    </w:rPr>
  </w:style>
  <w:style w:type="character" w:customStyle="1" w:styleId="101">
    <w:name w:val="Основной текст + Курсив10"/>
    <w:uiPriority w:val="99"/>
    <w:rsid w:val="00075444"/>
    <w:rPr>
      <w:rFonts w:ascii="Times New Roman" w:hAnsi="Times New Roman"/>
      <w:i/>
      <w:spacing w:val="0"/>
      <w:sz w:val="22"/>
    </w:rPr>
  </w:style>
  <w:style w:type="paragraph" w:styleId="1fc">
    <w:name w:val="index 1"/>
    <w:basedOn w:val="a0"/>
    <w:next w:val="a0"/>
    <w:uiPriority w:val="99"/>
    <w:semiHidden/>
    <w:rsid w:val="00075444"/>
    <w:pPr>
      <w:tabs>
        <w:tab w:val="right" w:leader="dot" w:pos="9638"/>
      </w:tabs>
      <w:ind w:left="240" w:hanging="240"/>
      <w:jc w:val="both"/>
    </w:pPr>
    <w:rPr>
      <w:sz w:val="32"/>
      <w:szCs w:val="20"/>
    </w:rPr>
  </w:style>
  <w:style w:type="paragraph" w:customStyle="1" w:styleId="FR2">
    <w:name w:val="FR2"/>
    <w:uiPriority w:val="99"/>
    <w:rsid w:val="00075444"/>
    <w:pPr>
      <w:widowControl w:val="0"/>
      <w:jc w:val="center"/>
    </w:pPr>
    <w:rPr>
      <w:rFonts w:ascii="Times New Roman" w:eastAsia="Times New Roman" w:hAnsi="Times New Roman"/>
      <w:b/>
      <w:sz w:val="32"/>
    </w:rPr>
  </w:style>
  <w:style w:type="paragraph" w:customStyle="1" w:styleId="2f5">
    <w:name w:val="заголовок 2"/>
    <w:basedOn w:val="a0"/>
    <w:next w:val="a0"/>
    <w:uiPriority w:val="99"/>
    <w:rsid w:val="00075444"/>
    <w:pPr>
      <w:keepNext/>
      <w:spacing w:before="240" w:after="60"/>
      <w:ind w:firstLine="709"/>
    </w:pPr>
    <w:rPr>
      <w:b/>
      <w:i/>
      <w:szCs w:val="20"/>
    </w:rPr>
  </w:style>
  <w:style w:type="paragraph" w:customStyle="1" w:styleId="3c">
    <w:name w:val="заголовок 3"/>
    <w:basedOn w:val="a0"/>
    <w:next w:val="a0"/>
    <w:uiPriority w:val="99"/>
    <w:rsid w:val="00075444"/>
    <w:pPr>
      <w:keepNext/>
      <w:spacing w:before="240" w:after="60"/>
      <w:ind w:firstLine="567"/>
    </w:pPr>
    <w:rPr>
      <w:szCs w:val="20"/>
      <w:u w:val="single"/>
    </w:rPr>
  </w:style>
  <w:style w:type="paragraph" w:customStyle="1" w:styleId="afffff3">
    <w:name w:val="Произведения"/>
    <w:basedOn w:val="a0"/>
    <w:uiPriority w:val="99"/>
    <w:rsid w:val="00075444"/>
    <w:pPr>
      <w:tabs>
        <w:tab w:val="left" w:pos="7513"/>
      </w:tabs>
      <w:ind w:left="1134" w:right="567"/>
      <w:jc w:val="center"/>
    </w:pPr>
    <w:rPr>
      <w:szCs w:val="20"/>
    </w:rPr>
  </w:style>
  <w:style w:type="paragraph" w:customStyle="1" w:styleId="241">
    <w:name w:val="Основной текст 24"/>
    <w:basedOn w:val="43"/>
    <w:uiPriority w:val="99"/>
    <w:rsid w:val="00075444"/>
  </w:style>
  <w:style w:type="paragraph" w:customStyle="1" w:styleId="Web">
    <w:name w:val="Обычный (Web)"/>
    <w:basedOn w:val="a0"/>
    <w:uiPriority w:val="99"/>
    <w:rsid w:val="00075444"/>
    <w:pPr>
      <w:spacing w:before="100" w:beforeAutospacing="1" w:after="100" w:afterAutospacing="1"/>
    </w:pPr>
    <w:rPr>
      <w:rFonts w:ascii="Arial Unicode MS" w:eastAsia="Arial Unicode MS" w:hAnsi="Arial Unicode MS" w:cs="Arial Unicode MS"/>
    </w:rPr>
  </w:style>
  <w:style w:type="paragraph" w:customStyle="1" w:styleId="Noeeu1">
    <w:name w:val="Noeeu1"/>
    <w:basedOn w:val="a0"/>
    <w:uiPriority w:val="99"/>
    <w:rsid w:val="00075444"/>
    <w:pPr>
      <w:spacing w:line="360" w:lineRule="auto"/>
      <w:ind w:firstLine="720"/>
      <w:jc w:val="both"/>
    </w:pPr>
    <w:rPr>
      <w:rFonts w:ascii="TimesDL" w:hAnsi="TimesDL"/>
      <w:spacing w:val="8"/>
      <w:sz w:val="28"/>
      <w:szCs w:val="20"/>
    </w:rPr>
  </w:style>
  <w:style w:type="paragraph" w:customStyle="1" w:styleId="221">
    <w:name w:val="Основной текст с отступом 22"/>
    <w:basedOn w:val="a0"/>
    <w:uiPriority w:val="99"/>
    <w:rsid w:val="00075444"/>
    <w:pPr>
      <w:spacing w:line="360" w:lineRule="auto"/>
      <w:ind w:firstLine="709"/>
      <w:jc w:val="both"/>
    </w:pPr>
    <w:rPr>
      <w:sz w:val="28"/>
      <w:szCs w:val="20"/>
    </w:rPr>
  </w:style>
  <w:style w:type="paragraph" w:customStyle="1" w:styleId="FR3">
    <w:name w:val="FR3"/>
    <w:uiPriority w:val="99"/>
    <w:rsid w:val="00075444"/>
    <w:pPr>
      <w:widowControl w:val="0"/>
      <w:spacing w:before="160"/>
    </w:pPr>
    <w:rPr>
      <w:rFonts w:ascii="Arial" w:eastAsia="Times New Roman" w:hAnsi="Arial"/>
      <w:sz w:val="24"/>
    </w:rPr>
  </w:style>
  <w:style w:type="paragraph" w:customStyle="1" w:styleId="afffff4">
    <w:name w:val="Загол"/>
    <w:basedOn w:val="a0"/>
    <w:uiPriority w:val="99"/>
    <w:rsid w:val="00075444"/>
    <w:pPr>
      <w:widowControl w:val="0"/>
      <w:autoSpaceDE w:val="0"/>
      <w:autoSpaceDN w:val="0"/>
      <w:spacing w:before="360" w:after="200" w:line="264" w:lineRule="auto"/>
      <w:jc w:val="center"/>
    </w:pPr>
    <w:rPr>
      <w:b/>
      <w:bCs/>
      <w:caps/>
      <w:sz w:val="28"/>
      <w:szCs w:val="28"/>
    </w:rPr>
  </w:style>
  <w:style w:type="paragraph" w:customStyle="1" w:styleId="afffff5">
    <w:name w:val="абзац"/>
    <w:basedOn w:val="a0"/>
    <w:uiPriority w:val="99"/>
    <w:rsid w:val="00075444"/>
    <w:pPr>
      <w:ind w:firstLine="851"/>
      <w:jc w:val="both"/>
    </w:pPr>
    <w:rPr>
      <w:sz w:val="26"/>
      <w:szCs w:val="20"/>
    </w:rPr>
  </w:style>
  <w:style w:type="paragraph" w:customStyle="1" w:styleId="afffff6">
    <w:name w:val="Центр"/>
    <w:basedOn w:val="a0"/>
    <w:uiPriority w:val="99"/>
    <w:rsid w:val="00075444"/>
    <w:pPr>
      <w:ind w:firstLine="720"/>
      <w:jc w:val="center"/>
    </w:pPr>
    <w:rPr>
      <w:b/>
      <w:sz w:val="32"/>
      <w:szCs w:val="20"/>
    </w:rPr>
  </w:style>
  <w:style w:type="paragraph" w:customStyle="1" w:styleId="54">
    <w:name w:val="Обычный5"/>
    <w:next w:val="a0"/>
    <w:uiPriority w:val="99"/>
    <w:rsid w:val="00075444"/>
    <w:rPr>
      <w:rFonts w:ascii="Times New Roman" w:eastAsia="Times New Roman" w:hAnsi="Times New Roman"/>
    </w:rPr>
  </w:style>
  <w:style w:type="paragraph" w:customStyle="1" w:styleId="p-noxmargin">
    <w:name w:val="p-noxmargin"/>
    <w:basedOn w:val="a0"/>
    <w:uiPriority w:val="99"/>
    <w:rsid w:val="00075444"/>
    <w:pPr>
      <w:spacing w:before="120" w:after="120"/>
      <w:jc w:val="both"/>
    </w:pPr>
  </w:style>
  <w:style w:type="paragraph" w:customStyle="1" w:styleId="p-center">
    <w:name w:val="p-center"/>
    <w:basedOn w:val="a0"/>
    <w:uiPriority w:val="99"/>
    <w:rsid w:val="00075444"/>
    <w:pPr>
      <w:spacing w:before="120" w:after="120"/>
      <w:ind w:left="240" w:right="240"/>
      <w:jc w:val="center"/>
    </w:pPr>
  </w:style>
  <w:style w:type="paragraph" w:customStyle="1" w:styleId="sysmsg">
    <w:name w:val="sysmsg"/>
    <w:basedOn w:val="a0"/>
    <w:uiPriority w:val="99"/>
    <w:rsid w:val="00075444"/>
    <w:pPr>
      <w:spacing w:before="120" w:after="120"/>
      <w:ind w:left="72" w:right="240"/>
      <w:jc w:val="both"/>
    </w:pPr>
    <w:rPr>
      <w:b/>
      <w:bCs/>
    </w:rPr>
  </w:style>
  <w:style w:type="paragraph" w:customStyle="1" w:styleId="ui-helper-hidden">
    <w:name w:val="ui-helper-hidden"/>
    <w:basedOn w:val="a0"/>
    <w:uiPriority w:val="99"/>
    <w:rsid w:val="00075444"/>
    <w:pPr>
      <w:spacing w:before="120" w:after="120"/>
      <w:ind w:left="240" w:right="240"/>
      <w:jc w:val="both"/>
    </w:pPr>
    <w:rPr>
      <w:vanish/>
    </w:rPr>
  </w:style>
  <w:style w:type="paragraph" w:customStyle="1" w:styleId="ui-helper-reset">
    <w:name w:val="ui-helper-reset"/>
    <w:basedOn w:val="a0"/>
    <w:uiPriority w:val="99"/>
    <w:rsid w:val="00075444"/>
    <w:pPr>
      <w:jc w:val="both"/>
    </w:pPr>
  </w:style>
  <w:style w:type="paragraph" w:customStyle="1" w:styleId="ui-helper-clearfix">
    <w:name w:val="ui-helper-clearfix"/>
    <w:basedOn w:val="a0"/>
    <w:uiPriority w:val="99"/>
    <w:rsid w:val="00075444"/>
    <w:pPr>
      <w:spacing w:before="120" w:after="120"/>
      <w:ind w:left="240" w:right="240"/>
      <w:jc w:val="both"/>
    </w:pPr>
  </w:style>
  <w:style w:type="paragraph" w:customStyle="1" w:styleId="ui-helper-zfix">
    <w:name w:val="ui-helper-zfix"/>
    <w:basedOn w:val="a0"/>
    <w:uiPriority w:val="99"/>
    <w:rsid w:val="00075444"/>
    <w:pPr>
      <w:spacing w:before="120" w:after="120"/>
      <w:ind w:left="240" w:right="240"/>
      <w:jc w:val="both"/>
    </w:pPr>
  </w:style>
  <w:style w:type="paragraph" w:customStyle="1" w:styleId="ui-icon">
    <w:name w:val="ui-icon"/>
    <w:basedOn w:val="a0"/>
    <w:uiPriority w:val="99"/>
    <w:rsid w:val="00075444"/>
    <w:pPr>
      <w:spacing w:before="120" w:after="120"/>
      <w:ind w:left="240" w:right="240" w:hanging="20340"/>
      <w:jc w:val="both"/>
    </w:pPr>
  </w:style>
  <w:style w:type="paragraph" w:customStyle="1" w:styleId="ui-widget-overlay">
    <w:name w:val="ui-widget-overlay"/>
    <w:basedOn w:val="a0"/>
    <w:uiPriority w:val="99"/>
    <w:rsid w:val="00075444"/>
    <w:pPr>
      <w:shd w:val="clear" w:color="auto" w:fill="5C5C5C"/>
      <w:spacing w:before="120" w:after="120"/>
      <w:ind w:left="240" w:right="240"/>
      <w:jc w:val="both"/>
    </w:pPr>
  </w:style>
  <w:style w:type="paragraph" w:customStyle="1" w:styleId="ui-widget-content">
    <w:name w:val="ui-widget-content"/>
    <w:basedOn w:val="a0"/>
    <w:uiPriority w:val="99"/>
    <w:rsid w:val="00075444"/>
    <w:pPr>
      <w:pBdr>
        <w:top w:val="single" w:sz="4" w:space="0" w:color="8E846B"/>
        <w:left w:val="single" w:sz="4" w:space="0" w:color="8E846B"/>
        <w:bottom w:val="single" w:sz="4" w:space="0" w:color="8E846B"/>
        <w:right w:val="single" w:sz="4" w:space="0" w:color="8E846B"/>
      </w:pBdr>
      <w:spacing w:before="120" w:after="120"/>
      <w:ind w:left="240" w:right="240"/>
      <w:jc w:val="both"/>
    </w:pPr>
  </w:style>
  <w:style w:type="paragraph" w:customStyle="1" w:styleId="ui-widget-header">
    <w:name w:val="ui-widget-header"/>
    <w:basedOn w:val="a0"/>
    <w:uiPriority w:val="99"/>
    <w:rsid w:val="00075444"/>
    <w:pPr>
      <w:pBdr>
        <w:bottom w:val="single" w:sz="4" w:space="0" w:color="494437"/>
      </w:pBdr>
      <w:spacing w:before="120" w:after="120"/>
      <w:ind w:left="240" w:right="240"/>
      <w:jc w:val="both"/>
    </w:pPr>
    <w:rPr>
      <w:b/>
      <w:bCs/>
      <w:color w:val="FFFFFF"/>
    </w:rPr>
  </w:style>
  <w:style w:type="paragraph" w:customStyle="1" w:styleId="ui-state-default">
    <w:name w:val="ui-state-default"/>
    <w:basedOn w:val="a0"/>
    <w:uiPriority w:val="99"/>
    <w:rsid w:val="00075444"/>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rPr>
  </w:style>
  <w:style w:type="paragraph" w:customStyle="1" w:styleId="ui-state-hover">
    <w:name w:val="ui-state-hover"/>
    <w:basedOn w:val="a0"/>
    <w:uiPriority w:val="99"/>
    <w:rsid w:val="00075444"/>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focus">
    <w:name w:val="ui-state-focus"/>
    <w:basedOn w:val="a0"/>
    <w:uiPriority w:val="99"/>
    <w:rsid w:val="00075444"/>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active">
    <w:name w:val="ui-state-active"/>
    <w:basedOn w:val="a0"/>
    <w:uiPriority w:val="99"/>
    <w:rsid w:val="00075444"/>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rPr>
  </w:style>
  <w:style w:type="paragraph" w:customStyle="1" w:styleId="ui-state-highlight">
    <w:name w:val="ui-state-highlight"/>
    <w:basedOn w:val="a0"/>
    <w:uiPriority w:val="99"/>
    <w:rsid w:val="00075444"/>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rPr>
  </w:style>
  <w:style w:type="paragraph" w:customStyle="1" w:styleId="ui-state-error">
    <w:name w:val="ui-state-error"/>
    <w:basedOn w:val="a0"/>
    <w:uiPriority w:val="99"/>
    <w:rsid w:val="00075444"/>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rPr>
  </w:style>
  <w:style w:type="paragraph" w:customStyle="1" w:styleId="ui-state-error-text">
    <w:name w:val="ui-state-error-text"/>
    <w:basedOn w:val="a0"/>
    <w:uiPriority w:val="99"/>
    <w:rsid w:val="00075444"/>
    <w:pPr>
      <w:spacing w:before="120" w:after="120"/>
      <w:ind w:left="240" w:right="240"/>
      <w:jc w:val="both"/>
    </w:pPr>
    <w:rPr>
      <w:color w:val="FFFFFF"/>
    </w:rPr>
  </w:style>
  <w:style w:type="paragraph" w:customStyle="1" w:styleId="ui-priority-primary">
    <w:name w:val="ui-priority-primary"/>
    <w:basedOn w:val="a0"/>
    <w:uiPriority w:val="99"/>
    <w:rsid w:val="00075444"/>
    <w:pPr>
      <w:spacing w:before="120" w:after="120"/>
      <w:ind w:left="240" w:right="240"/>
      <w:jc w:val="both"/>
    </w:pPr>
    <w:rPr>
      <w:b/>
      <w:bCs/>
    </w:rPr>
  </w:style>
  <w:style w:type="paragraph" w:customStyle="1" w:styleId="ui-priority-secondary">
    <w:name w:val="ui-priority-secondary"/>
    <w:basedOn w:val="a0"/>
    <w:uiPriority w:val="99"/>
    <w:rsid w:val="00075444"/>
    <w:pPr>
      <w:spacing w:before="120" w:after="120"/>
      <w:ind w:left="240" w:right="240"/>
      <w:jc w:val="both"/>
    </w:pPr>
  </w:style>
  <w:style w:type="paragraph" w:customStyle="1" w:styleId="ui-state-disabled">
    <w:name w:val="ui-state-disabled"/>
    <w:basedOn w:val="a0"/>
    <w:uiPriority w:val="99"/>
    <w:rsid w:val="00075444"/>
    <w:pPr>
      <w:spacing w:before="120" w:after="120"/>
      <w:ind w:left="240" w:right="240"/>
      <w:jc w:val="both"/>
    </w:pPr>
  </w:style>
  <w:style w:type="paragraph" w:customStyle="1" w:styleId="ui-widget-shadow">
    <w:name w:val="ui-widget-shadow"/>
    <w:basedOn w:val="a0"/>
    <w:uiPriority w:val="99"/>
    <w:rsid w:val="00075444"/>
    <w:pPr>
      <w:shd w:val="clear" w:color="auto" w:fill="CCCCCC"/>
      <w:ind w:left="-84"/>
      <w:jc w:val="both"/>
    </w:pPr>
  </w:style>
  <w:style w:type="paragraph" w:customStyle="1" w:styleId="ui-autocomplete-loading">
    <w:name w:val="ui-autocomplete-loading"/>
    <w:basedOn w:val="a0"/>
    <w:uiPriority w:val="99"/>
    <w:rsid w:val="00075444"/>
    <w:pPr>
      <w:shd w:val="clear" w:color="auto" w:fill="FFFFFF"/>
      <w:spacing w:before="120" w:after="120"/>
      <w:ind w:left="240" w:right="240"/>
      <w:jc w:val="both"/>
    </w:pPr>
  </w:style>
  <w:style w:type="paragraph" w:customStyle="1" w:styleId="ui-menu">
    <w:name w:val="ui-menu"/>
    <w:basedOn w:val="a0"/>
    <w:uiPriority w:val="99"/>
    <w:rsid w:val="00075444"/>
    <w:pPr>
      <w:jc w:val="both"/>
    </w:pPr>
  </w:style>
  <w:style w:type="paragraph" w:customStyle="1" w:styleId="ui-button">
    <w:name w:val="ui-button"/>
    <w:basedOn w:val="a0"/>
    <w:uiPriority w:val="99"/>
    <w:rsid w:val="00075444"/>
    <w:pPr>
      <w:spacing w:before="120" w:after="120"/>
      <w:ind w:left="240" w:right="24"/>
      <w:jc w:val="center"/>
    </w:pPr>
  </w:style>
  <w:style w:type="paragraph" w:customStyle="1" w:styleId="ui-button-icon-only">
    <w:name w:val="ui-button-icon-only"/>
    <w:basedOn w:val="a0"/>
    <w:uiPriority w:val="99"/>
    <w:rsid w:val="00075444"/>
    <w:pPr>
      <w:spacing w:before="120" w:after="120"/>
      <w:ind w:left="240" w:right="240"/>
      <w:jc w:val="both"/>
    </w:pPr>
  </w:style>
  <w:style w:type="paragraph" w:customStyle="1" w:styleId="ui-button-icons-only">
    <w:name w:val="ui-button-icons-only"/>
    <w:basedOn w:val="a0"/>
    <w:uiPriority w:val="99"/>
    <w:rsid w:val="00075444"/>
    <w:pPr>
      <w:spacing w:before="120" w:after="120"/>
      <w:ind w:left="240" w:right="240"/>
      <w:jc w:val="both"/>
    </w:pPr>
  </w:style>
  <w:style w:type="paragraph" w:customStyle="1" w:styleId="ui-button-set">
    <w:name w:val="ui-button-set"/>
    <w:basedOn w:val="a0"/>
    <w:uiPriority w:val="99"/>
    <w:rsid w:val="00075444"/>
    <w:pPr>
      <w:spacing w:before="120" w:after="120"/>
      <w:ind w:left="240" w:right="84"/>
      <w:jc w:val="both"/>
    </w:pPr>
  </w:style>
  <w:style w:type="paragraph" w:customStyle="1" w:styleId="ui-tabs">
    <w:name w:val="ui-tabs"/>
    <w:basedOn w:val="a0"/>
    <w:uiPriority w:val="99"/>
    <w:rsid w:val="00075444"/>
    <w:pPr>
      <w:spacing w:before="120" w:after="120"/>
      <w:ind w:left="240" w:right="240"/>
      <w:jc w:val="both"/>
    </w:pPr>
  </w:style>
  <w:style w:type="paragraph" w:customStyle="1" w:styleId="sf-menu">
    <w:name w:val="sf-menu"/>
    <w:basedOn w:val="a0"/>
    <w:uiPriority w:val="99"/>
    <w:rsid w:val="00075444"/>
    <w:pPr>
      <w:spacing w:before="120" w:after="120"/>
      <w:ind w:left="240" w:right="240"/>
      <w:jc w:val="both"/>
    </w:pPr>
    <w:rPr>
      <w:sz w:val="17"/>
      <w:szCs w:val="17"/>
    </w:rPr>
  </w:style>
  <w:style w:type="paragraph" w:customStyle="1" w:styleId="sf-sub-indicator">
    <w:name w:val="sf-sub-indicator"/>
    <w:basedOn w:val="a0"/>
    <w:uiPriority w:val="99"/>
    <w:rsid w:val="00075444"/>
    <w:pPr>
      <w:spacing w:before="120" w:after="120"/>
      <w:ind w:left="240" w:right="240"/>
      <w:jc w:val="both"/>
    </w:pPr>
    <w:rPr>
      <w:vanish/>
    </w:rPr>
  </w:style>
  <w:style w:type="paragraph" w:customStyle="1" w:styleId="pcont">
    <w:name w:val="pcont"/>
    <w:basedOn w:val="a0"/>
    <w:uiPriority w:val="99"/>
    <w:rsid w:val="00075444"/>
    <w:pPr>
      <w:spacing w:before="120" w:after="120" w:line="288" w:lineRule="atLeast"/>
      <w:ind w:left="240" w:right="240"/>
      <w:jc w:val="both"/>
    </w:pPr>
  </w:style>
  <w:style w:type="paragraph" w:customStyle="1" w:styleId="clearboth">
    <w:name w:val="clear_both"/>
    <w:basedOn w:val="a0"/>
    <w:uiPriority w:val="99"/>
    <w:rsid w:val="00075444"/>
    <w:pPr>
      <w:spacing w:before="120" w:after="120"/>
      <w:ind w:left="240" w:right="240"/>
      <w:jc w:val="both"/>
    </w:pPr>
  </w:style>
  <w:style w:type="paragraph" w:customStyle="1" w:styleId="imgright-nobg">
    <w:name w:val="imgright-nobg"/>
    <w:basedOn w:val="a0"/>
    <w:uiPriority w:val="99"/>
    <w:rsid w:val="00075444"/>
    <w:pPr>
      <w:spacing w:after="120"/>
      <w:ind w:left="120" w:right="240"/>
      <w:jc w:val="both"/>
    </w:pPr>
  </w:style>
  <w:style w:type="paragraph" w:customStyle="1" w:styleId="img-border">
    <w:name w:val="img-border"/>
    <w:basedOn w:val="a0"/>
    <w:uiPriority w:val="99"/>
    <w:rsid w:val="00075444"/>
    <w:pPr>
      <w:pBdr>
        <w:top w:val="single" w:sz="12" w:space="0" w:color="A99580"/>
        <w:left w:val="single" w:sz="12" w:space="0" w:color="A99580"/>
        <w:bottom w:val="single" w:sz="12" w:space="0" w:color="A99580"/>
        <w:right w:val="single" w:sz="12" w:space="0" w:color="A99580"/>
      </w:pBdr>
      <w:spacing w:before="120" w:after="120"/>
      <w:ind w:left="240" w:right="240"/>
      <w:jc w:val="both"/>
    </w:pPr>
  </w:style>
  <w:style w:type="paragraph" w:customStyle="1" w:styleId="img-slide">
    <w:name w:val="img-slide"/>
    <w:basedOn w:val="a0"/>
    <w:uiPriority w:val="99"/>
    <w:rsid w:val="00075444"/>
    <w:pPr>
      <w:spacing w:before="120" w:after="120"/>
      <w:ind w:left="240" w:right="240"/>
      <w:jc w:val="center"/>
    </w:pPr>
  </w:style>
  <w:style w:type="paragraph" w:customStyle="1" w:styleId="footer-top-a">
    <w:name w:val="footer-top-a"/>
    <w:basedOn w:val="a0"/>
    <w:uiPriority w:val="99"/>
    <w:rsid w:val="00075444"/>
    <w:pPr>
      <w:spacing w:before="120" w:after="120"/>
      <w:ind w:left="240" w:right="240"/>
      <w:jc w:val="both"/>
    </w:pPr>
  </w:style>
  <w:style w:type="paragraph" w:customStyle="1" w:styleId="regioncard">
    <w:name w:val="regioncard"/>
    <w:basedOn w:val="a0"/>
    <w:uiPriority w:val="99"/>
    <w:rsid w:val="00075444"/>
    <w:pPr>
      <w:spacing w:before="240" w:after="240"/>
      <w:ind w:left="240" w:right="240"/>
      <w:jc w:val="both"/>
    </w:pPr>
  </w:style>
  <w:style w:type="paragraph" w:customStyle="1" w:styleId="regioncard-city">
    <w:name w:val="regioncard-city"/>
    <w:basedOn w:val="a0"/>
    <w:uiPriority w:val="99"/>
    <w:rsid w:val="00075444"/>
    <w:pPr>
      <w:spacing w:after="60"/>
      <w:jc w:val="both"/>
    </w:pPr>
    <w:rPr>
      <w:b/>
      <w:bCs/>
      <w:color w:val="3B2810"/>
      <w:sz w:val="17"/>
      <w:szCs w:val="17"/>
    </w:rPr>
  </w:style>
  <w:style w:type="paragraph" w:customStyle="1" w:styleId="regioncard-img">
    <w:name w:val="regioncard-img"/>
    <w:basedOn w:val="a0"/>
    <w:uiPriority w:val="99"/>
    <w:rsid w:val="00075444"/>
    <w:pPr>
      <w:pBdr>
        <w:top w:val="single" w:sz="12" w:space="0" w:color="8E846B"/>
        <w:left w:val="single" w:sz="12" w:space="0" w:color="8E846B"/>
        <w:bottom w:val="single" w:sz="12" w:space="0" w:color="8E846B"/>
        <w:right w:val="single" w:sz="12" w:space="0" w:color="8E846B"/>
      </w:pBdr>
      <w:spacing w:before="60" w:after="120"/>
      <w:ind w:left="240" w:right="60"/>
      <w:jc w:val="both"/>
    </w:pPr>
  </w:style>
  <w:style w:type="paragraph" w:customStyle="1" w:styleId="regioncard-label">
    <w:name w:val="regioncard-label"/>
    <w:basedOn w:val="a0"/>
    <w:uiPriority w:val="99"/>
    <w:rsid w:val="00075444"/>
    <w:pPr>
      <w:spacing w:before="120" w:after="120"/>
      <w:ind w:left="240" w:right="240"/>
      <w:jc w:val="both"/>
    </w:pPr>
    <w:rPr>
      <w:b/>
      <w:bCs/>
      <w:color w:val="3B2810"/>
      <w:sz w:val="17"/>
      <w:szCs w:val="17"/>
    </w:rPr>
  </w:style>
  <w:style w:type="paragraph" w:customStyle="1" w:styleId="alphabyte">
    <w:name w:val="alphabyte"/>
    <w:basedOn w:val="a0"/>
    <w:uiPriority w:val="99"/>
    <w:rsid w:val="00075444"/>
    <w:pPr>
      <w:spacing w:before="120" w:after="120"/>
      <w:ind w:left="240" w:right="240"/>
      <w:jc w:val="both"/>
    </w:pPr>
    <w:rPr>
      <w:b/>
      <w:bCs/>
      <w:sz w:val="16"/>
      <w:szCs w:val="16"/>
    </w:rPr>
  </w:style>
  <w:style w:type="paragraph" w:customStyle="1" w:styleId="name-person">
    <w:name w:val="name-person"/>
    <w:basedOn w:val="a0"/>
    <w:uiPriority w:val="99"/>
    <w:rsid w:val="00075444"/>
    <w:pPr>
      <w:spacing w:after="120"/>
      <w:ind w:right="120"/>
      <w:jc w:val="both"/>
    </w:pPr>
  </w:style>
  <w:style w:type="paragraph" w:customStyle="1" w:styleId="namelist">
    <w:name w:val="namelist"/>
    <w:basedOn w:val="a0"/>
    <w:uiPriority w:val="99"/>
    <w:rsid w:val="00075444"/>
    <w:pPr>
      <w:spacing w:after="360"/>
      <w:jc w:val="both"/>
    </w:pPr>
  </w:style>
  <w:style w:type="paragraph" w:customStyle="1" w:styleId="divlist2col">
    <w:name w:val="divlist2col"/>
    <w:basedOn w:val="a0"/>
    <w:uiPriority w:val="99"/>
    <w:rsid w:val="00075444"/>
    <w:pPr>
      <w:spacing w:after="120"/>
      <w:ind w:right="120"/>
      <w:jc w:val="both"/>
    </w:pPr>
  </w:style>
  <w:style w:type="paragraph" w:customStyle="1" w:styleId="divlist1col">
    <w:name w:val="divlist1col"/>
    <w:basedOn w:val="a0"/>
    <w:uiPriority w:val="99"/>
    <w:rsid w:val="00075444"/>
    <w:pPr>
      <w:spacing w:after="360"/>
      <w:jc w:val="both"/>
    </w:pPr>
  </w:style>
  <w:style w:type="paragraph" w:customStyle="1" w:styleId="cat-list">
    <w:name w:val="cat-list"/>
    <w:basedOn w:val="a0"/>
    <w:uiPriority w:val="99"/>
    <w:rsid w:val="00075444"/>
    <w:pPr>
      <w:spacing w:before="120" w:after="120"/>
      <w:ind w:right="240"/>
      <w:jc w:val="both"/>
    </w:pPr>
  </w:style>
  <w:style w:type="paragraph" w:customStyle="1" w:styleId="cat-authors">
    <w:name w:val="cat-authors"/>
    <w:basedOn w:val="a0"/>
    <w:uiPriority w:val="99"/>
    <w:rsid w:val="00075444"/>
    <w:pPr>
      <w:spacing w:before="120" w:after="120"/>
      <w:ind w:left="240" w:right="240"/>
      <w:jc w:val="both"/>
    </w:pPr>
    <w:rPr>
      <w:vanish/>
    </w:rPr>
  </w:style>
  <w:style w:type="paragraph" w:customStyle="1" w:styleId="cat-t-uch">
    <w:name w:val="cat-t-uch"/>
    <w:basedOn w:val="a0"/>
    <w:uiPriority w:val="99"/>
    <w:rsid w:val="00075444"/>
    <w:pPr>
      <w:spacing w:before="120" w:after="120"/>
      <w:ind w:left="240" w:right="240"/>
      <w:jc w:val="both"/>
    </w:pPr>
    <w:rPr>
      <w:b/>
      <w:bCs/>
    </w:rPr>
  </w:style>
  <w:style w:type="paragraph" w:customStyle="1" w:styleId="filter">
    <w:name w:val="filter"/>
    <w:basedOn w:val="a0"/>
    <w:uiPriority w:val="99"/>
    <w:rsid w:val="00075444"/>
    <w:pPr>
      <w:spacing w:after="180"/>
      <w:jc w:val="both"/>
    </w:pPr>
  </w:style>
  <w:style w:type="paragraph" w:customStyle="1" w:styleId="img-label">
    <w:name w:val="img-label"/>
    <w:basedOn w:val="a0"/>
    <w:uiPriority w:val="99"/>
    <w:rsid w:val="00075444"/>
    <w:pPr>
      <w:spacing w:before="120" w:after="120"/>
      <w:ind w:left="240" w:right="240"/>
      <w:jc w:val="center"/>
    </w:pPr>
    <w:rPr>
      <w:i/>
      <w:iCs/>
    </w:rPr>
  </w:style>
  <w:style w:type="paragraph" w:customStyle="1" w:styleId="img-slide-sect">
    <w:name w:val="img-slide-sect"/>
    <w:basedOn w:val="a0"/>
    <w:uiPriority w:val="99"/>
    <w:rsid w:val="00075444"/>
    <w:pPr>
      <w:spacing w:before="120" w:after="120"/>
      <w:ind w:left="240" w:right="240"/>
      <w:jc w:val="both"/>
    </w:pPr>
  </w:style>
  <w:style w:type="paragraph" w:customStyle="1" w:styleId="img-box-right">
    <w:name w:val="img-box-right"/>
    <w:basedOn w:val="a0"/>
    <w:uiPriority w:val="99"/>
    <w:rsid w:val="00075444"/>
    <w:pPr>
      <w:spacing w:before="120" w:after="120"/>
      <w:ind w:left="240" w:right="240"/>
      <w:jc w:val="both"/>
    </w:pPr>
  </w:style>
  <w:style w:type="paragraph" w:customStyle="1" w:styleId="downloads">
    <w:name w:val="downloads"/>
    <w:basedOn w:val="a0"/>
    <w:uiPriority w:val="99"/>
    <w:rsid w:val="00075444"/>
    <w:pPr>
      <w:pBdr>
        <w:bottom w:val="single" w:sz="4" w:space="6" w:color="808080"/>
      </w:pBdr>
      <w:spacing w:before="120" w:after="120"/>
      <w:ind w:left="240" w:right="240"/>
      <w:jc w:val="both"/>
    </w:pPr>
  </w:style>
  <w:style w:type="paragraph" w:customStyle="1" w:styleId="regtitle">
    <w:name w:val="reg_title"/>
    <w:basedOn w:val="a0"/>
    <w:uiPriority w:val="99"/>
    <w:rsid w:val="00075444"/>
    <w:pPr>
      <w:spacing w:before="120" w:after="120"/>
      <w:ind w:left="240" w:right="240"/>
      <w:jc w:val="both"/>
    </w:pPr>
  </w:style>
  <w:style w:type="paragraph" w:customStyle="1" w:styleId="regprefix">
    <w:name w:val="reg_prefix"/>
    <w:basedOn w:val="a0"/>
    <w:uiPriority w:val="99"/>
    <w:rsid w:val="00075444"/>
    <w:pPr>
      <w:spacing w:before="240"/>
      <w:ind w:right="240"/>
      <w:jc w:val="both"/>
    </w:pPr>
  </w:style>
  <w:style w:type="paragraph" w:customStyle="1" w:styleId="hider">
    <w:name w:val="hider"/>
    <w:basedOn w:val="a0"/>
    <w:uiPriority w:val="99"/>
    <w:rsid w:val="00075444"/>
    <w:pPr>
      <w:pBdr>
        <w:bottom w:val="dashed" w:sz="4" w:space="0" w:color="auto"/>
      </w:pBdr>
      <w:spacing w:before="120" w:after="120"/>
      <w:ind w:left="240" w:right="240"/>
      <w:jc w:val="both"/>
    </w:pPr>
  </w:style>
  <w:style w:type="paragraph" w:customStyle="1" w:styleId="cnt">
    <w:name w:val="cnt"/>
    <w:basedOn w:val="a0"/>
    <w:uiPriority w:val="99"/>
    <w:rsid w:val="00075444"/>
    <w:pPr>
      <w:jc w:val="both"/>
    </w:pPr>
  </w:style>
  <w:style w:type="paragraph" w:customStyle="1" w:styleId="1fd">
    <w:name w:val="Верхний колонтитул1"/>
    <w:basedOn w:val="a0"/>
    <w:uiPriority w:val="99"/>
    <w:rsid w:val="00075444"/>
    <w:pPr>
      <w:spacing w:before="120" w:after="120"/>
      <w:ind w:left="240" w:right="240"/>
      <w:jc w:val="both"/>
    </w:pPr>
  </w:style>
  <w:style w:type="paragraph" w:customStyle="1" w:styleId="bsearch">
    <w:name w:val="bsearch"/>
    <w:basedOn w:val="a0"/>
    <w:uiPriority w:val="99"/>
    <w:rsid w:val="00075444"/>
    <w:pPr>
      <w:spacing w:before="384" w:after="120"/>
      <w:ind w:left="240" w:right="240"/>
      <w:jc w:val="both"/>
    </w:pPr>
  </w:style>
  <w:style w:type="paragraph" w:customStyle="1" w:styleId="searchmpi">
    <w:name w:val="search_mpi"/>
    <w:basedOn w:val="a0"/>
    <w:uiPriority w:val="99"/>
    <w:rsid w:val="00075444"/>
    <w:pPr>
      <w:pBdr>
        <w:top w:val="single" w:sz="4" w:space="1" w:color="897520"/>
        <w:left w:val="single" w:sz="4" w:space="2" w:color="897520"/>
        <w:bottom w:val="single" w:sz="4" w:space="1" w:color="897520"/>
        <w:right w:val="single" w:sz="4" w:space="2" w:color="897520"/>
      </w:pBdr>
      <w:spacing w:before="120" w:after="120"/>
      <w:ind w:left="240" w:right="240"/>
      <w:jc w:val="both"/>
    </w:pPr>
    <w:rPr>
      <w:color w:val="6F5028"/>
      <w:sz w:val="13"/>
      <w:szCs w:val="13"/>
    </w:rPr>
  </w:style>
  <w:style w:type="paragraph" w:customStyle="1" w:styleId="searchmps">
    <w:name w:val="search_mps"/>
    <w:basedOn w:val="a0"/>
    <w:uiPriority w:val="99"/>
    <w:rsid w:val="00075444"/>
    <w:pPr>
      <w:spacing w:before="60" w:after="120"/>
      <w:ind w:left="240" w:right="240"/>
      <w:jc w:val="both"/>
    </w:pPr>
  </w:style>
  <w:style w:type="paragraph" w:customStyle="1" w:styleId="logo">
    <w:name w:val="logo"/>
    <w:basedOn w:val="a0"/>
    <w:uiPriority w:val="99"/>
    <w:rsid w:val="00075444"/>
    <w:pPr>
      <w:spacing w:before="120" w:after="120"/>
      <w:ind w:left="240" w:right="240"/>
      <w:jc w:val="both"/>
    </w:pPr>
  </w:style>
  <w:style w:type="paragraph" w:customStyle="1" w:styleId="logo-link">
    <w:name w:val="logo-link"/>
    <w:basedOn w:val="a0"/>
    <w:uiPriority w:val="99"/>
    <w:rsid w:val="00075444"/>
    <w:pPr>
      <w:spacing w:before="120" w:after="120"/>
      <w:ind w:left="240" w:right="240"/>
      <w:jc w:val="both"/>
    </w:pPr>
  </w:style>
  <w:style w:type="paragraph" w:customStyle="1" w:styleId="bmenusl">
    <w:name w:val="bmenusl"/>
    <w:basedOn w:val="a0"/>
    <w:uiPriority w:val="99"/>
    <w:rsid w:val="00075444"/>
    <w:pPr>
      <w:spacing w:before="120" w:after="120"/>
      <w:ind w:left="240" w:right="240"/>
      <w:jc w:val="both"/>
    </w:pPr>
  </w:style>
  <w:style w:type="paragraph" w:customStyle="1" w:styleId="sysnav">
    <w:name w:val="sysnav"/>
    <w:basedOn w:val="a0"/>
    <w:uiPriority w:val="99"/>
    <w:rsid w:val="00075444"/>
    <w:pPr>
      <w:spacing w:before="120" w:after="120"/>
      <w:ind w:left="240" w:right="240"/>
      <w:jc w:val="both"/>
    </w:pPr>
  </w:style>
  <w:style w:type="paragraph" w:customStyle="1" w:styleId="navico">
    <w:name w:val="navico"/>
    <w:basedOn w:val="a0"/>
    <w:uiPriority w:val="99"/>
    <w:rsid w:val="00075444"/>
    <w:pPr>
      <w:spacing w:before="120" w:after="120"/>
      <w:ind w:left="240" w:right="240"/>
      <w:jc w:val="center"/>
    </w:pPr>
    <w:rPr>
      <w:rFonts w:ascii="Tahoma" w:hAnsi="Tahoma" w:cs="Tahoma"/>
      <w:color w:val="ADD2EB"/>
      <w:sz w:val="13"/>
      <w:szCs w:val="13"/>
    </w:rPr>
  </w:style>
  <w:style w:type="paragraph" w:customStyle="1" w:styleId="navmap">
    <w:name w:val="nav_map"/>
    <w:basedOn w:val="a0"/>
    <w:uiPriority w:val="99"/>
    <w:rsid w:val="00075444"/>
    <w:pPr>
      <w:spacing w:before="120"/>
      <w:ind w:left="96"/>
      <w:jc w:val="both"/>
    </w:pPr>
  </w:style>
  <w:style w:type="paragraph" w:customStyle="1" w:styleId="navhome">
    <w:name w:val="nav_home"/>
    <w:basedOn w:val="a0"/>
    <w:uiPriority w:val="99"/>
    <w:rsid w:val="00075444"/>
    <w:pPr>
      <w:spacing w:before="120"/>
      <w:ind w:left="384"/>
      <w:jc w:val="both"/>
    </w:pPr>
  </w:style>
  <w:style w:type="paragraph" w:customStyle="1" w:styleId="mmenu">
    <w:name w:val="mmenu"/>
    <w:basedOn w:val="a0"/>
    <w:uiPriority w:val="99"/>
    <w:rsid w:val="00075444"/>
    <w:pPr>
      <w:spacing w:before="120" w:after="120"/>
      <w:ind w:left="240" w:right="240"/>
      <w:jc w:val="both"/>
    </w:pPr>
    <w:rPr>
      <w:sz w:val="17"/>
      <w:szCs w:val="17"/>
    </w:rPr>
  </w:style>
  <w:style w:type="paragraph" w:customStyle="1" w:styleId="eye">
    <w:name w:val="eye"/>
    <w:basedOn w:val="a0"/>
    <w:uiPriority w:val="99"/>
    <w:rsid w:val="00075444"/>
    <w:pPr>
      <w:spacing w:before="120" w:after="120"/>
      <w:ind w:left="240" w:right="240"/>
      <w:jc w:val="both"/>
    </w:pPr>
  </w:style>
  <w:style w:type="paragraph" w:customStyle="1" w:styleId="eye-deviz">
    <w:name w:val="eye-deviz"/>
    <w:basedOn w:val="a0"/>
    <w:uiPriority w:val="99"/>
    <w:rsid w:val="00075444"/>
    <w:pPr>
      <w:spacing w:before="120" w:after="120"/>
      <w:ind w:left="240" w:right="240"/>
      <w:jc w:val="both"/>
    </w:pPr>
  </w:style>
  <w:style w:type="paragraph" w:customStyle="1" w:styleId="lineleft">
    <w:name w:val="line_left"/>
    <w:basedOn w:val="a0"/>
    <w:uiPriority w:val="99"/>
    <w:rsid w:val="00075444"/>
    <w:pPr>
      <w:spacing w:before="120" w:after="360"/>
      <w:ind w:left="240" w:right="240"/>
      <w:jc w:val="both"/>
    </w:pPr>
    <w:rPr>
      <w:color w:val="5C3C20"/>
    </w:rPr>
  </w:style>
  <w:style w:type="paragraph" w:customStyle="1" w:styleId="leftblock">
    <w:name w:val="left_block"/>
    <w:basedOn w:val="a0"/>
    <w:uiPriority w:val="99"/>
    <w:rsid w:val="00075444"/>
    <w:pPr>
      <w:spacing w:before="120" w:after="120"/>
      <w:jc w:val="both"/>
    </w:pPr>
  </w:style>
  <w:style w:type="paragraph" w:customStyle="1" w:styleId="newsline">
    <w:name w:val="newsline"/>
    <w:basedOn w:val="a0"/>
    <w:uiPriority w:val="99"/>
    <w:rsid w:val="00075444"/>
    <w:pPr>
      <w:spacing w:before="120" w:after="120"/>
      <w:ind w:left="240" w:right="240"/>
      <w:jc w:val="both"/>
    </w:pPr>
  </w:style>
  <w:style w:type="paragraph" w:customStyle="1" w:styleId="nlhead">
    <w:name w:val="nl_head"/>
    <w:basedOn w:val="a0"/>
    <w:uiPriority w:val="99"/>
    <w:rsid w:val="00075444"/>
    <w:pPr>
      <w:spacing w:before="120" w:after="120"/>
      <w:ind w:left="240" w:right="240" w:hanging="2400"/>
      <w:jc w:val="both"/>
    </w:pPr>
  </w:style>
  <w:style w:type="paragraph" w:customStyle="1" w:styleId="nlbg">
    <w:name w:val="nl_bg"/>
    <w:basedOn w:val="a0"/>
    <w:uiPriority w:val="99"/>
    <w:rsid w:val="00075444"/>
    <w:pPr>
      <w:spacing w:before="120" w:after="120"/>
      <w:ind w:left="240" w:right="240"/>
      <w:jc w:val="both"/>
    </w:pPr>
  </w:style>
  <w:style w:type="paragraph" w:customStyle="1" w:styleId="nlbody">
    <w:name w:val="nl_body"/>
    <w:basedOn w:val="a0"/>
    <w:uiPriority w:val="99"/>
    <w:rsid w:val="00075444"/>
    <w:pPr>
      <w:jc w:val="both"/>
    </w:pPr>
  </w:style>
  <w:style w:type="paragraph" w:customStyle="1" w:styleId="nlfoot">
    <w:name w:val="nl_foot"/>
    <w:basedOn w:val="a0"/>
    <w:uiPriority w:val="99"/>
    <w:rsid w:val="00075444"/>
    <w:pPr>
      <w:spacing w:before="120" w:after="120"/>
      <w:ind w:left="240" w:right="240"/>
      <w:jc w:val="center"/>
    </w:pPr>
  </w:style>
  <w:style w:type="paragraph" w:customStyle="1" w:styleId="nlbody-cnt">
    <w:name w:val="nl_body-cnt"/>
    <w:basedOn w:val="a0"/>
    <w:uiPriority w:val="99"/>
    <w:rsid w:val="00075444"/>
    <w:pPr>
      <w:spacing w:before="24"/>
      <w:ind w:right="120"/>
      <w:jc w:val="both"/>
    </w:pPr>
  </w:style>
  <w:style w:type="paragraph" w:customStyle="1" w:styleId="nlbody-img">
    <w:name w:val="nl_body-img"/>
    <w:basedOn w:val="a0"/>
    <w:uiPriority w:val="99"/>
    <w:rsid w:val="00075444"/>
    <w:pPr>
      <w:pBdr>
        <w:top w:val="single" w:sz="4" w:space="0" w:color="C9B45A"/>
        <w:left w:val="single" w:sz="4" w:space="0" w:color="C9B45A"/>
        <w:bottom w:val="single" w:sz="4" w:space="0" w:color="C9B45A"/>
        <w:right w:val="single" w:sz="4" w:space="0" w:color="C9B45A"/>
      </w:pBdr>
      <w:spacing w:before="120" w:after="120"/>
      <w:ind w:left="240" w:right="240"/>
      <w:jc w:val="both"/>
    </w:pPr>
  </w:style>
  <w:style w:type="paragraph" w:customStyle="1" w:styleId="upcont">
    <w:name w:val="upcont"/>
    <w:basedOn w:val="a0"/>
    <w:uiPriority w:val="99"/>
    <w:rsid w:val="00075444"/>
    <w:pPr>
      <w:spacing w:before="120" w:after="120"/>
      <w:ind w:left="240" w:right="240"/>
      <w:jc w:val="both"/>
    </w:pPr>
  </w:style>
  <w:style w:type="paragraph" w:customStyle="1" w:styleId="1fe">
    <w:name w:val="Нижний колонтитул1"/>
    <w:basedOn w:val="a0"/>
    <w:uiPriority w:val="99"/>
    <w:rsid w:val="00075444"/>
    <w:pPr>
      <w:spacing w:before="120" w:after="120"/>
      <w:ind w:left="240" w:right="240"/>
      <w:jc w:val="both"/>
    </w:pPr>
  </w:style>
  <w:style w:type="paragraph" w:customStyle="1" w:styleId="download">
    <w:name w:val="download"/>
    <w:basedOn w:val="a0"/>
    <w:uiPriority w:val="99"/>
    <w:rsid w:val="00075444"/>
    <w:pPr>
      <w:spacing w:before="120" w:after="120"/>
      <w:ind w:left="240" w:right="240"/>
      <w:jc w:val="both"/>
    </w:pPr>
    <w:rPr>
      <w:color w:val="A99580"/>
    </w:rPr>
  </w:style>
  <w:style w:type="paragraph" w:customStyle="1" w:styleId="pdf">
    <w:name w:val="pdf"/>
    <w:basedOn w:val="a0"/>
    <w:uiPriority w:val="99"/>
    <w:rsid w:val="00075444"/>
    <w:pPr>
      <w:spacing w:before="120" w:after="120"/>
      <w:ind w:left="240" w:right="240"/>
      <w:jc w:val="both"/>
    </w:pPr>
  </w:style>
  <w:style w:type="paragraph" w:customStyle="1" w:styleId="auth-inp">
    <w:name w:val="auth-inp"/>
    <w:basedOn w:val="a0"/>
    <w:uiPriority w:val="99"/>
    <w:rsid w:val="00075444"/>
    <w:pPr>
      <w:pBdr>
        <w:top w:val="single" w:sz="4" w:space="0" w:color="897520"/>
        <w:left w:val="single" w:sz="4" w:space="0" w:color="897520"/>
        <w:bottom w:val="single" w:sz="4" w:space="0" w:color="897520"/>
        <w:right w:val="single" w:sz="4" w:space="0" w:color="897520"/>
      </w:pBdr>
      <w:spacing w:before="120" w:after="120"/>
      <w:ind w:left="240" w:right="240"/>
      <w:jc w:val="both"/>
    </w:pPr>
    <w:rPr>
      <w:color w:val="6F5028"/>
    </w:rPr>
  </w:style>
  <w:style w:type="paragraph" w:customStyle="1" w:styleId="fb-links">
    <w:name w:val="fb-links"/>
    <w:basedOn w:val="a0"/>
    <w:uiPriority w:val="99"/>
    <w:rsid w:val="00075444"/>
    <w:pPr>
      <w:spacing w:before="120" w:after="120"/>
      <w:ind w:left="120" w:right="240"/>
      <w:jc w:val="both"/>
    </w:pPr>
    <w:rPr>
      <w:sz w:val="14"/>
      <w:szCs w:val="14"/>
    </w:rPr>
  </w:style>
  <w:style w:type="paragraph" w:customStyle="1" w:styleId="fb-links-submit">
    <w:name w:val="fb-links-submit"/>
    <w:basedOn w:val="a0"/>
    <w:uiPriority w:val="99"/>
    <w:rsid w:val="00075444"/>
    <w:pPr>
      <w:spacing w:before="120" w:after="120"/>
      <w:ind w:left="240" w:right="240"/>
      <w:jc w:val="both"/>
    </w:pPr>
    <w:rPr>
      <w:color w:val="5C3C20"/>
    </w:rPr>
  </w:style>
  <w:style w:type="paragraph" w:customStyle="1" w:styleId="left-block">
    <w:name w:val="left-block"/>
    <w:basedOn w:val="a0"/>
    <w:uiPriority w:val="99"/>
    <w:rsid w:val="00075444"/>
    <w:pPr>
      <w:spacing w:before="360" w:after="120"/>
      <w:ind w:right="360"/>
      <w:jc w:val="both"/>
    </w:pPr>
  </w:style>
  <w:style w:type="paragraph" w:customStyle="1" w:styleId="block-rnd">
    <w:name w:val="block-rnd"/>
    <w:basedOn w:val="a0"/>
    <w:uiPriority w:val="99"/>
    <w:rsid w:val="00075444"/>
    <w:pPr>
      <w:spacing w:before="120" w:after="120"/>
      <w:ind w:left="240" w:right="240"/>
      <w:jc w:val="both"/>
    </w:pPr>
  </w:style>
  <w:style w:type="paragraph" w:customStyle="1" w:styleId="lb-b">
    <w:name w:val="lb-b"/>
    <w:basedOn w:val="a0"/>
    <w:uiPriority w:val="99"/>
    <w:rsid w:val="00075444"/>
    <w:pPr>
      <w:spacing w:before="120" w:after="120"/>
      <w:ind w:left="240" w:right="240"/>
      <w:jc w:val="both"/>
    </w:pPr>
  </w:style>
  <w:style w:type="paragraph" w:customStyle="1" w:styleId="lb-l">
    <w:name w:val="lb-l"/>
    <w:basedOn w:val="a0"/>
    <w:uiPriority w:val="99"/>
    <w:rsid w:val="00075444"/>
    <w:pPr>
      <w:spacing w:before="120" w:after="120"/>
      <w:ind w:left="240" w:right="240"/>
      <w:jc w:val="both"/>
    </w:pPr>
  </w:style>
  <w:style w:type="paragraph" w:customStyle="1" w:styleId="lb-r">
    <w:name w:val="lb-r"/>
    <w:basedOn w:val="a0"/>
    <w:uiPriority w:val="99"/>
    <w:rsid w:val="00075444"/>
    <w:pPr>
      <w:spacing w:before="120" w:after="120"/>
      <w:ind w:left="240" w:right="240"/>
      <w:jc w:val="both"/>
    </w:pPr>
  </w:style>
  <w:style w:type="paragraph" w:customStyle="1" w:styleId="lb-bl">
    <w:name w:val="lb-bl"/>
    <w:basedOn w:val="a0"/>
    <w:uiPriority w:val="99"/>
    <w:rsid w:val="00075444"/>
    <w:pPr>
      <w:spacing w:before="120" w:after="120"/>
      <w:ind w:left="240" w:right="240"/>
      <w:jc w:val="both"/>
    </w:pPr>
  </w:style>
  <w:style w:type="paragraph" w:customStyle="1" w:styleId="lb-br">
    <w:name w:val="lb-br"/>
    <w:basedOn w:val="a0"/>
    <w:uiPriority w:val="99"/>
    <w:rsid w:val="00075444"/>
    <w:pPr>
      <w:spacing w:before="120" w:after="120"/>
      <w:ind w:left="240" w:right="240"/>
      <w:jc w:val="both"/>
    </w:pPr>
  </w:style>
  <w:style w:type="paragraph" w:customStyle="1" w:styleId="lb-tl">
    <w:name w:val="lb-tl"/>
    <w:basedOn w:val="a0"/>
    <w:uiPriority w:val="99"/>
    <w:rsid w:val="00075444"/>
    <w:pPr>
      <w:spacing w:before="120" w:after="120"/>
      <w:ind w:left="240" w:right="240"/>
      <w:jc w:val="both"/>
    </w:pPr>
  </w:style>
  <w:style w:type="paragraph" w:customStyle="1" w:styleId="lb-tr">
    <w:name w:val="lb-tr"/>
    <w:basedOn w:val="a0"/>
    <w:uiPriority w:val="99"/>
    <w:rsid w:val="00075444"/>
    <w:pPr>
      <w:spacing w:before="120" w:after="120"/>
      <w:ind w:left="240" w:right="240"/>
      <w:jc w:val="both"/>
    </w:pPr>
  </w:style>
  <w:style w:type="paragraph" w:customStyle="1" w:styleId="btn-80-24">
    <w:name w:val="btn-80-24"/>
    <w:basedOn w:val="a0"/>
    <w:uiPriority w:val="99"/>
    <w:rsid w:val="00075444"/>
    <w:pPr>
      <w:spacing w:before="120" w:after="120"/>
      <w:ind w:left="240" w:right="240"/>
      <w:jc w:val="both"/>
    </w:pPr>
    <w:rPr>
      <w:color w:val="5C3C20"/>
    </w:rPr>
  </w:style>
  <w:style w:type="paragraph" w:customStyle="1" w:styleId="btn-100-24">
    <w:name w:val="btn-100-24"/>
    <w:basedOn w:val="a0"/>
    <w:uiPriority w:val="99"/>
    <w:rsid w:val="00075444"/>
    <w:pPr>
      <w:spacing w:before="120" w:after="120"/>
      <w:ind w:left="240" w:right="240"/>
      <w:jc w:val="both"/>
    </w:pPr>
    <w:rPr>
      <w:color w:val="5C3C20"/>
    </w:rPr>
  </w:style>
  <w:style w:type="paragraph" w:customStyle="1" w:styleId="inputbodybutton">
    <w:name w:val="inputbodybutton"/>
    <w:basedOn w:val="a0"/>
    <w:uiPriority w:val="99"/>
    <w:rsid w:val="00075444"/>
    <w:pPr>
      <w:spacing w:before="120" w:after="120"/>
      <w:ind w:left="240" w:right="240"/>
      <w:jc w:val="both"/>
    </w:pPr>
    <w:rPr>
      <w:color w:val="5C3C20"/>
    </w:rPr>
  </w:style>
  <w:style w:type="paragraph" w:customStyle="1" w:styleId="btn-200-24">
    <w:name w:val="btn-200-24"/>
    <w:basedOn w:val="a0"/>
    <w:uiPriority w:val="99"/>
    <w:rsid w:val="00075444"/>
    <w:pPr>
      <w:spacing w:before="120" w:after="120"/>
      <w:ind w:left="240" w:right="240"/>
      <w:jc w:val="both"/>
    </w:pPr>
    <w:rPr>
      <w:color w:val="5C3C20"/>
    </w:rPr>
  </w:style>
  <w:style w:type="paragraph" w:customStyle="1" w:styleId="btn-50-24">
    <w:name w:val="btn-50-24"/>
    <w:basedOn w:val="a0"/>
    <w:uiPriority w:val="99"/>
    <w:rsid w:val="00075444"/>
    <w:pPr>
      <w:spacing w:before="120" w:after="120"/>
      <w:ind w:left="240" w:right="240"/>
      <w:jc w:val="both"/>
    </w:pPr>
    <w:rPr>
      <w:color w:val="5C3C20"/>
    </w:rPr>
  </w:style>
  <w:style w:type="paragraph" w:customStyle="1" w:styleId="blog-favorites-head">
    <w:name w:val="blog-favorites-head"/>
    <w:basedOn w:val="a0"/>
    <w:uiPriority w:val="99"/>
    <w:rsid w:val="00075444"/>
    <w:pPr>
      <w:spacing w:after="60"/>
      <w:jc w:val="both"/>
    </w:pPr>
  </w:style>
  <w:style w:type="paragraph" w:customStyle="1" w:styleId="blog-favorites-list">
    <w:name w:val="blog-favorites-list"/>
    <w:basedOn w:val="a0"/>
    <w:uiPriority w:val="99"/>
    <w:rsid w:val="00075444"/>
    <w:pPr>
      <w:spacing w:before="120"/>
      <w:ind w:left="240" w:right="240"/>
      <w:jc w:val="both"/>
    </w:pPr>
  </w:style>
  <w:style w:type="paragraph" w:customStyle="1" w:styleId="printver">
    <w:name w:val="printver"/>
    <w:basedOn w:val="a0"/>
    <w:uiPriority w:val="99"/>
    <w:rsid w:val="00075444"/>
    <w:pPr>
      <w:spacing w:before="120" w:after="120"/>
      <w:ind w:left="240" w:right="240"/>
      <w:jc w:val="both"/>
    </w:pPr>
  </w:style>
  <w:style w:type="paragraph" w:customStyle="1" w:styleId="left-menu">
    <w:name w:val="left-menu"/>
    <w:basedOn w:val="a0"/>
    <w:uiPriority w:val="99"/>
    <w:rsid w:val="00075444"/>
    <w:pPr>
      <w:spacing w:after="120"/>
      <w:ind w:left="60" w:right="240"/>
      <w:jc w:val="both"/>
    </w:pPr>
    <w:rPr>
      <w:b/>
      <w:bCs/>
      <w:sz w:val="16"/>
      <w:szCs w:val="16"/>
    </w:rPr>
  </w:style>
  <w:style w:type="paragraph" w:customStyle="1" w:styleId="left-menu-li">
    <w:name w:val="left-menu-li"/>
    <w:basedOn w:val="a0"/>
    <w:uiPriority w:val="99"/>
    <w:rsid w:val="00075444"/>
    <w:pPr>
      <w:spacing w:before="120" w:after="120"/>
      <w:ind w:left="240" w:right="240"/>
      <w:jc w:val="both"/>
    </w:pPr>
  </w:style>
  <w:style w:type="paragraph" w:customStyle="1" w:styleId="nav">
    <w:name w:val="nav"/>
    <w:basedOn w:val="a0"/>
    <w:uiPriority w:val="99"/>
    <w:rsid w:val="00075444"/>
    <w:pPr>
      <w:spacing w:before="120" w:after="120"/>
      <w:ind w:left="240" w:right="240"/>
      <w:jc w:val="both"/>
    </w:pPr>
  </w:style>
  <w:style w:type="paragraph" w:customStyle="1" w:styleId="mag-arclist">
    <w:name w:val="mag-arclist"/>
    <w:basedOn w:val="a0"/>
    <w:uiPriority w:val="99"/>
    <w:rsid w:val="00075444"/>
    <w:pPr>
      <w:spacing w:before="180" w:after="180"/>
      <w:jc w:val="both"/>
    </w:pPr>
  </w:style>
  <w:style w:type="paragraph" w:customStyle="1" w:styleId="mag-img">
    <w:name w:val="mag-img"/>
    <w:basedOn w:val="a0"/>
    <w:uiPriority w:val="99"/>
    <w:rsid w:val="00075444"/>
    <w:pPr>
      <w:spacing w:before="120" w:after="120"/>
      <w:ind w:left="240" w:right="120"/>
      <w:jc w:val="both"/>
    </w:pPr>
  </w:style>
  <w:style w:type="paragraph" w:customStyle="1" w:styleId="mag-stlist">
    <w:name w:val="mag-stlist"/>
    <w:basedOn w:val="a0"/>
    <w:uiPriority w:val="99"/>
    <w:rsid w:val="00075444"/>
    <w:pPr>
      <w:spacing w:before="120" w:after="120"/>
      <w:ind w:left="120" w:right="240"/>
      <w:jc w:val="both"/>
    </w:pPr>
  </w:style>
  <w:style w:type="paragraph" w:customStyle="1" w:styleId="ui-accordion-header">
    <w:name w:val="ui-accordion-header"/>
    <w:basedOn w:val="a0"/>
    <w:uiPriority w:val="99"/>
    <w:rsid w:val="00075444"/>
    <w:pPr>
      <w:spacing w:before="120" w:after="120"/>
      <w:ind w:left="240" w:right="240"/>
      <w:jc w:val="both"/>
    </w:pPr>
  </w:style>
  <w:style w:type="paragraph" w:customStyle="1" w:styleId="ui-accordion-li-fix">
    <w:name w:val="ui-accordion-li-fix"/>
    <w:basedOn w:val="a0"/>
    <w:uiPriority w:val="99"/>
    <w:rsid w:val="00075444"/>
    <w:pPr>
      <w:spacing w:before="120" w:after="120"/>
      <w:ind w:left="240" w:right="240"/>
      <w:jc w:val="both"/>
    </w:pPr>
  </w:style>
  <w:style w:type="paragraph" w:customStyle="1" w:styleId="ui-accordion-content">
    <w:name w:val="ui-accordion-content"/>
    <w:basedOn w:val="a0"/>
    <w:uiPriority w:val="99"/>
    <w:rsid w:val="00075444"/>
    <w:pPr>
      <w:spacing w:before="120" w:after="120"/>
      <w:ind w:left="240" w:right="240"/>
      <w:jc w:val="both"/>
    </w:pPr>
  </w:style>
  <w:style w:type="paragraph" w:customStyle="1" w:styleId="ui-accordion-content-active">
    <w:name w:val="ui-accordion-content-active"/>
    <w:basedOn w:val="a0"/>
    <w:uiPriority w:val="99"/>
    <w:rsid w:val="00075444"/>
    <w:pPr>
      <w:spacing w:before="120" w:after="120"/>
      <w:ind w:left="240" w:right="240"/>
      <w:jc w:val="both"/>
    </w:pPr>
  </w:style>
  <w:style w:type="paragraph" w:customStyle="1" w:styleId="ui-menu-item">
    <w:name w:val="ui-menu-item"/>
    <w:basedOn w:val="a0"/>
    <w:uiPriority w:val="99"/>
    <w:rsid w:val="00075444"/>
    <w:pPr>
      <w:spacing w:before="120" w:after="120"/>
      <w:ind w:left="240" w:right="240"/>
      <w:jc w:val="both"/>
    </w:pPr>
  </w:style>
  <w:style w:type="paragraph" w:customStyle="1" w:styleId="ui-button-text">
    <w:name w:val="ui-button-text"/>
    <w:basedOn w:val="a0"/>
    <w:uiPriority w:val="99"/>
    <w:rsid w:val="00075444"/>
    <w:pPr>
      <w:spacing w:before="120" w:after="120"/>
      <w:ind w:left="240" w:right="240"/>
      <w:jc w:val="both"/>
    </w:pPr>
  </w:style>
  <w:style w:type="paragraph" w:customStyle="1" w:styleId="ui-tabs-nav">
    <w:name w:val="ui-tabs-nav"/>
    <w:basedOn w:val="a0"/>
    <w:uiPriority w:val="99"/>
    <w:rsid w:val="00075444"/>
    <w:pPr>
      <w:spacing w:before="120" w:after="120"/>
      <w:ind w:left="240" w:right="240"/>
      <w:jc w:val="both"/>
    </w:pPr>
  </w:style>
  <w:style w:type="paragraph" w:customStyle="1" w:styleId="ui-tabs-panel">
    <w:name w:val="ui-tabs-panel"/>
    <w:basedOn w:val="a0"/>
    <w:uiPriority w:val="99"/>
    <w:rsid w:val="00075444"/>
    <w:pPr>
      <w:spacing w:before="120" w:after="120"/>
      <w:ind w:left="240" w:right="240"/>
      <w:jc w:val="both"/>
    </w:pPr>
  </w:style>
  <w:style w:type="paragraph" w:customStyle="1" w:styleId="registration">
    <w:name w:val="registration"/>
    <w:basedOn w:val="a0"/>
    <w:uiPriority w:val="99"/>
    <w:rsid w:val="00075444"/>
    <w:pPr>
      <w:spacing w:before="120" w:after="120"/>
      <w:ind w:left="240" w:right="240"/>
      <w:jc w:val="both"/>
    </w:pPr>
  </w:style>
  <w:style w:type="paragraph" w:customStyle="1" w:styleId="img-noborder">
    <w:name w:val="img-noborder"/>
    <w:basedOn w:val="a0"/>
    <w:uiPriority w:val="99"/>
    <w:rsid w:val="00075444"/>
    <w:pPr>
      <w:spacing w:before="120" w:after="120"/>
      <w:ind w:left="240" w:right="240"/>
      <w:jc w:val="both"/>
    </w:pPr>
  </w:style>
  <w:style w:type="paragraph" w:customStyle="1" w:styleId="ui-accordion-header-active">
    <w:name w:val="ui-accordion-header-active"/>
    <w:basedOn w:val="a0"/>
    <w:uiPriority w:val="99"/>
    <w:rsid w:val="00075444"/>
    <w:pPr>
      <w:spacing w:before="120" w:after="120"/>
      <w:ind w:left="240" w:right="240"/>
      <w:jc w:val="both"/>
    </w:pPr>
  </w:style>
  <w:style w:type="paragraph" w:customStyle="1" w:styleId="ui-tabs-hide">
    <w:name w:val="ui-tabs-hide"/>
    <w:basedOn w:val="a0"/>
    <w:uiPriority w:val="99"/>
    <w:rsid w:val="00075444"/>
    <w:pPr>
      <w:spacing w:before="120" w:after="120"/>
      <w:ind w:left="240" w:right="240"/>
      <w:jc w:val="both"/>
    </w:pPr>
  </w:style>
  <w:style w:type="paragraph" w:customStyle="1" w:styleId="ui-state-default1">
    <w:name w:val="ui-state-default1"/>
    <w:basedOn w:val="a0"/>
    <w:uiPriority w:val="99"/>
    <w:rsid w:val="00075444"/>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rPr>
  </w:style>
  <w:style w:type="paragraph" w:customStyle="1" w:styleId="ui-state-hover1">
    <w:name w:val="ui-state-hover1"/>
    <w:basedOn w:val="a0"/>
    <w:uiPriority w:val="99"/>
    <w:rsid w:val="00075444"/>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focus1">
    <w:name w:val="ui-state-focus1"/>
    <w:basedOn w:val="a0"/>
    <w:uiPriority w:val="99"/>
    <w:rsid w:val="00075444"/>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active1">
    <w:name w:val="ui-state-active1"/>
    <w:basedOn w:val="a0"/>
    <w:uiPriority w:val="99"/>
    <w:rsid w:val="00075444"/>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rPr>
  </w:style>
  <w:style w:type="paragraph" w:customStyle="1" w:styleId="ui-state-highlight1">
    <w:name w:val="ui-state-highlight1"/>
    <w:basedOn w:val="a0"/>
    <w:uiPriority w:val="99"/>
    <w:rsid w:val="00075444"/>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rPr>
  </w:style>
  <w:style w:type="paragraph" w:customStyle="1" w:styleId="ui-state-error1">
    <w:name w:val="ui-state-error1"/>
    <w:basedOn w:val="a0"/>
    <w:uiPriority w:val="99"/>
    <w:rsid w:val="00075444"/>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rPr>
  </w:style>
  <w:style w:type="paragraph" w:customStyle="1" w:styleId="ui-state-error-text1">
    <w:name w:val="ui-state-error-text1"/>
    <w:basedOn w:val="a0"/>
    <w:uiPriority w:val="99"/>
    <w:rsid w:val="00075444"/>
    <w:pPr>
      <w:spacing w:before="120" w:after="120"/>
      <w:ind w:left="240" w:right="240"/>
      <w:jc w:val="both"/>
    </w:pPr>
    <w:rPr>
      <w:color w:val="FFFFFF"/>
    </w:rPr>
  </w:style>
  <w:style w:type="paragraph" w:customStyle="1" w:styleId="ui-priority-primary1">
    <w:name w:val="ui-priority-primary1"/>
    <w:basedOn w:val="a0"/>
    <w:uiPriority w:val="99"/>
    <w:rsid w:val="00075444"/>
    <w:pPr>
      <w:spacing w:before="120" w:after="120"/>
      <w:ind w:left="240" w:right="240"/>
      <w:jc w:val="both"/>
    </w:pPr>
    <w:rPr>
      <w:b/>
      <w:bCs/>
    </w:rPr>
  </w:style>
  <w:style w:type="paragraph" w:customStyle="1" w:styleId="ui-priority-secondary1">
    <w:name w:val="ui-priority-secondary1"/>
    <w:basedOn w:val="a0"/>
    <w:uiPriority w:val="99"/>
    <w:rsid w:val="00075444"/>
    <w:pPr>
      <w:spacing w:before="120" w:after="120"/>
      <w:ind w:left="240" w:right="240"/>
      <w:jc w:val="both"/>
    </w:pPr>
  </w:style>
  <w:style w:type="paragraph" w:customStyle="1" w:styleId="ui-state-disabled1">
    <w:name w:val="ui-state-disabled1"/>
    <w:basedOn w:val="a0"/>
    <w:uiPriority w:val="99"/>
    <w:rsid w:val="00075444"/>
    <w:pPr>
      <w:spacing w:before="120" w:after="120"/>
      <w:ind w:left="240" w:right="240"/>
      <w:jc w:val="both"/>
    </w:pPr>
  </w:style>
  <w:style w:type="paragraph" w:customStyle="1" w:styleId="ui-icon1">
    <w:name w:val="ui-icon1"/>
    <w:basedOn w:val="a0"/>
    <w:uiPriority w:val="99"/>
    <w:rsid w:val="00075444"/>
    <w:pPr>
      <w:spacing w:before="120" w:after="120"/>
      <w:ind w:left="240" w:right="240" w:hanging="20340"/>
      <w:jc w:val="both"/>
    </w:pPr>
  </w:style>
  <w:style w:type="paragraph" w:customStyle="1" w:styleId="ui-icon2">
    <w:name w:val="ui-icon2"/>
    <w:basedOn w:val="a0"/>
    <w:uiPriority w:val="99"/>
    <w:rsid w:val="00075444"/>
    <w:pPr>
      <w:spacing w:before="120" w:after="120"/>
      <w:ind w:left="240" w:right="240" w:hanging="20340"/>
      <w:jc w:val="both"/>
    </w:pPr>
  </w:style>
  <w:style w:type="paragraph" w:customStyle="1" w:styleId="ui-icon3">
    <w:name w:val="ui-icon3"/>
    <w:basedOn w:val="a0"/>
    <w:uiPriority w:val="99"/>
    <w:rsid w:val="00075444"/>
    <w:pPr>
      <w:spacing w:before="120" w:after="120"/>
      <w:ind w:left="240" w:right="240" w:hanging="20340"/>
      <w:jc w:val="both"/>
    </w:pPr>
  </w:style>
  <w:style w:type="paragraph" w:customStyle="1" w:styleId="ui-icon4">
    <w:name w:val="ui-icon4"/>
    <w:basedOn w:val="a0"/>
    <w:uiPriority w:val="99"/>
    <w:rsid w:val="00075444"/>
    <w:pPr>
      <w:spacing w:before="120" w:after="120"/>
      <w:ind w:left="240" w:right="240" w:hanging="20340"/>
      <w:jc w:val="both"/>
    </w:pPr>
  </w:style>
  <w:style w:type="paragraph" w:customStyle="1" w:styleId="ui-icon5">
    <w:name w:val="ui-icon5"/>
    <w:basedOn w:val="a0"/>
    <w:uiPriority w:val="99"/>
    <w:rsid w:val="00075444"/>
    <w:pPr>
      <w:spacing w:before="120" w:after="120"/>
      <w:ind w:left="240" w:right="240" w:hanging="20340"/>
      <w:jc w:val="both"/>
    </w:pPr>
  </w:style>
  <w:style w:type="paragraph" w:customStyle="1" w:styleId="ui-icon6">
    <w:name w:val="ui-icon6"/>
    <w:basedOn w:val="a0"/>
    <w:uiPriority w:val="99"/>
    <w:rsid w:val="00075444"/>
    <w:pPr>
      <w:spacing w:before="120" w:after="120"/>
      <w:ind w:left="240" w:right="240" w:hanging="20340"/>
      <w:jc w:val="both"/>
    </w:pPr>
  </w:style>
  <w:style w:type="paragraph" w:customStyle="1" w:styleId="ui-icon7">
    <w:name w:val="ui-icon7"/>
    <w:basedOn w:val="a0"/>
    <w:uiPriority w:val="99"/>
    <w:rsid w:val="00075444"/>
    <w:pPr>
      <w:spacing w:before="120" w:after="120"/>
      <w:ind w:left="240" w:right="240" w:hanging="20340"/>
      <w:jc w:val="both"/>
    </w:pPr>
  </w:style>
  <w:style w:type="paragraph" w:customStyle="1" w:styleId="ui-icon8">
    <w:name w:val="ui-icon8"/>
    <w:basedOn w:val="a0"/>
    <w:uiPriority w:val="99"/>
    <w:rsid w:val="00075444"/>
    <w:pPr>
      <w:spacing w:before="120" w:after="120"/>
      <w:ind w:left="240" w:right="240" w:hanging="20340"/>
      <w:jc w:val="both"/>
    </w:pPr>
  </w:style>
  <w:style w:type="paragraph" w:customStyle="1" w:styleId="ui-icon9">
    <w:name w:val="ui-icon9"/>
    <w:basedOn w:val="a0"/>
    <w:uiPriority w:val="99"/>
    <w:rsid w:val="00075444"/>
    <w:pPr>
      <w:spacing w:before="120" w:after="120"/>
      <w:ind w:left="240" w:right="240" w:hanging="20340"/>
      <w:jc w:val="both"/>
    </w:pPr>
  </w:style>
  <w:style w:type="paragraph" w:customStyle="1" w:styleId="ui-accordion-header1">
    <w:name w:val="ui-accordion-header1"/>
    <w:basedOn w:val="a0"/>
    <w:uiPriority w:val="99"/>
    <w:rsid w:val="00075444"/>
    <w:pPr>
      <w:spacing w:before="12" w:after="120"/>
      <w:ind w:left="240" w:right="240"/>
      <w:jc w:val="both"/>
    </w:pPr>
  </w:style>
  <w:style w:type="paragraph" w:customStyle="1" w:styleId="ui-accordion-li-fix1">
    <w:name w:val="ui-accordion-li-fix1"/>
    <w:basedOn w:val="a0"/>
    <w:uiPriority w:val="99"/>
    <w:rsid w:val="00075444"/>
    <w:pPr>
      <w:spacing w:before="120" w:after="120"/>
      <w:ind w:left="240" w:right="240"/>
      <w:jc w:val="both"/>
    </w:pPr>
  </w:style>
  <w:style w:type="paragraph" w:customStyle="1" w:styleId="ui-accordion-header-active1">
    <w:name w:val="ui-accordion-header-active1"/>
    <w:basedOn w:val="a0"/>
    <w:uiPriority w:val="99"/>
    <w:rsid w:val="00075444"/>
    <w:pPr>
      <w:spacing w:before="120" w:after="120"/>
      <w:ind w:left="240" w:right="240"/>
      <w:jc w:val="both"/>
    </w:pPr>
  </w:style>
  <w:style w:type="paragraph" w:customStyle="1" w:styleId="ui-icon10">
    <w:name w:val="ui-icon10"/>
    <w:basedOn w:val="a0"/>
    <w:uiPriority w:val="99"/>
    <w:rsid w:val="00075444"/>
    <w:pPr>
      <w:spacing w:after="120"/>
      <w:ind w:left="240" w:right="240" w:hanging="20340"/>
      <w:jc w:val="both"/>
    </w:pPr>
  </w:style>
  <w:style w:type="paragraph" w:customStyle="1" w:styleId="ui-accordion-content1">
    <w:name w:val="ui-accordion-content1"/>
    <w:basedOn w:val="a0"/>
    <w:uiPriority w:val="99"/>
    <w:rsid w:val="00075444"/>
    <w:pPr>
      <w:spacing w:after="24"/>
      <w:ind w:left="240" w:right="240"/>
      <w:jc w:val="both"/>
    </w:pPr>
    <w:rPr>
      <w:vanish/>
    </w:rPr>
  </w:style>
  <w:style w:type="paragraph" w:customStyle="1" w:styleId="ui-accordion-content-active1">
    <w:name w:val="ui-accordion-content-active1"/>
    <w:basedOn w:val="a0"/>
    <w:uiPriority w:val="99"/>
    <w:rsid w:val="00075444"/>
    <w:pPr>
      <w:spacing w:before="120" w:after="120"/>
      <w:ind w:left="240" w:right="240"/>
      <w:jc w:val="both"/>
    </w:pPr>
  </w:style>
  <w:style w:type="paragraph" w:customStyle="1" w:styleId="ui-menu1">
    <w:name w:val="ui-menu1"/>
    <w:basedOn w:val="a0"/>
    <w:uiPriority w:val="99"/>
    <w:rsid w:val="00075444"/>
    <w:pPr>
      <w:jc w:val="both"/>
    </w:pPr>
  </w:style>
  <w:style w:type="paragraph" w:customStyle="1" w:styleId="ui-menu-item1">
    <w:name w:val="ui-menu-item1"/>
    <w:basedOn w:val="a0"/>
    <w:uiPriority w:val="99"/>
    <w:rsid w:val="00075444"/>
    <w:pPr>
      <w:jc w:val="both"/>
    </w:pPr>
  </w:style>
  <w:style w:type="paragraph" w:customStyle="1" w:styleId="ui-button-text1">
    <w:name w:val="ui-button-text1"/>
    <w:basedOn w:val="a0"/>
    <w:uiPriority w:val="99"/>
    <w:rsid w:val="00075444"/>
    <w:pPr>
      <w:spacing w:before="120" w:after="120"/>
      <w:ind w:left="240" w:right="240"/>
      <w:jc w:val="both"/>
    </w:pPr>
  </w:style>
  <w:style w:type="paragraph" w:customStyle="1" w:styleId="ui-button-text2">
    <w:name w:val="ui-button-text2"/>
    <w:basedOn w:val="a0"/>
    <w:uiPriority w:val="99"/>
    <w:rsid w:val="00075444"/>
    <w:pPr>
      <w:spacing w:before="120" w:after="120"/>
      <w:ind w:left="240" w:right="240"/>
      <w:jc w:val="both"/>
    </w:pPr>
  </w:style>
  <w:style w:type="paragraph" w:customStyle="1" w:styleId="ui-button-text3">
    <w:name w:val="ui-button-text3"/>
    <w:basedOn w:val="a0"/>
    <w:uiPriority w:val="99"/>
    <w:rsid w:val="00075444"/>
    <w:pPr>
      <w:spacing w:before="120" w:after="120"/>
      <w:ind w:left="240" w:right="240" w:hanging="3572"/>
      <w:jc w:val="both"/>
    </w:pPr>
  </w:style>
  <w:style w:type="paragraph" w:customStyle="1" w:styleId="ui-button-text4">
    <w:name w:val="ui-button-text4"/>
    <w:basedOn w:val="a0"/>
    <w:uiPriority w:val="99"/>
    <w:rsid w:val="00075444"/>
    <w:pPr>
      <w:spacing w:before="120" w:after="120"/>
      <w:ind w:left="240" w:right="240" w:hanging="3572"/>
      <w:jc w:val="both"/>
    </w:pPr>
  </w:style>
  <w:style w:type="paragraph" w:customStyle="1" w:styleId="ui-button-text5">
    <w:name w:val="ui-button-text5"/>
    <w:basedOn w:val="a0"/>
    <w:uiPriority w:val="99"/>
    <w:rsid w:val="00075444"/>
    <w:pPr>
      <w:spacing w:before="120" w:after="120"/>
      <w:ind w:left="240" w:right="240"/>
      <w:jc w:val="both"/>
    </w:pPr>
  </w:style>
  <w:style w:type="paragraph" w:customStyle="1" w:styleId="ui-button-text6">
    <w:name w:val="ui-button-text6"/>
    <w:basedOn w:val="a0"/>
    <w:uiPriority w:val="99"/>
    <w:rsid w:val="00075444"/>
    <w:pPr>
      <w:spacing w:before="120" w:after="120"/>
      <w:ind w:left="240" w:right="240"/>
      <w:jc w:val="both"/>
    </w:pPr>
  </w:style>
  <w:style w:type="paragraph" w:customStyle="1" w:styleId="ui-icon11">
    <w:name w:val="ui-icon11"/>
    <w:basedOn w:val="a0"/>
    <w:uiPriority w:val="99"/>
    <w:rsid w:val="00075444"/>
    <w:pPr>
      <w:spacing w:after="120"/>
      <w:ind w:left="-96" w:right="240" w:hanging="20340"/>
      <w:jc w:val="both"/>
    </w:pPr>
  </w:style>
  <w:style w:type="paragraph" w:customStyle="1" w:styleId="ui-icon12">
    <w:name w:val="ui-icon12"/>
    <w:basedOn w:val="a0"/>
    <w:uiPriority w:val="99"/>
    <w:rsid w:val="00075444"/>
    <w:pPr>
      <w:spacing w:after="120"/>
      <w:ind w:left="240" w:right="240" w:hanging="20340"/>
      <w:jc w:val="both"/>
    </w:pPr>
  </w:style>
  <w:style w:type="paragraph" w:customStyle="1" w:styleId="ui-icon13">
    <w:name w:val="ui-icon13"/>
    <w:basedOn w:val="a0"/>
    <w:uiPriority w:val="99"/>
    <w:rsid w:val="00075444"/>
    <w:pPr>
      <w:spacing w:after="120"/>
      <w:ind w:left="240" w:right="240" w:hanging="20340"/>
      <w:jc w:val="both"/>
    </w:pPr>
  </w:style>
  <w:style w:type="paragraph" w:customStyle="1" w:styleId="ui-icon14">
    <w:name w:val="ui-icon14"/>
    <w:basedOn w:val="a0"/>
    <w:uiPriority w:val="99"/>
    <w:rsid w:val="00075444"/>
    <w:pPr>
      <w:spacing w:after="120"/>
      <w:ind w:left="240" w:right="240" w:hanging="20340"/>
      <w:jc w:val="both"/>
    </w:pPr>
  </w:style>
  <w:style w:type="paragraph" w:customStyle="1" w:styleId="ui-button1">
    <w:name w:val="ui-button1"/>
    <w:basedOn w:val="a0"/>
    <w:uiPriority w:val="99"/>
    <w:rsid w:val="00075444"/>
    <w:pPr>
      <w:spacing w:before="120" w:after="120"/>
      <w:ind w:right="-72"/>
      <w:jc w:val="center"/>
    </w:pPr>
  </w:style>
  <w:style w:type="paragraph" w:customStyle="1" w:styleId="ui-tabs-nav1">
    <w:name w:val="ui-tabs-nav1"/>
    <w:basedOn w:val="a0"/>
    <w:uiPriority w:val="99"/>
    <w:rsid w:val="00075444"/>
    <w:pPr>
      <w:jc w:val="both"/>
    </w:pPr>
  </w:style>
  <w:style w:type="paragraph" w:customStyle="1" w:styleId="ui-tabs-panel1">
    <w:name w:val="ui-tabs-panel1"/>
    <w:basedOn w:val="a0"/>
    <w:uiPriority w:val="99"/>
    <w:rsid w:val="00075444"/>
    <w:pPr>
      <w:spacing w:before="120" w:after="120"/>
      <w:ind w:left="240" w:right="240"/>
      <w:jc w:val="both"/>
    </w:pPr>
  </w:style>
  <w:style w:type="paragraph" w:customStyle="1" w:styleId="ui-tabs-hide1">
    <w:name w:val="ui-tabs-hide1"/>
    <w:basedOn w:val="a0"/>
    <w:uiPriority w:val="99"/>
    <w:rsid w:val="00075444"/>
    <w:pPr>
      <w:spacing w:before="120" w:after="120"/>
      <w:ind w:left="240" w:right="240"/>
      <w:jc w:val="both"/>
    </w:pPr>
    <w:rPr>
      <w:vanish/>
    </w:rPr>
  </w:style>
  <w:style w:type="paragraph" w:customStyle="1" w:styleId="sf-sub-indicator1">
    <w:name w:val="sf-sub-indicator1"/>
    <w:basedOn w:val="a0"/>
    <w:uiPriority w:val="99"/>
    <w:rsid w:val="00075444"/>
    <w:pPr>
      <w:spacing w:before="120" w:after="120"/>
      <w:ind w:left="240" w:right="240" w:firstLine="22384"/>
      <w:jc w:val="both"/>
    </w:pPr>
  </w:style>
  <w:style w:type="paragraph" w:customStyle="1" w:styleId="cat-authors1">
    <w:name w:val="cat-authors1"/>
    <w:basedOn w:val="a0"/>
    <w:uiPriority w:val="99"/>
    <w:rsid w:val="00075444"/>
    <w:pPr>
      <w:spacing w:before="120" w:after="120"/>
      <w:ind w:left="240" w:right="240"/>
      <w:jc w:val="both"/>
    </w:pPr>
  </w:style>
  <w:style w:type="paragraph" w:customStyle="1" w:styleId="registration1">
    <w:name w:val="registration1"/>
    <w:basedOn w:val="a0"/>
    <w:uiPriority w:val="99"/>
    <w:rsid w:val="00075444"/>
    <w:pPr>
      <w:spacing w:before="120" w:after="120"/>
      <w:ind w:left="240" w:right="240"/>
      <w:jc w:val="both"/>
    </w:pPr>
  </w:style>
  <w:style w:type="paragraph" w:customStyle="1" w:styleId="left-block1">
    <w:name w:val="left-block1"/>
    <w:basedOn w:val="a0"/>
    <w:uiPriority w:val="99"/>
    <w:rsid w:val="00075444"/>
    <w:pPr>
      <w:spacing w:before="360" w:after="120"/>
      <w:ind w:right="120"/>
      <w:jc w:val="both"/>
    </w:pPr>
  </w:style>
  <w:style w:type="character" w:customStyle="1" w:styleId="fancyico">
    <w:name w:val="fancy_ico"/>
    <w:uiPriority w:val="99"/>
    <w:rsid w:val="00075444"/>
  </w:style>
  <w:style w:type="character" w:customStyle="1" w:styleId="root-item">
    <w:name w:val="root-item"/>
    <w:uiPriority w:val="99"/>
    <w:rsid w:val="00075444"/>
    <w:rPr>
      <w:rFonts w:cs="Times New Roman"/>
    </w:rPr>
  </w:style>
  <w:style w:type="character" w:customStyle="1" w:styleId="root-item-selected">
    <w:name w:val="root-item-selected"/>
    <w:uiPriority w:val="99"/>
    <w:rsid w:val="00075444"/>
    <w:rPr>
      <w:rFonts w:cs="Times New Roman"/>
    </w:rPr>
  </w:style>
  <w:style w:type="character" w:customStyle="1" w:styleId="root-item1">
    <w:name w:val="root-item1"/>
    <w:uiPriority w:val="99"/>
    <w:rsid w:val="00075444"/>
    <w:rPr>
      <w:b/>
      <w:color w:val="170E02"/>
      <w:sz w:val="17"/>
      <w:u w:val="none"/>
      <w:effect w:val="none"/>
    </w:rPr>
  </w:style>
  <w:style w:type="character" w:customStyle="1" w:styleId="root-item-selected1">
    <w:name w:val="root-item-selected1"/>
    <w:uiPriority w:val="99"/>
    <w:rsid w:val="00075444"/>
    <w:rPr>
      <w:b/>
      <w:color w:val="170E02"/>
      <w:sz w:val="17"/>
    </w:rPr>
  </w:style>
  <w:style w:type="paragraph" w:customStyle="1" w:styleId="311">
    <w:name w:val="Основной текст 31"/>
    <w:basedOn w:val="43"/>
    <w:uiPriority w:val="99"/>
    <w:rsid w:val="00075444"/>
  </w:style>
  <w:style w:type="character" w:styleId="afffff7">
    <w:name w:val="Strong"/>
    <w:uiPriority w:val="99"/>
    <w:qFormat/>
    <w:locked/>
    <w:rsid w:val="00075444"/>
    <w:rPr>
      <w:rFonts w:cs="Times New Roman"/>
      <w:b/>
      <w:bCs/>
    </w:rPr>
  </w:style>
  <w:style w:type="paragraph" w:customStyle="1" w:styleId="2f6">
    <w:name w:val="Без интервала2"/>
    <w:basedOn w:val="a0"/>
    <w:uiPriority w:val="99"/>
    <w:rsid w:val="00075444"/>
    <w:pPr>
      <w:ind w:firstLine="709"/>
      <w:jc w:val="both"/>
    </w:pPr>
    <w:rPr>
      <w:rFonts w:eastAsia="Calibri"/>
      <w:szCs w:val="32"/>
      <w:lang w:eastAsia="en-US"/>
    </w:rPr>
  </w:style>
  <w:style w:type="paragraph" w:customStyle="1" w:styleId="2f7">
    <w:name w:val="Абзац списка2"/>
    <w:basedOn w:val="a0"/>
    <w:uiPriority w:val="99"/>
    <w:rsid w:val="00075444"/>
    <w:pPr>
      <w:spacing w:after="200" w:line="276" w:lineRule="auto"/>
      <w:ind w:left="720"/>
      <w:contextualSpacing/>
    </w:pPr>
    <w:rPr>
      <w:rFonts w:ascii="Calibri" w:hAnsi="Calibri"/>
      <w:sz w:val="22"/>
      <w:szCs w:val="22"/>
      <w:lang w:eastAsia="en-US"/>
    </w:rPr>
  </w:style>
  <w:style w:type="paragraph" w:customStyle="1" w:styleId="210">
    <w:name w:val="Цитата 21"/>
    <w:basedOn w:val="a0"/>
    <w:next w:val="a0"/>
    <w:link w:val="QuoteChar"/>
    <w:uiPriority w:val="99"/>
    <w:rsid w:val="00075444"/>
    <w:pPr>
      <w:ind w:firstLine="709"/>
      <w:jc w:val="both"/>
    </w:pPr>
    <w:rPr>
      <w:rFonts w:eastAsia="Calibri"/>
      <w:i/>
      <w:lang w:eastAsia="en-US"/>
    </w:rPr>
  </w:style>
  <w:style w:type="paragraph" w:customStyle="1" w:styleId="19">
    <w:name w:val="Выделенная цитата1"/>
    <w:basedOn w:val="a0"/>
    <w:next w:val="a0"/>
    <w:link w:val="IntenseQuoteChar"/>
    <w:uiPriority w:val="99"/>
    <w:rsid w:val="00075444"/>
    <w:pPr>
      <w:ind w:left="720" w:right="720" w:firstLine="709"/>
      <w:jc w:val="both"/>
    </w:pPr>
    <w:rPr>
      <w:rFonts w:eastAsia="Calibri"/>
      <w:b/>
      <w:i/>
      <w:szCs w:val="20"/>
      <w:lang w:eastAsia="en-US"/>
    </w:rPr>
  </w:style>
  <w:style w:type="character" w:customStyle="1" w:styleId="1ff">
    <w:name w:val="Слабое выделение1"/>
    <w:uiPriority w:val="99"/>
    <w:rsid w:val="00075444"/>
    <w:rPr>
      <w:i/>
      <w:color w:val="5A5A5A"/>
    </w:rPr>
  </w:style>
  <w:style w:type="character" w:customStyle="1" w:styleId="1ff0">
    <w:name w:val="Сильное выделение1"/>
    <w:uiPriority w:val="99"/>
    <w:rsid w:val="00075444"/>
    <w:rPr>
      <w:b/>
      <w:i/>
      <w:sz w:val="24"/>
      <w:u w:val="single"/>
    </w:rPr>
  </w:style>
  <w:style w:type="character" w:customStyle="1" w:styleId="1ff1">
    <w:name w:val="Слабая ссылка1"/>
    <w:uiPriority w:val="99"/>
    <w:rsid w:val="00075444"/>
    <w:rPr>
      <w:sz w:val="24"/>
      <w:u w:val="single"/>
    </w:rPr>
  </w:style>
  <w:style w:type="character" w:customStyle="1" w:styleId="1ff2">
    <w:name w:val="Сильная ссылка1"/>
    <w:uiPriority w:val="99"/>
    <w:rsid w:val="00075444"/>
    <w:rPr>
      <w:b/>
      <w:sz w:val="24"/>
      <w:u w:val="single"/>
    </w:rPr>
  </w:style>
  <w:style w:type="character" w:customStyle="1" w:styleId="1ff3">
    <w:name w:val="Название книги1"/>
    <w:uiPriority w:val="99"/>
    <w:rsid w:val="00075444"/>
    <w:rPr>
      <w:rFonts w:ascii="Arial" w:hAnsi="Arial"/>
      <w:b/>
      <w:i/>
      <w:sz w:val="24"/>
    </w:rPr>
  </w:style>
  <w:style w:type="character" w:customStyle="1" w:styleId="WW-">
    <w:name w:val="WW-Символ сноски"/>
    <w:uiPriority w:val="99"/>
    <w:rsid w:val="00075444"/>
  </w:style>
  <w:style w:type="character" w:customStyle="1" w:styleId="style23">
    <w:name w:val="style23"/>
    <w:uiPriority w:val="99"/>
    <w:rsid w:val="00075444"/>
  </w:style>
  <w:style w:type="character" w:customStyle="1" w:styleId="331">
    <w:name w:val="Знак Знак33"/>
    <w:uiPriority w:val="99"/>
    <w:rsid w:val="00075444"/>
    <w:rPr>
      <w:rFonts w:ascii="Times New Roman" w:hAnsi="Times New Roman"/>
      <w:b/>
      <w:kern w:val="36"/>
      <w:sz w:val="48"/>
      <w:lang w:eastAsia="ru-RU"/>
    </w:rPr>
  </w:style>
  <w:style w:type="character" w:customStyle="1" w:styleId="321">
    <w:name w:val="Знак Знак32"/>
    <w:uiPriority w:val="99"/>
    <w:rsid w:val="00075444"/>
    <w:rPr>
      <w:rFonts w:ascii="Cambria" w:hAnsi="Cambria"/>
      <w:b/>
      <w:color w:val="4F81BD"/>
      <w:sz w:val="26"/>
      <w:lang w:eastAsia="ru-RU"/>
    </w:rPr>
  </w:style>
  <w:style w:type="character" w:customStyle="1" w:styleId="312">
    <w:name w:val="Знак Знак31"/>
    <w:uiPriority w:val="99"/>
    <w:rsid w:val="00075444"/>
    <w:rPr>
      <w:rFonts w:ascii="Cambria" w:hAnsi="Cambria"/>
      <w:b/>
      <w:color w:val="4F81BD"/>
      <w:sz w:val="24"/>
      <w:lang w:eastAsia="ru-RU"/>
    </w:rPr>
  </w:style>
  <w:style w:type="character" w:customStyle="1" w:styleId="300">
    <w:name w:val="Знак Знак30"/>
    <w:uiPriority w:val="99"/>
    <w:rsid w:val="00075444"/>
    <w:rPr>
      <w:rFonts w:ascii="Calibri" w:hAnsi="Calibri"/>
      <w:b/>
      <w:sz w:val="28"/>
      <w:lang w:eastAsia="ar-SA" w:bidi="ar-SA"/>
    </w:rPr>
  </w:style>
  <w:style w:type="character" w:customStyle="1" w:styleId="280">
    <w:name w:val="Знак Знак28"/>
    <w:uiPriority w:val="99"/>
    <w:rsid w:val="00075444"/>
    <w:rPr>
      <w:rFonts w:ascii="Times New Roman" w:hAnsi="Times New Roman"/>
      <w:b/>
      <w:i/>
      <w:lang w:eastAsia="ru-RU"/>
    </w:rPr>
  </w:style>
  <w:style w:type="character" w:customStyle="1" w:styleId="242">
    <w:name w:val="Знак Знак24"/>
    <w:uiPriority w:val="99"/>
    <w:rsid w:val="00075444"/>
    <w:rPr>
      <w:rFonts w:ascii="Times New Roman" w:hAnsi="Times New Roman"/>
      <w:b/>
      <w:sz w:val="20"/>
      <w:lang w:eastAsia="ru-RU"/>
    </w:rPr>
  </w:style>
  <w:style w:type="character" w:customStyle="1" w:styleId="231">
    <w:name w:val="Знак Знак23"/>
    <w:uiPriority w:val="99"/>
    <w:rsid w:val="00075444"/>
    <w:rPr>
      <w:rFonts w:ascii="Times New Roman" w:hAnsi="Times New Roman"/>
      <w:sz w:val="24"/>
      <w:lang w:eastAsia="ru-RU"/>
    </w:rPr>
  </w:style>
  <w:style w:type="character" w:customStyle="1" w:styleId="222">
    <w:name w:val="Знак Знак22"/>
    <w:uiPriority w:val="99"/>
    <w:rsid w:val="00075444"/>
    <w:rPr>
      <w:rFonts w:ascii="Times New Roman" w:hAnsi="Times New Roman"/>
      <w:sz w:val="24"/>
      <w:lang w:eastAsia="ru-RU"/>
    </w:rPr>
  </w:style>
  <w:style w:type="paragraph" w:customStyle="1" w:styleId="ConsPlusNonformat">
    <w:name w:val="ConsPlusNonformat"/>
    <w:uiPriority w:val="99"/>
    <w:rsid w:val="00075444"/>
    <w:pPr>
      <w:widowControl w:val="0"/>
      <w:autoSpaceDE w:val="0"/>
      <w:autoSpaceDN w:val="0"/>
      <w:adjustRightInd w:val="0"/>
    </w:pPr>
    <w:rPr>
      <w:rFonts w:ascii="Courier New" w:eastAsia="Times New Roman" w:hAnsi="Courier New" w:cs="Courier New"/>
    </w:rPr>
  </w:style>
  <w:style w:type="character" w:customStyle="1" w:styleId="200">
    <w:name w:val="Знак Знак20"/>
    <w:uiPriority w:val="99"/>
    <w:rsid w:val="00075444"/>
    <w:rPr>
      <w:rFonts w:ascii="Times New Roman" w:hAnsi="Times New Roman"/>
      <w:sz w:val="24"/>
      <w:lang w:eastAsia="ru-RU"/>
    </w:rPr>
  </w:style>
  <w:style w:type="paragraph" w:customStyle="1" w:styleId="avtor">
    <w:name w:val="avtor"/>
    <w:basedOn w:val="a0"/>
    <w:uiPriority w:val="99"/>
    <w:rsid w:val="00075444"/>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075444"/>
    <w:rPr>
      <w:rFonts w:ascii="SchoolBookC" w:hAnsi="SchoolBookC"/>
      <w:i/>
      <w:color w:val="000000"/>
      <w:spacing w:val="0"/>
      <w:w w:val="100"/>
      <w:position w:val="0"/>
      <w:sz w:val="22"/>
      <w:u w:val="none"/>
      <w:vertAlign w:val="baseline"/>
      <w:lang w:val="ru-RU"/>
    </w:rPr>
  </w:style>
  <w:style w:type="character" w:customStyle="1" w:styleId="Text">
    <w:name w:val="Text"/>
    <w:uiPriority w:val="99"/>
    <w:rsid w:val="00075444"/>
    <w:rPr>
      <w:rFonts w:ascii="SchoolBookC" w:hAnsi="SchoolBookC"/>
      <w:color w:val="000000"/>
      <w:spacing w:val="0"/>
      <w:w w:val="100"/>
      <w:position w:val="0"/>
      <w:sz w:val="22"/>
      <w:u w:val="none"/>
      <w:vertAlign w:val="baseline"/>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75444"/>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075444"/>
    <w:rPr>
      <w:rFonts w:ascii="Times New Roman" w:hAnsi="Times New Roman"/>
      <w:sz w:val="24"/>
      <w:u w:val="none"/>
      <w:effect w:val="none"/>
    </w:rPr>
  </w:style>
  <w:style w:type="character" w:customStyle="1" w:styleId="181">
    <w:name w:val="Знак Знак181"/>
    <w:uiPriority w:val="99"/>
    <w:rsid w:val="00075444"/>
    <w:rPr>
      <w:rFonts w:ascii="Times New Roman" w:hAnsi="Times New Roman"/>
      <w:sz w:val="24"/>
      <w:lang w:eastAsia="ru-RU"/>
    </w:rPr>
  </w:style>
  <w:style w:type="paragraph" w:customStyle="1" w:styleId="afffff8">
    <w:name w:val="Заголовок таблицы"/>
    <w:basedOn w:val="a0"/>
    <w:uiPriority w:val="99"/>
    <w:rsid w:val="00075444"/>
    <w:pPr>
      <w:widowControl w:val="0"/>
      <w:suppressLineNumbers/>
      <w:suppressAutoHyphens/>
      <w:jc w:val="center"/>
    </w:pPr>
    <w:rPr>
      <w:rFonts w:ascii="Times" w:eastAsia="Calibri" w:hAnsi="Times"/>
      <w:b/>
      <w:bCs/>
      <w:szCs w:val="20"/>
      <w:lang w:val="en-US"/>
    </w:rPr>
  </w:style>
  <w:style w:type="character" w:customStyle="1" w:styleId="171">
    <w:name w:val="Знак Знак171"/>
    <w:uiPriority w:val="99"/>
    <w:rsid w:val="00075444"/>
    <w:rPr>
      <w:rFonts w:ascii="Times New Roman" w:hAnsi="Times New Roman"/>
      <w:sz w:val="16"/>
      <w:lang w:eastAsia="ru-RU"/>
    </w:rPr>
  </w:style>
  <w:style w:type="character" w:customStyle="1" w:styleId="161">
    <w:name w:val="Знак Знак161"/>
    <w:uiPriority w:val="99"/>
    <w:rsid w:val="00075444"/>
    <w:rPr>
      <w:rFonts w:ascii="Times New Roman" w:hAnsi="Times New Roman"/>
      <w:sz w:val="24"/>
      <w:lang w:eastAsia="ru-RU"/>
    </w:rPr>
  </w:style>
  <w:style w:type="character" w:customStyle="1" w:styleId="150">
    <w:name w:val="Знак Знак15"/>
    <w:uiPriority w:val="99"/>
    <w:rsid w:val="00075444"/>
    <w:rPr>
      <w:rFonts w:ascii="Times New Roman" w:hAnsi="Times New Roman"/>
      <w:sz w:val="16"/>
      <w:lang w:eastAsia="ru-RU"/>
    </w:rPr>
  </w:style>
  <w:style w:type="character" w:customStyle="1" w:styleId="135">
    <w:name w:val="Знак Знак13"/>
    <w:uiPriority w:val="99"/>
    <w:rsid w:val="00075444"/>
    <w:rPr>
      <w:rFonts w:ascii="Courier New" w:hAnsi="Courier New"/>
      <w:sz w:val="20"/>
      <w:lang w:eastAsia="ru-RU"/>
    </w:rPr>
  </w:style>
  <w:style w:type="character" w:styleId="afffff9">
    <w:name w:val="Emphasis"/>
    <w:uiPriority w:val="99"/>
    <w:qFormat/>
    <w:locked/>
    <w:rsid w:val="00075444"/>
    <w:rPr>
      <w:rFonts w:cs="Times New Roman"/>
      <w:i/>
    </w:rPr>
  </w:style>
  <w:style w:type="paragraph" w:customStyle="1" w:styleId="a00">
    <w:name w:val="a0"/>
    <w:basedOn w:val="a0"/>
    <w:uiPriority w:val="99"/>
    <w:rsid w:val="00075444"/>
    <w:pPr>
      <w:spacing w:before="100" w:beforeAutospacing="1" w:after="100" w:afterAutospacing="1"/>
    </w:pPr>
  </w:style>
  <w:style w:type="character" w:customStyle="1" w:styleId="FontStyle17">
    <w:name w:val="Font Style17"/>
    <w:uiPriority w:val="99"/>
    <w:rsid w:val="00075444"/>
    <w:rPr>
      <w:rFonts w:ascii="Palatino Linotype" w:hAnsi="Palatino Linotype"/>
      <w:b/>
      <w:i/>
      <w:sz w:val="22"/>
    </w:rPr>
  </w:style>
  <w:style w:type="paragraph" w:customStyle="1" w:styleId="Klass">
    <w:name w:val="Klass"/>
    <w:uiPriority w:val="99"/>
    <w:rsid w:val="00075444"/>
    <w:pPr>
      <w:spacing w:after="200" w:line="226" w:lineRule="atLeast"/>
      <w:jc w:val="center"/>
    </w:pPr>
    <w:rPr>
      <w:rFonts w:ascii="BrushType" w:hAnsi="BrushType"/>
      <w:b/>
      <w:sz w:val="32"/>
      <w:lang w:eastAsia="en-US"/>
    </w:rPr>
  </w:style>
  <w:style w:type="character" w:customStyle="1" w:styleId="124">
    <w:name w:val="Знак Знак12"/>
    <w:uiPriority w:val="99"/>
    <w:rsid w:val="00075444"/>
    <w:rPr>
      <w:rFonts w:ascii="Arial" w:hAnsi="Arial"/>
      <w:sz w:val="24"/>
      <w:lang w:eastAsia="ar-SA" w:bidi="ar-SA"/>
    </w:rPr>
  </w:style>
  <w:style w:type="paragraph" w:customStyle="1" w:styleId="410">
    <w:name w:val="Обычный41"/>
    <w:uiPriority w:val="99"/>
    <w:rsid w:val="00075444"/>
    <w:pPr>
      <w:widowControl w:val="0"/>
      <w:jc w:val="both"/>
    </w:pPr>
    <w:rPr>
      <w:rFonts w:ascii="Times New Roman" w:eastAsia="Times New Roman" w:hAnsi="Times New Roman"/>
    </w:rPr>
  </w:style>
  <w:style w:type="paragraph" w:customStyle="1" w:styleId="3d">
    <w:name w:val="Заголовок 3+"/>
    <w:basedOn w:val="a0"/>
    <w:uiPriority w:val="99"/>
    <w:rsid w:val="00075444"/>
    <w:pPr>
      <w:widowControl w:val="0"/>
      <w:overflowPunct w:val="0"/>
      <w:autoSpaceDE w:val="0"/>
      <w:autoSpaceDN w:val="0"/>
      <w:adjustRightInd w:val="0"/>
      <w:spacing w:before="240"/>
      <w:jc w:val="center"/>
      <w:textAlignment w:val="baseline"/>
    </w:pPr>
    <w:rPr>
      <w:b/>
      <w:sz w:val="28"/>
      <w:szCs w:val="20"/>
    </w:rPr>
  </w:style>
  <w:style w:type="paragraph" w:customStyle="1" w:styleId="ConsPlusTitle">
    <w:name w:val="ConsPlusTitle"/>
    <w:uiPriority w:val="99"/>
    <w:rsid w:val="00075444"/>
    <w:pPr>
      <w:widowControl w:val="0"/>
      <w:autoSpaceDE w:val="0"/>
      <w:autoSpaceDN w:val="0"/>
      <w:adjustRightInd w:val="0"/>
    </w:pPr>
    <w:rPr>
      <w:rFonts w:ascii="Arial" w:eastAsia="Times New Roman" w:hAnsi="Arial" w:cs="Arial"/>
      <w:b/>
      <w:bCs/>
    </w:rPr>
  </w:style>
  <w:style w:type="paragraph" w:customStyle="1" w:styleId="afffffa">
    <w:name w:val="Перечень с номером"/>
    <w:next w:val="26"/>
    <w:uiPriority w:val="99"/>
    <w:rsid w:val="00075444"/>
    <w:pPr>
      <w:tabs>
        <w:tab w:val="num" w:pos="1440"/>
      </w:tabs>
      <w:spacing w:before="120" w:after="200" w:line="276" w:lineRule="auto"/>
      <w:ind w:left="1440" w:hanging="360"/>
      <w:jc w:val="both"/>
    </w:pPr>
    <w:rPr>
      <w:sz w:val="28"/>
      <w:lang w:eastAsia="en-US"/>
    </w:rPr>
  </w:style>
  <w:style w:type="character" w:customStyle="1" w:styleId="fontstyle49">
    <w:name w:val="fontstyle49"/>
    <w:uiPriority w:val="99"/>
    <w:rsid w:val="00075444"/>
    <w:rPr>
      <w:rFonts w:cs="Times New Roman"/>
    </w:rPr>
  </w:style>
  <w:style w:type="paragraph" w:customStyle="1" w:styleId="Style2">
    <w:name w:val="Style2"/>
    <w:basedOn w:val="a0"/>
    <w:uiPriority w:val="99"/>
    <w:rsid w:val="00075444"/>
    <w:pPr>
      <w:widowControl w:val="0"/>
      <w:suppressAutoHyphens/>
      <w:autoSpaceDE w:val="0"/>
    </w:pPr>
    <w:rPr>
      <w:lang w:eastAsia="ar-SA"/>
    </w:rPr>
  </w:style>
  <w:style w:type="paragraph" w:customStyle="1" w:styleId="text0">
    <w:name w:val="text"/>
    <w:basedOn w:val="a0"/>
    <w:uiPriority w:val="99"/>
    <w:rsid w:val="00075444"/>
    <w:pPr>
      <w:spacing w:before="100" w:beforeAutospacing="1" w:after="100" w:afterAutospacing="1"/>
    </w:pPr>
    <w:rPr>
      <w:rFonts w:ascii="Tahoma" w:hAnsi="Tahoma" w:cs="Tahoma"/>
      <w:color w:val="000000"/>
      <w:sz w:val="18"/>
      <w:szCs w:val="18"/>
    </w:rPr>
  </w:style>
  <w:style w:type="paragraph" w:styleId="afffffb">
    <w:name w:val="Date"/>
    <w:basedOn w:val="a0"/>
    <w:next w:val="a0"/>
    <w:link w:val="afffffc"/>
    <w:uiPriority w:val="99"/>
    <w:semiHidden/>
    <w:rsid w:val="00075444"/>
    <w:rPr>
      <w:rFonts w:eastAsia="Calibri"/>
      <w:sz w:val="20"/>
      <w:szCs w:val="20"/>
    </w:rPr>
  </w:style>
  <w:style w:type="character" w:customStyle="1" w:styleId="afffffc">
    <w:name w:val="Дата Знак"/>
    <w:link w:val="afffffb"/>
    <w:uiPriority w:val="99"/>
    <w:semiHidden/>
    <w:locked/>
    <w:rsid w:val="00075444"/>
    <w:rPr>
      <w:rFonts w:ascii="Times New Roman" w:hAnsi="Times New Roman" w:cs="Times New Roman"/>
      <w:sz w:val="20"/>
      <w:szCs w:val="20"/>
    </w:rPr>
  </w:style>
  <w:style w:type="character" w:customStyle="1" w:styleId="afffffd">
    <w:name w:val="Заголовок записки Знак"/>
    <w:link w:val="afffffe"/>
    <w:uiPriority w:val="99"/>
    <w:semiHidden/>
    <w:locked/>
    <w:rsid w:val="00075444"/>
    <w:rPr>
      <w:rFonts w:ascii="Times New Roman" w:hAnsi="Times New Roman"/>
      <w:sz w:val="20"/>
    </w:rPr>
  </w:style>
  <w:style w:type="paragraph" w:styleId="afffffe">
    <w:name w:val="Note Heading"/>
    <w:basedOn w:val="a0"/>
    <w:next w:val="a0"/>
    <w:link w:val="afffffd"/>
    <w:uiPriority w:val="99"/>
    <w:semiHidden/>
    <w:rsid w:val="00075444"/>
    <w:rPr>
      <w:rFonts w:eastAsia="Calibri"/>
      <w:sz w:val="20"/>
      <w:szCs w:val="20"/>
    </w:rPr>
  </w:style>
  <w:style w:type="character" w:customStyle="1" w:styleId="NoteHeadingChar1">
    <w:name w:val="Note Heading Char1"/>
    <w:uiPriority w:val="99"/>
    <w:semiHidden/>
    <w:locked/>
    <w:rsid w:val="000E45C3"/>
    <w:rPr>
      <w:rFonts w:ascii="Times New Roman" w:hAnsi="Times New Roman" w:cs="Times New Roman"/>
      <w:sz w:val="24"/>
      <w:szCs w:val="24"/>
    </w:rPr>
  </w:style>
  <w:style w:type="character" w:customStyle="1" w:styleId="1ff4">
    <w:name w:val="Заголовок записки Знак1"/>
    <w:uiPriority w:val="99"/>
    <w:semiHidden/>
    <w:locked/>
    <w:rsid w:val="00075444"/>
    <w:rPr>
      <w:rFonts w:ascii="Times New Roman" w:hAnsi="Times New Roman" w:cs="Times New Roman"/>
      <w:sz w:val="24"/>
      <w:szCs w:val="24"/>
    </w:rPr>
  </w:style>
  <w:style w:type="character" w:customStyle="1" w:styleId="affffff">
    <w:name w:val="Красная строка Знак"/>
    <w:link w:val="affffff0"/>
    <w:uiPriority w:val="99"/>
    <w:semiHidden/>
    <w:locked/>
    <w:rsid w:val="00075444"/>
    <w:rPr>
      <w:rFonts w:ascii="Times New Roman" w:hAnsi="Times New Roman"/>
      <w:sz w:val="20"/>
    </w:rPr>
  </w:style>
  <w:style w:type="paragraph" w:styleId="affffff0">
    <w:name w:val="Body Text First Indent"/>
    <w:basedOn w:val="af1"/>
    <w:link w:val="affffff"/>
    <w:uiPriority w:val="99"/>
    <w:semiHidden/>
    <w:rsid w:val="00075444"/>
    <w:pPr>
      <w:spacing w:after="120"/>
      <w:ind w:firstLine="210"/>
      <w:jc w:val="left"/>
    </w:pPr>
  </w:style>
  <w:style w:type="character" w:customStyle="1" w:styleId="BodyTextFirstIndentChar1">
    <w:name w:val="Body Text First Indent Char1"/>
    <w:uiPriority w:val="99"/>
    <w:semiHidden/>
    <w:locked/>
    <w:rsid w:val="000E45C3"/>
    <w:rPr>
      <w:rFonts w:ascii="Times New Roman" w:hAnsi="Times New Roman" w:cs="Times New Roman"/>
      <w:sz w:val="24"/>
      <w:szCs w:val="24"/>
      <w:lang w:eastAsia="ru-RU"/>
    </w:rPr>
  </w:style>
  <w:style w:type="character" w:customStyle="1" w:styleId="1ff5">
    <w:name w:val="Красная строка Знак1"/>
    <w:uiPriority w:val="99"/>
    <w:semiHidden/>
    <w:locked/>
    <w:rsid w:val="00075444"/>
    <w:rPr>
      <w:rFonts w:ascii="Times New Roman" w:hAnsi="Times New Roman" w:cs="Times New Roman"/>
      <w:sz w:val="24"/>
      <w:szCs w:val="24"/>
      <w:lang w:eastAsia="ru-RU"/>
    </w:rPr>
  </w:style>
  <w:style w:type="character" w:customStyle="1" w:styleId="2f8">
    <w:name w:val="Красная строка 2 Знак"/>
    <w:link w:val="2f9"/>
    <w:uiPriority w:val="99"/>
    <w:semiHidden/>
    <w:locked/>
    <w:rsid w:val="00075444"/>
    <w:rPr>
      <w:rFonts w:ascii="Times New Roman" w:hAnsi="Times New Roman"/>
      <w:sz w:val="20"/>
    </w:rPr>
  </w:style>
  <w:style w:type="paragraph" w:styleId="2f9">
    <w:name w:val="Body Text First Indent 2"/>
    <w:basedOn w:val="af6"/>
    <w:link w:val="2f8"/>
    <w:uiPriority w:val="99"/>
    <w:semiHidden/>
    <w:rsid w:val="00075444"/>
    <w:pPr>
      <w:ind w:firstLine="210"/>
    </w:pPr>
    <w:rPr>
      <w:sz w:val="20"/>
      <w:szCs w:val="20"/>
    </w:rPr>
  </w:style>
  <w:style w:type="character" w:customStyle="1" w:styleId="BodyTextFirstIndent2Char1">
    <w:name w:val="Body Text First Indent 2 Char1"/>
    <w:uiPriority w:val="99"/>
    <w:semiHidden/>
    <w:locked/>
    <w:rsid w:val="000E45C3"/>
    <w:rPr>
      <w:rFonts w:ascii="Times New Roman" w:hAnsi="Times New Roman" w:cs="Times New Roman"/>
      <w:sz w:val="24"/>
      <w:szCs w:val="24"/>
      <w:lang w:eastAsia="ru-RU"/>
    </w:rPr>
  </w:style>
  <w:style w:type="character" w:customStyle="1" w:styleId="214">
    <w:name w:val="Красная строка 2 Знак1"/>
    <w:uiPriority w:val="99"/>
    <w:semiHidden/>
    <w:locked/>
    <w:rsid w:val="00075444"/>
    <w:rPr>
      <w:rFonts w:ascii="Times New Roman" w:hAnsi="Times New Roman" w:cs="Times New Roman"/>
      <w:sz w:val="24"/>
      <w:szCs w:val="24"/>
      <w:lang w:eastAsia="ru-RU"/>
    </w:rPr>
  </w:style>
  <w:style w:type="paragraph" w:styleId="affffff1">
    <w:name w:val="List Bullet"/>
    <w:basedOn w:val="a0"/>
    <w:autoRedefine/>
    <w:uiPriority w:val="99"/>
    <w:semiHidden/>
    <w:rsid w:val="00075444"/>
    <w:pPr>
      <w:tabs>
        <w:tab w:val="num" w:pos="360"/>
      </w:tabs>
      <w:ind w:left="360" w:hanging="360"/>
    </w:pPr>
    <w:rPr>
      <w:sz w:val="20"/>
      <w:szCs w:val="20"/>
    </w:rPr>
  </w:style>
  <w:style w:type="paragraph" w:styleId="3e">
    <w:name w:val="List Bullet 3"/>
    <w:basedOn w:val="a0"/>
    <w:autoRedefine/>
    <w:uiPriority w:val="99"/>
    <w:semiHidden/>
    <w:rsid w:val="00075444"/>
    <w:pPr>
      <w:tabs>
        <w:tab w:val="num" w:pos="926"/>
      </w:tabs>
      <w:ind w:left="926" w:hanging="360"/>
    </w:pPr>
    <w:rPr>
      <w:sz w:val="20"/>
      <w:szCs w:val="20"/>
    </w:rPr>
  </w:style>
  <w:style w:type="paragraph" w:styleId="44">
    <w:name w:val="List Bullet 4"/>
    <w:basedOn w:val="a0"/>
    <w:autoRedefine/>
    <w:uiPriority w:val="99"/>
    <w:semiHidden/>
    <w:rsid w:val="00075444"/>
    <w:pPr>
      <w:tabs>
        <w:tab w:val="num" w:pos="1209"/>
      </w:tabs>
      <w:ind w:left="1209" w:hanging="360"/>
    </w:pPr>
    <w:rPr>
      <w:sz w:val="20"/>
      <w:szCs w:val="20"/>
    </w:rPr>
  </w:style>
  <w:style w:type="paragraph" w:styleId="55">
    <w:name w:val="List Bullet 5"/>
    <w:basedOn w:val="a0"/>
    <w:autoRedefine/>
    <w:uiPriority w:val="99"/>
    <w:semiHidden/>
    <w:rsid w:val="00075444"/>
    <w:pPr>
      <w:tabs>
        <w:tab w:val="num" w:pos="1492"/>
      </w:tabs>
      <w:ind w:left="1492" w:hanging="360"/>
    </w:pPr>
    <w:rPr>
      <w:sz w:val="20"/>
      <w:szCs w:val="20"/>
    </w:rPr>
  </w:style>
  <w:style w:type="paragraph" w:styleId="affffff2">
    <w:name w:val="List Number"/>
    <w:basedOn w:val="a0"/>
    <w:uiPriority w:val="99"/>
    <w:semiHidden/>
    <w:rsid w:val="00075444"/>
    <w:pPr>
      <w:tabs>
        <w:tab w:val="num" w:pos="360"/>
      </w:tabs>
      <w:ind w:left="360" w:hanging="360"/>
    </w:pPr>
    <w:rPr>
      <w:sz w:val="20"/>
      <w:szCs w:val="20"/>
    </w:rPr>
  </w:style>
  <w:style w:type="paragraph" w:styleId="2fa">
    <w:name w:val="List Number 2"/>
    <w:basedOn w:val="a0"/>
    <w:uiPriority w:val="99"/>
    <w:semiHidden/>
    <w:rsid w:val="00075444"/>
    <w:pPr>
      <w:tabs>
        <w:tab w:val="num" w:pos="643"/>
      </w:tabs>
      <w:ind w:left="643" w:hanging="360"/>
    </w:pPr>
    <w:rPr>
      <w:sz w:val="20"/>
      <w:szCs w:val="20"/>
    </w:rPr>
  </w:style>
  <w:style w:type="paragraph" w:styleId="3f">
    <w:name w:val="List Number 3"/>
    <w:basedOn w:val="a0"/>
    <w:uiPriority w:val="99"/>
    <w:semiHidden/>
    <w:rsid w:val="00075444"/>
    <w:pPr>
      <w:tabs>
        <w:tab w:val="num" w:pos="926"/>
      </w:tabs>
      <w:ind w:left="926" w:hanging="360"/>
    </w:pPr>
    <w:rPr>
      <w:sz w:val="20"/>
      <w:szCs w:val="20"/>
    </w:rPr>
  </w:style>
  <w:style w:type="paragraph" w:styleId="45">
    <w:name w:val="List Number 4"/>
    <w:basedOn w:val="a0"/>
    <w:uiPriority w:val="99"/>
    <w:semiHidden/>
    <w:rsid w:val="00075444"/>
    <w:pPr>
      <w:tabs>
        <w:tab w:val="num" w:pos="1209"/>
      </w:tabs>
      <w:ind w:left="1209" w:hanging="360"/>
    </w:pPr>
    <w:rPr>
      <w:sz w:val="20"/>
      <w:szCs w:val="20"/>
    </w:rPr>
  </w:style>
  <w:style w:type="paragraph" w:styleId="56">
    <w:name w:val="List Number 5"/>
    <w:basedOn w:val="a0"/>
    <w:uiPriority w:val="99"/>
    <w:semiHidden/>
    <w:rsid w:val="00075444"/>
    <w:pPr>
      <w:tabs>
        <w:tab w:val="num" w:pos="1492"/>
      </w:tabs>
      <w:ind w:left="1492" w:hanging="360"/>
    </w:pPr>
    <w:rPr>
      <w:sz w:val="20"/>
      <w:szCs w:val="20"/>
    </w:rPr>
  </w:style>
  <w:style w:type="paragraph" w:styleId="affffff3">
    <w:name w:val="Signature"/>
    <w:basedOn w:val="a0"/>
    <w:link w:val="affffff4"/>
    <w:uiPriority w:val="99"/>
    <w:semiHidden/>
    <w:rsid w:val="00075444"/>
    <w:pPr>
      <w:ind w:left="4252"/>
    </w:pPr>
    <w:rPr>
      <w:rFonts w:eastAsia="Calibri"/>
      <w:sz w:val="20"/>
      <w:szCs w:val="20"/>
    </w:rPr>
  </w:style>
  <w:style w:type="character" w:customStyle="1" w:styleId="affffff4">
    <w:name w:val="Подпись Знак"/>
    <w:link w:val="affffff3"/>
    <w:uiPriority w:val="99"/>
    <w:semiHidden/>
    <w:locked/>
    <w:rsid w:val="00075444"/>
    <w:rPr>
      <w:rFonts w:ascii="Times New Roman" w:hAnsi="Times New Roman" w:cs="Times New Roman"/>
      <w:sz w:val="20"/>
      <w:szCs w:val="20"/>
    </w:rPr>
  </w:style>
  <w:style w:type="paragraph" w:styleId="affffff5">
    <w:name w:val="Salutation"/>
    <w:basedOn w:val="a0"/>
    <w:next w:val="a0"/>
    <w:link w:val="affffff6"/>
    <w:uiPriority w:val="99"/>
    <w:semiHidden/>
    <w:rsid w:val="00075444"/>
    <w:rPr>
      <w:rFonts w:eastAsia="Calibri"/>
      <w:sz w:val="20"/>
      <w:szCs w:val="20"/>
    </w:rPr>
  </w:style>
  <w:style w:type="character" w:customStyle="1" w:styleId="affffff6">
    <w:name w:val="Приветствие Знак"/>
    <w:link w:val="affffff5"/>
    <w:uiPriority w:val="99"/>
    <w:semiHidden/>
    <w:locked/>
    <w:rsid w:val="00075444"/>
    <w:rPr>
      <w:rFonts w:ascii="Times New Roman" w:hAnsi="Times New Roman" w:cs="Times New Roman"/>
      <w:sz w:val="20"/>
      <w:szCs w:val="20"/>
    </w:rPr>
  </w:style>
  <w:style w:type="paragraph" w:styleId="affffff7">
    <w:name w:val="Closing"/>
    <w:basedOn w:val="a0"/>
    <w:link w:val="affffff8"/>
    <w:uiPriority w:val="99"/>
    <w:semiHidden/>
    <w:rsid w:val="00075444"/>
    <w:pPr>
      <w:ind w:left="4252"/>
    </w:pPr>
    <w:rPr>
      <w:rFonts w:eastAsia="Calibri"/>
      <w:sz w:val="20"/>
      <w:szCs w:val="20"/>
    </w:rPr>
  </w:style>
  <w:style w:type="character" w:customStyle="1" w:styleId="affffff8">
    <w:name w:val="Прощание Знак"/>
    <w:link w:val="affffff7"/>
    <w:uiPriority w:val="99"/>
    <w:semiHidden/>
    <w:locked/>
    <w:rsid w:val="00075444"/>
    <w:rPr>
      <w:rFonts w:ascii="Times New Roman" w:hAnsi="Times New Roman" w:cs="Times New Roman"/>
      <w:sz w:val="20"/>
      <w:szCs w:val="20"/>
    </w:rPr>
  </w:style>
  <w:style w:type="paragraph" w:styleId="affffff9">
    <w:name w:val="macro"/>
    <w:link w:val="affffffa"/>
    <w:uiPriority w:val="99"/>
    <w:semiHidden/>
    <w:rsid w:val="0007544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affffffa">
    <w:name w:val="Текст макроса Знак"/>
    <w:link w:val="affffff9"/>
    <w:uiPriority w:val="99"/>
    <w:semiHidden/>
    <w:locked/>
    <w:rsid w:val="00075444"/>
    <w:rPr>
      <w:rFonts w:ascii="Courier New" w:eastAsia="Times New Roman" w:hAnsi="Courier New"/>
      <w:lang w:val="ru-RU" w:eastAsia="ru-RU" w:bidi="ar-SA"/>
    </w:rPr>
  </w:style>
  <w:style w:type="paragraph" w:styleId="affffffb">
    <w:name w:val="Message Header"/>
    <w:basedOn w:val="a0"/>
    <w:link w:val="affffffc"/>
    <w:uiPriority w:val="99"/>
    <w:semiHidden/>
    <w:rsid w:val="000754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sz w:val="20"/>
      <w:szCs w:val="20"/>
    </w:rPr>
  </w:style>
  <w:style w:type="character" w:customStyle="1" w:styleId="affffffc">
    <w:name w:val="Шапка Знак"/>
    <w:link w:val="affffffb"/>
    <w:uiPriority w:val="99"/>
    <w:semiHidden/>
    <w:locked/>
    <w:rsid w:val="00075444"/>
    <w:rPr>
      <w:rFonts w:ascii="Arial" w:hAnsi="Arial" w:cs="Times New Roman"/>
      <w:sz w:val="20"/>
      <w:szCs w:val="20"/>
      <w:shd w:val="pct20" w:color="auto" w:fill="auto"/>
    </w:rPr>
  </w:style>
  <w:style w:type="table" w:styleId="-3">
    <w:name w:val="Colorful Grid Accent 3"/>
    <w:basedOn w:val="a2"/>
    <w:uiPriority w:val="99"/>
    <w:rsid w:val="00075444"/>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30">
    <w:name w:val="Light List Accent 3"/>
    <w:basedOn w:val="a2"/>
    <w:uiPriority w:val="99"/>
    <w:rsid w:val="0007544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fffffd">
    <w:name w:val="annotation subject"/>
    <w:basedOn w:val="aa"/>
    <w:next w:val="aa"/>
    <w:link w:val="affffffe"/>
    <w:uiPriority w:val="99"/>
    <w:semiHidden/>
    <w:rsid w:val="00075444"/>
    <w:rPr>
      <w:b/>
      <w:bCs/>
    </w:rPr>
  </w:style>
  <w:style w:type="character" w:customStyle="1" w:styleId="affffffe">
    <w:name w:val="Тема примечания Знак"/>
    <w:link w:val="affffffd"/>
    <w:uiPriority w:val="99"/>
    <w:semiHidden/>
    <w:locked/>
    <w:rsid w:val="00075444"/>
    <w:rPr>
      <w:rFonts w:ascii="Times New Roman" w:hAnsi="Times New Roman" w:cs="Times New Roman"/>
      <w:b/>
      <w:bCs/>
      <w:sz w:val="20"/>
      <w:szCs w:val="20"/>
      <w:lang w:eastAsia="ru-RU"/>
    </w:rPr>
  </w:style>
  <w:style w:type="paragraph" w:styleId="afffffff">
    <w:name w:val="Revision"/>
    <w:hidden/>
    <w:uiPriority w:val="99"/>
    <w:semiHidden/>
    <w:rsid w:val="00075444"/>
    <w:rPr>
      <w:rFonts w:ascii="Times New Roman" w:eastAsia="Times New Roman" w:hAnsi="Times New Roman"/>
      <w:sz w:val="24"/>
      <w:szCs w:val="24"/>
    </w:rPr>
  </w:style>
  <w:style w:type="table" w:styleId="1-3">
    <w:name w:val="Medium Shading 1 Accent 3"/>
    <w:basedOn w:val="a2"/>
    <w:uiPriority w:val="99"/>
    <w:rsid w:val="0007544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paragraph" w:customStyle="1" w:styleId="Iaey">
    <w:name w:val="Ia?ey"/>
    <w:basedOn w:val="a0"/>
    <w:uiPriority w:val="99"/>
    <w:rsid w:val="00075444"/>
    <w:pPr>
      <w:overflowPunct w:val="0"/>
      <w:autoSpaceDE w:val="0"/>
      <w:autoSpaceDN w:val="0"/>
      <w:adjustRightInd w:val="0"/>
      <w:ind w:firstLine="567"/>
      <w:jc w:val="both"/>
    </w:pPr>
    <w:rPr>
      <w:sz w:val="28"/>
      <w:szCs w:val="20"/>
    </w:rPr>
  </w:style>
  <w:style w:type="table" w:styleId="-31">
    <w:name w:val="Light Grid Accent 3"/>
    <w:basedOn w:val="a2"/>
    <w:uiPriority w:val="99"/>
    <w:rsid w:val="0007544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2"/>
    <w:uiPriority w:val="99"/>
    <w:rsid w:val="00075444"/>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numbering" w:customStyle="1" w:styleId="WW8Num26">
    <w:name w:val="WW8Num26"/>
    <w:rsid w:val="006164A8"/>
    <w:pPr>
      <w:numPr>
        <w:numId w:val="3"/>
      </w:numPr>
    </w:pPr>
  </w:style>
  <w:style w:type="numbering" w:customStyle="1" w:styleId="WW8Num4">
    <w:name w:val="WW8Num4"/>
    <w:rsid w:val="006164A8"/>
    <w:pPr>
      <w:numPr>
        <w:numId w:val="4"/>
      </w:numPr>
    </w:pPr>
  </w:style>
  <w:style w:type="numbering" w:customStyle="1" w:styleId="WW8Num21">
    <w:name w:val="WW8Num21"/>
    <w:rsid w:val="006164A8"/>
    <w:pPr>
      <w:numPr>
        <w:numId w:val="2"/>
      </w:numPr>
    </w:pPr>
  </w:style>
  <w:style w:type="numbering" w:customStyle="1" w:styleId="WW8Num19">
    <w:name w:val="WW8Num19"/>
    <w:rsid w:val="006164A8"/>
    <w:pPr>
      <w:numPr>
        <w:numId w:val="5"/>
      </w:numPr>
    </w:pPr>
  </w:style>
  <w:style w:type="numbering" w:customStyle="1" w:styleId="WW8Num25">
    <w:name w:val="WW8Num25"/>
    <w:rsid w:val="006164A8"/>
    <w:pPr>
      <w:numPr>
        <w:numId w:val="1"/>
      </w:numPr>
    </w:pPr>
  </w:style>
  <w:style w:type="numbering" w:customStyle="1" w:styleId="WW8Num18">
    <w:name w:val="WW8Num18"/>
    <w:rsid w:val="006164A8"/>
    <w:pPr>
      <w:numPr>
        <w:numId w:val="6"/>
      </w:numPr>
    </w:pPr>
  </w:style>
  <w:style w:type="character" w:customStyle="1" w:styleId="FontStyle44">
    <w:name w:val="Font Style44"/>
    <w:rsid w:val="0031152D"/>
    <w:rPr>
      <w:rFonts w:ascii="Arial" w:hAnsi="Arial" w:cs="Arial"/>
      <w:sz w:val="18"/>
      <w:szCs w:val="18"/>
    </w:rPr>
  </w:style>
  <w:style w:type="table" w:customStyle="1" w:styleId="TableGrid">
    <w:name w:val="TableGrid"/>
    <w:rsid w:val="00732159"/>
    <w:rPr>
      <w:rFonts w:eastAsia="Times New Roman"/>
      <w:sz w:val="22"/>
      <w:szCs w:val="22"/>
    </w:rPr>
    <w:tblPr>
      <w:tblCellMar>
        <w:top w:w="0" w:type="dxa"/>
        <w:left w:w="0" w:type="dxa"/>
        <w:bottom w:w="0" w:type="dxa"/>
        <w:right w:w="0" w:type="dxa"/>
      </w:tblCellMar>
    </w:tblPr>
  </w:style>
  <w:style w:type="table" w:customStyle="1" w:styleId="TableGrid1">
    <w:name w:val="TableGrid1"/>
    <w:rsid w:val="00E67B9B"/>
    <w:rPr>
      <w:rFonts w:eastAsia="Times New Roman"/>
      <w:sz w:val="22"/>
      <w:szCs w:val="22"/>
    </w:rPr>
    <w:tblPr>
      <w:tblCellMar>
        <w:top w:w="0" w:type="dxa"/>
        <w:left w:w="0" w:type="dxa"/>
        <w:bottom w:w="0" w:type="dxa"/>
        <w:right w:w="0" w:type="dxa"/>
      </w:tblCellMar>
    </w:tblPr>
  </w:style>
  <w:style w:type="paragraph" w:customStyle="1" w:styleId="c4">
    <w:name w:val="c4"/>
    <w:basedOn w:val="a0"/>
    <w:rsid w:val="0026252E"/>
    <w:pPr>
      <w:spacing w:before="100" w:beforeAutospacing="1" w:after="100" w:afterAutospacing="1"/>
    </w:pPr>
  </w:style>
  <w:style w:type="character" w:customStyle="1" w:styleId="c3">
    <w:name w:val="c3"/>
    <w:rsid w:val="0026252E"/>
  </w:style>
  <w:style w:type="character" w:customStyle="1" w:styleId="c39">
    <w:name w:val="c39"/>
    <w:rsid w:val="0026252E"/>
  </w:style>
  <w:style w:type="character" w:customStyle="1" w:styleId="c6">
    <w:name w:val="c6"/>
    <w:rsid w:val="0026252E"/>
  </w:style>
  <w:style w:type="paragraph" w:customStyle="1" w:styleId="c0">
    <w:name w:val="c0"/>
    <w:basedOn w:val="a0"/>
    <w:rsid w:val="0026252E"/>
    <w:pPr>
      <w:spacing w:before="100" w:beforeAutospacing="1" w:after="100" w:afterAutospacing="1"/>
    </w:pPr>
  </w:style>
  <w:style w:type="character" w:customStyle="1" w:styleId="c16">
    <w:name w:val="c16"/>
    <w:rsid w:val="0026252E"/>
  </w:style>
  <w:style w:type="paragraph" w:customStyle="1" w:styleId="c21">
    <w:name w:val="c21"/>
    <w:basedOn w:val="a0"/>
    <w:rsid w:val="0026252E"/>
    <w:pPr>
      <w:spacing w:before="100" w:beforeAutospacing="1" w:after="100" w:afterAutospacing="1"/>
    </w:pPr>
  </w:style>
  <w:style w:type="table" w:customStyle="1" w:styleId="TableGrid2">
    <w:name w:val="TableGrid2"/>
    <w:rsid w:val="0073179E"/>
    <w:rPr>
      <w:rFonts w:eastAsia="Times New Roman"/>
      <w:sz w:val="22"/>
      <w:szCs w:val="22"/>
    </w:rPr>
    <w:tblPr>
      <w:tblCellMar>
        <w:top w:w="0" w:type="dxa"/>
        <w:left w:w="0" w:type="dxa"/>
        <w:bottom w:w="0" w:type="dxa"/>
        <w:right w:w="0" w:type="dxa"/>
      </w:tblCellMar>
    </w:tblPr>
  </w:style>
  <w:style w:type="paragraph" w:customStyle="1" w:styleId="a">
    <w:name w:val="Перечень"/>
    <w:basedOn w:val="a0"/>
    <w:next w:val="a0"/>
    <w:link w:val="afffffff0"/>
    <w:qFormat/>
    <w:rsid w:val="004F6B41"/>
    <w:pPr>
      <w:numPr>
        <w:numId w:val="70"/>
      </w:numPr>
      <w:suppressAutoHyphens/>
      <w:spacing w:line="360" w:lineRule="auto"/>
      <w:ind w:left="0" w:firstLine="284"/>
      <w:jc w:val="both"/>
    </w:pPr>
    <w:rPr>
      <w:rFonts w:eastAsia="Calibri"/>
      <w:sz w:val="28"/>
      <w:szCs w:val="22"/>
      <w:u w:color="000000"/>
      <w:bdr w:val="nil"/>
    </w:rPr>
  </w:style>
  <w:style w:type="character" w:customStyle="1" w:styleId="afffffff0">
    <w:name w:val="Перечень Знак"/>
    <w:link w:val="a"/>
    <w:rsid w:val="004F6B41"/>
    <w:rPr>
      <w:rFonts w:ascii="Times New Roman" w:hAnsi="Times New Roman"/>
      <w:sz w:val="28"/>
      <w:szCs w:val="22"/>
      <w:u w:color="000000"/>
      <w:bdr w:val="nil"/>
    </w:rPr>
  </w:style>
  <w:style w:type="paragraph" w:customStyle="1" w:styleId="c30">
    <w:name w:val="c30"/>
    <w:basedOn w:val="a0"/>
    <w:rsid w:val="00C4524A"/>
    <w:pPr>
      <w:spacing w:before="100" w:beforeAutospacing="1" w:after="100" w:afterAutospacing="1"/>
    </w:pPr>
  </w:style>
  <w:style w:type="paragraph" w:customStyle="1" w:styleId="c38">
    <w:name w:val="c38"/>
    <w:basedOn w:val="a0"/>
    <w:rsid w:val="00C4524A"/>
    <w:pPr>
      <w:spacing w:before="100" w:beforeAutospacing="1" w:after="100" w:afterAutospacing="1"/>
    </w:pPr>
  </w:style>
  <w:style w:type="character" w:customStyle="1" w:styleId="c44">
    <w:name w:val="c44"/>
    <w:rsid w:val="00C4524A"/>
  </w:style>
  <w:style w:type="character" w:customStyle="1" w:styleId="c15">
    <w:name w:val="c15"/>
    <w:rsid w:val="00C4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Heading1Char">
    <w:name w:val="WW8Num26"/>
    <w:pPr>
      <w:numPr>
        <w:numId w:val="3"/>
      </w:numPr>
    </w:pPr>
  </w:style>
  <w:style w:type="numbering" w:customStyle="1" w:styleId="21">
    <w:name w:val="WW8Num4"/>
    <w:pPr>
      <w:numPr>
        <w:numId w:val="4"/>
      </w:numPr>
    </w:pPr>
  </w:style>
  <w:style w:type="numbering" w:customStyle="1" w:styleId="Heading3Char">
    <w:name w:val="WW8Num21"/>
    <w:pPr>
      <w:numPr>
        <w:numId w:val="2"/>
      </w:numPr>
    </w:pPr>
  </w:style>
  <w:style w:type="numbering" w:customStyle="1" w:styleId="40">
    <w:name w:val="WW8Num19"/>
    <w:pPr>
      <w:numPr>
        <w:numId w:val="5"/>
      </w:numPr>
    </w:pPr>
  </w:style>
  <w:style w:type="numbering" w:customStyle="1" w:styleId="50">
    <w:name w:val="WW8Num25"/>
    <w:pPr>
      <w:numPr>
        <w:numId w:val="1"/>
      </w:numPr>
    </w:pPr>
  </w:style>
  <w:style w:type="numbering" w:customStyle="1" w:styleId="60">
    <w:name w:val="WW8Num1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4766">
      <w:bodyDiv w:val="1"/>
      <w:marLeft w:val="0"/>
      <w:marRight w:val="0"/>
      <w:marTop w:val="0"/>
      <w:marBottom w:val="0"/>
      <w:divBdr>
        <w:top w:val="none" w:sz="0" w:space="0" w:color="auto"/>
        <w:left w:val="none" w:sz="0" w:space="0" w:color="auto"/>
        <w:bottom w:val="none" w:sz="0" w:space="0" w:color="auto"/>
        <w:right w:val="none" w:sz="0" w:space="0" w:color="auto"/>
      </w:divBdr>
    </w:div>
    <w:div w:id="718171798">
      <w:bodyDiv w:val="1"/>
      <w:marLeft w:val="0"/>
      <w:marRight w:val="0"/>
      <w:marTop w:val="0"/>
      <w:marBottom w:val="0"/>
      <w:divBdr>
        <w:top w:val="none" w:sz="0" w:space="0" w:color="auto"/>
        <w:left w:val="none" w:sz="0" w:space="0" w:color="auto"/>
        <w:bottom w:val="none" w:sz="0" w:space="0" w:color="auto"/>
        <w:right w:val="none" w:sz="0" w:space="0" w:color="auto"/>
      </w:divBdr>
    </w:div>
    <w:div w:id="1344941259">
      <w:bodyDiv w:val="1"/>
      <w:marLeft w:val="0"/>
      <w:marRight w:val="0"/>
      <w:marTop w:val="0"/>
      <w:marBottom w:val="0"/>
      <w:divBdr>
        <w:top w:val="none" w:sz="0" w:space="0" w:color="auto"/>
        <w:left w:val="none" w:sz="0" w:space="0" w:color="auto"/>
        <w:bottom w:val="none" w:sz="0" w:space="0" w:color="auto"/>
        <w:right w:val="none" w:sz="0" w:space="0" w:color="auto"/>
      </w:divBdr>
    </w:div>
    <w:div w:id="1784183115">
      <w:marLeft w:val="0"/>
      <w:marRight w:val="0"/>
      <w:marTop w:val="0"/>
      <w:marBottom w:val="0"/>
      <w:divBdr>
        <w:top w:val="none" w:sz="0" w:space="0" w:color="auto"/>
        <w:left w:val="none" w:sz="0" w:space="0" w:color="auto"/>
        <w:bottom w:val="none" w:sz="0" w:space="0" w:color="auto"/>
        <w:right w:val="none" w:sz="0" w:space="0" w:color="auto"/>
      </w:divBdr>
    </w:div>
    <w:div w:id="1784183116">
      <w:marLeft w:val="0"/>
      <w:marRight w:val="0"/>
      <w:marTop w:val="0"/>
      <w:marBottom w:val="0"/>
      <w:divBdr>
        <w:top w:val="none" w:sz="0" w:space="0" w:color="auto"/>
        <w:left w:val="none" w:sz="0" w:space="0" w:color="auto"/>
        <w:bottom w:val="none" w:sz="0" w:space="0" w:color="auto"/>
        <w:right w:val="none" w:sz="0" w:space="0" w:color="auto"/>
      </w:divBdr>
    </w:div>
    <w:div w:id="1784183117">
      <w:marLeft w:val="0"/>
      <w:marRight w:val="0"/>
      <w:marTop w:val="0"/>
      <w:marBottom w:val="0"/>
      <w:divBdr>
        <w:top w:val="none" w:sz="0" w:space="0" w:color="auto"/>
        <w:left w:val="none" w:sz="0" w:space="0" w:color="auto"/>
        <w:bottom w:val="none" w:sz="0" w:space="0" w:color="auto"/>
        <w:right w:val="none" w:sz="0" w:space="0" w:color="auto"/>
      </w:divBdr>
    </w:div>
    <w:div w:id="21071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http://www.consultant.ru/document/cons_doc_LAW_99661/?dst=100004" TargetMode="Externa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ssl.gstatic.com/ui/v1/icons/mail/images/cleardot.gif" TargetMode="External"/><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38DEB-8A64-4E7D-8A7F-D7514B6F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287</Pages>
  <Words>97740</Words>
  <Characters>557124</Characters>
  <Application>Microsoft Office Word</Application>
  <DocSecurity>0</DocSecurity>
  <Lines>4642</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106</cp:revision>
  <cp:lastPrinted>2020-12-22T09:45:00Z</cp:lastPrinted>
  <dcterms:created xsi:type="dcterms:W3CDTF">2015-11-26T16:51:00Z</dcterms:created>
  <dcterms:modified xsi:type="dcterms:W3CDTF">2021-01-19T06:41:00Z</dcterms:modified>
</cp:coreProperties>
</file>