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76" w:rsidRPr="007E5376" w:rsidRDefault="007E5376" w:rsidP="007E5376">
      <w:pPr>
        <w:spacing w:after="0" w:line="240" w:lineRule="auto"/>
        <w:jc w:val="center"/>
        <w:rPr>
          <w:rFonts w:ascii="Times New Roman" w:hAnsi="Times New Roman" w:cs="Times New Roman"/>
          <w:b/>
          <w:sz w:val="24"/>
          <w:szCs w:val="24"/>
        </w:rPr>
      </w:pPr>
      <w:r w:rsidRPr="007E5376">
        <w:rPr>
          <w:rFonts w:ascii="Times New Roman" w:hAnsi="Times New Roman" w:cs="Times New Roman"/>
          <w:b/>
          <w:bCs/>
          <w:sz w:val="24"/>
          <w:szCs w:val="24"/>
          <w:shd w:val="clear" w:color="auto" w:fill="FFFFFF"/>
        </w:rPr>
        <w:t xml:space="preserve">Условия охраны здоровья </w:t>
      </w:r>
      <w:proofErr w:type="gramStart"/>
      <w:r w:rsidRPr="007E5376">
        <w:rPr>
          <w:rFonts w:ascii="Times New Roman" w:hAnsi="Times New Roman" w:cs="Times New Roman"/>
          <w:b/>
          <w:bCs/>
          <w:sz w:val="24"/>
          <w:szCs w:val="24"/>
          <w:shd w:val="clear" w:color="auto" w:fill="FFFFFF"/>
        </w:rPr>
        <w:t>обучающихся</w:t>
      </w:r>
      <w:proofErr w:type="gramEnd"/>
    </w:p>
    <w:p w:rsidR="007E5376" w:rsidRPr="007E5376" w:rsidRDefault="007E5376" w:rsidP="007E5376">
      <w:pPr>
        <w:spacing w:after="0" w:line="240" w:lineRule="auto"/>
        <w:rPr>
          <w:rFonts w:ascii="Times New Roman" w:hAnsi="Times New Roman" w:cs="Times New Roman"/>
          <w:color w:val="000000"/>
          <w:sz w:val="24"/>
          <w:szCs w:val="24"/>
        </w:rPr>
      </w:pPr>
    </w:p>
    <w:p w:rsidR="00794C1C" w:rsidRDefault="007E5376" w:rsidP="00AC4298">
      <w:pPr>
        <w:spacing w:after="0"/>
        <w:ind w:firstLine="709"/>
        <w:jc w:val="both"/>
        <w:rPr>
          <w:rFonts w:ascii="Times New Roman" w:hAnsi="Times New Roman" w:cs="Times New Roman"/>
          <w:color w:val="000000"/>
          <w:sz w:val="24"/>
          <w:szCs w:val="24"/>
        </w:rPr>
      </w:pPr>
      <w:r w:rsidRPr="007E5376">
        <w:rPr>
          <w:rFonts w:ascii="Times New Roman" w:hAnsi="Times New Roman" w:cs="Times New Roman"/>
          <w:color w:val="000000"/>
          <w:sz w:val="24"/>
          <w:szCs w:val="24"/>
        </w:rPr>
        <w:t>Для охраны здоровья</w:t>
      </w:r>
      <w:r w:rsidR="00F21FF1">
        <w:rPr>
          <w:rFonts w:ascii="Times New Roman" w:hAnsi="Times New Roman" w:cs="Times New Roman"/>
          <w:color w:val="000000"/>
          <w:sz w:val="24"/>
          <w:szCs w:val="24"/>
        </w:rPr>
        <w:t xml:space="preserve"> обучающихся в </w:t>
      </w:r>
      <w:r w:rsidR="00094EC0">
        <w:rPr>
          <w:rFonts w:ascii="Times New Roman" w:hAnsi="Times New Roman" w:cs="Times New Roman"/>
          <w:color w:val="000000"/>
          <w:sz w:val="24"/>
          <w:szCs w:val="24"/>
        </w:rPr>
        <w:t>МБОУ Краснооктябрьской</w:t>
      </w:r>
      <w:r w:rsidR="00094EC0" w:rsidRPr="00094EC0">
        <w:rPr>
          <w:rFonts w:ascii="Times New Roman" w:hAnsi="Times New Roman" w:cs="Times New Roman"/>
          <w:color w:val="000000"/>
          <w:sz w:val="24"/>
          <w:szCs w:val="24"/>
        </w:rPr>
        <w:t xml:space="preserve"> СОШ</w:t>
      </w:r>
      <w:r w:rsidR="00F21FF1">
        <w:rPr>
          <w:rFonts w:ascii="Times New Roman" w:hAnsi="Times New Roman" w:cs="Times New Roman"/>
          <w:color w:val="000000"/>
          <w:sz w:val="24"/>
          <w:szCs w:val="24"/>
        </w:rPr>
        <w:t xml:space="preserve"> проводятся </w:t>
      </w:r>
      <w:r w:rsidRPr="007E5376">
        <w:rPr>
          <w:rFonts w:ascii="Times New Roman" w:hAnsi="Times New Roman" w:cs="Times New Roman"/>
          <w:color w:val="000000"/>
          <w:sz w:val="24"/>
          <w:szCs w:val="24"/>
        </w:rPr>
        <w:t>мероприятия по профилактике заболев</w:t>
      </w:r>
      <w:r w:rsidR="00F21FF1">
        <w:rPr>
          <w:rFonts w:ascii="Times New Roman" w:hAnsi="Times New Roman" w:cs="Times New Roman"/>
          <w:color w:val="000000"/>
          <w:sz w:val="24"/>
          <w:szCs w:val="24"/>
        </w:rPr>
        <w:t xml:space="preserve">аний, оздоровлению обучающихся: вакцинация обучающихся, медицинские осмотры, </w:t>
      </w:r>
      <w:r w:rsidRPr="007E5376">
        <w:rPr>
          <w:rFonts w:ascii="Times New Roman" w:hAnsi="Times New Roman" w:cs="Times New Roman"/>
          <w:color w:val="000000"/>
          <w:sz w:val="24"/>
          <w:szCs w:val="24"/>
        </w:rPr>
        <w:t>проведен</w:t>
      </w:r>
      <w:r w:rsidR="00F21FF1">
        <w:rPr>
          <w:rFonts w:ascii="Times New Roman" w:hAnsi="Times New Roman" w:cs="Times New Roman"/>
          <w:color w:val="000000"/>
          <w:sz w:val="24"/>
          <w:szCs w:val="24"/>
        </w:rPr>
        <w:t xml:space="preserve">ие диспансеризации обучающихся, </w:t>
      </w:r>
      <w:r w:rsidRPr="007E5376">
        <w:rPr>
          <w:rFonts w:ascii="Times New Roman" w:hAnsi="Times New Roman" w:cs="Times New Roman"/>
          <w:color w:val="000000"/>
          <w:sz w:val="24"/>
          <w:szCs w:val="24"/>
        </w:rPr>
        <w:t>гигиеническое обу</w:t>
      </w:r>
      <w:r w:rsidR="00F21FF1">
        <w:rPr>
          <w:rFonts w:ascii="Times New Roman" w:hAnsi="Times New Roman" w:cs="Times New Roman"/>
          <w:color w:val="000000"/>
          <w:sz w:val="24"/>
          <w:szCs w:val="24"/>
        </w:rPr>
        <w:t xml:space="preserve">чение и воспитание обучающихся, </w:t>
      </w:r>
      <w:r w:rsidRPr="007E5376">
        <w:rPr>
          <w:rFonts w:ascii="Times New Roman" w:hAnsi="Times New Roman" w:cs="Times New Roman"/>
          <w:color w:val="000000"/>
          <w:sz w:val="24"/>
          <w:szCs w:val="24"/>
        </w:rPr>
        <w:t>индивидуальные и групповые беседы со школьниками о личной гигиене, о здоровом образе ж</w:t>
      </w:r>
      <w:r w:rsidR="00F21FF1">
        <w:rPr>
          <w:rFonts w:ascii="Times New Roman" w:hAnsi="Times New Roman" w:cs="Times New Roman"/>
          <w:color w:val="000000"/>
          <w:sz w:val="24"/>
          <w:szCs w:val="24"/>
        </w:rPr>
        <w:t xml:space="preserve">изни. </w:t>
      </w:r>
    </w:p>
    <w:p w:rsid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МБОУ Краснооктябрьская СОШ является участником  пилотного проекта по здоровьесбережению в образовательных учреждениях Ростовской области. В рамках пилотного проекта по здоровьесбережению школа оснащена аппаратно-программным комплексом диагностического назначения  «А</w:t>
      </w:r>
      <w:r w:rsidR="00DF1ACA">
        <w:rPr>
          <w:rFonts w:ascii="Times New Roman" w:hAnsi="Times New Roman" w:cs="Times New Roman"/>
          <w:sz w:val="24"/>
          <w:szCs w:val="24"/>
        </w:rPr>
        <w:t>РМИС»</w:t>
      </w:r>
      <w:r w:rsidRPr="00094EC0">
        <w:rPr>
          <w:rFonts w:ascii="Times New Roman" w:hAnsi="Times New Roman" w:cs="Times New Roman"/>
          <w:sz w:val="24"/>
          <w:szCs w:val="24"/>
        </w:rPr>
        <w:t>. Этот комплекс позволяет качественно, быстро и без вреда д</w:t>
      </w:r>
      <w:bookmarkStart w:id="0" w:name="_GoBack"/>
      <w:bookmarkEnd w:id="0"/>
      <w:r w:rsidRPr="00094EC0">
        <w:rPr>
          <w:rFonts w:ascii="Times New Roman" w:hAnsi="Times New Roman" w:cs="Times New Roman"/>
          <w:sz w:val="24"/>
          <w:szCs w:val="24"/>
        </w:rPr>
        <w:t>ля здоровья осуществить комплексную диагностику состояния здоровья ребенка, а также выявлять возможные нарушения в различных системах организма. При обследовании с помощью аппарата АРМИС используются максимально безопасные методы исследований. Полностью исключаются повреждение кожных покровов, слизистой, воздействие электрическим током. АРМИС имеет все необходимые сертификаты.</w:t>
      </w:r>
      <w:r>
        <w:rPr>
          <w:rFonts w:ascii="Times New Roman" w:hAnsi="Times New Roman" w:cs="Times New Roman"/>
          <w:sz w:val="24"/>
          <w:szCs w:val="24"/>
        </w:rPr>
        <w:t xml:space="preserve"> </w:t>
      </w:r>
      <w:r w:rsidRPr="00094EC0">
        <w:rPr>
          <w:rFonts w:ascii="Times New Roman" w:hAnsi="Times New Roman" w:cs="Times New Roman"/>
          <w:sz w:val="24"/>
          <w:szCs w:val="24"/>
        </w:rPr>
        <w:t>Результаты обследований, полученные с помощью аппарата АРМИС,</w:t>
      </w:r>
      <w:r w:rsidRPr="00094EC0">
        <w:t xml:space="preserve"> </w:t>
      </w:r>
      <w:r>
        <w:rPr>
          <w:rFonts w:ascii="Times New Roman" w:hAnsi="Times New Roman" w:cs="Times New Roman"/>
          <w:sz w:val="24"/>
          <w:szCs w:val="24"/>
        </w:rPr>
        <w:t>передаю</w:t>
      </w:r>
      <w:r w:rsidRPr="00094EC0">
        <w:rPr>
          <w:rFonts w:ascii="Times New Roman" w:hAnsi="Times New Roman" w:cs="Times New Roman"/>
          <w:sz w:val="24"/>
          <w:szCs w:val="24"/>
        </w:rPr>
        <w:t>тся родителям</w:t>
      </w:r>
      <w:r>
        <w:rPr>
          <w:rFonts w:ascii="Times New Roman" w:hAnsi="Times New Roman" w:cs="Times New Roman"/>
          <w:sz w:val="24"/>
          <w:szCs w:val="24"/>
        </w:rPr>
        <w:t xml:space="preserve"> (законным представителям).</w:t>
      </w:r>
    </w:p>
    <w:p w:rsidR="00094EC0" w:rsidRPr="00094EC0" w:rsidRDefault="00094EC0" w:rsidP="00AC429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w:t>
      </w:r>
      <w:r w:rsidRPr="00094EC0">
        <w:rPr>
          <w:rFonts w:ascii="Times New Roman" w:hAnsi="Times New Roman" w:cs="Times New Roman"/>
          <w:sz w:val="24"/>
          <w:szCs w:val="24"/>
        </w:rPr>
        <w:t xml:space="preserve"> взаимодействует с МУЗ «ЦРБ» Веселовского района.  Медицинское обслуживание ведется работниками ФАП х. Красный Октябрь. Ежегодно учащиеся школы проходят диспансеризацию, каждый раз перед выездом учащихся на соревнование проводятся медицинские осмотры. Также медицинскими работниками проводится вакцинация детей и работников школы.</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В рамках организации здоровьесберегающей деятельности для создания благоприятных условий сохранения, укрепления физического, психического здоровья учащихся и формирования потребности в здоровом образе жизни в течение года были проведены следующие  мероприятия:</w:t>
      </w:r>
    </w:p>
    <w:p w:rsidR="00094EC0" w:rsidRPr="00094EC0" w:rsidRDefault="00094EC0" w:rsidP="00AC4298">
      <w:pPr>
        <w:spacing w:after="0"/>
        <w:ind w:firstLine="709"/>
        <w:jc w:val="both"/>
        <w:rPr>
          <w:rFonts w:ascii="Times New Roman" w:hAnsi="Times New Roman" w:cs="Times New Roman"/>
          <w:sz w:val="24"/>
          <w:szCs w:val="24"/>
        </w:rPr>
      </w:pPr>
      <w:proofErr w:type="gramStart"/>
      <w:r w:rsidRPr="00094EC0">
        <w:rPr>
          <w:rFonts w:ascii="Times New Roman" w:hAnsi="Times New Roman" w:cs="Times New Roman"/>
          <w:sz w:val="24"/>
          <w:szCs w:val="24"/>
        </w:rPr>
        <w:t xml:space="preserve">- часы общения «За здоровьем всей семьёй», «Режим дня школьника», «Если хочешь быть здоров - закаляйся», «Профилактика простудных заболеваний», «Путешествие в страну </w:t>
      </w:r>
      <w:proofErr w:type="spellStart"/>
      <w:r w:rsidRPr="00094EC0">
        <w:rPr>
          <w:rFonts w:ascii="Times New Roman" w:hAnsi="Times New Roman" w:cs="Times New Roman"/>
          <w:sz w:val="24"/>
          <w:szCs w:val="24"/>
        </w:rPr>
        <w:t>Витаминию</w:t>
      </w:r>
      <w:proofErr w:type="spellEnd"/>
      <w:r w:rsidRPr="00094EC0">
        <w:rPr>
          <w:rFonts w:ascii="Times New Roman" w:hAnsi="Times New Roman" w:cs="Times New Roman"/>
          <w:sz w:val="24"/>
          <w:szCs w:val="24"/>
        </w:rPr>
        <w:t>», «Путь в пропасть», «Скажи наркотикам - НЕТ», «Наркомания – дело не личное», «Сумей сказать нет!», «Опасные симптомы», «Незримая война», «Здоровье – это здорово», «В здоровом теле – здоровый дух»</w:t>
      </w:r>
      <w:r w:rsidR="00B01B26">
        <w:rPr>
          <w:rFonts w:ascii="Times New Roman" w:hAnsi="Times New Roman" w:cs="Times New Roman"/>
          <w:sz w:val="24"/>
          <w:szCs w:val="24"/>
        </w:rPr>
        <w:t xml:space="preserve"> и др.</w:t>
      </w:r>
      <w:r w:rsidRPr="00094EC0">
        <w:rPr>
          <w:rFonts w:ascii="Times New Roman" w:hAnsi="Times New Roman" w:cs="Times New Roman"/>
          <w:sz w:val="24"/>
          <w:szCs w:val="24"/>
        </w:rPr>
        <w:t>;</w:t>
      </w:r>
      <w:proofErr w:type="gramEnd"/>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тематические вечера «Я здоровье берегу – сам себе я помогу»,  «Экология в опасности»;</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акции «Молодежь за здоровый образ жизни», «Школа против наркотиков и СПИДа»</w:t>
      </w:r>
      <w:r w:rsidR="00B01B26">
        <w:rPr>
          <w:rFonts w:ascii="Times New Roman" w:hAnsi="Times New Roman" w:cs="Times New Roman"/>
          <w:sz w:val="24"/>
          <w:szCs w:val="24"/>
        </w:rPr>
        <w:t xml:space="preserve"> и др.</w:t>
      </w:r>
      <w:r w:rsidRPr="00094EC0">
        <w:rPr>
          <w:rFonts w:ascii="Times New Roman" w:hAnsi="Times New Roman" w:cs="Times New Roman"/>
          <w:sz w:val="24"/>
          <w:szCs w:val="24"/>
        </w:rPr>
        <w:t>;</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составление и распространение памяток по ЗОЖ, профилактике ПАВ</w:t>
      </w:r>
      <w:r w:rsidR="00B01B26">
        <w:rPr>
          <w:rFonts w:ascii="Times New Roman" w:hAnsi="Times New Roman" w:cs="Times New Roman"/>
          <w:sz w:val="24"/>
          <w:szCs w:val="24"/>
        </w:rPr>
        <w:t xml:space="preserve"> и др.</w:t>
      </w:r>
      <w:r w:rsidRPr="00094EC0">
        <w:rPr>
          <w:rFonts w:ascii="Times New Roman" w:hAnsi="Times New Roman" w:cs="Times New Roman"/>
          <w:sz w:val="24"/>
          <w:szCs w:val="24"/>
        </w:rPr>
        <w:t>;</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Дни Здоровья, «Веселые старты», соревнования по футболу и т.д.;</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проводится работа по формированию  правильного отношения к питанию;</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в течение года провод</w:t>
      </w:r>
      <w:r>
        <w:rPr>
          <w:rFonts w:ascii="Times New Roman" w:hAnsi="Times New Roman" w:cs="Times New Roman"/>
          <w:sz w:val="24"/>
          <w:szCs w:val="24"/>
        </w:rPr>
        <w:t>ятся</w:t>
      </w:r>
      <w:r w:rsidRPr="00094EC0">
        <w:rPr>
          <w:rFonts w:ascii="Times New Roman" w:hAnsi="Times New Roman" w:cs="Times New Roman"/>
          <w:sz w:val="24"/>
          <w:szCs w:val="24"/>
        </w:rPr>
        <w:t xml:space="preserve"> инструктажи по ТБ «Действия персонала и обучающихся при терактах, пожаре и ЧС»;</w:t>
      </w:r>
    </w:p>
    <w:p w:rsidR="00094EC0" w:rsidRP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 ежеурочно проводятся физкультминутки, уделяется внимание правильной посадке, осанке учащихся, обеспечивается режим проветривания учебных классов;</w:t>
      </w:r>
    </w:p>
    <w:p w:rsidR="00094EC0" w:rsidRDefault="00094EC0" w:rsidP="00AC4298">
      <w:pPr>
        <w:spacing w:after="0"/>
        <w:ind w:firstLine="709"/>
        <w:jc w:val="both"/>
        <w:rPr>
          <w:rFonts w:ascii="Times New Roman" w:hAnsi="Times New Roman" w:cs="Times New Roman"/>
          <w:sz w:val="24"/>
          <w:szCs w:val="24"/>
        </w:rPr>
      </w:pPr>
      <w:r w:rsidRPr="00094EC0">
        <w:rPr>
          <w:rFonts w:ascii="Times New Roman" w:hAnsi="Times New Roman" w:cs="Times New Roman"/>
          <w:sz w:val="24"/>
          <w:szCs w:val="24"/>
        </w:rPr>
        <w:t>-</w:t>
      </w:r>
      <w:r>
        <w:rPr>
          <w:rFonts w:ascii="Times New Roman" w:hAnsi="Times New Roman" w:cs="Times New Roman"/>
          <w:sz w:val="24"/>
          <w:szCs w:val="24"/>
        </w:rPr>
        <w:t xml:space="preserve"> </w:t>
      </w:r>
      <w:r w:rsidRPr="00094EC0">
        <w:rPr>
          <w:rFonts w:ascii="Times New Roman" w:hAnsi="Times New Roman" w:cs="Times New Roman"/>
          <w:sz w:val="24"/>
          <w:szCs w:val="24"/>
        </w:rPr>
        <w:t>классные руководители ежемесячно проводят беседы и мероприятия в рамках профилактики ДТП.</w:t>
      </w:r>
    </w:p>
    <w:p w:rsidR="00AC4298" w:rsidRDefault="00AC4298" w:rsidP="00AC4298">
      <w:pPr>
        <w:spacing w:after="0"/>
        <w:jc w:val="both"/>
        <w:rPr>
          <w:rFonts w:ascii="Times New Roman" w:hAnsi="Times New Roman" w:cs="Times New Roman"/>
          <w:sz w:val="24"/>
          <w:szCs w:val="24"/>
        </w:rPr>
      </w:pPr>
    </w:p>
    <w:p w:rsidR="00AC4298" w:rsidRDefault="00AC4298" w:rsidP="00AC4298">
      <w:pPr>
        <w:spacing w:after="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4298" w:rsidTr="00BF6ED3">
        <w:tc>
          <w:tcPr>
            <w:tcW w:w="4785" w:type="dxa"/>
          </w:tcPr>
          <w:p w:rsidR="00AC4298" w:rsidRDefault="00AC4298" w:rsidP="00AC429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41897A" wp14:editId="0143E24B">
                  <wp:extent cx="2676525" cy="2007394"/>
                  <wp:effectExtent l="0" t="0" r="0" b="0"/>
                  <wp:docPr id="1" name="Рисунок 1" descr="C:\Users\Ученик\Desktop\САЙТ\7 Материально-техническое обеспечение и оснащенность образовательного процесса\Фото\IMG-20210119-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САЙТ\7 Материально-техническое обеспечение и оснащенность образовательного процесса\Фото\IMG-20210119-WA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2007394"/>
                          </a:xfrm>
                          <a:prstGeom prst="rect">
                            <a:avLst/>
                          </a:prstGeom>
                          <a:noFill/>
                          <a:ln>
                            <a:noFill/>
                          </a:ln>
                        </pic:spPr>
                      </pic:pic>
                    </a:graphicData>
                  </a:graphic>
                </wp:inline>
              </w:drawing>
            </w:r>
          </w:p>
        </w:tc>
        <w:tc>
          <w:tcPr>
            <w:tcW w:w="4786" w:type="dxa"/>
          </w:tcPr>
          <w:p w:rsidR="00AC4298" w:rsidRDefault="00AC4298" w:rsidP="00AC429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4D09F9" wp14:editId="3A846E2D">
                  <wp:extent cx="2600325" cy="1950243"/>
                  <wp:effectExtent l="0" t="0" r="0" b="0"/>
                  <wp:docPr id="2" name="Рисунок 2" descr="C:\Users\Ученик\Desktop\САЙТ\7 Материально-техническое обеспечение и оснащенность образовательного процесса\Фото\IMG-202101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Desktop\САЙТ\7 Материально-техническое обеспечение и оснащенность образовательного процесса\Фото\IMG-20210119-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107" cy="1955330"/>
                          </a:xfrm>
                          <a:prstGeom prst="rect">
                            <a:avLst/>
                          </a:prstGeom>
                          <a:noFill/>
                          <a:ln>
                            <a:noFill/>
                          </a:ln>
                        </pic:spPr>
                      </pic:pic>
                    </a:graphicData>
                  </a:graphic>
                </wp:inline>
              </w:drawing>
            </w:r>
          </w:p>
        </w:tc>
      </w:tr>
      <w:tr w:rsidR="00AC4298" w:rsidTr="00BF6ED3">
        <w:tc>
          <w:tcPr>
            <w:tcW w:w="4785" w:type="dxa"/>
          </w:tcPr>
          <w:p w:rsidR="00DD19AF" w:rsidRDefault="00DD19AF" w:rsidP="00DD19AF">
            <w:pPr>
              <w:jc w:val="center"/>
              <w:rPr>
                <w:rFonts w:ascii="Times New Roman" w:hAnsi="Times New Roman" w:cs="Times New Roman"/>
                <w:sz w:val="24"/>
                <w:szCs w:val="24"/>
              </w:rPr>
            </w:pPr>
          </w:p>
          <w:p w:rsidR="00AC4298" w:rsidRDefault="00DD19AF" w:rsidP="00DD19A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615EE40" wp14:editId="6261D9D3">
                  <wp:extent cx="1619250" cy="2382345"/>
                  <wp:effectExtent l="0" t="0" r="0" b="0"/>
                  <wp:docPr id="3" name="Рисунок 3" descr="C:\Users\Ученик\Desktop\САЙТ\7 Материально-техническое обеспечение и оснащенность образовательного процесса\Фото\DSC_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еник\Desktop\САЙТ\7 Материально-техническое обеспечение и оснащенность образовательного процесса\Фото\DSC_14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401" cy="2388453"/>
                          </a:xfrm>
                          <a:prstGeom prst="rect">
                            <a:avLst/>
                          </a:prstGeom>
                          <a:noFill/>
                          <a:ln>
                            <a:noFill/>
                          </a:ln>
                        </pic:spPr>
                      </pic:pic>
                    </a:graphicData>
                  </a:graphic>
                </wp:inline>
              </w:drawing>
            </w:r>
          </w:p>
        </w:tc>
        <w:tc>
          <w:tcPr>
            <w:tcW w:w="4786" w:type="dxa"/>
          </w:tcPr>
          <w:p w:rsidR="00DD19AF" w:rsidRDefault="00DD19AF" w:rsidP="00DD19AF">
            <w:pPr>
              <w:jc w:val="center"/>
              <w:rPr>
                <w:rFonts w:ascii="Times New Roman" w:hAnsi="Times New Roman" w:cs="Times New Roman"/>
                <w:sz w:val="24"/>
                <w:szCs w:val="24"/>
              </w:rPr>
            </w:pPr>
          </w:p>
          <w:p w:rsidR="00AC4298" w:rsidRDefault="00DD19AF" w:rsidP="00DD19A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EEE65EB" wp14:editId="7AC8C248">
                  <wp:extent cx="1544278" cy="2370825"/>
                  <wp:effectExtent l="0" t="0" r="0" b="0"/>
                  <wp:docPr id="4" name="Рисунок 4" descr="C:\Users\Ученик\Desktop\САЙТ\7 Материально-техническое обеспечение и оснащенность образовательного процесса\Фото\DSC_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еник\Desktop\САЙТ\7 Материально-техническое обеспечение и оснащенность образовательного процесса\Фото\DSC_14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724" cy="2369974"/>
                          </a:xfrm>
                          <a:prstGeom prst="rect">
                            <a:avLst/>
                          </a:prstGeom>
                          <a:noFill/>
                          <a:ln>
                            <a:noFill/>
                          </a:ln>
                        </pic:spPr>
                      </pic:pic>
                    </a:graphicData>
                  </a:graphic>
                </wp:inline>
              </w:drawing>
            </w:r>
          </w:p>
        </w:tc>
      </w:tr>
    </w:tbl>
    <w:p w:rsidR="00AC4298" w:rsidRDefault="00AC4298" w:rsidP="00AC4298">
      <w:pPr>
        <w:spacing w:after="0"/>
        <w:jc w:val="both"/>
        <w:rPr>
          <w:rFonts w:ascii="Times New Roman" w:hAnsi="Times New Roman" w:cs="Times New Roman"/>
          <w:sz w:val="24"/>
          <w:szCs w:val="24"/>
        </w:rPr>
      </w:pPr>
    </w:p>
    <w:sectPr w:rsidR="00AC4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F8"/>
    <w:rsid w:val="00094EC0"/>
    <w:rsid w:val="00794C1C"/>
    <w:rsid w:val="007E5376"/>
    <w:rsid w:val="009E644B"/>
    <w:rsid w:val="009F6BF8"/>
    <w:rsid w:val="00AC4298"/>
    <w:rsid w:val="00B01B26"/>
    <w:rsid w:val="00BF6ED3"/>
    <w:rsid w:val="00DD19AF"/>
    <w:rsid w:val="00DF1ACA"/>
    <w:rsid w:val="00F21FF1"/>
    <w:rsid w:val="00F47325"/>
    <w:rsid w:val="00FC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42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42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13</cp:revision>
  <dcterms:created xsi:type="dcterms:W3CDTF">2021-01-18T07:41:00Z</dcterms:created>
  <dcterms:modified xsi:type="dcterms:W3CDTF">2021-01-20T06:36:00Z</dcterms:modified>
</cp:coreProperties>
</file>