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B" w:rsidRDefault="001617CB" w:rsidP="00D71619">
      <w:pPr>
        <w:jc w:val="center"/>
      </w:pPr>
    </w:p>
    <w:p w:rsidR="00D71619" w:rsidRDefault="00D71619" w:rsidP="00D71619">
      <w:pPr>
        <w:jc w:val="center"/>
      </w:pPr>
      <w:r w:rsidRPr="00DD6EAE">
        <w:t>Муниципальное</w:t>
      </w:r>
      <w:r>
        <w:t xml:space="preserve">  бюджетное  </w:t>
      </w:r>
      <w:r w:rsidRPr="00DD6EAE">
        <w:t xml:space="preserve"> общеобразовательное учреждение </w:t>
      </w:r>
      <w:r>
        <w:t xml:space="preserve"> </w:t>
      </w:r>
    </w:p>
    <w:p w:rsidR="005B598F" w:rsidRPr="00D71619" w:rsidRDefault="00D71619" w:rsidP="00D71619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DD6EAE">
        <w:t>Краснооктябрьская средняя  общеобразовательная  школа</w:t>
      </w:r>
    </w:p>
    <w:p w:rsidR="00D71619" w:rsidRDefault="00D71619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</w:p>
    <w:p w:rsidR="005B598F" w:rsidRPr="00D71619" w:rsidRDefault="005B598F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D71619">
        <w:rPr>
          <w:rFonts w:eastAsia="Calibri"/>
          <w:b/>
          <w:sz w:val="32"/>
          <w:szCs w:val="32"/>
          <w:lang w:eastAsia="en-US"/>
        </w:rPr>
        <w:t xml:space="preserve">ПАСПОРТ </w:t>
      </w:r>
      <w:r w:rsidR="0046016F" w:rsidRPr="00D71619">
        <w:rPr>
          <w:rFonts w:eastAsia="Calibri"/>
          <w:b/>
          <w:sz w:val="32"/>
          <w:szCs w:val="32"/>
          <w:lang w:eastAsia="en-US"/>
        </w:rPr>
        <w:t xml:space="preserve"> </w:t>
      </w:r>
      <w:r w:rsidR="001617CB">
        <w:rPr>
          <w:rFonts w:eastAsia="Calibri"/>
          <w:b/>
          <w:sz w:val="32"/>
          <w:szCs w:val="32"/>
          <w:lang w:eastAsia="en-US"/>
        </w:rPr>
        <w:t xml:space="preserve"> </w:t>
      </w:r>
      <w:r w:rsidRPr="00D71619">
        <w:rPr>
          <w:rFonts w:eastAsia="Calibri"/>
          <w:b/>
          <w:sz w:val="32"/>
          <w:szCs w:val="32"/>
          <w:lang w:eastAsia="en-US"/>
        </w:rPr>
        <w:t>ДОСТУПНОСТИ</w:t>
      </w:r>
    </w:p>
    <w:p w:rsidR="005B598F" w:rsidRPr="00D71619" w:rsidRDefault="001617CB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</w:t>
      </w:r>
      <w:r w:rsidR="005B598F" w:rsidRPr="00D71619">
        <w:rPr>
          <w:rFonts w:eastAsia="Calibri"/>
          <w:b/>
          <w:sz w:val="32"/>
          <w:szCs w:val="32"/>
          <w:lang w:eastAsia="en-US"/>
        </w:rPr>
        <w:t>бъекта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5B598F" w:rsidRPr="00D71619">
        <w:rPr>
          <w:rFonts w:eastAsia="Calibri"/>
          <w:b/>
          <w:sz w:val="32"/>
          <w:szCs w:val="32"/>
          <w:lang w:eastAsia="en-US"/>
        </w:rPr>
        <w:t xml:space="preserve"> со</w:t>
      </w:r>
      <w:r w:rsidR="0046016F" w:rsidRPr="00D71619">
        <w:rPr>
          <w:rFonts w:eastAsia="Calibri"/>
          <w:b/>
          <w:sz w:val="32"/>
          <w:szCs w:val="32"/>
          <w:lang w:eastAsia="en-US"/>
        </w:rPr>
        <w:t xml:space="preserve">циальной 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46016F" w:rsidRPr="00D71619">
        <w:rPr>
          <w:rFonts w:eastAsia="Calibri"/>
          <w:b/>
          <w:sz w:val="32"/>
          <w:szCs w:val="32"/>
          <w:lang w:eastAsia="en-US"/>
        </w:rPr>
        <w:t>инфраструктуры (ОСИ)№ ____</w:t>
      </w:r>
    </w:p>
    <w:p w:rsid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</w:p>
    <w:p w:rsidR="001617CB" w:rsidRPr="005B598F" w:rsidRDefault="001617CB" w:rsidP="005B598F">
      <w:pPr>
        <w:spacing w:after="200"/>
        <w:jc w:val="both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1.1. Наименование (вид) объекта </w:t>
      </w:r>
      <w:r w:rsidR="0046016F">
        <w:rPr>
          <w:rFonts w:eastAsia="Calibri"/>
          <w:lang w:eastAsia="en-US"/>
        </w:rPr>
        <w:t>МБОУ Краснооктябрьская СОШ</w:t>
      </w:r>
    </w:p>
    <w:p w:rsidR="00602CE7" w:rsidRDefault="005B598F" w:rsidP="00602C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1.2. Адрес объекта</w:t>
      </w:r>
      <w:r w:rsidR="00602CE7">
        <w:rPr>
          <w:rFonts w:eastAsia="Calibri"/>
          <w:lang w:eastAsia="en-US"/>
        </w:rPr>
        <w:t>:</w:t>
      </w:r>
      <w:r w:rsidRPr="005B598F">
        <w:rPr>
          <w:rFonts w:eastAsia="Calibri"/>
          <w:lang w:eastAsia="en-US"/>
        </w:rPr>
        <w:t xml:space="preserve"> </w:t>
      </w:r>
    </w:p>
    <w:p w:rsidR="005B598F" w:rsidRDefault="00602CE7" w:rsidP="00602C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="00EB10D1"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02CE7" w:rsidRPr="005B598F" w:rsidRDefault="00602CE7" w:rsidP="00602C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</w:t>
      </w:r>
      <w:r>
        <w:rPr>
          <w:rFonts w:eastAsia="Calibri"/>
          <w:lang w:eastAsia="en-US"/>
        </w:rPr>
        <w:t>расный Октябрь, ул. Школьная, 70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5B598F" w:rsidRDefault="00EB10D1" w:rsidP="005B598F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EB10D1" w:rsidRDefault="00EB10D1" w:rsidP="00EB10D1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EB10D1" w:rsidRDefault="00EB10D1" w:rsidP="00EB10D1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EB10D1" w:rsidRDefault="00EB10D1" w:rsidP="00EB10D1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 w:rsidR="00602CE7"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 w:rsidR="00602CE7"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5B598F" w:rsidRPr="005B598F" w:rsidRDefault="00602CE7" w:rsidP="005B598F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="005B598F"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="005B598F"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5B598F" w:rsidRPr="0046435E" w:rsidRDefault="005B598F" w:rsidP="00602CE7">
      <w:pPr>
        <w:spacing w:after="200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сведения об организации, расположенной на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02CE7"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 w:rsidR="00602CE7">
        <w:rPr>
          <w:rFonts w:eastAsia="Calibri"/>
          <w:lang w:eastAsia="en-US"/>
        </w:rPr>
        <w:t xml:space="preserve">347783, </w:t>
      </w:r>
      <w:r w:rsidR="00602CE7"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– оперативное управление.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 w:rsidR="00602CE7">
        <w:rPr>
          <w:rFonts w:eastAsia="Calibri"/>
          <w:lang w:eastAsia="en-US"/>
        </w:rPr>
        <w:t xml:space="preserve">- </w:t>
      </w:r>
      <w:proofErr w:type="gramStart"/>
      <w:r w:rsidR="00602CE7">
        <w:rPr>
          <w:rFonts w:eastAsia="Calibri"/>
          <w:lang w:eastAsia="en-US"/>
        </w:rPr>
        <w:t>государственное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- муниципальная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="00602CE7" w:rsidRPr="00370920">
        <w:t>Отдел образования Администрации Веселовского района</w:t>
      </w:r>
    </w:p>
    <w:p w:rsidR="005B598F" w:rsidRDefault="005B598F" w:rsidP="005B598F">
      <w:pPr>
        <w:spacing w:after="200"/>
        <w:jc w:val="both"/>
      </w:pPr>
      <w:r w:rsidRPr="005B598F">
        <w:rPr>
          <w:rFonts w:eastAsia="Calibri"/>
          <w:lang w:eastAsia="en-US"/>
        </w:rPr>
        <w:t xml:space="preserve">1.12. Адрес вышестоящей организации: </w:t>
      </w:r>
      <w:r w:rsidR="00602CE7" w:rsidRPr="00370920">
        <w:t>347781, Ростовская область, Веселовский район, п. Веселый, пер. Базарный</w:t>
      </w:r>
      <w:r w:rsidR="00602CE7">
        <w:t>, 5</w:t>
      </w:r>
    </w:p>
    <w:p w:rsidR="00D71619" w:rsidRDefault="00D71619" w:rsidP="005B598F">
      <w:pPr>
        <w:spacing w:after="200"/>
        <w:jc w:val="both"/>
        <w:rPr>
          <w:rFonts w:eastAsia="Calibri"/>
          <w:lang w:eastAsia="en-US"/>
        </w:rPr>
      </w:pPr>
    </w:p>
    <w:p w:rsidR="001617CB" w:rsidRDefault="001617CB" w:rsidP="005B598F">
      <w:pPr>
        <w:spacing w:after="200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lastRenderedPageBreak/>
        <w:t xml:space="preserve">2. Характеристика деятельности организации на объекте </w:t>
      </w:r>
      <w:r w:rsidRPr="005B598F">
        <w:rPr>
          <w:rFonts w:eastAsia="Calibri"/>
          <w:b/>
          <w:i/>
          <w:lang w:eastAsia="en-US"/>
        </w:rPr>
        <w:t>(</w:t>
      </w:r>
      <w:r w:rsidRPr="005B598F">
        <w:rPr>
          <w:rFonts w:eastAsia="Calibri"/>
          <w:i/>
          <w:lang w:eastAsia="en-US"/>
        </w:rPr>
        <w:t>по обслуживанию населения)</w:t>
      </w:r>
    </w:p>
    <w:p w:rsidR="005B598F" w:rsidRPr="005B598F" w:rsidRDefault="005B598F" w:rsidP="005B598F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3917E4"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AF4FCF" w:rsidRDefault="005B598F" w:rsidP="00AF4FCF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2.2 Виды оказываемых услуг</w:t>
      </w:r>
      <w:r w:rsidR="00AF4FCF"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5B598F" w:rsidRPr="00AF4FCF" w:rsidRDefault="003917E4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 w:rsidR="00AF4FCF">
        <w:rPr>
          <w:rFonts w:eastAsia="Calibri"/>
          <w:lang w:eastAsia="en-US"/>
        </w:rPr>
        <w:t>р</w:t>
      </w:r>
      <w:r w:rsidR="00AF4FCF"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AF4FCF" w:rsidRDefault="00AF4FCF" w:rsidP="00E82A38">
      <w:pPr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 w:rsidR="00E82A38">
        <w:rPr>
          <w:rFonts w:eastAsia="Calibri"/>
          <w:lang w:eastAsia="en-US"/>
        </w:rPr>
        <w:t>– на объекте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 w:rsidR="00E82A38">
        <w:rPr>
          <w:rFonts w:eastAsia="Calibri"/>
          <w:lang w:eastAsia="en-US"/>
        </w:rPr>
        <w:t xml:space="preserve"> - дети</w:t>
      </w:r>
    </w:p>
    <w:p w:rsidR="005B598F" w:rsidRPr="005B598F" w:rsidRDefault="005B598F" w:rsidP="005B598F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2.5 Категории обслуживаемых инвалидов: </w:t>
      </w:r>
      <w:r w:rsidRPr="00E82A38">
        <w:rPr>
          <w:rFonts w:eastAsia="Calibri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2.6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 w:rsidR="00E82A38"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2.7 Участие в исполнении ИПР инвалида, ребенка-инвалида</w:t>
      </w:r>
      <w:r w:rsidR="00E82A38"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 Состояние доступности объекта</w:t>
      </w:r>
    </w:p>
    <w:p w:rsidR="00E82A38" w:rsidRPr="00E82A38" w:rsidRDefault="005B598F" w:rsidP="00E82A38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 w:rsidR="00E82A38">
        <w:rPr>
          <w:rFonts w:eastAsia="Calibri"/>
          <w:lang w:eastAsia="en-US"/>
        </w:rPr>
        <w:t xml:space="preserve"> </w:t>
      </w:r>
      <w:r w:rsidR="00E82A38">
        <w:t>– подвоз учащихся осуществляется школьным автобусом по утвержденному  маршруту</w:t>
      </w:r>
      <w:r w:rsidR="00E82A38" w:rsidRPr="00FD5BF3">
        <w:t xml:space="preserve">, </w:t>
      </w:r>
    </w:p>
    <w:p w:rsidR="005B598F" w:rsidRPr="005B598F" w:rsidRDefault="00E82A38" w:rsidP="00E82A38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E82A38" w:rsidRPr="00FD5BF3" w:rsidRDefault="00E82A38" w:rsidP="00E82A38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E82A38" w:rsidRPr="00FD5BF3" w:rsidRDefault="00E82A38" w:rsidP="00E82A38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E82A38" w:rsidRPr="00FD5BF3" w:rsidRDefault="00E82A38" w:rsidP="00E82A38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E82A38" w:rsidRPr="00FD5BF3" w:rsidRDefault="00E82A38" w:rsidP="00E82A38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E82A38" w:rsidRPr="00FD5BF3" w:rsidRDefault="00E82A38" w:rsidP="00E82A38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E82A38" w:rsidRPr="00FD5BF3" w:rsidRDefault="00E82A38" w:rsidP="00E82A38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E82A38" w:rsidRPr="00FD5BF3" w:rsidRDefault="00E82A38" w:rsidP="00E82A38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5B598F" w:rsidRPr="005B598F" w:rsidRDefault="005B598F" w:rsidP="00E82A38">
      <w:pPr>
        <w:jc w:val="both"/>
        <w:rPr>
          <w:rFonts w:eastAsia="Calibri"/>
          <w:lang w:eastAsia="en-US"/>
        </w:rPr>
      </w:pPr>
    </w:p>
    <w:p w:rsidR="005B598F" w:rsidRPr="00E82A38" w:rsidRDefault="005B598F" w:rsidP="00E82A38">
      <w:pPr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3.3 Организация доступности объекта для </w:t>
      </w:r>
      <w:r w:rsidR="00E82A38">
        <w:rPr>
          <w:rFonts w:eastAsia="Calibri"/>
          <w:b/>
          <w:lang w:eastAsia="en-US"/>
        </w:rPr>
        <w:t>инвалидов – форма обслуживания*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090"/>
        <w:gridCol w:w="2959"/>
      </w:tblGrid>
      <w:tr w:rsidR="005B598F" w:rsidRPr="005B598F" w:rsidTr="00E82A38">
        <w:trPr>
          <w:trHeight w:val="823"/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E82A38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090" w:type="dxa"/>
          </w:tcPr>
          <w:p w:rsidR="005B598F" w:rsidRPr="00E82A38" w:rsidRDefault="00E82A38" w:rsidP="00E82A38">
            <w:pPr>
              <w:ind w:left="-89" w:firstLine="14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5B598F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proofErr w:type="gramStart"/>
            <w:r w:rsidRPr="005B598F">
              <w:rPr>
                <w:rFonts w:eastAsia="Calibri"/>
                <w:lang w:eastAsia="en-US"/>
              </w:rPr>
              <w:t>передвигающиеся</w:t>
            </w:r>
            <w:proofErr w:type="gramEnd"/>
            <w:r w:rsidRPr="005B598F">
              <w:rPr>
                <w:rFonts w:eastAsia="Calibri"/>
                <w:lang w:eastAsia="en-US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B598F" w:rsidRPr="005B598F" w:rsidRDefault="000B55E0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E82A38">
        <w:trPr>
          <w:trHeight w:val="253"/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598F" w:rsidRPr="005B598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5B598F" w:rsidRPr="005B598F" w:rsidRDefault="005B598F" w:rsidP="00E82A3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Pr="005B598F" w:rsidRDefault="005B598F" w:rsidP="00E82A38">
      <w:pPr>
        <w:jc w:val="both"/>
        <w:rPr>
          <w:rFonts w:eastAsia="Calibri"/>
          <w:lang w:eastAsia="en-US"/>
        </w:rPr>
      </w:pPr>
    </w:p>
    <w:p w:rsidR="005B598F" w:rsidRPr="005B598F" w:rsidRDefault="005B598F" w:rsidP="00E82A38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5B598F" w:rsidRPr="005B598F" w:rsidRDefault="005B598F" w:rsidP="00E82A38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663"/>
        <w:gridCol w:w="3943"/>
      </w:tblGrid>
      <w:tr w:rsidR="005B598F" w:rsidRPr="005B598F" w:rsidTr="00DE1E3E">
        <w:trPr>
          <w:trHeight w:val="930"/>
        </w:trPr>
        <w:tc>
          <w:tcPr>
            <w:tcW w:w="541" w:type="dxa"/>
          </w:tcPr>
          <w:p w:rsidR="005B598F" w:rsidRPr="005B598F" w:rsidRDefault="00DE1E3E" w:rsidP="00E82A3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 \</w:t>
            </w:r>
            <w:proofErr w:type="gramStart"/>
            <w:r w:rsidRPr="005B598F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663" w:type="dxa"/>
            <w:vAlign w:val="center"/>
          </w:tcPr>
          <w:p w:rsidR="005B598F" w:rsidRPr="005B598F" w:rsidRDefault="005B598F" w:rsidP="00E82A38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943" w:type="dxa"/>
          </w:tcPr>
          <w:p w:rsidR="005B598F" w:rsidRPr="005B598F" w:rsidRDefault="005B598F" w:rsidP="00E82A38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943" w:type="dxa"/>
          </w:tcPr>
          <w:p w:rsidR="005B598F" w:rsidRPr="00C53BE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5B598F">
              <w:rPr>
                <w:rFonts w:eastAsia="Calibri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</w:tbl>
    <w:p w:rsidR="005B598F" w:rsidRPr="005B598F" w:rsidRDefault="005B598F" w:rsidP="00E82A38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 xml:space="preserve">** </w:t>
      </w:r>
      <w:r w:rsidRPr="005B598F">
        <w:rPr>
          <w:rFonts w:eastAsia="Calibri"/>
          <w:sz w:val="20"/>
          <w:szCs w:val="20"/>
          <w:lang w:eastAsia="en-US"/>
        </w:rPr>
        <w:t>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– временно недоступно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</w:p>
    <w:p w:rsidR="00F0076E" w:rsidRPr="0016178F" w:rsidRDefault="005B598F" w:rsidP="0016178F">
      <w:pPr>
        <w:jc w:val="both"/>
        <w:rPr>
          <w:rFonts w:eastAsia="Calibri"/>
          <w:b/>
          <w:bCs/>
          <w:lang w:eastAsia="en-US"/>
        </w:rPr>
      </w:pPr>
      <w:r w:rsidRPr="00C53BEF">
        <w:rPr>
          <w:rFonts w:eastAsia="Calibri"/>
          <w:b/>
          <w:lang w:eastAsia="en-US"/>
        </w:rPr>
        <w:t>3.5. ИТОГОВОЕ  ЗАКЛЮЧЕНИЕ о состоянии доступности ОСИ</w:t>
      </w:r>
      <w:r w:rsidRPr="00C53BEF">
        <w:rPr>
          <w:rFonts w:eastAsia="Calibri"/>
          <w:lang w:eastAsia="en-US"/>
        </w:rPr>
        <w:t xml:space="preserve">: </w:t>
      </w:r>
      <w:r w:rsidRPr="00C53BEF">
        <w:rPr>
          <w:rFonts w:eastAsia="Calibri"/>
          <w:bCs/>
          <w:lang w:eastAsia="en-US"/>
        </w:rPr>
        <w:t xml:space="preserve"> </w:t>
      </w:r>
      <w:r w:rsidR="00C53BEF" w:rsidRPr="0016178F">
        <w:rPr>
          <w:rFonts w:eastAsia="Calibri"/>
          <w:b/>
          <w:bCs/>
          <w:lang w:eastAsia="en-US"/>
        </w:rPr>
        <w:t xml:space="preserve">_____________________ </w:t>
      </w:r>
    </w:p>
    <w:p w:rsidR="0016178F" w:rsidRDefault="0016178F" w:rsidP="0016178F">
      <w:pPr>
        <w:jc w:val="both"/>
        <w:rPr>
          <w:rFonts w:eastAsia="Calibri"/>
          <w:b/>
          <w:bCs/>
          <w:lang w:eastAsia="en-US"/>
        </w:rPr>
      </w:pPr>
      <w:r w:rsidRPr="0016178F">
        <w:rPr>
          <w:rFonts w:eastAsia="Calibri"/>
          <w:b/>
          <w:bCs/>
          <w:lang w:eastAsia="en-US"/>
        </w:rPr>
        <w:t>__________________________________________________________________________________</w:t>
      </w:r>
    </w:p>
    <w:p w:rsidR="0016178F" w:rsidRPr="0016178F" w:rsidRDefault="0016178F" w:rsidP="0016178F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5B598F" w:rsidRPr="005B598F" w:rsidRDefault="005B598F" w:rsidP="005B598F">
      <w:pPr>
        <w:spacing w:after="200"/>
        <w:ind w:left="5670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7407A6" w:rsidRPr="005B598F" w:rsidRDefault="007407A6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Default="005B598F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D71619" w:rsidRDefault="00D71619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Default="001617CB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Pr="005B598F" w:rsidRDefault="001617CB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Default="001617CB" w:rsidP="0016178F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АНКЕТА </w:t>
      </w: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(информация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об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объекте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социальной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инфраструктуры) </w:t>
      </w: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К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ПАСПОРТУ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>ДОСТУПНОСТИ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ОСИ</w:t>
      </w:r>
    </w:p>
    <w:p w:rsidR="005B598F" w:rsidRPr="005B598F" w:rsidRDefault="00CF4F8E" w:rsidP="001617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 ___________</w:t>
      </w:r>
    </w:p>
    <w:p w:rsidR="001617CB" w:rsidRDefault="001617CB" w:rsidP="005B598F">
      <w:pPr>
        <w:spacing w:after="200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1.1. Наименование (вид) объекта</w:t>
      </w:r>
      <w:r w:rsidR="00441899"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  <w:r w:rsidR="00A55521" w:rsidRPr="00074059">
        <w:t>МБОУ Краснооктябрьской СОШ</w:t>
      </w:r>
    </w:p>
    <w:p w:rsidR="00A55521" w:rsidRDefault="005B598F" w:rsidP="0016178F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1.2. Адрес объекта: </w:t>
      </w:r>
    </w:p>
    <w:p w:rsidR="005B598F" w:rsidRDefault="00A55521" w:rsidP="0016178F">
      <w:pPr>
        <w:jc w:val="both"/>
      </w:pPr>
      <w:r>
        <w:rPr>
          <w:rFonts w:eastAsia="Calibri"/>
          <w:lang w:eastAsia="en-US"/>
        </w:rPr>
        <w:t xml:space="preserve">- 347783, </w:t>
      </w:r>
      <w:r w:rsidRPr="00435C4D">
        <w:t>Ростовская область Веселовский район хутор Красный Октябрь, ул. Школьная, 59</w:t>
      </w:r>
    </w:p>
    <w:p w:rsidR="00A55521" w:rsidRPr="005B598F" w:rsidRDefault="00A55521" w:rsidP="001617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- 347783, </w:t>
      </w:r>
      <w:r w:rsidRPr="00435C4D">
        <w:t>Ростовская область Веселовский район хутор Красный Октябрь, ул. Школь</w:t>
      </w:r>
      <w:r>
        <w:t>ная, 70</w:t>
      </w:r>
    </w:p>
    <w:p w:rsidR="0046435E" w:rsidRDefault="0046435E" w:rsidP="0046435E">
      <w:pPr>
        <w:jc w:val="both"/>
        <w:rPr>
          <w:rFonts w:eastAsia="Calibri"/>
          <w:lang w:eastAsia="en-US"/>
        </w:rPr>
      </w:pPr>
    </w:p>
    <w:p w:rsidR="0046435E" w:rsidRPr="005B598F" w:rsidRDefault="0046435E" w:rsidP="0046435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46435E" w:rsidRDefault="0046435E" w:rsidP="0046435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46435E" w:rsidRDefault="0046435E" w:rsidP="0046435E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46435E" w:rsidRDefault="0046435E" w:rsidP="0046435E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46435E" w:rsidRDefault="0046435E" w:rsidP="0046435E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46435E" w:rsidRPr="005B598F" w:rsidRDefault="0046435E" w:rsidP="0046435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46435E" w:rsidRDefault="0046435E" w:rsidP="0046435E">
      <w:pPr>
        <w:jc w:val="both"/>
        <w:rPr>
          <w:rFonts w:eastAsia="Calibri"/>
          <w:lang w:eastAsia="en-US"/>
        </w:rPr>
      </w:pPr>
    </w:p>
    <w:p w:rsidR="0046435E" w:rsidRPr="005B598F" w:rsidRDefault="0046435E" w:rsidP="00C24E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46435E" w:rsidRPr="0046435E" w:rsidRDefault="0046435E" w:rsidP="00C24EA3">
      <w:pPr>
        <w:jc w:val="both"/>
        <w:rPr>
          <w:rFonts w:eastAsia="Calibri"/>
          <w:lang w:eastAsia="en-US"/>
        </w:rPr>
      </w:pPr>
    </w:p>
    <w:p w:rsidR="00C24EA3" w:rsidRDefault="00C24EA3" w:rsidP="00C24EA3">
      <w:pPr>
        <w:jc w:val="both"/>
        <w:rPr>
          <w:rFonts w:eastAsia="Calibri"/>
          <w:b/>
          <w:lang w:eastAsia="en-US"/>
        </w:rPr>
      </w:pPr>
    </w:p>
    <w:p w:rsidR="005B598F" w:rsidRPr="00A55521" w:rsidRDefault="005B598F" w:rsidP="00C24EA3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сведения об органи</w:t>
      </w:r>
      <w:r w:rsidR="00A55521">
        <w:rPr>
          <w:rFonts w:eastAsia="Calibri"/>
          <w:b/>
          <w:lang w:eastAsia="en-US"/>
        </w:rPr>
        <w:t>зации, расположенной на объекте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A55521" w:rsidRPr="005B598F" w:rsidRDefault="00A55521" w:rsidP="00C24EA3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A55521" w:rsidRPr="005B598F" w:rsidRDefault="00A55521" w:rsidP="00C24EA3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C24EA3" w:rsidRDefault="00C24EA3" w:rsidP="00A55521">
      <w:pPr>
        <w:spacing w:after="200"/>
        <w:jc w:val="both"/>
        <w:rPr>
          <w:rFonts w:eastAsia="Calibri"/>
          <w:lang w:eastAsia="en-US"/>
        </w:rPr>
      </w:pP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оперативное управление.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государственное</w:t>
      </w:r>
      <w:proofErr w:type="gramEnd"/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муниципальная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Pr="00370920">
        <w:t>Отдел образования Администрации Веселовского района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1.12. Адрес вышестоящей организации: </w:t>
      </w:r>
      <w:r w:rsidRPr="00370920">
        <w:t>347781, Ростовская область, Веселовский район, п. Веселый, пер. Базарный</w:t>
      </w:r>
      <w:r>
        <w:t>, 5</w:t>
      </w:r>
    </w:p>
    <w:p w:rsidR="001617CB" w:rsidRDefault="001617CB" w:rsidP="005B598F">
      <w:pPr>
        <w:spacing w:after="200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2. Характеристика деятельности организации на объекте</w:t>
      </w:r>
    </w:p>
    <w:p w:rsidR="00A55521" w:rsidRPr="005B598F" w:rsidRDefault="00A55521" w:rsidP="00A55521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A55521" w:rsidRDefault="00A55521" w:rsidP="00A55521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lastRenderedPageBreak/>
        <w:t>2.2 Виды оказываемых услуг</w:t>
      </w:r>
      <w:r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A55521" w:rsidRDefault="00A55521" w:rsidP="00F348AE">
      <w:pPr>
        <w:jc w:val="both"/>
        <w:rPr>
          <w:rFonts w:eastAsia="Calibri"/>
          <w:lang w:eastAsia="en-US"/>
        </w:rPr>
      </w:pPr>
    </w:p>
    <w:p w:rsidR="00A55521" w:rsidRPr="005B598F" w:rsidRDefault="00A55521" w:rsidP="00A55521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– на объекте</w:t>
      </w:r>
      <w:proofErr w:type="gramEnd"/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дети</w:t>
      </w:r>
    </w:p>
    <w:p w:rsidR="00A55521" w:rsidRDefault="00A55521" w:rsidP="00F348AE">
      <w:pPr>
        <w:numPr>
          <w:ilvl w:val="1"/>
          <w:numId w:val="5"/>
        </w:numPr>
        <w:spacing w:after="200"/>
        <w:ind w:left="0" w:firstLine="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Категории обслуживаемых инвалидов: </w:t>
      </w:r>
      <w:r w:rsidRPr="00E82A38">
        <w:rPr>
          <w:rFonts w:eastAsia="Calibri"/>
          <w:lang w:eastAsia="en-US"/>
        </w:rPr>
        <w:t>инвалиды, передви</w:t>
      </w:r>
      <w:r w:rsidR="00F348AE">
        <w:rPr>
          <w:rFonts w:eastAsia="Calibri"/>
          <w:lang w:eastAsia="en-US"/>
        </w:rPr>
        <w:t xml:space="preserve">гающиеся на коляске, инвалиды с </w:t>
      </w:r>
      <w:r w:rsidRPr="00E82A38">
        <w:rPr>
          <w:rFonts w:eastAsia="Calibri"/>
          <w:lang w:eastAsia="en-US"/>
        </w:rPr>
        <w:t>нарушениями опорно-двигательного аппарата; нарушениями зрения, нарушениями слуха, нарушениями умственного развития</w:t>
      </w:r>
    </w:p>
    <w:p w:rsidR="00A55521" w:rsidRPr="00A55521" w:rsidRDefault="00A55521" w:rsidP="00A55521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A55521">
        <w:rPr>
          <w:rFonts w:eastAsia="Calibri"/>
          <w:lang w:eastAsia="en-US"/>
        </w:rPr>
        <w:t>2.6</w:t>
      </w:r>
      <w:r w:rsidRPr="005B598F">
        <w:rPr>
          <w:rFonts w:eastAsia="Calibri"/>
          <w:lang w:eastAsia="en-US"/>
        </w:rPr>
        <w:t xml:space="preserve">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A55521" w:rsidRPr="005B598F" w:rsidRDefault="00A55521" w:rsidP="00A55521">
      <w:pPr>
        <w:numPr>
          <w:ilvl w:val="1"/>
          <w:numId w:val="5"/>
        </w:num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Участие в исполнении ИПР инвалида, ребенка-инвалида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F348AE" w:rsidRDefault="00A55521" w:rsidP="00F348A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5B598F" w:rsidRPr="005B598F">
        <w:rPr>
          <w:rFonts w:eastAsia="Calibri"/>
          <w:b/>
          <w:lang w:eastAsia="en-US"/>
        </w:rPr>
        <w:t>Состояние доступности объекта для инвалидов и других</w:t>
      </w:r>
    </w:p>
    <w:p w:rsidR="005B598F" w:rsidRPr="00A55521" w:rsidRDefault="005B598F" w:rsidP="00F348A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маломобильных групп населения (МГН)</w:t>
      </w:r>
    </w:p>
    <w:p w:rsidR="00CF4F8E" w:rsidRDefault="00CF4F8E" w:rsidP="00A55521">
      <w:pPr>
        <w:spacing w:after="200"/>
        <w:jc w:val="both"/>
        <w:rPr>
          <w:rFonts w:eastAsia="Calibri"/>
          <w:b/>
          <w:lang w:eastAsia="en-US"/>
        </w:rPr>
      </w:pPr>
    </w:p>
    <w:p w:rsidR="00A55521" w:rsidRPr="00E82A38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>
        <w:rPr>
          <w:rFonts w:eastAsia="Calibri"/>
          <w:lang w:eastAsia="en-US"/>
        </w:rPr>
        <w:t xml:space="preserve"> </w:t>
      </w:r>
      <w:r>
        <w:t>– подвоз учащихся осуществляется школьным автобусом по утвержденному  маршруту</w:t>
      </w:r>
      <w:r w:rsidRPr="00FD5BF3">
        <w:t xml:space="preserve">, </w:t>
      </w:r>
    </w:p>
    <w:p w:rsidR="00A55521" w:rsidRPr="005B598F" w:rsidRDefault="00A55521" w:rsidP="00A55521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A55521" w:rsidRPr="005B598F" w:rsidRDefault="00A55521" w:rsidP="00A55521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A55521" w:rsidRPr="00FD5BF3" w:rsidRDefault="00A55521" w:rsidP="00A55521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A55521" w:rsidRPr="00FD5BF3" w:rsidRDefault="00A55521" w:rsidP="00A55521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A55521" w:rsidRPr="00FD5BF3" w:rsidRDefault="00A55521" w:rsidP="00A55521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A55521" w:rsidRPr="00FD5BF3" w:rsidRDefault="00A55521" w:rsidP="00A55521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A55521" w:rsidRPr="00FD5BF3" w:rsidRDefault="00A55521" w:rsidP="00A55521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A55521" w:rsidRPr="00FD5BF3" w:rsidRDefault="00A55521" w:rsidP="00F348AE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A55521" w:rsidRPr="00FD5BF3" w:rsidRDefault="00A55521" w:rsidP="00F348AE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5B598F" w:rsidRPr="005B598F" w:rsidRDefault="005B598F" w:rsidP="00F348AE">
      <w:pPr>
        <w:jc w:val="both"/>
        <w:rPr>
          <w:rFonts w:eastAsia="Calibri"/>
          <w:sz w:val="16"/>
          <w:szCs w:val="16"/>
          <w:lang w:eastAsia="en-US"/>
        </w:rPr>
      </w:pPr>
    </w:p>
    <w:p w:rsidR="005B598F" w:rsidRDefault="005B598F" w:rsidP="00F348A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3.3 Вариант организации доступности ОСИ</w:t>
      </w:r>
      <w:r w:rsidRPr="005B598F">
        <w:rPr>
          <w:rFonts w:eastAsia="Calibri"/>
          <w:lang w:eastAsia="en-US"/>
        </w:rPr>
        <w:t xml:space="preserve"> (формы обслуживания)* с учетом СП 35-101-2001</w:t>
      </w:r>
    </w:p>
    <w:p w:rsidR="00F348AE" w:rsidRPr="005B598F" w:rsidRDefault="00F348AE" w:rsidP="00F348AE">
      <w:pPr>
        <w:jc w:val="both"/>
        <w:rPr>
          <w:rFonts w:eastAsia="Calibri"/>
          <w:lang w:eastAsia="en-US"/>
        </w:rPr>
      </w:pPr>
    </w:p>
    <w:tbl>
      <w:tblPr>
        <w:tblW w:w="10268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568"/>
        <w:gridCol w:w="2959"/>
      </w:tblGrid>
      <w:tr w:rsidR="005B598F" w:rsidRPr="005B598F" w:rsidTr="00F348AE">
        <w:trPr>
          <w:trHeight w:val="517"/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F348AE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5B598F" w:rsidRPr="005B598F" w:rsidRDefault="005B598F" w:rsidP="00F348AE">
            <w:pPr>
              <w:ind w:left="-89" w:firstLine="142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5B598F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trHeight w:val="253"/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B598F" w:rsidRPr="005B598F" w:rsidRDefault="005B598F" w:rsidP="00F348A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Pr="005B598F" w:rsidRDefault="005B598F" w:rsidP="00F348AE">
      <w:pPr>
        <w:jc w:val="both"/>
        <w:rPr>
          <w:rFonts w:eastAsia="Calibri"/>
          <w:sz w:val="16"/>
          <w:szCs w:val="16"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F348AE">
      <w:pPr>
        <w:jc w:val="center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lang w:eastAsia="en-US"/>
        </w:rPr>
        <w:t>4. Управленческое решение</w:t>
      </w:r>
      <w:r w:rsidR="00F348A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sz w:val="20"/>
          <w:szCs w:val="20"/>
          <w:lang w:eastAsia="en-US"/>
        </w:rPr>
        <w:t>(предложения по адаптации основных структурных элементов объекта)</w:t>
      </w:r>
    </w:p>
    <w:p w:rsidR="005B598F" w:rsidRPr="005B598F" w:rsidRDefault="005B598F" w:rsidP="00F348AE">
      <w:pPr>
        <w:ind w:firstLine="851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5B598F" w:rsidRPr="005B598F" w:rsidTr="00EB10D1">
        <w:trPr>
          <w:trHeight w:val="817"/>
        </w:trPr>
        <w:tc>
          <w:tcPr>
            <w:tcW w:w="675" w:type="dxa"/>
            <w:vAlign w:val="center"/>
          </w:tcPr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</w:t>
            </w:r>
          </w:p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 \п</w:t>
            </w:r>
          </w:p>
        </w:tc>
        <w:tc>
          <w:tcPr>
            <w:tcW w:w="6237" w:type="dxa"/>
            <w:vAlign w:val="center"/>
          </w:tcPr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E616F2" w:rsidRDefault="005B598F" w:rsidP="00F348AE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Рекомендации по адаптации объекта </w:t>
            </w:r>
          </w:p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(вид работы)*</w:t>
            </w: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5B598F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sz w:val="22"/>
                <w:szCs w:val="22"/>
                <w:lang w:eastAsia="en-US"/>
              </w:rPr>
              <w:t>. пути эвакуации)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Зона целевого назначения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ind w:firstLine="26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ind w:firstLine="26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237" w:type="dxa"/>
          </w:tcPr>
          <w:p w:rsidR="005B598F" w:rsidRPr="00E616F2" w:rsidRDefault="00E616F2" w:rsidP="00E616F2">
            <w:pPr>
              <w:ind w:firstLine="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зоны и участки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B598F" w:rsidRPr="005B598F" w:rsidRDefault="005B598F" w:rsidP="00F348AE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*- </w:t>
      </w:r>
      <w:r w:rsidRPr="005B598F">
        <w:rPr>
          <w:rFonts w:eastAsia="Calibri"/>
          <w:sz w:val="20"/>
          <w:szCs w:val="20"/>
          <w:lang w:eastAsia="en-US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48AE" w:rsidRDefault="00F348AE" w:rsidP="00F348AE">
      <w:pPr>
        <w:jc w:val="both"/>
        <w:rPr>
          <w:rFonts w:eastAsia="Calibri"/>
          <w:b/>
          <w:lang w:eastAsia="en-US"/>
        </w:rPr>
      </w:pPr>
    </w:p>
    <w:p w:rsidR="001617CB" w:rsidRDefault="001617CB" w:rsidP="00F348AE">
      <w:pPr>
        <w:jc w:val="both"/>
        <w:rPr>
          <w:rFonts w:eastAsia="Calibri"/>
          <w:b/>
          <w:lang w:eastAsia="en-US"/>
        </w:rPr>
      </w:pPr>
    </w:p>
    <w:p w:rsidR="001617CB" w:rsidRDefault="001617CB" w:rsidP="00F348AE">
      <w:pPr>
        <w:jc w:val="both"/>
        <w:rPr>
          <w:rFonts w:eastAsia="Calibri"/>
          <w:b/>
          <w:lang w:eastAsia="en-US"/>
        </w:rPr>
      </w:pPr>
    </w:p>
    <w:p w:rsidR="00E616F2" w:rsidRDefault="005B598F" w:rsidP="00F348AE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Размещение информации на Карте доступности субъекта РФ согласовано</w:t>
      </w:r>
      <w:r w:rsidR="00E616F2">
        <w:rPr>
          <w:rFonts w:eastAsia="Calibri"/>
          <w:b/>
          <w:lang w:eastAsia="en-US"/>
        </w:rPr>
        <w:t xml:space="preserve">: </w:t>
      </w:r>
    </w:p>
    <w:p w:rsidR="00E616F2" w:rsidRDefault="00E616F2" w:rsidP="00F348AE">
      <w:pPr>
        <w:jc w:val="both"/>
        <w:rPr>
          <w:rFonts w:eastAsia="Calibri"/>
          <w:sz w:val="22"/>
          <w:szCs w:val="22"/>
          <w:lang w:eastAsia="en-US"/>
        </w:rPr>
      </w:pPr>
    </w:p>
    <w:p w:rsidR="005B598F" w:rsidRPr="00E616F2" w:rsidRDefault="00E616F2" w:rsidP="00F348AE">
      <w:pPr>
        <w:jc w:val="both"/>
        <w:rPr>
          <w:rFonts w:eastAsia="Calibri"/>
          <w:i/>
          <w:lang w:eastAsia="en-US"/>
        </w:rPr>
      </w:pPr>
      <w:r w:rsidRPr="00E616F2">
        <w:rPr>
          <w:rFonts w:eastAsia="Calibri"/>
          <w:lang w:eastAsia="en-US"/>
        </w:rPr>
        <w:t>Заведующий хозяйством</w:t>
      </w:r>
      <w:r>
        <w:rPr>
          <w:rFonts w:eastAsia="Calibri"/>
          <w:lang w:eastAsia="en-US"/>
        </w:rPr>
        <w:t xml:space="preserve"> </w:t>
      </w:r>
      <w:r w:rsidR="005B598F" w:rsidRPr="00E616F2">
        <w:rPr>
          <w:rFonts w:eastAsia="Calibri"/>
          <w:lang w:eastAsia="en-US"/>
        </w:rPr>
        <w:t xml:space="preserve"> </w:t>
      </w:r>
      <w:r w:rsidRPr="00E616F2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</w:t>
      </w:r>
      <w:r w:rsidRPr="00E616F2">
        <w:rPr>
          <w:rFonts w:eastAsia="Calibri"/>
          <w:lang w:eastAsia="en-US"/>
        </w:rPr>
        <w:t xml:space="preserve">  </w:t>
      </w:r>
      <w:r w:rsidR="00D71619">
        <w:rPr>
          <w:rFonts w:eastAsia="Calibri"/>
          <w:lang w:eastAsia="en-US"/>
        </w:rPr>
        <w:t>/____________________/</w:t>
      </w:r>
      <w:r w:rsidRPr="00E616F2">
        <w:rPr>
          <w:rFonts w:eastAsia="Calibri"/>
          <w:lang w:eastAsia="en-US"/>
        </w:rPr>
        <w:t xml:space="preserve">    тел. 8-86358-63704 </w:t>
      </w:r>
    </w:p>
    <w:p w:rsidR="00E616F2" w:rsidRPr="005B598F" w:rsidRDefault="00E616F2" w:rsidP="00F348AE">
      <w:pPr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5670" w:firstLine="851"/>
        <w:jc w:val="right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br w:type="page"/>
      </w:r>
    </w:p>
    <w:p w:rsidR="00CF4F8E" w:rsidRDefault="00CF4F8E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АКТ</w:t>
      </w:r>
      <w:r w:rsidR="00CF4F8E">
        <w:rPr>
          <w:rFonts w:eastAsia="Calibri"/>
          <w:b/>
          <w:lang w:eastAsia="en-US"/>
        </w:rPr>
        <w:t xml:space="preserve">   </w:t>
      </w:r>
      <w:r w:rsidRPr="005B598F">
        <w:rPr>
          <w:rFonts w:eastAsia="Calibri"/>
          <w:b/>
          <w:lang w:eastAsia="en-US"/>
        </w:rPr>
        <w:t xml:space="preserve"> ОБСЛЕДОВАНИЯ</w:t>
      </w:r>
    </w:p>
    <w:p w:rsidR="005B598F" w:rsidRPr="005B598F" w:rsidRDefault="005B598F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объекта </w:t>
      </w:r>
      <w:r w:rsidR="00CF4F8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>социальной</w:t>
      </w:r>
      <w:r w:rsidR="00CF4F8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инфраструктуры </w:t>
      </w:r>
    </w:p>
    <w:p w:rsidR="005B598F" w:rsidRPr="005B598F" w:rsidRDefault="0053253A" w:rsidP="0053253A">
      <w:pPr>
        <w:spacing w:after="200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  ПАСПОРТУ  ДОСТУПНОСТИ  ОСИ  № ________</w:t>
      </w:r>
    </w:p>
    <w:p w:rsidR="005B598F" w:rsidRPr="005B598F" w:rsidRDefault="00CF4F8E" w:rsidP="00CF4F8E">
      <w:pPr>
        <w:spacing w:after="200"/>
        <w:rPr>
          <w:rFonts w:eastAsia="Calibri"/>
          <w:b/>
          <w:lang w:eastAsia="en-US"/>
        </w:rPr>
      </w:pPr>
      <w:r w:rsidRPr="00CF4F8E">
        <w:rPr>
          <w:rFonts w:eastAsia="Calibri"/>
          <w:lang w:eastAsia="en-US"/>
        </w:rPr>
        <w:t>Весёловский район</w:t>
      </w:r>
      <w:r>
        <w:rPr>
          <w:rFonts w:eastAsia="Calibri"/>
          <w:lang w:eastAsia="en-US"/>
        </w:rPr>
        <w:t xml:space="preserve">  </w:t>
      </w:r>
      <w:r w:rsidRPr="00CF4F8E">
        <w:rPr>
          <w:rFonts w:eastAsia="Calibri"/>
          <w:lang w:eastAsia="en-US"/>
        </w:rPr>
        <w:t xml:space="preserve"> х. Красный Октябрь  </w:t>
      </w:r>
      <w:r>
        <w:rPr>
          <w:rFonts w:eastAsia="Calibri"/>
          <w:b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>«</w:t>
      </w:r>
      <w:r w:rsidRPr="005B598F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__»_____________20___</w:t>
      </w:r>
      <w:r w:rsidRPr="005B598F">
        <w:rPr>
          <w:rFonts w:eastAsia="Calibri"/>
          <w:lang w:eastAsia="en-US"/>
        </w:rPr>
        <w:t xml:space="preserve"> г</w:t>
      </w: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1.1. Наименование (вид) объекта </w:t>
      </w:r>
      <w:r>
        <w:rPr>
          <w:rFonts w:eastAsia="Calibri"/>
          <w:lang w:eastAsia="en-US"/>
        </w:rPr>
        <w:t>МБОУ Краснооктябрьская СОШ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1.2. Адрес объекта</w:t>
      </w:r>
      <w:r>
        <w:rPr>
          <w:rFonts w:eastAsia="Calibri"/>
          <w:lang w:eastAsia="en-US"/>
        </w:rPr>
        <w:t>:</w:t>
      </w:r>
      <w:r w:rsidRPr="005B598F">
        <w:rPr>
          <w:rFonts w:eastAsia="Calibri"/>
          <w:lang w:eastAsia="en-US"/>
        </w:rPr>
        <w:t xml:space="preserve"> 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13644" w:rsidRPr="005B598F" w:rsidRDefault="00613644" w:rsidP="006136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</w:t>
      </w:r>
      <w:r>
        <w:rPr>
          <w:rFonts w:eastAsia="Calibri"/>
          <w:lang w:eastAsia="en-US"/>
        </w:rPr>
        <w:t>расный Октябрь, ул. Школьная, 70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613644" w:rsidRDefault="00613644" w:rsidP="0061364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613644" w:rsidRDefault="00613644" w:rsidP="00613644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613644" w:rsidRDefault="00613644" w:rsidP="00613644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613644" w:rsidRDefault="00613644" w:rsidP="00613644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613644" w:rsidRPr="0046435E" w:rsidRDefault="00613644" w:rsidP="00613644">
      <w:pPr>
        <w:spacing w:after="200"/>
        <w:jc w:val="both"/>
        <w:rPr>
          <w:rFonts w:eastAsia="Calibri"/>
          <w:lang w:eastAsia="en-US"/>
        </w:rPr>
      </w:pPr>
      <w:bookmarkStart w:id="0" w:name="_GoBack"/>
      <w:bookmarkEnd w:id="0"/>
    </w:p>
    <w:p w:rsidR="00613644" w:rsidRPr="005B598F" w:rsidRDefault="00613644" w:rsidP="00613644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сведения об организации, расположенной на объекте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оперативное управление.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государственное</w:t>
      </w:r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муниципальная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Pr="00370920">
        <w:t>Отдел образования Администрации Веселовского района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1.12. Адрес вышестоящей организации: </w:t>
      </w:r>
      <w:r w:rsidRPr="00370920">
        <w:t>347781, Ростовская область, Веселовский район, п. Веселый, пер. Базарный</w:t>
      </w:r>
      <w:r>
        <w:t>, 5</w:t>
      </w:r>
    </w:p>
    <w:p w:rsidR="00D71619" w:rsidRDefault="00D71619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D71619" w:rsidRDefault="00D71619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2. Характеристика деятельности организации на объекте </w:t>
      </w:r>
      <w:r w:rsidRPr="005B598F">
        <w:rPr>
          <w:rFonts w:eastAsia="Calibri"/>
          <w:b/>
          <w:i/>
          <w:lang w:eastAsia="en-US"/>
        </w:rPr>
        <w:t>(</w:t>
      </w:r>
      <w:r w:rsidRPr="005B598F">
        <w:rPr>
          <w:rFonts w:eastAsia="Calibri"/>
          <w:i/>
          <w:lang w:eastAsia="en-US"/>
        </w:rPr>
        <w:t>по обслуживанию населения)</w:t>
      </w:r>
    </w:p>
    <w:p w:rsidR="00613644" w:rsidRPr="005B598F" w:rsidRDefault="00613644" w:rsidP="00613644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613644" w:rsidRDefault="00613644" w:rsidP="00613644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2.2 Виды оказываемых услуг</w:t>
      </w:r>
      <w:r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</w:p>
    <w:p w:rsidR="00613644" w:rsidRPr="005B598F" w:rsidRDefault="00613644" w:rsidP="00613644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– на объекте</w:t>
      </w:r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дети</w:t>
      </w:r>
    </w:p>
    <w:p w:rsidR="00613644" w:rsidRPr="005B598F" w:rsidRDefault="00613644" w:rsidP="00613644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2.5 Категории обслуживаемых инвалидов: </w:t>
      </w:r>
      <w:r w:rsidRPr="00E82A38">
        <w:rPr>
          <w:rFonts w:eastAsia="Calibri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2.6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2.7 Участие в исполнении ИПР инвалида, ребенка-инвалида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 Состояние доступности объекта</w:t>
      </w:r>
    </w:p>
    <w:p w:rsidR="00613644" w:rsidRPr="00E82A38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>
        <w:rPr>
          <w:rFonts w:eastAsia="Calibri"/>
          <w:lang w:eastAsia="en-US"/>
        </w:rPr>
        <w:t xml:space="preserve"> </w:t>
      </w:r>
      <w:r>
        <w:t>– подвоз учащихся осуществляется школьным автобусом по утвержденному  маршруту</w:t>
      </w:r>
      <w:r w:rsidRPr="00FD5BF3">
        <w:t xml:space="preserve">, </w:t>
      </w:r>
    </w:p>
    <w:p w:rsidR="00613644" w:rsidRPr="005B598F" w:rsidRDefault="00613644" w:rsidP="00613644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613644" w:rsidRPr="005B598F" w:rsidRDefault="00613644" w:rsidP="00613644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613644" w:rsidRPr="00FD5BF3" w:rsidRDefault="00613644" w:rsidP="00613644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613644" w:rsidRPr="00FD5BF3" w:rsidRDefault="00613644" w:rsidP="00613644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613644" w:rsidRPr="00FD5BF3" w:rsidRDefault="00613644" w:rsidP="00613644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613644" w:rsidRPr="00FD5BF3" w:rsidRDefault="00613644" w:rsidP="00613644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613644" w:rsidRPr="00FD5BF3" w:rsidRDefault="00613644" w:rsidP="00613644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613644" w:rsidRPr="00FD5BF3" w:rsidRDefault="00613644" w:rsidP="00613644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613644" w:rsidRPr="00FD5BF3" w:rsidRDefault="00613644" w:rsidP="00613644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613644" w:rsidRDefault="00613644" w:rsidP="00613644">
      <w:pPr>
        <w:ind w:firstLine="851"/>
        <w:jc w:val="both"/>
        <w:rPr>
          <w:rFonts w:eastAsia="Calibri"/>
          <w:b/>
          <w:lang w:eastAsia="en-US"/>
        </w:rPr>
      </w:pPr>
    </w:p>
    <w:p w:rsidR="001617CB" w:rsidRDefault="001617CB" w:rsidP="00613644">
      <w:pPr>
        <w:ind w:firstLine="851"/>
        <w:jc w:val="both"/>
        <w:rPr>
          <w:rFonts w:eastAsia="Calibri"/>
          <w:b/>
          <w:lang w:eastAsia="en-US"/>
        </w:rPr>
      </w:pPr>
    </w:p>
    <w:p w:rsidR="005B598F" w:rsidRPr="005B598F" w:rsidRDefault="005B598F" w:rsidP="00613644">
      <w:pPr>
        <w:ind w:firstLine="851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3.3 Организация доступности объекта для инвалидов – форма обслуживания</w:t>
      </w:r>
    </w:p>
    <w:p w:rsidR="005B598F" w:rsidRPr="005B598F" w:rsidRDefault="005B598F" w:rsidP="00613644">
      <w:pPr>
        <w:ind w:firstLine="851"/>
        <w:jc w:val="both"/>
        <w:rPr>
          <w:rFonts w:eastAsia="Calibri"/>
          <w:lang w:eastAsia="en-US"/>
        </w:rPr>
      </w:pPr>
    </w:p>
    <w:tbl>
      <w:tblPr>
        <w:tblW w:w="10126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245"/>
        <w:gridCol w:w="4211"/>
      </w:tblGrid>
      <w:tr w:rsidR="005B598F" w:rsidRPr="005B598F" w:rsidTr="00613644">
        <w:trPr>
          <w:trHeight w:val="823"/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613644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  <w:r w:rsidR="00613644">
              <w:rPr>
                <w:rFonts w:eastAsia="Calibri"/>
                <w:b/>
                <w:lang w:eastAsia="en-US"/>
              </w:rPr>
              <w:t xml:space="preserve"> </w:t>
            </w:r>
            <w:r w:rsidRPr="005B598F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</w:tcPr>
          <w:p w:rsidR="005B598F" w:rsidRPr="005B598F" w:rsidRDefault="00613644" w:rsidP="00613644">
            <w:pPr>
              <w:ind w:left="-89" w:firstLine="14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передвигающиеся на креслах-колясках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613644">
        <w:trPr>
          <w:trHeight w:val="253"/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5B598F" w:rsidRPr="005B598F" w:rsidRDefault="005B598F" w:rsidP="0061364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Default="005B598F" w:rsidP="00613644">
      <w:pPr>
        <w:ind w:firstLine="708"/>
        <w:jc w:val="both"/>
        <w:rPr>
          <w:rFonts w:eastAsia="Calibri"/>
          <w:lang w:eastAsia="en-US"/>
        </w:rPr>
      </w:pPr>
    </w:p>
    <w:p w:rsidR="005B598F" w:rsidRPr="005B598F" w:rsidRDefault="005B598F" w:rsidP="00613644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5B598F" w:rsidRPr="005B598F" w:rsidRDefault="005B598F" w:rsidP="00613644">
      <w:pPr>
        <w:ind w:firstLine="851"/>
        <w:jc w:val="both"/>
        <w:rPr>
          <w:rFonts w:eastAsia="Calibri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417"/>
        <w:gridCol w:w="1134"/>
      </w:tblGrid>
      <w:tr w:rsidR="005B598F" w:rsidRPr="005B598F" w:rsidTr="00613644">
        <w:trPr>
          <w:trHeight w:val="429"/>
        </w:trPr>
        <w:tc>
          <w:tcPr>
            <w:tcW w:w="453" w:type="dxa"/>
            <w:vMerge w:val="restart"/>
          </w:tcPr>
          <w:p w:rsidR="005B598F" w:rsidRPr="005B598F" w:rsidRDefault="005B598F" w:rsidP="00613644">
            <w:pPr>
              <w:ind w:left="-80" w:right="-108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№№</w:t>
            </w:r>
          </w:p>
          <w:p w:rsidR="005B598F" w:rsidRPr="005B598F" w:rsidRDefault="005B598F" w:rsidP="00613644">
            <w:pPr>
              <w:ind w:left="-80" w:right="-108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5B598F" w:rsidRPr="005B598F" w:rsidRDefault="005B598F" w:rsidP="00613644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5B598F" w:rsidRPr="005B598F" w:rsidRDefault="005B598F" w:rsidP="00613644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Состояние доступности, </w:t>
            </w:r>
          </w:p>
          <w:p w:rsidR="005B598F" w:rsidRPr="005B598F" w:rsidRDefault="005B598F" w:rsidP="00613644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 том числе для</w:t>
            </w:r>
            <w:r w:rsidR="00613644">
              <w:rPr>
                <w:rFonts w:eastAsia="Calibri"/>
                <w:b/>
                <w:lang w:eastAsia="en-US"/>
              </w:rPr>
              <w:t xml:space="preserve"> основных категорий инвалидов**</w:t>
            </w:r>
          </w:p>
        </w:tc>
        <w:tc>
          <w:tcPr>
            <w:tcW w:w="2551" w:type="dxa"/>
            <w:gridSpan w:val="2"/>
          </w:tcPr>
          <w:p w:rsidR="005B598F" w:rsidRPr="005B598F" w:rsidRDefault="005B598F" w:rsidP="00613644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Приложение</w:t>
            </w:r>
          </w:p>
        </w:tc>
      </w:tr>
      <w:tr w:rsidR="005B598F" w:rsidRPr="005B598F" w:rsidTr="00613644">
        <w:tc>
          <w:tcPr>
            <w:tcW w:w="453" w:type="dxa"/>
            <w:vMerge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0" w:type="dxa"/>
            <w:vMerge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5B598F" w:rsidRPr="005B598F" w:rsidRDefault="005B598F" w:rsidP="0061364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 на плане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 фото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ДП-В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50" w:type="dxa"/>
          </w:tcPr>
          <w:p w:rsidR="005B598F" w:rsidRPr="005B598F" w:rsidRDefault="00613644" w:rsidP="00613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5B598F">
              <w:rPr>
                <w:rFonts w:eastAsia="Calibri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</w:t>
            </w:r>
          </w:p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</w:tbl>
    <w:p w:rsidR="005B598F" w:rsidRPr="005B598F" w:rsidRDefault="005B598F" w:rsidP="00613644">
      <w:pPr>
        <w:jc w:val="both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 xml:space="preserve">** </w:t>
      </w:r>
      <w:r w:rsidRPr="005B598F">
        <w:rPr>
          <w:rFonts w:eastAsia="Calibri"/>
          <w:sz w:val="20"/>
          <w:szCs w:val="20"/>
          <w:lang w:eastAsia="en-US"/>
        </w:rPr>
        <w:t>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</w:p>
    <w:p w:rsidR="00EB33F5" w:rsidRPr="0016178F" w:rsidRDefault="00EB33F5" w:rsidP="00EB33F5">
      <w:pPr>
        <w:jc w:val="both"/>
        <w:rPr>
          <w:rFonts w:eastAsia="Calibri"/>
          <w:b/>
          <w:bCs/>
          <w:lang w:eastAsia="en-US"/>
        </w:rPr>
      </w:pPr>
      <w:r w:rsidRPr="00C53BEF">
        <w:rPr>
          <w:rFonts w:eastAsia="Calibri"/>
          <w:b/>
          <w:lang w:eastAsia="en-US"/>
        </w:rPr>
        <w:t>3.5. ИТОГОВОЕ  ЗАКЛЮЧЕНИЕ о состоянии доступности ОСИ</w:t>
      </w:r>
      <w:r w:rsidRPr="00C53BEF">
        <w:rPr>
          <w:rFonts w:eastAsia="Calibri"/>
          <w:lang w:eastAsia="en-US"/>
        </w:rPr>
        <w:t xml:space="preserve">: </w:t>
      </w:r>
      <w:r w:rsidRPr="00C53BEF">
        <w:rPr>
          <w:rFonts w:eastAsia="Calibri"/>
          <w:bCs/>
          <w:lang w:eastAsia="en-US"/>
        </w:rPr>
        <w:t xml:space="preserve"> </w:t>
      </w:r>
      <w:r w:rsidRPr="0016178F">
        <w:rPr>
          <w:rFonts w:eastAsia="Calibri"/>
          <w:b/>
          <w:bCs/>
          <w:lang w:eastAsia="en-US"/>
        </w:rPr>
        <w:t xml:space="preserve">_____________________ </w:t>
      </w:r>
    </w:p>
    <w:p w:rsidR="00EB33F5" w:rsidRDefault="00EB33F5" w:rsidP="00EB33F5">
      <w:pPr>
        <w:jc w:val="both"/>
        <w:rPr>
          <w:rFonts w:eastAsia="Calibri"/>
          <w:b/>
          <w:bCs/>
          <w:lang w:eastAsia="en-US"/>
        </w:rPr>
      </w:pPr>
      <w:r w:rsidRPr="0016178F">
        <w:rPr>
          <w:rFonts w:eastAsia="Calibri"/>
          <w:b/>
          <w:bCs/>
          <w:lang w:eastAsia="en-US"/>
        </w:rPr>
        <w:t>__________________________________________________________________________________</w:t>
      </w:r>
    </w:p>
    <w:p w:rsidR="00613644" w:rsidRDefault="00EB33F5" w:rsidP="00EB33F5">
      <w:p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5B598F" w:rsidRPr="005B598F" w:rsidRDefault="005B598F" w:rsidP="002B07E7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5. Особые отметки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ПРИЛОЖЕНИЯ: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Результаты обследования: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 Территории, пр</w:t>
      </w:r>
      <w:r w:rsidR="002B07E7">
        <w:rPr>
          <w:rFonts w:eastAsia="Calibri"/>
          <w:lang w:eastAsia="en-US"/>
        </w:rPr>
        <w:t>илегающей к объекту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 Входа </w:t>
      </w:r>
      <w:r w:rsidR="002B07E7">
        <w:rPr>
          <w:rFonts w:eastAsia="Calibri"/>
          <w:lang w:eastAsia="en-US"/>
        </w:rPr>
        <w:t>(входов) в здание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>_____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3. Путей движения в здании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4. Зоны целевого</w:t>
      </w:r>
      <w:r w:rsidR="002B07E7">
        <w:rPr>
          <w:rFonts w:eastAsia="Calibri"/>
          <w:lang w:eastAsia="en-US"/>
        </w:rPr>
        <w:t xml:space="preserve"> назначения объекта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5. Санитарно-гигиенических помещений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6. Системы информации </w:t>
      </w:r>
      <w:r w:rsidRPr="005B598F">
        <w:rPr>
          <w:rFonts w:eastAsia="Calibri"/>
          <w:sz w:val="20"/>
          <w:szCs w:val="20"/>
          <w:lang w:eastAsia="en-US"/>
        </w:rPr>
        <w:t>(и связи)</w:t>
      </w:r>
      <w:r w:rsidRPr="005B598F">
        <w:rPr>
          <w:rFonts w:eastAsia="Calibri"/>
          <w:lang w:eastAsia="en-US"/>
        </w:rPr>
        <w:t xml:space="preserve"> на объекте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Результаты </w:t>
      </w:r>
      <w:proofErr w:type="spellStart"/>
      <w:r w:rsidRPr="005B598F">
        <w:rPr>
          <w:rFonts w:eastAsia="Calibri"/>
          <w:lang w:eastAsia="en-US"/>
        </w:rPr>
        <w:t>фотофиксации</w:t>
      </w:r>
      <w:proofErr w:type="spellEnd"/>
      <w:r w:rsidRPr="005B598F">
        <w:rPr>
          <w:rFonts w:eastAsia="Calibri"/>
          <w:lang w:eastAsia="en-US"/>
        </w:rPr>
        <w:t xml:space="preserve"> на объекте __________________</w:t>
      </w:r>
      <w:r w:rsidRPr="005B598F">
        <w:rPr>
          <w:rFonts w:eastAsia="Calibri"/>
          <w:lang w:eastAsia="en-US"/>
        </w:rPr>
        <w:tab/>
        <w:t>на __________ л.</w:t>
      </w:r>
    </w:p>
    <w:p w:rsidR="002B07E7" w:rsidRDefault="002B07E7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Поэтажные планы, паспорт БТИ _</w:t>
      </w:r>
      <w:r w:rsidR="002B07E7">
        <w:rPr>
          <w:rFonts w:eastAsia="Calibri"/>
          <w:lang w:eastAsia="en-US"/>
        </w:rPr>
        <w:t>______________________</w:t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2B07E7" w:rsidRDefault="002B07E7" w:rsidP="002B07E7">
      <w:pPr>
        <w:jc w:val="both"/>
        <w:rPr>
          <w:rFonts w:eastAsia="Calibri"/>
          <w:lang w:eastAsia="en-US"/>
        </w:rPr>
      </w:pPr>
    </w:p>
    <w:p w:rsidR="00D71619" w:rsidRDefault="00D71619" w:rsidP="007407A6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7407A6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EB75BE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P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</w:p>
    <w:p w:rsidR="005B598F" w:rsidRPr="005B598F" w:rsidRDefault="005B598F" w:rsidP="007407A6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Территории, прилегающей к зданию (участка)</w:t>
      </w:r>
    </w:p>
    <w:p w:rsidR="00EB75BE" w:rsidRDefault="00EB75BE" w:rsidP="007407A6">
      <w:pPr>
        <w:jc w:val="center"/>
      </w:pPr>
      <w:r>
        <w:t xml:space="preserve">МБОУ Краснооктябрьская СОШ, </w:t>
      </w:r>
    </w:p>
    <w:p w:rsidR="005B598F" w:rsidRDefault="00EB75BE" w:rsidP="007407A6">
      <w:pPr>
        <w:jc w:val="center"/>
      </w:pPr>
      <w:r w:rsidRPr="00435C4D">
        <w:t>Ростовская область Веселовский район хутор Красный Октябрь, ул. Школьная, 59</w:t>
      </w:r>
    </w:p>
    <w:p w:rsidR="00D71619" w:rsidRPr="005B598F" w:rsidRDefault="00D71619" w:rsidP="007407A6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708"/>
        <w:gridCol w:w="567"/>
        <w:gridCol w:w="2410"/>
        <w:gridCol w:w="1418"/>
        <w:gridCol w:w="1701"/>
        <w:gridCol w:w="815"/>
      </w:tblGrid>
      <w:tr w:rsidR="005B598F" w:rsidRPr="005B598F" w:rsidTr="00EB75BE">
        <w:tc>
          <w:tcPr>
            <w:tcW w:w="392" w:type="dxa"/>
            <w:vMerge w:val="restart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B598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5B598F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7407A6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828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516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392" w:type="dxa"/>
            <w:vMerge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7407A6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5B598F" w:rsidRPr="005B598F" w:rsidRDefault="007407A6" w:rsidP="007407A6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619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51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51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0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69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33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7407A6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6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365"/>
        <w:gridCol w:w="1075"/>
        <w:gridCol w:w="1029"/>
        <w:gridCol w:w="3256"/>
      </w:tblGrid>
      <w:tr w:rsidR="005B598F" w:rsidRPr="005B598F" w:rsidTr="00EB10D1">
        <w:trPr>
          <w:trHeight w:val="473"/>
        </w:trPr>
        <w:tc>
          <w:tcPr>
            <w:tcW w:w="2640" w:type="dxa"/>
            <w:vMerge w:val="restart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256" w:type="dxa"/>
            <w:vMerge w:val="restart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40" w:type="dxa"/>
            <w:vMerge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256" w:type="dxa"/>
            <w:vMerge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10D1">
        <w:trPr>
          <w:trHeight w:val="687"/>
        </w:trPr>
        <w:tc>
          <w:tcPr>
            <w:tcW w:w="2640" w:type="dxa"/>
          </w:tcPr>
          <w:p w:rsidR="005B598F" w:rsidRPr="005B598F" w:rsidRDefault="00EB75BE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6" w:type="dxa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7407A6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7407A6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7407A6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7407A6">
      <w:pPr>
        <w:ind w:firstLine="709"/>
        <w:jc w:val="both"/>
        <w:rPr>
          <w:rFonts w:eastAsia="Calibri"/>
          <w:lang w:eastAsia="en-US"/>
        </w:rPr>
      </w:pPr>
    </w:p>
    <w:p w:rsidR="005B598F" w:rsidRPr="005B598F" w:rsidRDefault="005B598F" w:rsidP="007407A6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>:</w:t>
      </w:r>
      <w:r w:rsidRPr="005B598F">
        <w:rPr>
          <w:rFonts w:eastAsia="Calibri"/>
          <w:sz w:val="22"/>
          <w:szCs w:val="22"/>
          <w:lang w:eastAsia="en-US"/>
        </w:rPr>
        <w:t xml:space="preserve"> соответствует требованиям</w:t>
      </w:r>
    </w:p>
    <w:p w:rsidR="00D71619" w:rsidRDefault="00D71619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lastRenderedPageBreak/>
        <w:t xml:space="preserve">Приложение 2 </w:t>
      </w:r>
    </w:p>
    <w:p w:rsidR="00EB75BE" w:rsidRDefault="005B598F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Pr="005B598F" w:rsidRDefault="005B598F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 w:rsidR="00EB75BE"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 w:rsidR="00D676C0"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г.</w:t>
      </w:r>
    </w:p>
    <w:p w:rsidR="005B598F" w:rsidRPr="005B598F" w:rsidRDefault="005B598F" w:rsidP="00EB75BE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2. Входа (входов) в здание</w:t>
      </w:r>
    </w:p>
    <w:p w:rsidR="00EB75BE" w:rsidRDefault="00EB75BE" w:rsidP="00EB75BE">
      <w:pPr>
        <w:jc w:val="center"/>
      </w:pPr>
      <w:r>
        <w:t xml:space="preserve">МБОУ Краснооктябрьская СОШ, </w:t>
      </w:r>
    </w:p>
    <w:p w:rsidR="00EB75BE" w:rsidRPr="005B598F" w:rsidRDefault="00EB75BE" w:rsidP="00EB75BE">
      <w:pPr>
        <w:jc w:val="center"/>
        <w:rPr>
          <w:rFonts w:eastAsia="Calibri"/>
          <w:sz w:val="18"/>
          <w:szCs w:val="18"/>
          <w:lang w:eastAsia="en-US"/>
        </w:rPr>
      </w:pPr>
      <w:r w:rsidRPr="00435C4D">
        <w:t>Ростовская область Веселовский район хутор Красный Октябрь, ул. Школьная, 59</w:t>
      </w:r>
    </w:p>
    <w:p w:rsidR="005B598F" w:rsidRPr="005B598F" w:rsidRDefault="005B598F" w:rsidP="00EB75BE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67"/>
        <w:gridCol w:w="467"/>
        <w:gridCol w:w="567"/>
        <w:gridCol w:w="2026"/>
        <w:gridCol w:w="960"/>
        <w:gridCol w:w="1830"/>
        <w:gridCol w:w="1669"/>
      </w:tblGrid>
      <w:tr w:rsidR="005B598F" w:rsidRPr="005B598F" w:rsidTr="00EB75BE">
        <w:tc>
          <w:tcPr>
            <w:tcW w:w="568" w:type="dxa"/>
            <w:vMerge w:val="restart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2986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3499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568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960" w:type="dxa"/>
            <w:vAlign w:val="center"/>
          </w:tcPr>
          <w:p w:rsidR="005B598F" w:rsidRPr="005B598F" w:rsidRDefault="00EB75BE" w:rsidP="00EB75BE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495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5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642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Дверь (входная)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</w:t>
            </w:r>
          </w:p>
        </w:tc>
      </w:tr>
      <w:tr w:rsidR="005B598F" w:rsidRPr="005B598F" w:rsidTr="00EB75BE">
        <w:trPr>
          <w:trHeight w:val="55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Тамбур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</w:tr>
      <w:tr w:rsidR="005B598F" w:rsidRPr="005B598F" w:rsidTr="00EB75BE">
        <w:trPr>
          <w:trHeight w:val="831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вызова,</w:t>
            </w:r>
            <w:r w:rsidR="00EB75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  <w:tc>
          <w:tcPr>
            <w:tcW w:w="1669" w:type="dxa"/>
            <w:vAlign w:val="center"/>
          </w:tcPr>
          <w:p w:rsidR="00EB75BE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вызова,</w:t>
            </w:r>
          </w:p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</w:tr>
    </w:tbl>
    <w:p w:rsidR="005B598F" w:rsidRDefault="005B598F" w:rsidP="00EB75BE">
      <w:pPr>
        <w:jc w:val="center"/>
        <w:rPr>
          <w:rFonts w:eastAsia="Calibri"/>
          <w:b/>
          <w:lang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D71619" w:rsidRPr="005B598F" w:rsidRDefault="00D71619" w:rsidP="00EB75B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42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992"/>
        <w:gridCol w:w="851"/>
        <w:gridCol w:w="3094"/>
      </w:tblGrid>
      <w:tr w:rsidR="005B598F" w:rsidRPr="005B598F" w:rsidTr="00EB75BE">
        <w:trPr>
          <w:trHeight w:val="473"/>
        </w:trPr>
        <w:tc>
          <w:tcPr>
            <w:tcW w:w="3078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094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75BE">
        <w:trPr>
          <w:trHeight w:val="551"/>
        </w:trPr>
        <w:tc>
          <w:tcPr>
            <w:tcW w:w="3078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094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75BE">
        <w:trPr>
          <w:trHeight w:val="475"/>
        </w:trPr>
        <w:tc>
          <w:tcPr>
            <w:tcW w:w="3078" w:type="dxa"/>
          </w:tcPr>
          <w:p w:rsidR="005B598F" w:rsidRPr="005B598F" w:rsidRDefault="00EB75BE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4" w:type="dxa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B598F" w:rsidRPr="005B598F" w:rsidRDefault="005B598F" w:rsidP="00EB75BE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EB75BE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EB75B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EB75BE">
      <w:pPr>
        <w:ind w:firstLine="709"/>
        <w:jc w:val="both"/>
        <w:rPr>
          <w:rFonts w:eastAsia="Calibri"/>
          <w:lang w:eastAsia="en-US"/>
        </w:rPr>
      </w:pPr>
    </w:p>
    <w:p w:rsidR="005B598F" w:rsidRPr="005B598F" w:rsidRDefault="005B598F" w:rsidP="00EB75BE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необходимо частичное проведение  мероприятий по адаптации </w:t>
      </w: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EB75BE" w:rsidP="00EB75B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3 </w:t>
      </w:r>
    </w:p>
    <w:p w:rsidR="00EB75BE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EB75BE" w:rsidRP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3. Пути (путей) движения внутри здания (в </w:t>
      </w:r>
      <w:proofErr w:type="spellStart"/>
      <w:r w:rsidRPr="005B598F">
        <w:rPr>
          <w:rFonts w:eastAsia="Calibri"/>
          <w:b/>
          <w:lang w:eastAsia="en-US"/>
        </w:rPr>
        <w:t>т.ч</w:t>
      </w:r>
      <w:proofErr w:type="spellEnd"/>
      <w:r w:rsidRPr="005B598F">
        <w:rPr>
          <w:rFonts w:eastAsia="Calibri"/>
          <w:b/>
          <w:lang w:eastAsia="en-US"/>
        </w:rPr>
        <w:t>. путей эвакуации)</w:t>
      </w:r>
    </w:p>
    <w:p w:rsidR="005B598F" w:rsidRPr="005B598F" w:rsidRDefault="005B598F" w:rsidP="00EB75BE">
      <w:pPr>
        <w:jc w:val="center"/>
        <w:rPr>
          <w:rFonts w:eastAsia="Calibri"/>
          <w:sz w:val="16"/>
          <w:szCs w:val="16"/>
          <w:lang w:eastAsia="en-US"/>
        </w:rPr>
      </w:pPr>
    </w:p>
    <w:p w:rsidR="00B73C0C" w:rsidRDefault="00B73C0C" w:rsidP="00B73C0C">
      <w:pPr>
        <w:jc w:val="center"/>
      </w:pPr>
      <w:r>
        <w:t xml:space="preserve">МБОУ Краснооктябрьская СОШ, </w:t>
      </w:r>
    </w:p>
    <w:p w:rsidR="005B598F" w:rsidRPr="005B598F" w:rsidRDefault="00B73C0C" w:rsidP="00B73C0C">
      <w:pPr>
        <w:jc w:val="center"/>
        <w:rPr>
          <w:rFonts w:eastAsia="Calibri"/>
          <w:sz w:val="16"/>
          <w:szCs w:val="16"/>
          <w:lang w:eastAsia="en-US"/>
        </w:rPr>
      </w:pPr>
      <w:r w:rsidRPr="00435C4D">
        <w:t>Ростовская область Веселовский район хутор Красный Октябрь, ул. Школьная,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709"/>
        <w:gridCol w:w="709"/>
        <w:gridCol w:w="2410"/>
        <w:gridCol w:w="1275"/>
        <w:gridCol w:w="1560"/>
        <w:gridCol w:w="815"/>
      </w:tblGrid>
      <w:tr w:rsidR="005B598F" w:rsidRPr="005B598F" w:rsidTr="00EB75BE">
        <w:tc>
          <w:tcPr>
            <w:tcW w:w="568" w:type="dxa"/>
            <w:vMerge w:val="restart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375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568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5B598F" w:rsidRPr="005B598F" w:rsidRDefault="00EB75BE" w:rsidP="00EB75BE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1126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44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2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69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598F" w:rsidRPr="005B598F" w:rsidTr="00EB75BE">
        <w:trPr>
          <w:trHeight w:val="638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Дверь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46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 xml:space="preserve">Пути эвакуации (в </w:t>
            </w:r>
            <w:proofErr w:type="spellStart"/>
            <w:r w:rsidRPr="005B598F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sz w:val="22"/>
                <w:szCs w:val="22"/>
                <w:lang w:eastAsia="en-US"/>
              </w:rPr>
              <w:t>. зоны безопасности)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val="en-US"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9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992"/>
        <w:gridCol w:w="1134"/>
        <w:gridCol w:w="2781"/>
      </w:tblGrid>
      <w:tr w:rsidR="005B598F" w:rsidRPr="005B598F" w:rsidTr="00EB75BE">
        <w:trPr>
          <w:trHeight w:val="473"/>
        </w:trPr>
        <w:tc>
          <w:tcPr>
            <w:tcW w:w="3078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2781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75BE">
        <w:trPr>
          <w:trHeight w:val="551"/>
        </w:trPr>
        <w:tc>
          <w:tcPr>
            <w:tcW w:w="3078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2781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75BE">
        <w:trPr>
          <w:trHeight w:val="687"/>
        </w:trPr>
        <w:tc>
          <w:tcPr>
            <w:tcW w:w="3078" w:type="dxa"/>
          </w:tcPr>
          <w:p w:rsidR="005B598F" w:rsidRPr="005B598F" w:rsidRDefault="00EB75BE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81" w:type="dxa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EB75BE">
      <w:pPr>
        <w:ind w:firstLine="708"/>
        <w:rPr>
          <w:rFonts w:eastAsia="Calibri"/>
          <w:sz w:val="16"/>
          <w:szCs w:val="16"/>
          <w:lang w:val="en-US" w:eastAsia="en-US"/>
        </w:rPr>
      </w:pPr>
    </w:p>
    <w:p w:rsidR="005B598F" w:rsidRPr="005B598F" w:rsidRDefault="005B598F" w:rsidP="00EB75BE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EB75B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EB75B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5B598F" w:rsidRDefault="005B598F" w:rsidP="00EB75BE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</w:t>
      </w:r>
      <w:r w:rsidRPr="005B598F">
        <w:rPr>
          <w:rFonts w:eastAsia="Calibri"/>
          <w:sz w:val="22"/>
          <w:szCs w:val="22"/>
          <w:lang w:eastAsia="en-US"/>
        </w:rPr>
        <w:t>соответствует требованиям: замечаний нет.</w:t>
      </w:r>
    </w:p>
    <w:p w:rsidR="00D71619" w:rsidRDefault="00D71619" w:rsidP="00EB75BE">
      <w:pPr>
        <w:jc w:val="both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jc w:val="both"/>
        <w:rPr>
          <w:rFonts w:eastAsia="Calibri"/>
          <w:sz w:val="22"/>
          <w:szCs w:val="22"/>
          <w:lang w:eastAsia="en-US"/>
        </w:rPr>
      </w:pPr>
    </w:p>
    <w:p w:rsidR="00D71619" w:rsidRPr="005B598F" w:rsidRDefault="00D71619" w:rsidP="00EB75BE">
      <w:pPr>
        <w:jc w:val="both"/>
        <w:rPr>
          <w:rFonts w:eastAsia="Calibri"/>
          <w:sz w:val="16"/>
          <w:szCs w:val="16"/>
          <w:lang w:eastAsia="en-US"/>
        </w:rPr>
      </w:pPr>
    </w:p>
    <w:p w:rsidR="005B598F" w:rsidRPr="005B598F" w:rsidRDefault="005B598F" w:rsidP="00AF0665">
      <w:pPr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lastRenderedPageBreak/>
        <w:t xml:space="preserve">Приложение 4  </w:t>
      </w:r>
    </w:p>
    <w:p w:rsidR="00EB75BE" w:rsidRDefault="00EB75BE" w:rsidP="00AF0665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EB75BE" w:rsidRDefault="00EB75BE" w:rsidP="00AF0665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5B598F" w:rsidRPr="005B598F" w:rsidRDefault="005B598F" w:rsidP="00AF0665">
      <w:pPr>
        <w:ind w:firstLine="709"/>
        <w:jc w:val="center"/>
        <w:rPr>
          <w:rFonts w:eastAsia="Calibri"/>
          <w:sz w:val="10"/>
          <w:szCs w:val="10"/>
          <w:lang w:eastAsia="en-US"/>
        </w:rPr>
      </w:pPr>
    </w:p>
    <w:p w:rsidR="00AF0665" w:rsidRDefault="00AF0665" w:rsidP="00AF0665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4. Зоны целевого назначения здания (целевого посещения объекта)</w:t>
      </w:r>
    </w:p>
    <w:p w:rsid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Вариант </w:t>
      </w: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– места приложения труда</w:t>
      </w:r>
    </w:p>
    <w:p w:rsidR="00AF0665" w:rsidRPr="005B598F" w:rsidRDefault="00AF0665" w:rsidP="00AF0665">
      <w:pPr>
        <w:jc w:val="center"/>
        <w:rPr>
          <w:rFonts w:eastAsia="Calibri"/>
          <w:b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708"/>
        <w:gridCol w:w="2410"/>
        <w:gridCol w:w="1134"/>
        <w:gridCol w:w="1985"/>
        <w:gridCol w:w="815"/>
      </w:tblGrid>
      <w:tr w:rsidR="005B598F" w:rsidRPr="005B598F" w:rsidTr="00AF0665">
        <w:tc>
          <w:tcPr>
            <w:tcW w:w="2235" w:type="dxa"/>
            <w:vMerge w:val="restart"/>
            <w:vAlign w:val="center"/>
          </w:tcPr>
          <w:p w:rsidR="005B598F" w:rsidRPr="005B598F" w:rsidRDefault="005B598F" w:rsidP="00AF0665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AF0665">
        <w:tc>
          <w:tcPr>
            <w:tcW w:w="2235" w:type="dxa"/>
            <w:vMerge/>
            <w:vAlign w:val="center"/>
          </w:tcPr>
          <w:p w:rsidR="005B598F" w:rsidRPr="005B598F" w:rsidRDefault="005B598F" w:rsidP="00AF06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AF0665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AF0665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5B598F" w:rsidRPr="005B598F" w:rsidRDefault="00AF0665" w:rsidP="00AF0665">
            <w:pPr>
              <w:ind w:left="-108" w:right="-147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98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AF0665">
        <w:trPr>
          <w:trHeight w:val="2891"/>
        </w:trPr>
        <w:tc>
          <w:tcPr>
            <w:tcW w:w="2235" w:type="dxa"/>
            <w:vAlign w:val="center"/>
          </w:tcPr>
          <w:p w:rsidR="005B598F" w:rsidRPr="005B598F" w:rsidRDefault="005B598F" w:rsidP="00AF06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AF0665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tbl>
      <w:tblPr>
        <w:tblW w:w="104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365"/>
        <w:gridCol w:w="1075"/>
        <w:gridCol w:w="1029"/>
        <w:gridCol w:w="3316"/>
      </w:tblGrid>
      <w:tr w:rsidR="005B598F" w:rsidRPr="005B598F" w:rsidTr="00EB10D1">
        <w:trPr>
          <w:trHeight w:val="473"/>
        </w:trPr>
        <w:tc>
          <w:tcPr>
            <w:tcW w:w="2640" w:type="dxa"/>
            <w:vMerge w:val="restart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316" w:type="dxa"/>
            <w:vMerge w:val="restart"/>
          </w:tcPr>
          <w:p w:rsidR="005B598F" w:rsidRPr="005B598F" w:rsidRDefault="00AF0665" w:rsidP="00AF066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Рекомендации  </w:t>
            </w:r>
            <w:r w:rsidR="005B598F"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40" w:type="dxa"/>
            <w:vMerge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316" w:type="dxa"/>
            <w:vMerge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10D1">
        <w:trPr>
          <w:trHeight w:val="687"/>
        </w:trPr>
        <w:tc>
          <w:tcPr>
            <w:tcW w:w="2640" w:type="dxa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16" w:type="dxa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AF0665">
      <w:pPr>
        <w:ind w:firstLine="708"/>
        <w:rPr>
          <w:rFonts w:eastAsia="Calibri"/>
          <w:sz w:val="20"/>
          <w:szCs w:val="20"/>
          <w:lang w:eastAsia="en-US"/>
        </w:rPr>
      </w:pPr>
    </w:p>
    <w:p w:rsidR="005B598F" w:rsidRPr="005B598F" w:rsidRDefault="005B598F" w:rsidP="00AF0665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AF066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3C0C" w:rsidRDefault="00B73C0C" w:rsidP="00AF0665">
      <w:pPr>
        <w:jc w:val="both"/>
        <w:rPr>
          <w:rFonts w:eastAsia="Calibri"/>
          <w:lang w:eastAsia="en-US"/>
        </w:rPr>
      </w:pPr>
    </w:p>
    <w:p w:rsidR="00AF0665" w:rsidRDefault="005B598F" w:rsidP="00AF0665">
      <w:pPr>
        <w:jc w:val="both"/>
        <w:rPr>
          <w:rFonts w:eastAsia="Calibri"/>
          <w:sz w:val="25"/>
          <w:szCs w:val="25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>: замечаний нет</w:t>
      </w:r>
    </w:p>
    <w:p w:rsidR="00D71619" w:rsidRDefault="00D71619" w:rsidP="00AF0665">
      <w:pPr>
        <w:jc w:val="both"/>
        <w:rPr>
          <w:rFonts w:eastAsia="Calibri"/>
          <w:sz w:val="25"/>
          <w:szCs w:val="25"/>
          <w:lang w:eastAsia="en-US"/>
        </w:rPr>
      </w:pPr>
    </w:p>
    <w:p w:rsidR="001617CB" w:rsidRDefault="001617CB" w:rsidP="00AF0665">
      <w:pPr>
        <w:jc w:val="both"/>
        <w:rPr>
          <w:rFonts w:eastAsia="Calibri"/>
          <w:sz w:val="25"/>
          <w:szCs w:val="25"/>
          <w:lang w:eastAsia="en-US"/>
        </w:rPr>
      </w:pPr>
    </w:p>
    <w:p w:rsidR="005B598F" w:rsidRPr="005B598F" w:rsidRDefault="005B598F" w:rsidP="00B73C0C">
      <w:pPr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Приложение 5 </w:t>
      </w:r>
    </w:p>
    <w:p w:rsidR="00AF0665" w:rsidRDefault="00AF0665" w:rsidP="00B73C0C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AF0665" w:rsidRDefault="00AF0665" w:rsidP="00B73C0C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5B598F" w:rsidRPr="005B598F" w:rsidRDefault="005B598F" w:rsidP="00B73C0C">
      <w:pPr>
        <w:ind w:firstLine="709"/>
        <w:jc w:val="center"/>
        <w:rPr>
          <w:rFonts w:eastAsia="Calibri"/>
          <w:lang w:eastAsia="en-US"/>
        </w:rPr>
      </w:pP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5. Санитарно-гигиенических помещений</w:t>
      </w:r>
    </w:p>
    <w:p w:rsidR="005B598F" w:rsidRPr="005B598F" w:rsidRDefault="005B598F" w:rsidP="00B73C0C">
      <w:pPr>
        <w:jc w:val="center"/>
        <w:rPr>
          <w:rFonts w:eastAsia="Calibri"/>
          <w:sz w:val="25"/>
          <w:szCs w:val="25"/>
          <w:lang w:eastAsia="en-US"/>
        </w:rPr>
      </w:pPr>
    </w:p>
    <w:p w:rsidR="00B73C0C" w:rsidRDefault="00B73C0C" w:rsidP="00B73C0C">
      <w:pPr>
        <w:jc w:val="center"/>
      </w:pPr>
      <w:r>
        <w:t xml:space="preserve">МБОУ Краснооктябрьская СОШ, </w:t>
      </w:r>
    </w:p>
    <w:p w:rsidR="005B598F" w:rsidRPr="005B598F" w:rsidRDefault="00B73C0C" w:rsidP="00B73C0C">
      <w:pPr>
        <w:jc w:val="center"/>
        <w:rPr>
          <w:rFonts w:eastAsia="Calibri"/>
          <w:sz w:val="18"/>
          <w:szCs w:val="18"/>
          <w:lang w:eastAsia="en-US"/>
        </w:rPr>
      </w:pPr>
      <w:r w:rsidRPr="00435C4D">
        <w:t>Ростовская область Веселовский район хутор Красный Октябрь, ул. Школьная,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491"/>
        <w:gridCol w:w="1110"/>
        <w:gridCol w:w="1500"/>
        <w:gridCol w:w="1384"/>
      </w:tblGrid>
      <w:tr w:rsidR="005B598F" w:rsidRPr="005B598F" w:rsidTr="00EB10D1">
        <w:tc>
          <w:tcPr>
            <w:tcW w:w="392" w:type="dxa"/>
            <w:vMerge w:val="restart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B598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5B598F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B73C0C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601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884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10D1">
        <w:tc>
          <w:tcPr>
            <w:tcW w:w="392" w:type="dxa"/>
            <w:vMerge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B73C0C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110" w:type="dxa"/>
            <w:vAlign w:val="center"/>
          </w:tcPr>
          <w:p w:rsidR="005B598F" w:rsidRPr="005B598F" w:rsidRDefault="00762DA4" w:rsidP="00B73C0C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10D1">
        <w:trPr>
          <w:trHeight w:val="942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Нарушения есть - отсутствие поручней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</w:tr>
      <w:tr w:rsidR="005B598F" w:rsidRPr="005B598F" w:rsidTr="00075D30">
        <w:trPr>
          <w:trHeight w:val="788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075D30">
        <w:trPr>
          <w:trHeight w:val="842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598F" w:rsidRPr="005B598F" w:rsidTr="00EB10D1">
        <w:trPr>
          <w:trHeight w:val="984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Нарушения есть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</w:tr>
    </w:tbl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B73C0C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3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365"/>
        <w:gridCol w:w="1075"/>
        <w:gridCol w:w="1029"/>
        <w:gridCol w:w="3241"/>
      </w:tblGrid>
      <w:tr w:rsidR="005B598F" w:rsidRPr="005B598F" w:rsidTr="00EB10D1">
        <w:trPr>
          <w:trHeight w:val="473"/>
        </w:trPr>
        <w:tc>
          <w:tcPr>
            <w:tcW w:w="2625" w:type="dxa"/>
            <w:vMerge w:val="restart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241" w:type="dxa"/>
            <w:vMerge w:val="restart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25" w:type="dxa"/>
            <w:vMerge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241" w:type="dxa"/>
            <w:vMerge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075D30">
        <w:trPr>
          <w:trHeight w:val="527"/>
        </w:trPr>
        <w:tc>
          <w:tcPr>
            <w:tcW w:w="2625" w:type="dxa"/>
          </w:tcPr>
          <w:p w:rsidR="005B598F" w:rsidRPr="005B598F" w:rsidRDefault="00B73C0C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Краснооктябрьская СОШ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41" w:type="dxa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B73C0C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B73C0C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ДП-В</w:t>
      </w:r>
      <w:r w:rsidR="004946AF">
        <w:rPr>
          <w:rFonts w:eastAsia="Calibri"/>
          <w:sz w:val="20"/>
          <w:szCs w:val="20"/>
          <w:lang w:eastAsia="en-US"/>
        </w:rPr>
        <w:t xml:space="preserve"> - доступно полностью всем;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</w:p>
    <w:p w:rsidR="005B598F" w:rsidRPr="005B598F" w:rsidRDefault="005B598F" w:rsidP="00B73C0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B73C0C">
      <w:pPr>
        <w:ind w:firstLine="709"/>
        <w:jc w:val="both"/>
        <w:rPr>
          <w:rFonts w:eastAsia="Calibri"/>
          <w:lang w:eastAsia="en-US"/>
        </w:rPr>
      </w:pPr>
    </w:p>
    <w:p w:rsidR="005B598F" w:rsidRPr="001617CB" w:rsidRDefault="005B598F" w:rsidP="001617CB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</w:t>
      </w:r>
      <w:r w:rsidRPr="005B598F">
        <w:rPr>
          <w:rFonts w:eastAsia="Calibri"/>
          <w:sz w:val="22"/>
          <w:szCs w:val="22"/>
          <w:lang w:eastAsia="en-US"/>
        </w:rPr>
        <w:t xml:space="preserve">соответствует требованиям - </w:t>
      </w:r>
      <w:r w:rsidRPr="005B598F">
        <w:rPr>
          <w:rFonts w:eastAsia="Calibri"/>
          <w:sz w:val="25"/>
          <w:szCs w:val="25"/>
          <w:lang w:eastAsia="en-US"/>
        </w:rPr>
        <w:t xml:space="preserve">необходимо частичное </w:t>
      </w:r>
      <w:r w:rsidR="004946AF" w:rsidRPr="005B598F">
        <w:rPr>
          <w:rFonts w:eastAsia="Calibri"/>
          <w:sz w:val="25"/>
          <w:szCs w:val="25"/>
          <w:lang w:eastAsia="en-US"/>
        </w:rPr>
        <w:t>проведение мероприятий</w:t>
      </w:r>
      <w:r w:rsidRPr="005B598F">
        <w:rPr>
          <w:rFonts w:eastAsia="Calibri"/>
          <w:sz w:val="25"/>
          <w:szCs w:val="25"/>
          <w:lang w:eastAsia="en-US"/>
        </w:rPr>
        <w:t xml:space="preserve"> по адаптации </w:t>
      </w:r>
    </w:p>
    <w:p w:rsidR="005B598F" w:rsidRPr="005B598F" w:rsidRDefault="0085076D" w:rsidP="00D616F2">
      <w:pPr>
        <w:spacing w:after="20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13.75pt">
            <v:imagedata r:id="rId8" o:title="DSC_0180"/>
          </v:shape>
        </w:pict>
      </w:r>
    </w:p>
    <w:p w:rsidR="001617CB" w:rsidRDefault="001617CB" w:rsidP="00B73C0C">
      <w:pPr>
        <w:ind w:firstLine="851"/>
        <w:jc w:val="both"/>
        <w:rPr>
          <w:rFonts w:eastAsia="Calibri"/>
          <w:b/>
          <w:i/>
          <w:lang w:eastAsia="en-US"/>
        </w:rPr>
      </w:pPr>
    </w:p>
    <w:p w:rsidR="005B598F" w:rsidRDefault="005B598F" w:rsidP="00B73C0C">
      <w:pPr>
        <w:ind w:firstLine="851"/>
        <w:jc w:val="both"/>
        <w:rPr>
          <w:rFonts w:eastAsia="Calibri"/>
          <w:i/>
          <w:lang w:eastAsia="en-US"/>
        </w:rPr>
      </w:pPr>
      <w:r w:rsidRPr="005B598F">
        <w:rPr>
          <w:rFonts w:eastAsia="Calibri"/>
          <w:b/>
          <w:i/>
          <w:lang w:eastAsia="en-US"/>
        </w:rPr>
        <w:lastRenderedPageBreak/>
        <w:t>Примечание:</w:t>
      </w:r>
      <w:r w:rsidR="004649E3">
        <w:rPr>
          <w:rFonts w:eastAsia="Calibri"/>
          <w:b/>
          <w:i/>
          <w:lang w:eastAsia="en-US"/>
        </w:rPr>
        <w:t xml:space="preserve"> </w:t>
      </w:r>
      <w:r w:rsidRPr="005B598F">
        <w:rPr>
          <w:rFonts w:eastAsia="Calibri"/>
          <w:i/>
          <w:lang w:eastAsia="en-US"/>
        </w:rPr>
        <w:t>структура (разделы) адресной программы (плана) формируются аналогично структуре Реестра ОСИ</w:t>
      </w:r>
    </w:p>
    <w:p w:rsidR="00B73C0C" w:rsidRPr="005B598F" w:rsidRDefault="00B73C0C" w:rsidP="00B73C0C">
      <w:pPr>
        <w:ind w:firstLine="851"/>
        <w:jc w:val="both"/>
        <w:rPr>
          <w:rFonts w:eastAsia="Calibri"/>
          <w:lang w:eastAsia="en-US"/>
        </w:rPr>
      </w:pPr>
    </w:p>
    <w:p w:rsidR="005B598F" w:rsidRPr="005B598F" w:rsidRDefault="005B598F" w:rsidP="00B73C0C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B73C0C" w:rsidRDefault="005B598F" w:rsidP="00B73C0C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 xml:space="preserve">** - указывается вид работы в соответствии с классификатором: </w:t>
      </w:r>
      <w:r w:rsidRPr="005B598F">
        <w:rPr>
          <w:rFonts w:eastAsia="Calibri"/>
          <w:sz w:val="20"/>
          <w:szCs w:val="20"/>
          <w:lang w:eastAsia="en-US"/>
        </w:rPr>
        <w:tab/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ТР</w:t>
      </w:r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текущий ремонт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sz w:val="20"/>
          <w:szCs w:val="20"/>
          <w:lang w:eastAsia="en-US"/>
        </w:rPr>
        <w:t>ПСД</w:t>
      </w:r>
      <w:r w:rsidRPr="005B598F">
        <w:rPr>
          <w:rFonts w:eastAsia="Calibri"/>
          <w:sz w:val="20"/>
          <w:szCs w:val="20"/>
          <w:lang w:eastAsia="en-US"/>
        </w:rPr>
        <w:t xml:space="preserve"> – подготовка проектно-сметной документации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spellStart"/>
      <w:proofErr w:type="gramStart"/>
      <w:r w:rsidRPr="005B598F">
        <w:rPr>
          <w:rFonts w:eastAsia="Calibri"/>
          <w:b/>
          <w:sz w:val="20"/>
          <w:szCs w:val="20"/>
          <w:lang w:eastAsia="en-US"/>
        </w:rPr>
        <w:t>Стр</w:t>
      </w:r>
      <w:proofErr w:type="spellEnd"/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- строительство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КР</w:t>
      </w:r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капитальный ремонт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sz w:val="20"/>
          <w:szCs w:val="20"/>
          <w:lang w:eastAsia="en-US"/>
        </w:rPr>
        <w:t xml:space="preserve">Рек </w:t>
      </w:r>
      <w:r w:rsidRPr="005B598F">
        <w:rPr>
          <w:rFonts w:eastAsia="Calibri"/>
          <w:sz w:val="20"/>
          <w:szCs w:val="20"/>
          <w:lang w:eastAsia="en-US"/>
        </w:rPr>
        <w:t>– реконструкция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spellStart"/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Орг</w:t>
      </w:r>
      <w:proofErr w:type="spellEnd"/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организация альтернативной формы обслуживания и др. орг. мероприятия</w:t>
      </w:r>
    </w:p>
    <w:p w:rsidR="005B598F" w:rsidRPr="005B598F" w:rsidRDefault="005B598F" w:rsidP="00B73C0C">
      <w:pPr>
        <w:rPr>
          <w:rFonts w:ascii="Calibri" w:hAnsi="Calibri"/>
          <w:sz w:val="2"/>
          <w:szCs w:val="2"/>
          <w:lang w:eastAsia="en-US"/>
        </w:rPr>
      </w:pPr>
      <w:r w:rsidRPr="005B598F">
        <w:rPr>
          <w:rFonts w:ascii="Calibri" w:hAnsi="Calibri"/>
          <w:b/>
          <w:sz w:val="20"/>
          <w:szCs w:val="20"/>
          <w:lang w:eastAsia="en-US"/>
        </w:rPr>
        <w:t xml:space="preserve">*** </w:t>
      </w:r>
      <w:r w:rsidRPr="005B598F">
        <w:rPr>
          <w:rFonts w:ascii="Calibri" w:hAnsi="Calibri"/>
          <w:sz w:val="20"/>
          <w:szCs w:val="20"/>
          <w:lang w:eastAsia="en-US"/>
        </w:rPr>
        <w:t xml:space="preserve">- </w:t>
      </w:r>
      <w:r w:rsidRPr="005B598F">
        <w:rPr>
          <w:sz w:val="20"/>
          <w:szCs w:val="20"/>
          <w:lang w:eastAsia="en-US"/>
        </w:rPr>
        <w:t xml:space="preserve">указывается: </w:t>
      </w:r>
      <w:proofErr w:type="gramStart"/>
      <w:r w:rsidRPr="005B598F">
        <w:rPr>
          <w:b/>
          <w:sz w:val="20"/>
          <w:szCs w:val="20"/>
          <w:lang w:eastAsia="en-US"/>
        </w:rPr>
        <w:t>ДП-В</w:t>
      </w:r>
      <w:r w:rsidRPr="005B598F">
        <w:rPr>
          <w:sz w:val="20"/>
          <w:szCs w:val="20"/>
          <w:lang w:eastAsia="en-US"/>
        </w:rPr>
        <w:t xml:space="preserve"> - доступен полностью всем;  </w:t>
      </w:r>
      <w:r w:rsidRPr="005B598F">
        <w:rPr>
          <w:b/>
          <w:sz w:val="20"/>
          <w:szCs w:val="20"/>
          <w:lang w:eastAsia="en-US"/>
        </w:rPr>
        <w:t>ДП-И</w:t>
      </w:r>
      <w:r w:rsidRPr="005B598F">
        <w:rPr>
          <w:sz w:val="20"/>
          <w:szCs w:val="20"/>
          <w:lang w:eastAsia="en-US"/>
        </w:rPr>
        <w:t xml:space="preserve">  (К, О, С, Г, У) - доступен полностью избирательно (указать, каким категориям инвалидов); </w:t>
      </w:r>
      <w:r w:rsidRPr="005B598F">
        <w:rPr>
          <w:b/>
          <w:sz w:val="20"/>
          <w:szCs w:val="20"/>
          <w:lang w:eastAsia="en-US"/>
        </w:rPr>
        <w:t xml:space="preserve">ДЧ-В </w:t>
      </w:r>
      <w:r w:rsidRPr="005B598F">
        <w:rPr>
          <w:sz w:val="20"/>
          <w:szCs w:val="20"/>
          <w:lang w:eastAsia="en-US"/>
        </w:rPr>
        <w:t xml:space="preserve"> - доступен частично всем; </w:t>
      </w:r>
      <w:r w:rsidRPr="005B598F">
        <w:rPr>
          <w:b/>
          <w:sz w:val="20"/>
          <w:szCs w:val="20"/>
          <w:lang w:eastAsia="en-US"/>
        </w:rPr>
        <w:t>ДЧ-И</w:t>
      </w:r>
      <w:r w:rsidRPr="005B598F">
        <w:rPr>
          <w:sz w:val="20"/>
          <w:szCs w:val="20"/>
          <w:lang w:eastAsia="en-US"/>
        </w:rPr>
        <w:t xml:space="preserve">  (К, О, С, Г, У) – доступен частично избирательно (указать категории инвалидов); </w:t>
      </w:r>
      <w:r w:rsidRPr="005B598F">
        <w:rPr>
          <w:b/>
          <w:sz w:val="20"/>
          <w:szCs w:val="20"/>
          <w:lang w:eastAsia="en-US"/>
        </w:rPr>
        <w:t>ДУ</w:t>
      </w:r>
      <w:r w:rsidRPr="005B598F">
        <w:rPr>
          <w:sz w:val="20"/>
          <w:szCs w:val="20"/>
          <w:lang w:eastAsia="en-US"/>
        </w:rPr>
        <w:t xml:space="preserve"> - доступно условно (ДУ-В или ДУ-И)</w:t>
      </w:r>
      <w:proofErr w:type="gramEnd"/>
    </w:p>
    <w:p w:rsidR="005B598F" w:rsidRDefault="005B598F" w:rsidP="00A420CB">
      <w:pPr>
        <w:jc w:val="right"/>
      </w:pPr>
    </w:p>
    <w:sectPr w:rsidR="005B598F" w:rsidSect="001617CB">
      <w:pgSz w:w="11906" w:h="16838"/>
      <w:pgMar w:top="709" w:right="707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5" w:rsidRDefault="00551505">
      <w:r>
        <w:separator/>
      </w:r>
    </w:p>
  </w:endnote>
  <w:endnote w:type="continuationSeparator" w:id="0">
    <w:p w:rsidR="00551505" w:rsidRDefault="0055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inion Cyr Regular">
    <w:altName w:val="Courier New"/>
    <w:charset w:val="00"/>
    <w:family w:val="decorative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5" w:rsidRDefault="00551505">
      <w:r>
        <w:separator/>
      </w:r>
    </w:p>
  </w:footnote>
  <w:footnote w:type="continuationSeparator" w:id="0">
    <w:p w:rsidR="00551505" w:rsidRDefault="0055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BF5"/>
    <w:multiLevelType w:val="hybridMultilevel"/>
    <w:tmpl w:val="6A5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4DA8"/>
    <w:multiLevelType w:val="hybridMultilevel"/>
    <w:tmpl w:val="DC4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5087E"/>
    <w:multiLevelType w:val="singleLevel"/>
    <w:tmpl w:val="5A95087E"/>
    <w:lvl w:ilvl="0">
      <w:start w:val="3"/>
      <w:numFmt w:val="decimal"/>
      <w:suff w:val="space"/>
      <w:lvlText w:val="%1."/>
      <w:lvlJc w:val="left"/>
    </w:lvl>
  </w:abstractNum>
  <w:abstractNum w:abstractNumId="3">
    <w:nsid w:val="614A229E"/>
    <w:multiLevelType w:val="multilevel"/>
    <w:tmpl w:val="74BCD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4">
    <w:nsid w:val="6FC34BA7"/>
    <w:multiLevelType w:val="hybridMultilevel"/>
    <w:tmpl w:val="200CE5D2"/>
    <w:lvl w:ilvl="0" w:tplc="5A142A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848"/>
    <w:rsid w:val="00022A1C"/>
    <w:rsid w:val="000416E7"/>
    <w:rsid w:val="00043AE9"/>
    <w:rsid w:val="000477A6"/>
    <w:rsid w:val="00075D30"/>
    <w:rsid w:val="00085551"/>
    <w:rsid w:val="000901F5"/>
    <w:rsid w:val="00090EA3"/>
    <w:rsid w:val="000A2720"/>
    <w:rsid w:val="000B16F4"/>
    <w:rsid w:val="000B55E0"/>
    <w:rsid w:val="000C7247"/>
    <w:rsid w:val="000E4D50"/>
    <w:rsid w:val="000F233D"/>
    <w:rsid w:val="000F307F"/>
    <w:rsid w:val="000F4E4D"/>
    <w:rsid w:val="00107AB7"/>
    <w:rsid w:val="00117B23"/>
    <w:rsid w:val="00124086"/>
    <w:rsid w:val="00136D12"/>
    <w:rsid w:val="00144465"/>
    <w:rsid w:val="00144A85"/>
    <w:rsid w:val="001579D1"/>
    <w:rsid w:val="0016178F"/>
    <w:rsid w:val="001617CB"/>
    <w:rsid w:val="00171D41"/>
    <w:rsid w:val="001A29C5"/>
    <w:rsid w:val="001A6785"/>
    <w:rsid w:val="001F2E22"/>
    <w:rsid w:val="00202489"/>
    <w:rsid w:val="002271D8"/>
    <w:rsid w:val="00244118"/>
    <w:rsid w:val="002516BE"/>
    <w:rsid w:val="00254610"/>
    <w:rsid w:val="00257334"/>
    <w:rsid w:val="002673B2"/>
    <w:rsid w:val="00271ABF"/>
    <w:rsid w:val="002807A1"/>
    <w:rsid w:val="00294A3A"/>
    <w:rsid w:val="00296CF9"/>
    <w:rsid w:val="002A0A3B"/>
    <w:rsid w:val="002A17E2"/>
    <w:rsid w:val="002B07E7"/>
    <w:rsid w:val="002B36B4"/>
    <w:rsid w:val="002D4507"/>
    <w:rsid w:val="00330C91"/>
    <w:rsid w:val="003434B6"/>
    <w:rsid w:val="00354DD8"/>
    <w:rsid w:val="00356C26"/>
    <w:rsid w:val="003644BC"/>
    <w:rsid w:val="00376FF3"/>
    <w:rsid w:val="003917E4"/>
    <w:rsid w:val="003D105F"/>
    <w:rsid w:val="003D49EE"/>
    <w:rsid w:val="00420828"/>
    <w:rsid w:val="004240C3"/>
    <w:rsid w:val="00431A69"/>
    <w:rsid w:val="004374ED"/>
    <w:rsid w:val="00441899"/>
    <w:rsid w:val="00447213"/>
    <w:rsid w:val="0046016F"/>
    <w:rsid w:val="0046435E"/>
    <w:rsid w:val="004649E3"/>
    <w:rsid w:val="00475334"/>
    <w:rsid w:val="00485AFD"/>
    <w:rsid w:val="004946AF"/>
    <w:rsid w:val="004A0551"/>
    <w:rsid w:val="0053253A"/>
    <w:rsid w:val="005512D8"/>
    <w:rsid w:val="00551505"/>
    <w:rsid w:val="00553708"/>
    <w:rsid w:val="005661EB"/>
    <w:rsid w:val="00570E7B"/>
    <w:rsid w:val="005733E0"/>
    <w:rsid w:val="00573536"/>
    <w:rsid w:val="00581A9D"/>
    <w:rsid w:val="005A150D"/>
    <w:rsid w:val="005A28AD"/>
    <w:rsid w:val="005B598F"/>
    <w:rsid w:val="005D3F43"/>
    <w:rsid w:val="005F15EC"/>
    <w:rsid w:val="00602CE7"/>
    <w:rsid w:val="00613644"/>
    <w:rsid w:val="0062348D"/>
    <w:rsid w:val="006334D2"/>
    <w:rsid w:val="0065544D"/>
    <w:rsid w:val="00661F77"/>
    <w:rsid w:val="00666FAD"/>
    <w:rsid w:val="00694E46"/>
    <w:rsid w:val="006B0EE4"/>
    <w:rsid w:val="006C5930"/>
    <w:rsid w:val="006D17F1"/>
    <w:rsid w:val="00704D9D"/>
    <w:rsid w:val="00730EE1"/>
    <w:rsid w:val="00734FE9"/>
    <w:rsid w:val="007407A6"/>
    <w:rsid w:val="00742DDB"/>
    <w:rsid w:val="00761E86"/>
    <w:rsid w:val="00762DA4"/>
    <w:rsid w:val="007804EA"/>
    <w:rsid w:val="007A47C4"/>
    <w:rsid w:val="007E052E"/>
    <w:rsid w:val="007F6A7B"/>
    <w:rsid w:val="00805F5F"/>
    <w:rsid w:val="00834848"/>
    <w:rsid w:val="0084717D"/>
    <w:rsid w:val="0085076D"/>
    <w:rsid w:val="00867D81"/>
    <w:rsid w:val="00876C3C"/>
    <w:rsid w:val="008976C7"/>
    <w:rsid w:val="008A4EB5"/>
    <w:rsid w:val="008B63B7"/>
    <w:rsid w:val="008F5931"/>
    <w:rsid w:val="008F783B"/>
    <w:rsid w:val="0091166D"/>
    <w:rsid w:val="00951375"/>
    <w:rsid w:val="00951502"/>
    <w:rsid w:val="00951C1D"/>
    <w:rsid w:val="00967381"/>
    <w:rsid w:val="009870EA"/>
    <w:rsid w:val="00990BD8"/>
    <w:rsid w:val="009C7AF0"/>
    <w:rsid w:val="009F5EBF"/>
    <w:rsid w:val="00A00576"/>
    <w:rsid w:val="00A113E8"/>
    <w:rsid w:val="00A119B9"/>
    <w:rsid w:val="00A14DB7"/>
    <w:rsid w:val="00A1532F"/>
    <w:rsid w:val="00A22353"/>
    <w:rsid w:val="00A27AF2"/>
    <w:rsid w:val="00A36E8B"/>
    <w:rsid w:val="00A40801"/>
    <w:rsid w:val="00A420CB"/>
    <w:rsid w:val="00A47EAF"/>
    <w:rsid w:val="00A503BE"/>
    <w:rsid w:val="00A506F7"/>
    <w:rsid w:val="00A55521"/>
    <w:rsid w:val="00A645B8"/>
    <w:rsid w:val="00A72C99"/>
    <w:rsid w:val="00A84864"/>
    <w:rsid w:val="00A9521A"/>
    <w:rsid w:val="00AB1D21"/>
    <w:rsid w:val="00AD5FFB"/>
    <w:rsid w:val="00AF0665"/>
    <w:rsid w:val="00AF4FCF"/>
    <w:rsid w:val="00B06271"/>
    <w:rsid w:val="00B1406F"/>
    <w:rsid w:val="00B14ED9"/>
    <w:rsid w:val="00B17425"/>
    <w:rsid w:val="00B53964"/>
    <w:rsid w:val="00B6711A"/>
    <w:rsid w:val="00B70FD6"/>
    <w:rsid w:val="00B724A2"/>
    <w:rsid w:val="00B73C0C"/>
    <w:rsid w:val="00B776B6"/>
    <w:rsid w:val="00BA7D4A"/>
    <w:rsid w:val="00BE5C74"/>
    <w:rsid w:val="00BF5A84"/>
    <w:rsid w:val="00C04972"/>
    <w:rsid w:val="00C10922"/>
    <w:rsid w:val="00C23E37"/>
    <w:rsid w:val="00C24EA3"/>
    <w:rsid w:val="00C330E6"/>
    <w:rsid w:val="00C36007"/>
    <w:rsid w:val="00C53BEF"/>
    <w:rsid w:val="00C61874"/>
    <w:rsid w:val="00C716BC"/>
    <w:rsid w:val="00C80888"/>
    <w:rsid w:val="00C80903"/>
    <w:rsid w:val="00C82891"/>
    <w:rsid w:val="00CD114E"/>
    <w:rsid w:val="00CF4F8E"/>
    <w:rsid w:val="00D34E7A"/>
    <w:rsid w:val="00D616F2"/>
    <w:rsid w:val="00D65791"/>
    <w:rsid w:val="00D676C0"/>
    <w:rsid w:val="00D71619"/>
    <w:rsid w:val="00D85EC1"/>
    <w:rsid w:val="00D9408E"/>
    <w:rsid w:val="00D943F8"/>
    <w:rsid w:val="00DB1DF1"/>
    <w:rsid w:val="00DB3D01"/>
    <w:rsid w:val="00DC16DB"/>
    <w:rsid w:val="00DE1E3E"/>
    <w:rsid w:val="00DF0974"/>
    <w:rsid w:val="00E03646"/>
    <w:rsid w:val="00E42B78"/>
    <w:rsid w:val="00E516D1"/>
    <w:rsid w:val="00E616F2"/>
    <w:rsid w:val="00E631E4"/>
    <w:rsid w:val="00E7726D"/>
    <w:rsid w:val="00E82A38"/>
    <w:rsid w:val="00E96F33"/>
    <w:rsid w:val="00EA3252"/>
    <w:rsid w:val="00EB0C9D"/>
    <w:rsid w:val="00EB10D1"/>
    <w:rsid w:val="00EB33F5"/>
    <w:rsid w:val="00EB75BE"/>
    <w:rsid w:val="00EC367F"/>
    <w:rsid w:val="00EC3F2D"/>
    <w:rsid w:val="00ED7951"/>
    <w:rsid w:val="00F0076E"/>
    <w:rsid w:val="00F348AE"/>
    <w:rsid w:val="00F54965"/>
    <w:rsid w:val="00F565D6"/>
    <w:rsid w:val="00F60A3E"/>
    <w:rsid w:val="00F61EBB"/>
    <w:rsid w:val="00F71AC1"/>
    <w:rsid w:val="00F71CCE"/>
    <w:rsid w:val="00F73331"/>
    <w:rsid w:val="00F74547"/>
    <w:rsid w:val="00F77D98"/>
    <w:rsid w:val="00FA6E36"/>
    <w:rsid w:val="00FB2029"/>
    <w:rsid w:val="00FB3DF7"/>
    <w:rsid w:val="00FB67B5"/>
    <w:rsid w:val="00FC12CC"/>
    <w:rsid w:val="00FD7DC9"/>
    <w:rsid w:val="00FE3323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qFormat="1"/>
    <w:lsdException w:name="footer" w:qFormat="1"/>
    <w:lsdException w:name="caption" w:locked="1" w:uiPriority="35" w:qFormat="1"/>
    <w:lsdException w:name="footnote reference" w:uiPriority="0"/>
    <w:lsdException w:name="page number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 w:qFormat="1"/>
    <w:lsdException w:name="Hyperlink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Cite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B598F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5B598F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B598F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locked/>
    <w:rsid w:val="005B598F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paragraph" w:styleId="5">
    <w:name w:val="heading 5"/>
    <w:basedOn w:val="a"/>
    <w:next w:val="a"/>
    <w:link w:val="50"/>
    <w:qFormat/>
    <w:locked/>
    <w:rsid w:val="005B598F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locked/>
    <w:rsid w:val="005B598F"/>
    <w:pPr>
      <w:spacing w:before="240" w:after="60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5B598F"/>
    <w:pPr>
      <w:keepNext/>
      <w:spacing w:after="200"/>
      <w:jc w:val="right"/>
      <w:outlineLvl w:val="6"/>
    </w:pPr>
    <w:rPr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5B598F"/>
    <w:pPr>
      <w:spacing w:before="240" w:after="60"/>
      <w:outlineLvl w:val="7"/>
    </w:pPr>
    <w:rPr>
      <w:rFonts w:ascii="MinioMM_367 RG 585 NO 11 OP" w:hAnsi="MinioMM_367 RG 585 NO 11 OP"/>
      <w:i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00576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E96F33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6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42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uiPriority w:val="99"/>
    <w:rsid w:val="00A9521A"/>
    <w:rPr>
      <w:rFonts w:cs="Times New Roman"/>
    </w:rPr>
  </w:style>
  <w:style w:type="character" w:customStyle="1" w:styleId="skypepnhtextspan">
    <w:name w:val="skype_pnh_text_span"/>
    <w:uiPriority w:val="99"/>
    <w:rsid w:val="00A9521A"/>
    <w:rPr>
      <w:rFonts w:cs="Times New Roman"/>
    </w:rPr>
  </w:style>
  <w:style w:type="character" w:customStyle="1" w:styleId="apple-converted-space">
    <w:name w:val="apple-converted-space"/>
    <w:rsid w:val="00E7726D"/>
    <w:rPr>
      <w:rFonts w:cs="Times New Roman"/>
    </w:rPr>
  </w:style>
  <w:style w:type="character" w:customStyle="1" w:styleId="a5">
    <w:name w:val="Без интервала Знак"/>
    <w:link w:val="a4"/>
    <w:qFormat/>
    <w:locked/>
    <w:rsid w:val="00E7726D"/>
    <w:rPr>
      <w:sz w:val="22"/>
      <w:lang w:val="ru-RU" w:eastAsia="en-US"/>
    </w:rPr>
  </w:style>
  <w:style w:type="character" w:customStyle="1" w:styleId="10">
    <w:name w:val="Заголовок 1 Знак"/>
    <w:link w:val="1"/>
    <w:uiPriority w:val="99"/>
    <w:qFormat/>
    <w:rsid w:val="005B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qFormat/>
    <w:rsid w:val="005B59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qFormat/>
    <w:rsid w:val="005B598F"/>
    <w:rPr>
      <w:rFonts w:ascii="Arial" w:eastAsia="Times New Roman" w:hAnsi="Arial"/>
      <w:sz w:val="24"/>
      <w:lang w:val="en-GB"/>
    </w:rPr>
  </w:style>
  <w:style w:type="character" w:customStyle="1" w:styleId="40">
    <w:name w:val="Заголовок 4 Знак"/>
    <w:link w:val="4"/>
    <w:uiPriority w:val="9"/>
    <w:qFormat/>
    <w:rsid w:val="005B598F"/>
    <w:rPr>
      <w:rFonts w:ascii="MinioMM_367 RG 585 NO 11 OP" w:eastAsia="Times New Roman" w:hAnsi="MinioMM_367 RG 585 NO 11 OP"/>
      <w:b/>
      <w:sz w:val="24"/>
      <w:lang w:val="en-GB"/>
    </w:rPr>
  </w:style>
  <w:style w:type="character" w:customStyle="1" w:styleId="50">
    <w:name w:val="Заголовок 5 Знак"/>
    <w:link w:val="5"/>
    <w:qFormat/>
    <w:rsid w:val="005B598F"/>
    <w:rPr>
      <w:rFonts w:ascii="MinioMM_367 RG 585 NO 11 OP" w:eastAsia="Times New Roman" w:hAnsi="MinioMM_367 RG 585 NO 11 OP"/>
      <w:lang w:val="en-GB"/>
    </w:rPr>
  </w:style>
  <w:style w:type="character" w:customStyle="1" w:styleId="60">
    <w:name w:val="Заголовок 6 Знак"/>
    <w:link w:val="6"/>
    <w:qFormat/>
    <w:rsid w:val="005B598F"/>
    <w:rPr>
      <w:rFonts w:ascii="MinioMM_367 RG 585 NO 11 OP" w:eastAsia="Times New Roman" w:hAnsi="MinioMM_367 RG 585 NO 11 OP"/>
      <w:i/>
      <w:lang w:val="en-GB"/>
    </w:rPr>
  </w:style>
  <w:style w:type="character" w:customStyle="1" w:styleId="70">
    <w:name w:val="Заголовок 7 Знак"/>
    <w:link w:val="7"/>
    <w:qFormat/>
    <w:rsid w:val="005B598F"/>
    <w:rPr>
      <w:rFonts w:ascii="Times New Roman" w:eastAsia="Times New Roman" w:hAnsi="Times New Roman"/>
      <w:i/>
      <w:color w:val="000000"/>
    </w:rPr>
  </w:style>
  <w:style w:type="character" w:customStyle="1" w:styleId="80">
    <w:name w:val="Заголовок 8 Знак"/>
    <w:link w:val="8"/>
    <w:qFormat/>
    <w:rsid w:val="005B598F"/>
    <w:rPr>
      <w:rFonts w:ascii="MinioMM_367 RG 585 NO 11 OP" w:eastAsia="Times New Roman" w:hAnsi="MinioMM_367 RG 585 NO 11 OP"/>
      <w:i/>
      <w:sz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5B598F"/>
  </w:style>
  <w:style w:type="paragraph" w:styleId="a8">
    <w:name w:val="Balloon Text"/>
    <w:basedOn w:val="a"/>
    <w:link w:val="a9"/>
    <w:uiPriority w:val="99"/>
    <w:semiHidden/>
    <w:rsid w:val="005B598F"/>
    <w:pPr>
      <w:spacing w:after="200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5B598F"/>
    <w:rPr>
      <w:rFonts w:ascii="Tahoma" w:eastAsia="Times New Roman" w:hAnsi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5B598F"/>
    <w:pPr>
      <w:spacing w:before="120" w:after="120"/>
    </w:pPr>
    <w:rPr>
      <w:color w:val="000000"/>
      <w:sz w:val="16"/>
      <w:szCs w:val="20"/>
    </w:rPr>
  </w:style>
  <w:style w:type="character" w:customStyle="1" w:styleId="22">
    <w:name w:val="Основной текст 2 Знак"/>
    <w:link w:val="21"/>
    <w:uiPriority w:val="99"/>
    <w:rsid w:val="005B598F"/>
    <w:rPr>
      <w:rFonts w:ascii="Times New Roman" w:eastAsia="Times New Roman" w:hAnsi="Times New Roman"/>
      <w:color w:val="000000"/>
      <w:sz w:val="16"/>
    </w:rPr>
  </w:style>
  <w:style w:type="paragraph" w:styleId="31">
    <w:name w:val="Body Text Indent 3"/>
    <w:basedOn w:val="a"/>
    <w:link w:val="32"/>
    <w:qFormat/>
    <w:rsid w:val="005B5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B598F"/>
    <w:rPr>
      <w:rFonts w:ascii="Times New Roman" w:eastAsia="Times New Roman" w:hAnsi="Times New Roman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B598F"/>
    <w:pPr>
      <w:spacing w:after="200" w:line="360" w:lineRule="auto"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b">
    <w:name w:val="Текст концевой сноски Знак"/>
    <w:link w:val="aa"/>
    <w:uiPriority w:val="99"/>
    <w:rsid w:val="005B598F"/>
    <w:rPr>
      <w:rFonts w:ascii="Times New Roman" w:hAnsi="Times New Roman"/>
      <w:lang w:eastAsia="en-US"/>
    </w:rPr>
  </w:style>
  <w:style w:type="paragraph" w:styleId="ac">
    <w:name w:val="caption"/>
    <w:basedOn w:val="a"/>
    <w:next w:val="a"/>
    <w:uiPriority w:val="35"/>
    <w:qFormat/>
    <w:locked/>
    <w:rsid w:val="005B598F"/>
    <w:pPr>
      <w:spacing w:after="200"/>
      <w:jc w:val="center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d">
    <w:name w:val="annotation text"/>
    <w:basedOn w:val="a"/>
    <w:link w:val="ae"/>
    <w:semiHidden/>
    <w:rsid w:val="005B598F"/>
    <w:pPr>
      <w:spacing w:after="200"/>
    </w:pPr>
    <w:rPr>
      <w:rFonts w:ascii="MinioMM_367 RG 585 NO 11 OP" w:hAnsi="MinioMM_367 RG 585 NO 11 OP"/>
      <w:szCs w:val="20"/>
      <w:lang w:val="en-GB" w:eastAsia="en-US"/>
    </w:rPr>
  </w:style>
  <w:style w:type="character" w:customStyle="1" w:styleId="ae">
    <w:name w:val="Текст примечания Знак"/>
    <w:link w:val="ad"/>
    <w:semiHidden/>
    <w:rsid w:val="005B598F"/>
    <w:rPr>
      <w:rFonts w:ascii="MinioMM_367 RG 585 NO 11 OP" w:eastAsia="Times New Roman" w:hAnsi="MinioMM_367 RG 585 NO 11 OP"/>
      <w:sz w:val="24"/>
      <w:lang w:val="en-GB" w:eastAsia="en-US"/>
    </w:rPr>
  </w:style>
  <w:style w:type="paragraph" w:styleId="af">
    <w:name w:val="Document Map"/>
    <w:basedOn w:val="a"/>
    <w:link w:val="af0"/>
    <w:uiPriority w:val="99"/>
    <w:unhideWhenUsed/>
    <w:rsid w:val="005B598F"/>
    <w:pPr>
      <w:spacing w:after="200" w:line="360" w:lineRule="auto"/>
      <w:ind w:firstLine="851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uiPriority w:val="99"/>
    <w:rsid w:val="005B598F"/>
    <w:rPr>
      <w:rFonts w:ascii="Tahoma" w:hAnsi="Tahoma"/>
      <w:sz w:val="16"/>
      <w:szCs w:val="16"/>
      <w:lang w:eastAsia="en-US"/>
    </w:rPr>
  </w:style>
  <w:style w:type="paragraph" w:styleId="af1">
    <w:name w:val="footnote text"/>
    <w:basedOn w:val="a"/>
    <w:link w:val="af2"/>
    <w:semiHidden/>
    <w:rsid w:val="005B598F"/>
    <w:pPr>
      <w:spacing w:before="200" w:after="200"/>
    </w:pPr>
    <w:rPr>
      <w:rFonts w:ascii="Calibri" w:hAnsi="Calibri"/>
      <w:sz w:val="16"/>
      <w:szCs w:val="20"/>
      <w:lang w:val="en-GB" w:eastAsia="en-US"/>
    </w:rPr>
  </w:style>
  <w:style w:type="character" w:customStyle="1" w:styleId="af2">
    <w:name w:val="Текст сноски Знак"/>
    <w:link w:val="af1"/>
    <w:semiHidden/>
    <w:rsid w:val="005B598F"/>
    <w:rPr>
      <w:rFonts w:eastAsia="Times New Roman"/>
      <w:sz w:val="16"/>
      <w:lang w:val="en-GB" w:eastAsia="en-US"/>
    </w:rPr>
  </w:style>
  <w:style w:type="paragraph" w:styleId="af3">
    <w:name w:val="header"/>
    <w:basedOn w:val="a"/>
    <w:link w:val="af4"/>
    <w:uiPriority w:val="99"/>
    <w:unhideWhenUsed/>
    <w:qFormat/>
    <w:rsid w:val="005B598F"/>
    <w:pPr>
      <w:tabs>
        <w:tab w:val="center" w:pos="4677"/>
        <w:tab w:val="right" w:pos="9355"/>
      </w:tabs>
      <w:spacing w:after="200"/>
      <w:ind w:firstLine="851"/>
      <w:jc w:val="both"/>
    </w:pPr>
    <w:rPr>
      <w:rFonts w:eastAsia="Calibri"/>
      <w:sz w:val="26"/>
      <w:szCs w:val="26"/>
      <w:lang w:eastAsia="en-US"/>
    </w:rPr>
  </w:style>
  <w:style w:type="character" w:customStyle="1" w:styleId="af4">
    <w:name w:val="Верхний колонтитул Знак"/>
    <w:link w:val="af3"/>
    <w:uiPriority w:val="99"/>
    <w:qFormat/>
    <w:rsid w:val="005B598F"/>
    <w:rPr>
      <w:rFonts w:ascii="Times New Roman" w:hAnsi="Times New Roman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rsid w:val="005B598F"/>
    <w:pPr>
      <w:spacing w:after="200"/>
    </w:pPr>
    <w:rPr>
      <w:rFonts w:ascii="MinioMM_367 RG 585 NO 11 OP" w:hAnsi="MinioMM_367 RG 585 NO 11 OP"/>
      <w:szCs w:val="20"/>
      <w:lang w:val="en-GB"/>
    </w:rPr>
  </w:style>
  <w:style w:type="character" w:customStyle="1" w:styleId="af6">
    <w:name w:val="Основной текст Знак"/>
    <w:link w:val="af5"/>
    <w:uiPriority w:val="99"/>
    <w:rsid w:val="005B598F"/>
    <w:rPr>
      <w:rFonts w:ascii="MinioMM_367 RG 585 NO 11 OP" w:eastAsia="Times New Roman" w:hAnsi="MinioMM_367 RG 585 NO 11 OP"/>
      <w:sz w:val="24"/>
      <w:lang w:val="en-GB"/>
    </w:rPr>
  </w:style>
  <w:style w:type="paragraph" w:styleId="af7">
    <w:name w:val="Body Text Indent"/>
    <w:basedOn w:val="a"/>
    <w:link w:val="af8"/>
    <w:uiPriority w:val="99"/>
    <w:unhideWhenUsed/>
    <w:rsid w:val="005B598F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Основной текст с отступом Знак"/>
    <w:link w:val="af7"/>
    <w:uiPriority w:val="99"/>
    <w:rsid w:val="005B598F"/>
    <w:rPr>
      <w:lang w:eastAsia="en-US"/>
    </w:rPr>
  </w:style>
  <w:style w:type="paragraph" w:styleId="23">
    <w:name w:val="List Bullet 2"/>
    <w:basedOn w:val="a"/>
    <w:rsid w:val="005B598F"/>
    <w:pPr>
      <w:spacing w:after="200"/>
      <w:ind w:left="283" w:firstLine="851"/>
    </w:pPr>
    <w:rPr>
      <w:sz w:val="20"/>
      <w:szCs w:val="20"/>
      <w:lang w:val="en-GB"/>
    </w:rPr>
  </w:style>
  <w:style w:type="paragraph" w:styleId="af9">
    <w:name w:val="footer"/>
    <w:basedOn w:val="a"/>
    <w:link w:val="afa"/>
    <w:uiPriority w:val="99"/>
    <w:unhideWhenUsed/>
    <w:qFormat/>
    <w:rsid w:val="005B598F"/>
    <w:pPr>
      <w:tabs>
        <w:tab w:val="center" w:pos="4677"/>
        <w:tab w:val="right" w:pos="9355"/>
      </w:tabs>
      <w:spacing w:after="200"/>
      <w:ind w:firstLine="851"/>
      <w:jc w:val="both"/>
    </w:pPr>
    <w:rPr>
      <w:rFonts w:eastAsia="Calibri"/>
      <w:sz w:val="26"/>
      <w:szCs w:val="26"/>
      <w:lang w:eastAsia="en-US"/>
    </w:rPr>
  </w:style>
  <w:style w:type="character" w:customStyle="1" w:styleId="afa">
    <w:name w:val="Нижний колонтитул Знак"/>
    <w:link w:val="af9"/>
    <w:uiPriority w:val="99"/>
    <w:qFormat/>
    <w:rsid w:val="005B598F"/>
    <w:rPr>
      <w:rFonts w:ascii="Times New Roman" w:hAnsi="Times New Roman"/>
      <w:sz w:val="26"/>
      <w:szCs w:val="26"/>
      <w:lang w:eastAsia="en-US"/>
    </w:rPr>
  </w:style>
  <w:style w:type="paragraph" w:styleId="afb">
    <w:name w:val="Normal (Web)"/>
    <w:basedOn w:val="a"/>
    <w:uiPriority w:val="99"/>
    <w:rsid w:val="005B598F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5B598F"/>
    <w:pPr>
      <w:spacing w:after="200"/>
      <w:jc w:val="right"/>
    </w:pPr>
    <w:rPr>
      <w:i/>
      <w:color w:val="000000"/>
      <w:sz w:val="20"/>
      <w:szCs w:val="20"/>
    </w:rPr>
  </w:style>
  <w:style w:type="character" w:customStyle="1" w:styleId="34">
    <w:name w:val="Основной текст 3 Знак"/>
    <w:link w:val="33"/>
    <w:rsid w:val="005B598F"/>
    <w:rPr>
      <w:rFonts w:ascii="Times New Roman" w:eastAsia="Times New Roman" w:hAnsi="Times New Roman"/>
      <w:i/>
      <w:color w:val="000000"/>
    </w:rPr>
  </w:style>
  <w:style w:type="paragraph" w:styleId="24">
    <w:name w:val="Body Text Indent 2"/>
    <w:basedOn w:val="a"/>
    <w:link w:val="25"/>
    <w:uiPriority w:val="99"/>
    <w:rsid w:val="005B598F"/>
    <w:pPr>
      <w:keepNext/>
      <w:keepLines/>
      <w:spacing w:after="200"/>
      <w:ind w:left="1746"/>
    </w:pPr>
    <w:rPr>
      <w:rFonts w:ascii="MinioMM_367 RG 585 NO 11 OP" w:hAnsi="MinioMM_367 RG 585 NO 11 OP"/>
      <w:szCs w:val="20"/>
    </w:rPr>
  </w:style>
  <w:style w:type="character" w:customStyle="1" w:styleId="25">
    <w:name w:val="Основной текст с отступом 2 Знак"/>
    <w:link w:val="24"/>
    <w:uiPriority w:val="99"/>
    <w:rsid w:val="005B598F"/>
    <w:rPr>
      <w:rFonts w:ascii="MinioMM_367 RG 585 NO 11 OP" w:eastAsia="Times New Roman" w:hAnsi="MinioMM_367 RG 585 NO 11 OP"/>
      <w:sz w:val="24"/>
    </w:rPr>
  </w:style>
  <w:style w:type="paragraph" w:styleId="afc">
    <w:name w:val="Subtitle"/>
    <w:basedOn w:val="a"/>
    <w:link w:val="afd"/>
    <w:qFormat/>
    <w:locked/>
    <w:rsid w:val="005B598F"/>
    <w:pPr>
      <w:spacing w:after="200"/>
      <w:jc w:val="center"/>
    </w:pPr>
    <w:rPr>
      <w:sz w:val="96"/>
      <w:szCs w:val="20"/>
      <w:lang w:val="en-GB"/>
    </w:rPr>
  </w:style>
  <w:style w:type="character" w:customStyle="1" w:styleId="afd">
    <w:name w:val="Подзаголовок Знак"/>
    <w:link w:val="afc"/>
    <w:rsid w:val="005B598F"/>
    <w:rPr>
      <w:rFonts w:ascii="Times New Roman" w:eastAsia="Times New Roman" w:hAnsi="Times New Roman"/>
      <w:sz w:val="96"/>
      <w:lang w:val="en-GB"/>
    </w:rPr>
  </w:style>
  <w:style w:type="paragraph" w:styleId="HTML">
    <w:name w:val="HTML Preformatted"/>
    <w:basedOn w:val="a"/>
    <w:link w:val="HTML0"/>
    <w:uiPriority w:val="99"/>
    <w:unhideWhenUsed/>
    <w:rsid w:val="005B5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5B598F"/>
    <w:rPr>
      <w:rFonts w:ascii="Courier New" w:eastAsia="Times New Roman" w:hAnsi="Courier New"/>
      <w:lang w:eastAsia="en-US"/>
    </w:rPr>
  </w:style>
  <w:style w:type="character" w:styleId="afe">
    <w:name w:val="FollowedHyperlink"/>
    <w:uiPriority w:val="99"/>
    <w:unhideWhenUsed/>
    <w:rsid w:val="005B598F"/>
    <w:rPr>
      <w:color w:val="800080"/>
      <w:u w:val="single"/>
    </w:rPr>
  </w:style>
  <w:style w:type="character" w:styleId="aff">
    <w:name w:val="footnote reference"/>
    <w:semiHidden/>
    <w:rsid w:val="005B598F"/>
    <w:rPr>
      <w:vertAlign w:val="superscript"/>
    </w:rPr>
  </w:style>
  <w:style w:type="character" w:styleId="aff0">
    <w:name w:val="endnote reference"/>
    <w:uiPriority w:val="99"/>
    <w:unhideWhenUsed/>
    <w:rsid w:val="005B598F"/>
    <w:rPr>
      <w:vertAlign w:val="superscript"/>
    </w:rPr>
  </w:style>
  <w:style w:type="character" w:styleId="aff1">
    <w:name w:val="Emphasis"/>
    <w:qFormat/>
    <w:locked/>
    <w:rsid w:val="005B598F"/>
    <w:rPr>
      <w:rFonts w:cs="Times New Roman"/>
      <w:i/>
      <w:iCs/>
    </w:rPr>
  </w:style>
  <w:style w:type="character" w:styleId="aff2">
    <w:name w:val="page number"/>
    <w:qFormat/>
    <w:rsid w:val="005B598F"/>
  </w:style>
  <w:style w:type="character" w:styleId="aff3">
    <w:name w:val="Strong"/>
    <w:uiPriority w:val="22"/>
    <w:qFormat/>
    <w:locked/>
    <w:rsid w:val="005B598F"/>
    <w:rPr>
      <w:b/>
      <w:bCs/>
    </w:rPr>
  </w:style>
  <w:style w:type="character" w:styleId="HTML1">
    <w:name w:val="HTML Cite"/>
    <w:uiPriority w:val="99"/>
    <w:unhideWhenUsed/>
    <w:qFormat/>
    <w:rsid w:val="005B598F"/>
    <w:rPr>
      <w:i/>
      <w:iCs/>
    </w:rPr>
  </w:style>
  <w:style w:type="paragraph" w:customStyle="1" w:styleId="12">
    <w:name w:val="Абзац списка1"/>
    <w:basedOn w:val="a"/>
    <w:qFormat/>
    <w:rsid w:val="005B598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5B598F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qFormat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qFormat/>
    <w:rsid w:val="005B598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qFormat/>
    <w:rsid w:val="005B598F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c2">
    <w:name w:val="spc 2"/>
    <w:basedOn w:val="a"/>
    <w:qFormat/>
    <w:rsid w:val="005B598F"/>
    <w:pPr>
      <w:tabs>
        <w:tab w:val="decimal" w:pos="567"/>
      </w:tabs>
      <w:spacing w:before="240" w:after="200" w:line="320" w:lineRule="atLeast"/>
    </w:pPr>
    <w:rPr>
      <w:szCs w:val="20"/>
      <w:lang w:val="en-GB"/>
    </w:rPr>
  </w:style>
  <w:style w:type="paragraph" w:customStyle="1" w:styleId="BodyTextStandICF">
    <w:name w:val="Body Text Stand. ICF"/>
    <w:basedOn w:val="a"/>
    <w:qFormat/>
    <w:rsid w:val="005B598F"/>
    <w:pPr>
      <w:spacing w:before="120" w:after="200"/>
    </w:pPr>
    <w:rPr>
      <w:sz w:val="20"/>
      <w:szCs w:val="20"/>
      <w:lang w:val="en-GB"/>
    </w:rPr>
  </w:style>
  <w:style w:type="paragraph" w:customStyle="1" w:styleId="ListnumberedICF">
    <w:name w:val="List numbered ICF"/>
    <w:basedOn w:val="spc2"/>
    <w:qFormat/>
    <w:rsid w:val="005B598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qFormat/>
    <w:rsid w:val="005B598F"/>
    <w:pPr>
      <w:keepNext/>
      <w:keepLines/>
      <w:spacing w:before="120" w:after="240"/>
      <w:ind w:left="1134" w:hanging="1134"/>
    </w:pPr>
    <w:rPr>
      <w:b/>
      <w:kern w:val="28"/>
      <w:sz w:val="40"/>
      <w:szCs w:val="20"/>
    </w:rPr>
  </w:style>
  <w:style w:type="paragraph" w:customStyle="1" w:styleId="ChapterOnelevelListICF">
    <w:name w:val="ChapterOnelevelList ICF"/>
    <w:basedOn w:val="a"/>
    <w:qFormat/>
    <w:rsid w:val="005B598F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szCs w:val="20"/>
    </w:rPr>
  </w:style>
  <w:style w:type="paragraph" w:customStyle="1" w:styleId="DimensionICF">
    <w:name w:val="Dimension ICF"/>
    <w:basedOn w:val="a"/>
    <w:qFormat/>
    <w:rsid w:val="005B598F"/>
    <w:pPr>
      <w:keepNext/>
      <w:keepLines/>
      <w:pageBreakBefore/>
      <w:spacing w:after="120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qFormat/>
    <w:rsid w:val="005B598F"/>
    <w:pPr>
      <w:keepNext/>
      <w:keepLines/>
      <w:spacing w:before="180" w:after="200"/>
    </w:pPr>
    <w:rPr>
      <w:b/>
      <w:i/>
      <w:sz w:val="28"/>
      <w:szCs w:val="20"/>
      <w:lang w:val="en-GB"/>
    </w:rPr>
  </w:style>
  <w:style w:type="paragraph" w:customStyle="1" w:styleId="second">
    <w:name w:val="second"/>
    <w:basedOn w:val="a"/>
    <w:qFormat/>
    <w:rsid w:val="005B598F"/>
    <w:pPr>
      <w:keepNext/>
      <w:keepLines/>
      <w:spacing w:after="200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qFormat/>
    <w:rsid w:val="005B598F"/>
    <w:pPr>
      <w:spacing w:before="240" w:after="200"/>
      <w:ind w:left="1440" w:hanging="1440"/>
    </w:pPr>
    <w:rPr>
      <w:i/>
      <w:sz w:val="20"/>
      <w:szCs w:val="20"/>
      <w:lang w:val="en-GB"/>
    </w:rPr>
  </w:style>
  <w:style w:type="paragraph" w:customStyle="1" w:styleId="DH1ICF">
    <w:name w:val="DH1 ICF"/>
    <w:basedOn w:val="1"/>
    <w:qFormat/>
    <w:rsid w:val="005B598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qFormat/>
    <w:rsid w:val="005B598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qFormat/>
    <w:rsid w:val="005B598F"/>
    <w:pPr>
      <w:tabs>
        <w:tab w:val="left" w:pos="5528"/>
      </w:tabs>
      <w:spacing w:after="200"/>
      <w:ind w:left="675" w:hanging="448"/>
    </w:pPr>
    <w:rPr>
      <w:color w:val="000000"/>
      <w:sz w:val="18"/>
      <w:szCs w:val="20"/>
      <w:lang w:val="en-GB"/>
    </w:rPr>
  </w:style>
  <w:style w:type="paragraph" w:customStyle="1" w:styleId="spc1">
    <w:name w:val="spc 1"/>
    <w:basedOn w:val="a"/>
    <w:qFormat/>
    <w:rsid w:val="005B598F"/>
    <w:pPr>
      <w:tabs>
        <w:tab w:val="decimal" w:pos="567"/>
      </w:tabs>
      <w:spacing w:before="240" w:after="200" w:line="320" w:lineRule="atLeast"/>
      <w:ind w:left="1134"/>
    </w:pPr>
    <w:rPr>
      <w:szCs w:val="20"/>
      <w:lang w:val="en-GB"/>
    </w:rPr>
  </w:style>
  <w:style w:type="paragraph" w:customStyle="1" w:styleId="CoverpageHeading1TitleICF">
    <w:name w:val="Coverpage Heading 1 Title ICF"/>
    <w:basedOn w:val="a"/>
    <w:rsid w:val="005B598F"/>
    <w:pPr>
      <w:spacing w:after="200"/>
    </w:pPr>
    <w:rPr>
      <w:sz w:val="60"/>
      <w:szCs w:val="20"/>
      <w:lang w:val="en-GB"/>
    </w:rPr>
  </w:style>
  <w:style w:type="paragraph" w:customStyle="1" w:styleId="table3up">
    <w:name w:val="table 3up"/>
    <w:basedOn w:val="spc2"/>
    <w:rsid w:val="005B598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5B598F"/>
    <w:pPr>
      <w:spacing w:after="200"/>
      <w:ind w:left="794" w:firstLine="851"/>
    </w:pPr>
    <w:rPr>
      <w:szCs w:val="20"/>
      <w:lang w:val="en-GB"/>
    </w:rPr>
  </w:style>
  <w:style w:type="paragraph" w:customStyle="1" w:styleId="Heading1ICF">
    <w:name w:val="Heading 1 ICF"/>
    <w:basedOn w:val="4"/>
    <w:rsid w:val="005B598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5B598F"/>
    <w:pPr>
      <w:spacing w:after="120"/>
    </w:pPr>
    <w:rPr>
      <w:sz w:val="20"/>
      <w:szCs w:val="20"/>
      <w:lang w:val="en-GB"/>
    </w:rPr>
  </w:style>
  <w:style w:type="paragraph" w:customStyle="1" w:styleId="IndexPageNoICF">
    <w:name w:val="IndexPageNoICF"/>
    <w:basedOn w:val="a"/>
    <w:rsid w:val="005B598F"/>
    <w:pPr>
      <w:spacing w:after="200"/>
      <w:jc w:val="right"/>
    </w:pPr>
    <w:rPr>
      <w:sz w:val="20"/>
      <w:szCs w:val="20"/>
      <w:lang w:val="en-GB"/>
    </w:rPr>
  </w:style>
  <w:style w:type="paragraph" w:customStyle="1" w:styleId="Index2ICF">
    <w:name w:val="Index2ICF"/>
    <w:basedOn w:val="a"/>
    <w:rsid w:val="005B598F"/>
    <w:pPr>
      <w:spacing w:after="60"/>
      <w:ind w:left="737"/>
    </w:pPr>
    <w:rPr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5B598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rsid w:val="005B598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5B598F"/>
    <w:pPr>
      <w:spacing w:after="200"/>
      <w:jc w:val="center"/>
    </w:pPr>
    <w:rPr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5B598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rsid w:val="005B598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5B598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5B598F"/>
    <w:pPr>
      <w:widowControl w:val="0"/>
      <w:spacing w:after="200" w:line="360" w:lineRule="auto"/>
      <w:ind w:left="1503" w:firstLine="720"/>
    </w:pPr>
    <w:rPr>
      <w:szCs w:val="20"/>
      <w:lang w:val="en-US"/>
    </w:rPr>
  </w:style>
  <w:style w:type="character" w:customStyle="1" w:styleId="14">
    <w:name w:val="Текст сноски Знак1"/>
    <w:uiPriority w:val="99"/>
    <w:semiHidden/>
    <w:rsid w:val="005B598F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5B598F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5B598F"/>
    <w:pPr>
      <w:ind w:left="720"/>
    </w:pPr>
  </w:style>
  <w:style w:type="paragraph" w:customStyle="1" w:styleId="TabFigHeadingICF">
    <w:name w:val="Tab &amp; Fig Heading ICF"/>
    <w:basedOn w:val="Heading2ICF"/>
    <w:rsid w:val="005B598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B598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B598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rsid w:val="005B598F"/>
    <w:pPr>
      <w:keepNext w:val="0"/>
      <w:tabs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rsid w:val="005B598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rsid w:val="005B598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5B598F"/>
    <w:pPr>
      <w:framePr w:hSpace="187" w:vSpace="187" w:wrap="around" w:vAnchor="text" w:hAnchor="text" w:y="1"/>
      <w:spacing w:after="200"/>
      <w:jc w:val="center"/>
    </w:pPr>
    <w:rPr>
      <w:sz w:val="16"/>
      <w:szCs w:val="20"/>
    </w:rPr>
  </w:style>
  <w:style w:type="paragraph" w:customStyle="1" w:styleId="def">
    <w:name w:val="def"/>
    <w:basedOn w:val="item2"/>
    <w:rsid w:val="005B598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B598F"/>
    <w:pPr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rsid w:val="005B598F"/>
    <w:pPr>
      <w:spacing w:before="240" w:after="0"/>
    </w:pPr>
  </w:style>
  <w:style w:type="paragraph" w:customStyle="1" w:styleId="item0">
    <w:name w:val="item 0"/>
    <w:basedOn w:val="a"/>
    <w:rsid w:val="005B598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5B598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B598F"/>
    <w:pPr>
      <w:spacing w:before="60"/>
    </w:pPr>
    <w:rPr>
      <w:sz w:val="18"/>
    </w:rPr>
  </w:style>
  <w:style w:type="paragraph" w:customStyle="1" w:styleId="table4up">
    <w:name w:val="table 4up"/>
    <w:basedOn w:val="table3up"/>
    <w:rsid w:val="005B598F"/>
    <w:pPr>
      <w:spacing w:before="0" w:line="240" w:lineRule="auto"/>
    </w:pPr>
    <w:rPr>
      <w:sz w:val="22"/>
    </w:rPr>
  </w:style>
  <w:style w:type="paragraph" w:customStyle="1" w:styleId="WHO">
    <w:name w:val="WHO"/>
    <w:basedOn w:val="a"/>
    <w:rsid w:val="005B598F"/>
    <w:pPr>
      <w:spacing w:after="200"/>
    </w:pPr>
    <w:rPr>
      <w:szCs w:val="20"/>
      <w:lang w:val="en-GB"/>
    </w:rPr>
  </w:style>
  <w:style w:type="paragraph" w:customStyle="1" w:styleId="Tab2Heading2ICF">
    <w:name w:val="Tab2 Heading 2 ICF"/>
    <w:basedOn w:val="a"/>
    <w:rsid w:val="005B598F"/>
    <w:pPr>
      <w:spacing w:before="60" w:after="200"/>
      <w:jc w:val="center"/>
    </w:pPr>
    <w:rPr>
      <w:sz w:val="18"/>
      <w:szCs w:val="20"/>
      <w:lang w:val="en-GB"/>
    </w:rPr>
  </w:style>
  <w:style w:type="paragraph" w:customStyle="1" w:styleId="Tab2CodesICF">
    <w:name w:val="Tab2 Codes ICF"/>
    <w:basedOn w:val="a"/>
    <w:rsid w:val="005B598F"/>
    <w:pPr>
      <w:spacing w:after="200"/>
      <w:ind w:right="57"/>
      <w:jc w:val="right"/>
    </w:pPr>
    <w:rPr>
      <w:sz w:val="18"/>
      <w:szCs w:val="20"/>
      <w:lang w:val="en-GB"/>
    </w:rPr>
  </w:style>
  <w:style w:type="paragraph" w:customStyle="1" w:styleId="Tab2DomainsICF">
    <w:name w:val="Tab2 Domains ICF"/>
    <w:basedOn w:val="a"/>
    <w:rsid w:val="005B598F"/>
    <w:pPr>
      <w:spacing w:after="200"/>
      <w:ind w:left="113"/>
    </w:pPr>
    <w:rPr>
      <w:sz w:val="18"/>
      <w:szCs w:val="20"/>
      <w:lang w:val="en-GB"/>
    </w:rPr>
  </w:style>
  <w:style w:type="paragraph" w:customStyle="1" w:styleId="spc21i">
    <w:name w:val="spc 21i"/>
    <w:basedOn w:val="spc2i"/>
    <w:rsid w:val="005B598F"/>
    <w:pPr>
      <w:spacing w:before="0"/>
    </w:pPr>
  </w:style>
  <w:style w:type="paragraph" w:customStyle="1" w:styleId="spc2i">
    <w:name w:val="spc 2i"/>
    <w:basedOn w:val="spc2"/>
    <w:rsid w:val="005B598F"/>
    <w:rPr>
      <w:i/>
    </w:rPr>
  </w:style>
  <w:style w:type="paragraph" w:customStyle="1" w:styleId="ListalphabeticIndent05ICF">
    <w:name w:val="List alphabetic Indent 0.5 ICF"/>
    <w:basedOn w:val="a"/>
    <w:rsid w:val="005B598F"/>
    <w:pPr>
      <w:tabs>
        <w:tab w:val="left" w:pos="360"/>
      </w:tabs>
      <w:spacing w:before="120" w:after="200"/>
      <w:ind w:left="360" w:hanging="360"/>
    </w:pPr>
    <w:rPr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5B598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B598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5B598F"/>
    <w:pPr>
      <w:spacing w:before="120" w:after="120"/>
    </w:pPr>
    <w:rPr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5B598F"/>
    <w:pPr>
      <w:spacing w:before="60" w:after="60"/>
    </w:pPr>
    <w:rPr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5B598F"/>
  </w:style>
  <w:style w:type="paragraph" w:customStyle="1" w:styleId="SectionCovernote">
    <w:name w:val="Section Cover note"/>
    <w:basedOn w:val="SectionCoverTextICF"/>
    <w:rsid w:val="005B598F"/>
    <w:rPr>
      <w:sz w:val="32"/>
    </w:rPr>
  </w:style>
  <w:style w:type="paragraph" w:customStyle="1" w:styleId="block">
    <w:name w:val="block"/>
    <w:basedOn w:val="a"/>
    <w:rsid w:val="005B598F"/>
    <w:pPr>
      <w:keepNext/>
      <w:keepLines/>
      <w:spacing w:before="120" w:after="200"/>
    </w:pPr>
    <w:rPr>
      <w:b/>
      <w:i/>
      <w:sz w:val="22"/>
      <w:szCs w:val="20"/>
      <w:lang w:val="en-GB"/>
    </w:rPr>
  </w:style>
  <w:style w:type="paragraph" w:customStyle="1" w:styleId="ListCodeICF">
    <w:name w:val="List Code ICF"/>
    <w:basedOn w:val="af3"/>
    <w:rsid w:val="005B598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5B598F"/>
    <w:pPr>
      <w:keepNext/>
      <w:suppressAutoHyphens/>
      <w:spacing w:after="60"/>
      <w:outlineLvl w:val="1"/>
    </w:pPr>
    <w:rPr>
      <w:b/>
      <w:sz w:val="32"/>
      <w:szCs w:val="20"/>
    </w:rPr>
  </w:style>
  <w:style w:type="paragraph" w:customStyle="1" w:styleId="DH2ICF">
    <w:name w:val="DH2 ICF"/>
    <w:basedOn w:val="2"/>
    <w:rsid w:val="005B598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5B598F"/>
    <w:pPr>
      <w:keepNext/>
      <w:keepLines/>
      <w:spacing w:after="200"/>
    </w:pPr>
    <w:rPr>
      <w:sz w:val="20"/>
      <w:szCs w:val="20"/>
      <w:lang w:val="en-GB"/>
    </w:rPr>
  </w:style>
  <w:style w:type="paragraph" w:customStyle="1" w:styleId="DH3ICF">
    <w:name w:val="DH3 ICF"/>
    <w:basedOn w:val="3"/>
    <w:rsid w:val="005B598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B598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B598F"/>
    <w:pPr>
      <w:spacing w:after="120"/>
      <w:ind w:left="720"/>
    </w:pPr>
  </w:style>
  <w:style w:type="paragraph" w:customStyle="1" w:styleId="ClNormal3ICF">
    <w:name w:val="ClNormal3 ICF"/>
    <w:basedOn w:val="a"/>
    <w:rsid w:val="005B598F"/>
    <w:pPr>
      <w:keepNext/>
      <w:keepLines/>
      <w:spacing w:after="120"/>
      <w:ind w:left="1440"/>
    </w:pPr>
    <w:rPr>
      <w:sz w:val="20"/>
      <w:szCs w:val="20"/>
      <w:lang w:val="en-GB"/>
    </w:rPr>
  </w:style>
  <w:style w:type="paragraph" w:customStyle="1" w:styleId="DH5ICF">
    <w:name w:val="DH5 ICF"/>
    <w:basedOn w:val="5"/>
    <w:rsid w:val="005B598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5B598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5B598F"/>
    <w:pPr>
      <w:keepNext/>
      <w:keepLines/>
      <w:spacing w:after="120"/>
      <w:ind w:left="2160"/>
    </w:pPr>
    <w:rPr>
      <w:sz w:val="20"/>
      <w:szCs w:val="20"/>
      <w:lang w:val="en-GB"/>
    </w:rPr>
  </w:style>
  <w:style w:type="paragraph" w:customStyle="1" w:styleId="Heading2aAppICF">
    <w:name w:val="Heading 2a App. ICF"/>
    <w:basedOn w:val="4"/>
    <w:rsid w:val="005B598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B598F"/>
    <w:rPr>
      <w:rFonts w:ascii="Times New Roman" w:hAnsi="Times New Roman" w:cs="Times New Roman"/>
      <w:b/>
      <w:i/>
      <w:sz w:val="20"/>
    </w:rPr>
  </w:style>
  <w:style w:type="paragraph" w:customStyle="1" w:styleId="ListBulletIndentICF">
    <w:name w:val="List Bullet Indent ICF"/>
    <w:basedOn w:val="a"/>
    <w:rsid w:val="005B598F"/>
    <w:pPr>
      <w:tabs>
        <w:tab w:val="left" w:pos="644"/>
      </w:tabs>
      <w:spacing w:after="200" w:line="320" w:lineRule="atLeast"/>
      <w:ind w:firstLine="284"/>
    </w:pPr>
    <w:rPr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5B598F"/>
    <w:pPr>
      <w:tabs>
        <w:tab w:val="left" w:pos="360"/>
      </w:tabs>
      <w:spacing w:before="200" w:after="200"/>
      <w:ind w:left="357" w:hanging="357"/>
    </w:pPr>
    <w:rPr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5B598F"/>
    <w:pPr>
      <w:tabs>
        <w:tab w:val="left" w:pos="822"/>
        <w:tab w:val="left" w:pos="2552"/>
      </w:tabs>
      <w:spacing w:before="240" w:after="200"/>
      <w:ind w:firstLine="113"/>
    </w:pPr>
    <w:rPr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5B598F"/>
    <w:pPr>
      <w:spacing w:before="0"/>
    </w:pPr>
  </w:style>
  <w:style w:type="paragraph" w:customStyle="1" w:styleId="Heading4ItalicICF">
    <w:name w:val="Heading 4 Italic ICF"/>
    <w:basedOn w:val="8"/>
    <w:rsid w:val="005B598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5B598F"/>
    <w:pPr>
      <w:spacing w:before="60" w:after="200"/>
    </w:pPr>
    <w:rPr>
      <w:sz w:val="20"/>
      <w:szCs w:val="20"/>
      <w:lang w:val="en-GB"/>
    </w:rPr>
  </w:style>
  <w:style w:type="paragraph" w:customStyle="1" w:styleId="ListComponentsICF">
    <w:name w:val="List Components ICF"/>
    <w:basedOn w:val="a"/>
    <w:rsid w:val="005B598F"/>
    <w:pPr>
      <w:spacing w:after="200"/>
      <w:ind w:left="720"/>
    </w:pPr>
    <w:rPr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5B598F"/>
    <w:pPr>
      <w:spacing w:after="200"/>
    </w:pPr>
    <w:rPr>
      <w:sz w:val="16"/>
      <w:szCs w:val="20"/>
      <w:lang w:val="en-GB"/>
    </w:rPr>
  </w:style>
  <w:style w:type="character" w:customStyle="1" w:styleId="SemiBoldICF">
    <w:name w:val="Semi Bold ICF"/>
    <w:rsid w:val="005B598F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5B598F"/>
    <w:pPr>
      <w:spacing w:after="200"/>
      <w:outlineLvl w:val="0"/>
    </w:pPr>
    <w:rPr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5B598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5B598F"/>
    <w:pPr>
      <w:spacing w:before="240" w:after="200"/>
      <w:ind w:left="284"/>
    </w:pPr>
    <w:rPr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5B598F"/>
    <w:pPr>
      <w:spacing w:after="200"/>
      <w:ind w:left="284"/>
    </w:pPr>
    <w:rPr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5B598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5B598F"/>
    <w:pPr>
      <w:spacing w:after="200"/>
      <w:ind w:firstLine="567"/>
    </w:pPr>
    <w:rPr>
      <w:sz w:val="20"/>
      <w:szCs w:val="20"/>
      <w:lang w:val="en-GB"/>
    </w:rPr>
  </w:style>
  <w:style w:type="paragraph" w:customStyle="1" w:styleId="HeaderICF">
    <w:name w:val="Header ICF"/>
    <w:basedOn w:val="af3"/>
    <w:rsid w:val="005B598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9"/>
    <w:rsid w:val="005B598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5B598F"/>
    <w:pPr>
      <w:spacing w:before="200" w:after="200"/>
      <w:jc w:val="center"/>
    </w:pPr>
    <w:rPr>
      <w:rFonts w:ascii="Arial" w:hAnsi="Arial"/>
      <w:sz w:val="22"/>
      <w:szCs w:val="20"/>
      <w:lang w:val="fr-CH"/>
    </w:rPr>
  </w:style>
  <w:style w:type="paragraph" w:customStyle="1" w:styleId="Fig1TextICF">
    <w:name w:val="Fig1 Text ICF"/>
    <w:basedOn w:val="a"/>
    <w:rsid w:val="005B598F"/>
    <w:pPr>
      <w:spacing w:after="200"/>
      <w:jc w:val="center"/>
    </w:pPr>
    <w:rPr>
      <w:sz w:val="16"/>
      <w:szCs w:val="20"/>
      <w:lang w:val="en-GB"/>
    </w:rPr>
  </w:style>
  <w:style w:type="paragraph" w:customStyle="1" w:styleId="Textbox1ICF">
    <w:name w:val="Textbox1 ICF"/>
    <w:basedOn w:val="a"/>
    <w:rsid w:val="005B598F"/>
    <w:pPr>
      <w:spacing w:before="120" w:after="120"/>
    </w:pPr>
    <w:rPr>
      <w:sz w:val="18"/>
      <w:szCs w:val="20"/>
      <w:lang w:val="en-GB"/>
    </w:rPr>
  </w:style>
  <w:style w:type="paragraph" w:customStyle="1" w:styleId="Textboxd1ICF">
    <w:name w:val="Textboxd1 ICF"/>
    <w:basedOn w:val="Textbox1ICF"/>
    <w:rsid w:val="005B598F"/>
    <w:pPr>
      <w:spacing w:before="60" w:after="60"/>
    </w:pPr>
  </w:style>
  <w:style w:type="character" w:customStyle="1" w:styleId="15">
    <w:name w:val="Текст примечания Знак1"/>
    <w:uiPriority w:val="99"/>
    <w:semiHidden/>
    <w:rsid w:val="005B598F"/>
    <w:rPr>
      <w:rFonts w:ascii="Times New Roman" w:eastAsia="Calibri" w:hAnsi="Times New Roman" w:cs="Times New Roman"/>
      <w:sz w:val="20"/>
      <w:szCs w:val="20"/>
    </w:rPr>
  </w:style>
  <w:style w:type="paragraph" w:customStyle="1" w:styleId="bold">
    <w:name w:val="bold"/>
    <w:basedOn w:val="a"/>
    <w:rsid w:val="005B598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5B598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6">
    <w:name w:val="Текст выноски Знак1"/>
    <w:uiPriority w:val="99"/>
    <w:semiHidden/>
    <w:qFormat/>
    <w:rsid w:val="005B598F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5B59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5B598F"/>
    <w:rPr>
      <w:rFonts w:cs="Times New Roman"/>
    </w:rPr>
  </w:style>
  <w:style w:type="character" w:customStyle="1" w:styleId="descriptionclass">
    <w:name w:val="descriptionclass"/>
    <w:rsid w:val="005B598F"/>
    <w:rPr>
      <w:rFonts w:cs="Times New Roman"/>
    </w:rPr>
  </w:style>
  <w:style w:type="paragraph" w:customStyle="1" w:styleId="ConsPlusTitle">
    <w:name w:val="ConsPlusTitle"/>
    <w:rsid w:val="005B598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5B598F"/>
    <w:rPr>
      <w:rFonts w:ascii="Courier New" w:eastAsia="Times New Roman" w:hAnsi="Courier New" w:cs="Courier New"/>
    </w:rPr>
  </w:style>
  <w:style w:type="character" w:customStyle="1" w:styleId="gray">
    <w:name w:val="gray"/>
    <w:rsid w:val="005B598F"/>
  </w:style>
  <w:style w:type="character" w:customStyle="1" w:styleId="Absatz-Standardschriftart">
    <w:name w:val="Absatz-Standardschriftart"/>
    <w:rsid w:val="005B598F"/>
  </w:style>
  <w:style w:type="character" w:customStyle="1" w:styleId="apple-style-span">
    <w:name w:val="apple-style-span"/>
    <w:rsid w:val="005B598F"/>
  </w:style>
  <w:style w:type="paragraph" w:customStyle="1" w:styleId="Preformat">
    <w:name w:val="Preformat"/>
    <w:rsid w:val="005B598F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5B598F"/>
    <w:pPr>
      <w:spacing w:before="100" w:beforeAutospacing="1" w:after="100" w:afterAutospacing="1"/>
    </w:pPr>
  </w:style>
  <w:style w:type="paragraph" w:customStyle="1" w:styleId="aff4">
    <w:name w:val="мой"/>
    <w:basedOn w:val="a"/>
    <w:rsid w:val="005B598F"/>
    <w:pPr>
      <w:spacing w:after="200"/>
      <w:ind w:left="-10" w:firstLine="10"/>
      <w:jc w:val="center"/>
    </w:pPr>
    <w:rPr>
      <w:bCs/>
    </w:rPr>
  </w:style>
  <w:style w:type="paragraph" w:customStyle="1" w:styleId="aff5">
    <w:name w:val="Обращение"/>
    <w:basedOn w:val="a"/>
    <w:next w:val="a"/>
    <w:rsid w:val="005B598F"/>
    <w:pPr>
      <w:spacing w:before="240" w:after="120"/>
      <w:jc w:val="center"/>
    </w:pPr>
    <w:rPr>
      <w:b/>
      <w:sz w:val="26"/>
      <w:szCs w:val="20"/>
    </w:rPr>
  </w:style>
  <w:style w:type="character" w:customStyle="1" w:styleId="HTML10">
    <w:name w:val="Стандартный HTML Знак1"/>
    <w:uiPriority w:val="99"/>
    <w:semiHidden/>
    <w:rsid w:val="005B598F"/>
    <w:rPr>
      <w:rFonts w:ascii="Consolas" w:eastAsia="Calibri" w:hAnsi="Consolas" w:cs="Times New Roman"/>
      <w:sz w:val="20"/>
      <w:szCs w:val="20"/>
    </w:rPr>
  </w:style>
  <w:style w:type="character" w:customStyle="1" w:styleId="aff6">
    <w:name w:val="Гипертекстовая ссылка"/>
    <w:uiPriority w:val="99"/>
    <w:rsid w:val="005B598F"/>
    <w:rPr>
      <w:color w:val="008000"/>
    </w:rPr>
  </w:style>
  <w:style w:type="paragraph" w:customStyle="1" w:styleId="Default">
    <w:name w:val="Default"/>
    <w:rsid w:val="005B598F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Знак1"/>
    <w:basedOn w:val="a"/>
    <w:rsid w:val="005B598F"/>
    <w:pPr>
      <w:spacing w:after="20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Активная гипертекстовая ссылка"/>
    <w:uiPriority w:val="99"/>
    <w:rsid w:val="005B598F"/>
    <w:rPr>
      <w:color w:val="008000"/>
      <w:u w:val="single"/>
    </w:rPr>
  </w:style>
  <w:style w:type="paragraph" w:customStyle="1" w:styleId="HEADERTEXT">
    <w:name w:val=".HEADER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5B598F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18">
    <w:name w:val="заголовок 1"/>
    <w:basedOn w:val="a"/>
    <w:next w:val="a"/>
    <w:uiPriority w:val="99"/>
    <w:rsid w:val="005B598F"/>
    <w:pPr>
      <w:keepNext/>
      <w:autoSpaceDE w:val="0"/>
      <w:autoSpaceDN w:val="0"/>
      <w:adjustRightInd w:val="0"/>
      <w:spacing w:after="20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mouredokt</cp:lastModifiedBy>
  <cp:revision>159</cp:revision>
  <cp:lastPrinted>2016-03-23T11:15:00Z</cp:lastPrinted>
  <dcterms:created xsi:type="dcterms:W3CDTF">2013-11-14T11:05:00Z</dcterms:created>
  <dcterms:modified xsi:type="dcterms:W3CDTF">2022-09-14T09:20:00Z</dcterms:modified>
</cp:coreProperties>
</file>