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15219" w:type="dxa"/>
        <w:tblLook w:val="04A0" w:firstRow="1" w:lastRow="0" w:firstColumn="1" w:lastColumn="0" w:noHBand="0" w:noVBand="1"/>
      </w:tblPr>
      <w:tblGrid>
        <w:gridCol w:w="1479"/>
        <w:gridCol w:w="2891"/>
        <w:gridCol w:w="2485"/>
        <w:gridCol w:w="2162"/>
        <w:gridCol w:w="2078"/>
        <w:gridCol w:w="2638"/>
        <w:gridCol w:w="1486"/>
      </w:tblGrid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40" w:rsidRDefault="0025614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 (№ урока в теме)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6A20" w:rsidRPr="006F1339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6A20" w:rsidRPr="00FA3D2B" w:rsidTr="002A5A52">
        <w:trPr>
          <w:trHeight w:val="132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  <w:p w:rsidR="00DE7D81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Дееспособность, </w:t>
            </w:r>
          </w:p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Уголовный кодекс, структура учебника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Введение, с.5-6</w:t>
            </w:r>
          </w:p>
        </w:tc>
      </w:tr>
      <w:tr w:rsidR="00436A20" w:rsidRPr="00FA3D2B" w:rsidTr="002A5A52">
        <w:trPr>
          <w:trHeight w:val="132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20" w:rsidRPr="006F1339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Регулирование поведения людей в обществе (15 часов)</w:t>
            </w:r>
          </w:p>
          <w:p w:rsidR="00DE7D81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(1-2)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FA3D2B" w:rsidRDefault="00563F1D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нормы, привычка, обычай, обряд, церемония, этикет, манеры, санкции, </w:t>
            </w:r>
            <w:proofErr w:type="spellStart"/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сетикет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63F1D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беседы, урок-обсуждение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63F1D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63F1D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63F1D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пар.1, с.8-15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63F1D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России, их гарантии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FA3D2B" w:rsidRDefault="00563F1D" w:rsidP="002561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Гражданские, политические, экономические, социальные, культурные права</w:t>
            </w:r>
            <w:r w:rsidR="00743EEC" w:rsidRPr="00FA3D2B">
              <w:rPr>
                <w:rFonts w:ascii="Times New Roman" w:hAnsi="Times New Roman" w:cs="Times New Roman"/>
                <w:sz w:val="24"/>
                <w:szCs w:val="24"/>
              </w:rPr>
              <w:t>, Декларация прав человека.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Групповая работа по видам прав.</w:t>
            </w:r>
          </w:p>
          <w:p w:rsidR="00743EEC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63F1D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пар.2, с. 16-19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гражданина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Default="00743EEC" w:rsidP="00DE7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Конституция, конституционные обязанности</w:t>
            </w:r>
          </w:p>
          <w:p w:rsidR="006F1339" w:rsidRPr="00FA3D2B" w:rsidRDefault="006F1339" w:rsidP="006F1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пар.2, с.20-21</w:t>
            </w:r>
          </w:p>
        </w:tc>
      </w:tr>
      <w:tr w:rsidR="00743EEC" w:rsidRPr="006F1339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Pr="006F1339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Pr="006F1339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Pr="006F1339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Pr="006F1339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Pr="006F1339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Pr="006F1339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EC" w:rsidRPr="006F1339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(5-6)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Права ребёнка и их защита. Особенности правового статуса несовершеннолетних.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743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правовой статус, Конвенция о правах ребёнка,</w:t>
            </w:r>
          </w:p>
          <w:p w:rsidR="00743EEC" w:rsidRDefault="00743EEC" w:rsidP="00743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опека, попечительство, Уполномоченный по правам ребенка</w:t>
            </w:r>
          </w:p>
          <w:p w:rsidR="006F1339" w:rsidRPr="00FA3D2B" w:rsidRDefault="006F1339" w:rsidP="00743E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Урок-обсуждение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пар.2, с. 19-20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(7-8)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  <w:p w:rsidR="00743EEC" w:rsidRPr="00FA3D2B" w:rsidRDefault="00743EEC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Учимся читать и уважать закон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Закон, мораль, справедливость, свобода, социальная, </w:t>
            </w:r>
            <w:proofErr w:type="spellStart"/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рассовая</w:t>
            </w:r>
            <w:proofErr w:type="spellEnd"/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, религиозная рознь.</w:t>
            </w:r>
          </w:p>
          <w:p w:rsidR="006F1339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9" w:rsidRPr="00FA3D2B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970BE2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Групповая практическая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970BE2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групповой опрос.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(презентация),</w:t>
            </w:r>
          </w:p>
          <w:p w:rsidR="00970BE2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материалами для практической работы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пар.3, с.22-29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Долг, обязанность,</w:t>
            </w:r>
          </w:p>
          <w:p w:rsidR="00970BE2" w:rsidRPr="00FA3D2B" w:rsidRDefault="00970BE2" w:rsidP="00970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патриотизм, </w:t>
            </w:r>
          </w:p>
          <w:p w:rsidR="00970BE2" w:rsidRPr="00FA3D2B" w:rsidRDefault="00970BE2" w:rsidP="00970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урок: беседа,  работа с учебником.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пар.4, с.30-33</w:t>
            </w:r>
          </w:p>
          <w:p w:rsidR="00970BE2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теме.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Военная служба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Военкомат, присяга,</w:t>
            </w:r>
          </w:p>
          <w:p w:rsidR="00970BE2" w:rsidRPr="00FA3D2B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служба по призыву, служба по контракту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970BE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Представление сообщений учащихся</w:t>
            </w:r>
            <w:r w:rsidR="004F0864" w:rsidRPr="00FA3D2B">
              <w:rPr>
                <w:rFonts w:ascii="Times New Roman" w:hAnsi="Times New Roman" w:cs="Times New Roman"/>
                <w:sz w:val="24"/>
                <w:szCs w:val="24"/>
              </w:rPr>
              <w:t>, урок-обсуждение</w:t>
            </w:r>
          </w:p>
          <w:p w:rsidR="006F1339" w:rsidRPr="00FA3D2B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</w:t>
            </w:r>
          </w:p>
          <w:p w:rsidR="004F0864" w:rsidRPr="00FA3D2B" w:rsidRDefault="004F0864" w:rsidP="004F0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пар.4, с.33-39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Дисциплина: воинская,</w:t>
            </w:r>
          </w:p>
          <w:p w:rsidR="004F0864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трудовая;</w:t>
            </w:r>
          </w:p>
          <w:p w:rsidR="006F1339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внутренняя, внешняя</w:t>
            </w:r>
          </w:p>
          <w:p w:rsidR="006F1339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64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Урок-беседа;</w:t>
            </w:r>
          </w:p>
          <w:p w:rsidR="004F0864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4F0864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(презентация);</w:t>
            </w:r>
          </w:p>
          <w:p w:rsidR="004F0864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 по теме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пар.5, с.39-43.</w:t>
            </w:r>
          </w:p>
          <w:p w:rsidR="004F0864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5 с. 44-48</w:t>
            </w:r>
          </w:p>
        </w:tc>
      </w:tr>
      <w:tr w:rsidR="006F1339" w:rsidRPr="006F1339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F086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Законопослушный человек, противозаконное поведение,</w:t>
            </w:r>
          </w:p>
          <w:p w:rsidR="00630638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преступление, проступок, подстрекательство, соучастие, штраф.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8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630638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(презентация),</w:t>
            </w:r>
          </w:p>
          <w:p w:rsidR="00630638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 по теме.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пар.6, с.48-51,55</w:t>
            </w:r>
          </w:p>
          <w:p w:rsidR="00630638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пар.6,с.50-54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(13-14)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Прокуратура, таможня, адвокат, нотариус, завещание, наследник, лицензия, детектив, судопроизводство, правосудие, презумпция невиновности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схемы, работа с понятиями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63063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7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DF0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81" w:rsidRPr="00FA3D2B" w:rsidTr="002A5A52">
        <w:trPr>
          <w:trHeight w:val="132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D81" w:rsidRPr="00FA3D2B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81" w:rsidRPr="00256140" w:rsidRDefault="00DE7D8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40">
              <w:rPr>
                <w:rFonts w:ascii="Times New Roman" w:hAnsi="Times New Roman" w:cs="Times New Roman"/>
                <w:b/>
                <w:sz w:val="24"/>
                <w:szCs w:val="24"/>
              </w:rPr>
              <w:t>Тема 2. Человек в экономических отношениях (13 часов)</w:t>
            </w:r>
          </w:p>
          <w:p w:rsidR="00CE7B03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Товар, услуга, производство, распределение, обмен, потребление, экономика, технология, деньги, натуральное хозяйство, товарное хоз</w:t>
            </w:r>
            <w:r w:rsidR="00CE7B03" w:rsidRPr="00FA3D2B">
              <w:rPr>
                <w:rFonts w:ascii="Times New Roman" w:hAnsi="Times New Roman" w:cs="Times New Roman"/>
                <w:sz w:val="24"/>
                <w:szCs w:val="24"/>
              </w:rPr>
              <w:t>яйство</w:t>
            </w:r>
            <w:proofErr w:type="gramEnd"/>
          </w:p>
          <w:p w:rsidR="00DF0304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конспектирования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8, с.66-70</w:t>
            </w:r>
          </w:p>
        </w:tc>
      </w:tr>
      <w:tr w:rsidR="006F1339" w:rsidRPr="006F1339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32" w:rsidRDefault="00364432" w:rsidP="00364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Потребитель, производитель, ресурсы, рациональный выбор</w:t>
            </w:r>
          </w:p>
          <w:p w:rsidR="006F1339" w:rsidRPr="00FA3D2B" w:rsidRDefault="006F1339" w:rsidP="003644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пар.8, с.70-71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(3-4)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64432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Квалификация, заработная плата, производительность труда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Урок – беседа,</w:t>
            </w:r>
          </w:p>
          <w:p w:rsidR="00CE7B03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(презентация),</w:t>
            </w:r>
          </w:p>
          <w:p w:rsidR="00CE7B03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3" w:rsidRPr="00FA3D2B" w:rsidRDefault="00CE7B03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пар.9, с.73-75,</w:t>
            </w:r>
            <w:r w:rsidR="00364432"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 с.80-81</w:t>
            </w: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B03" w:rsidRPr="00FA3D2B" w:rsidRDefault="00CE7B03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пар.9, с.75-83</w:t>
            </w:r>
          </w:p>
          <w:p w:rsidR="00CE7B03" w:rsidRPr="00FA3D2B" w:rsidRDefault="00CE7B03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3" w:rsidRPr="00FA3D2B" w:rsidRDefault="00CE7B03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03" w:rsidRPr="00FA3D2B" w:rsidRDefault="00CE7B03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(5-6)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Доход, затраты (издержки), прибыль, разделение труда, конвейер, </w:t>
            </w:r>
          </w:p>
          <w:p w:rsidR="006F1339" w:rsidRPr="00FA3D2B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беседы;</w:t>
            </w:r>
          </w:p>
          <w:p w:rsidR="00CE7B03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025E"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CE7B03" w:rsidRPr="00FA3D2B" w:rsidRDefault="00CE7B03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(презентация);</w:t>
            </w:r>
          </w:p>
          <w:p w:rsidR="005E025E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5E" w:rsidRPr="00FA3D2B" w:rsidRDefault="005E025E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пар.10, с.83-91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(7-8)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Бизнес, банк, кредит,</w:t>
            </w:r>
          </w:p>
          <w:p w:rsidR="005E025E" w:rsidRDefault="005E025E" w:rsidP="005E0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собственность, акционерное общество, акция</w:t>
            </w:r>
          </w:p>
          <w:p w:rsidR="006F1339" w:rsidRPr="00FA3D2B" w:rsidRDefault="006F1339" w:rsidP="005E0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беседы; работа в группах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5E025E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(презентация);</w:t>
            </w:r>
          </w:p>
          <w:p w:rsidR="005E025E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11, с. 91-93;</w:t>
            </w:r>
          </w:p>
          <w:p w:rsidR="005E025E" w:rsidRPr="00FA3D2B" w:rsidRDefault="005E025E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11, с.94-96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(9-10)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Стоимость, цена, бартер, рынок, торговля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Урок-беседа;</w:t>
            </w:r>
          </w:p>
          <w:p w:rsidR="005E025E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опрос;</w:t>
            </w:r>
          </w:p>
          <w:p w:rsidR="005E025E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(презентация);</w:t>
            </w:r>
          </w:p>
          <w:p w:rsidR="005E025E" w:rsidRPr="00FA3D2B" w:rsidRDefault="005E025E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пар.12, с.98-101;</w:t>
            </w:r>
          </w:p>
          <w:p w:rsidR="003A79F7" w:rsidRPr="00FA3D2B" w:rsidRDefault="003A79F7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12, с.102-104</w:t>
            </w:r>
          </w:p>
        </w:tc>
      </w:tr>
      <w:tr w:rsidR="00436A20" w:rsidRPr="00FA3D2B" w:rsidTr="004B39EF">
        <w:trPr>
          <w:trHeight w:val="13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Эквивалент, монета, ассигнация, банкнота, валюта, конвертируемость</w:t>
            </w:r>
          </w:p>
          <w:p w:rsidR="006F1339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9" w:rsidRPr="00FA3D2B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3A7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пар.13</w:t>
            </w:r>
          </w:p>
        </w:tc>
      </w:tr>
      <w:tr w:rsidR="006F1339" w:rsidRPr="006F1339" w:rsidTr="004B39EF">
        <w:trPr>
          <w:trHeight w:val="2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P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6A20" w:rsidRPr="00FA3D2B" w:rsidTr="004B39EF">
        <w:trPr>
          <w:trHeight w:val="178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DF0304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Имущество, доходы семьи; семейный бюджет, прожиточный минимум</w:t>
            </w:r>
          </w:p>
          <w:p w:rsidR="006F1339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9" w:rsidRPr="00FA3D2B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Беседа; выполнение практических заданий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14</w:t>
            </w:r>
          </w:p>
        </w:tc>
      </w:tr>
      <w:tr w:rsidR="00436A20" w:rsidRPr="00FA3D2B" w:rsidTr="004B39EF">
        <w:trPr>
          <w:trHeight w:val="151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660B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DF0304" w:rsidP="00DF0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2</w:t>
            </w:r>
            <w:r w:rsidRPr="0025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0304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339" w:rsidRPr="00FA3D2B" w:rsidRDefault="006F1339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  <w:p w:rsidR="003A79F7" w:rsidRPr="00FA3D2B" w:rsidRDefault="003A79F7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F7" w:rsidRPr="00FA3D2B" w:rsidRDefault="003A79F7" w:rsidP="003A7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436A20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7" w:rsidRPr="00FA3D2B" w:rsidTr="002A5A52">
        <w:trPr>
          <w:trHeight w:val="759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339" w:rsidRDefault="006F1339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F7" w:rsidRPr="00256140" w:rsidRDefault="00092C11" w:rsidP="006F1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40">
              <w:rPr>
                <w:rFonts w:ascii="Times New Roman" w:hAnsi="Times New Roman" w:cs="Times New Roman"/>
                <w:b/>
                <w:sz w:val="24"/>
                <w:szCs w:val="24"/>
              </w:rPr>
              <w:t>Тема 3. Человек и природа (4 часа)</w:t>
            </w:r>
          </w:p>
          <w:p w:rsidR="00092C11" w:rsidRPr="00FA3D2B" w:rsidRDefault="00092C11" w:rsidP="003A7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20" w:rsidRPr="00FA3D2B" w:rsidTr="004B39EF">
        <w:trPr>
          <w:trHeight w:val="151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660B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«Вторая природа», экология, биосфера, загрязнение природы, экологический кризис</w:t>
            </w:r>
          </w:p>
          <w:p w:rsidR="006F1339" w:rsidRDefault="006F1339" w:rsidP="00DF0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04" w:rsidRPr="00FA3D2B" w:rsidRDefault="00DF0304" w:rsidP="00DF0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пар.15</w:t>
            </w:r>
          </w:p>
        </w:tc>
      </w:tr>
      <w:tr w:rsidR="00436A20" w:rsidRPr="00FA3D2B" w:rsidTr="004B39EF">
        <w:trPr>
          <w:trHeight w:val="100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660B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Default="00092C11" w:rsidP="000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Браконьер, экологическая мораль </w:t>
            </w:r>
          </w:p>
          <w:p w:rsidR="006F1339" w:rsidRDefault="006F1339" w:rsidP="000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39" w:rsidRPr="00FA3D2B" w:rsidRDefault="006F1339" w:rsidP="00092C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(презентация), </w:t>
            </w:r>
          </w:p>
          <w:p w:rsidR="00092C11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пар.16</w:t>
            </w:r>
          </w:p>
        </w:tc>
      </w:tr>
      <w:tr w:rsidR="00436A20" w:rsidRPr="00FA3D2B" w:rsidTr="004B39EF">
        <w:trPr>
          <w:trHeight w:val="5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660B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39" w:rsidRDefault="00092C11" w:rsidP="00DF0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Охрана природы, восстанавливаемы ресурсы, заповедник, национальный парк</w:t>
            </w:r>
          </w:p>
          <w:p w:rsidR="00DF0304" w:rsidRDefault="00DF0304" w:rsidP="00DF0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04" w:rsidRPr="00FA3D2B" w:rsidRDefault="00DF0304" w:rsidP="00DF0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Проектор (презентация),</w:t>
            </w:r>
          </w:p>
          <w:p w:rsidR="00092C11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20" w:rsidRPr="00FA3D2B" w:rsidRDefault="00092C11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</w:p>
        </w:tc>
      </w:tr>
      <w:tr w:rsidR="00A4462A" w:rsidRPr="006F1339" w:rsidTr="004B39EF">
        <w:trPr>
          <w:trHeight w:val="2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A" w:rsidRPr="006F1339" w:rsidRDefault="00A4462A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A" w:rsidRPr="006F1339" w:rsidRDefault="00A4462A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A" w:rsidRPr="006F1339" w:rsidRDefault="00A4462A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A" w:rsidRPr="006F1339" w:rsidRDefault="00A4462A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A" w:rsidRPr="006F1339" w:rsidRDefault="00A4462A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A" w:rsidRPr="006F1339" w:rsidRDefault="00A4462A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A" w:rsidRPr="006F1339" w:rsidRDefault="00A4462A" w:rsidP="00A44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2C11" w:rsidRPr="00FA3D2B" w:rsidTr="004B39EF">
        <w:trPr>
          <w:trHeight w:val="75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660B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DF0304" w:rsidP="00DF0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3</w:t>
            </w:r>
            <w:r w:rsidR="00092C11" w:rsidRPr="00FA3D2B">
              <w:rPr>
                <w:rFonts w:ascii="Times New Roman" w:hAnsi="Times New Roman" w:cs="Times New Roman"/>
                <w:sz w:val="24"/>
                <w:szCs w:val="24"/>
              </w:rPr>
              <w:t>: «Человек  и природа»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92C11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B8" w:rsidRPr="00FA3D2B" w:rsidTr="002A5A52">
        <w:trPr>
          <w:trHeight w:val="497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8" w:rsidRDefault="000660B8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B8" w:rsidRPr="000660B8" w:rsidRDefault="000660B8" w:rsidP="000660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и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092C11" w:rsidRPr="00FA3D2B" w:rsidTr="004B39EF">
        <w:trPr>
          <w:trHeight w:val="75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660B8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35 (1-2)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DF0304" w:rsidP="00DF03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контроль </w:t>
            </w:r>
            <w:r w:rsidR="00923E20"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92C11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923E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</w:p>
          <w:p w:rsidR="00923E20" w:rsidRPr="00FA3D2B" w:rsidRDefault="00923E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</w:t>
            </w:r>
            <w:r w:rsidR="00DF0304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923E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923E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Учебник, тетрадь,</w:t>
            </w:r>
          </w:p>
          <w:p w:rsidR="00923E20" w:rsidRPr="00FA3D2B" w:rsidRDefault="00923E20" w:rsidP="00436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2B">
              <w:rPr>
                <w:rFonts w:ascii="Times New Roman" w:hAnsi="Times New Roman" w:cs="Times New Roman"/>
                <w:sz w:val="24"/>
                <w:szCs w:val="24"/>
              </w:rPr>
              <w:t>листы с заданиями.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1" w:rsidRPr="00FA3D2B" w:rsidRDefault="00092C11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7B" w:rsidRPr="00FA3D2B" w:rsidRDefault="00C1727B" w:rsidP="00436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88" w:rsidRPr="00FA3D2B" w:rsidRDefault="00672F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A20" w:rsidRPr="00FA3D2B" w:rsidRDefault="00436A20">
      <w:pPr>
        <w:rPr>
          <w:rFonts w:ascii="Times New Roman" w:hAnsi="Times New Roman" w:cs="Times New Roman"/>
          <w:sz w:val="24"/>
          <w:szCs w:val="24"/>
        </w:rPr>
      </w:pPr>
    </w:p>
    <w:sectPr w:rsidR="00436A20" w:rsidRPr="00FA3D2B" w:rsidSect="0047706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34" w:rsidRDefault="00811D34" w:rsidP="00436A20">
      <w:pPr>
        <w:spacing w:after="0" w:line="240" w:lineRule="auto"/>
      </w:pPr>
      <w:r>
        <w:separator/>
      </w:r>
    </w:p>
  </w:endnote>
  <w:endnote w:type="continuationSeparator" w:id="0">
    <w:p w:rsidR="00811D34" w:rsidRDefault="00811D34" w:rsidP="0043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34" w:rsidRDefault="00811D34" w:rsidP="00436A20">
      <w:pPr>
        <w:spacing w:after="0" w:line="240" w:lineRule="auto"/>
      </w:pPr>
      <w:r>
        <w:separator/>
      </w:r>
    </w:p>
  </w:footnote>
  <w:footnote w:type="continuationSeparator" w:id="0">
    <w:p w:rsidR="00811D34" w:rsidRDefault="00811D34" w:rsidP="0043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20" w:rsidRPr="00436A20" w:rsidRDefault="00436A20" w:rsidP="00436A20">
    <w:pPr>
      <w:pStyle w:val="a4"/>
      <w:jc w:val="center"/>
      <w:rPr>
        <w:b/>
      </w:rPr>
    </w:pPr>
    <w:r w:rsidRPr="00436A20">
      <w:rPr>
        <w:b/>
      </w:rPr>
      <w:t>Календарно-тематическое планирование</w:t>
    </w:r>
  </w:p>
  <w:p w:rsidR="00436A20" w:rsidRPr="00436A20" w:rsidRDefault="00436A20" w:rsidP="00436A20">
    <w:pPr>
      <w:pStyle w:val="a4"/>
      <w:jc w:val="center"/>
      <w:rPr>
        <w:b/>
      </w:rPr>
    </w:pPr>
    <w:r w:rsidRPr="00436A20">
      <w:rPr>
        <w:b/>
      </w:rPr>
      <w:t>по учебному предмету «Обществознание»</w:t>
    </w:r>
  </w:p>
  <w:p w:rsidR="00436A20" w:rsidRPr="00436A20" w:rsidRDefault="001506AF" w:rsidP="00436A20">
    <w:pPr>
      <w:pStyle w:val="a4"/>
      <w:jc w:val="center"/>
      <w:rPr>
        <w:b/>
      </w:rPr>
    </w:pPr>
    <w:r>
      <w:rPr>
        <w:b/>
      </w:rPr>
      <w:t xml:space="preserve"> 7 класс – 35 ч.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0B5"/>
    <w:rsid w:val="00003D07"/>
    <w:rsid w:val="000660B8"/>
    <w:rsid w:val="00085C82"/>
    <w:rsid w:val="00092C11"/>
    <w:rsid w:val="000A20AD"/>
    <w:rsid w:val="001506AF"/>
    <w:rsid w:val="001930B5"/>
    <w:rsid w:val="00256140"/>
    <w:rsid w:val="00292FA3"/>
    <w:rsid w:val="002A5A52"/>
    <w:rsid w:val="002B2004"/>
    <w:rsid w:val="00334963"/>
    <w:rsid w:val="00364432"/>
    <w:rsid w:val="003A79F7"/>
    <w:rsid w:val="00436A20"/>
    <w:rsid w:val="0047706B"/>
    <w:rsid w:val="004B39EF"/>
    <w:rsid w:val="004F0864"/>
    <w:rsid w:val="00563F1D"/>
    <w:rsid w:val="005D63B0"/>
    <w:rsid w:val="005E025E"/>
    <w:rsid w:val="00630638"/>
    <w:rsid w:val="00672F88"/>
    <w:rsid w:val="006F1339"/>
    <w:rsid w:val="00743EEC"/>
    <w:rsid w:val="00811D34"/>
    <w:rsid w:val="00923E20"/>
    <w:rsid w:val="00970BE2"/>
    <w:rsid w:val="009C1E55"/>
    <w:rsid w:val="00A4462A"/>
    <w:rsid w:val="00BF1273"/>
    <w:rsid w:val="00C1727B"/>
    <w:rsid w:val="00CE7B03"/>
    <w:rsid w:val="00DE7D81"/>
    <w:rsid w:val="00DF0304"/>
    <w:rsid w:val="00E002AE"/>
    <w:rsid w:val="00FA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A20"/>
  </w:style>
  <w:style w:type="paragraph" w:styleId="a6">
    <w:name w:val="footer"/>
    <w:basedOn w:val="a"/>
    <w:link w:val="a7"/>
    <w:uiPriority w:val="99"/>
    <w:unhideWhenUsed/>
    <w:rsid w:val="0043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2BDC-78E3-49D1-858E-27597559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</cp:revision>
  <dcterms:created xsi:type="dcterms:W3CDTF">2017-08-30T06:24:00Z</dcterms:created>
  <dcterms:modified xsi:type="dcterms:W3CDTF">2022-02-02T07:48:00Z</dcterms:modified>
</cp:coreProperties>
</file>