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54" w:rsidRDefault="000A2B54" w:rsidP="000A2B54">
      <w:pPr>
        <w:spacing w:after="20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D81AAD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89564C" w:rsidRPr="0089564C" w:rsidRDefault="0089564C" w:rsidP="0089564C">
      <w:pPr>
        <w:spacing w:line="276" w:lineRule="auto"/>
        <w:jc w:val="both"/>
        <w:rPr>
          <w:rFonts w:ascii="Times New Roman" w:eastAsia="Calibri" w:hAnsi="Times New Roman" w:cs="Times New Roman"/>
          <w:b/>
          <w:color w:val="auto"/>
        </w:rPr>
      </w:pPr>
      <w:r w:rsidRPr="0089564C">
        <w:rPr>
          <w:rFonts w:ascii="Times New Roman" w:eastAsia="Calibri" w:hAnsi="Times New Roman" w:cs="Times New Roman"/>
          <w:color w:val="auto"/>
        </w:rPr>
        <w:t xml:space="preserve">Рабочая программа по предмету окружающий мир составлена с использованием </w:t>
      </w:r>
      <w:r w:rsidRPr="0089564C">
        <w:rPr>
          <w:rFonts w:ascii="Times New Roman" w:eastAsia="Calibri" w:hAnsi="Times New Roman" w:cs="Times New Roman"/>
          <w:b/>
          <w:color w:val="auto"/>
        </w:rPr>
        <w:t>нормативно-правовой базы:</w:t>
      </w:r>
    </w:p>
    <w:p w:rsidR="0089564C" w:rsidRPr="0089564C" w:rsidRDefault="0089564C" w:rsidP="0089564C">
      <w:pPr>
        <w:tabs>
          <w:tab w:val="num" w:pos="284"/>
        </w:tabs>
        <w:suppressAutoHyphens/>
        <w:ind w:left="426" w:firstLine="426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</w:pPr>
      <w:r w:rsidRPr="0089564C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Законы:</w:t>
      </w:r>
    </w:p>
    <w:p w:rsidR="0089564C" w:rsidRPr="0089564C" w:rsidRDefault="0089564C" w:rsidP="0089564C">
      <w:pPr>
        <w:numPr>
          <w:ilvl w:val="0"/>
          <w:numId w:val="1"/>
        </w:numPr>
        <w:tabs>
          <w:tab w:val="num" w:pos="284"/>
          <w:tab w:val="num" w:pos="2149"/>
        </w:tabs>
        <w:suppressAutoHyphens/>
        <w:spacing w:after="20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89564C" w:rsidRPr="0089564C" w:rsidRDefault="0089564C" w:rsidP="0089564C">
      <w:pPr>
        <w:numPr>
          <w:ilvl w:val="0"/>
          <w:numId w:val="1"/>
        </w:numPr>
        <w:tabs>
          <w:tab w:val="num" w:pos="284"/>
          <w:tab w:val="num" w:pos="1200"/>
          <w:tab w:val="num" w:pos="2149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Областной закон от 14.11.2013 № 26 – ЗС «Об образовании в Ростовской области»;</w:t>
      </w:r>
    </w:p>
    <w:p w:rsidR="0089564C" w:rsidRPr="0089564C" w:rsidRDefault="0089564C" w:rsidP="0089564C">
      <w:pPr>
        <w:tabs>
          <w:tab w:val="num" w:pos="284"/>
        </w:tabs>
        <w:suppressAutoHyphens/>
        <w:ind w:left="426" w:firstLine="426"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Программы</w:t>
      </w:r>
      <w:r w:rsidRPr="0089564C">
        <w:rPr>
          <w:rFonts w:ascii="Times New Roman" w:eastAsia="Times New Roman" w:hAnsi="Times New Roman" w:cs="Times New Roman"/>
          <w:b/>
          <w:color w:val="auto"/>
          <w:lang w:eastAsia="ar-SA"/>
        </w:rPr>
        <w:t>:</w:t>
      </w:r>
    </w:p>
    <w:p w:rsidR="0089564C" w:rsidRPr="0089564C" w:rsidRDefault="0089564C" w:rsidP="0089564C">
      <w:pPr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426" w:hanging="425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  <w:spacing w:val="-1"/>
          <w:lang w:eastAsia="ar-SA"/>
        </w:rPr>
        <w:t>Примерная основная образовательная программа началь</w:t>
      </w:r>
      <w:r w:rsidRPr="0089564C">
        <w:rPr>
          <w:rFonts w:ascii="Times New Roman" w:eastAsia="Times New Roman" w:hAnsi="Times New Roman" w:cs="Times New Roman"/>
          <w:color w:val="auto"/>
          <w:spacing w:val="-3"/>
          <w:lang w:eastAsia="ar-SA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9564C" w:rsidRPr="0089564C" w:rsidRDefault="0089564C" w:rsidP="0089564C">
      <w:pPr>
        <w:keepNext/>
        <w:tabs>
          <w:tab w:val="num" w:pos="284"/>
          <w:tab w:val="left" w:pos="708"/>
        </w:tabs>
        <w:suppressAutoHyphens/>
        <w:ind w:left="426" w:hanging="6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Постановления</w:t>
      </w:r>
      <w:r w:rsidRPr="0089564C">
        <w:rPr>
          <w:rFonts w:ascii="Times New Roman" w:eastAsia="Times New Roman" w:hAnsi="Times New Roman" w:cs="Times New Roman"/>
          <w:b/>
          <w:color w:val="auto"/>
          <w:lang w:eastAsia="ar-SA"/>
        </w:rPr>
        <w:t>:</w:t>
      </w:r>
    </w:p>
    <w:p w:rsidR="0089564C" w:rsidRPr="0089564C" w:rsidRDefault="0089564C" w:rsidP="0089564C">
      <w:pPr>
        <w:numPr>
          <w:ilvl w:val="0"/>
          <w:numId w:val="3"/>
        </w:numPr>
        <w:tabs>
          <w:tab w:val="num" w:pos="284"/>
        </w:tabs>
        <w:suppressAutoHyphens/>
        <w:spacing w:after="200" w:line="276" w:lineRule="auto"/>
        <w:ind w:left="426" w:hanging="425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proofErr w:type="gram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.</w:t>
      </w:r>
      <w:proofErr w:type="gram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11.2015 № 81).</w:t>
      </w:r>
      <w:proofErr w:type="gramEnd"/>
    </w:p>
    <w:p w:rsidR="0089564C" w:rsidRPr="0089564C" w:rsidRDefault="00573106" w:rsidP="00573106">
      <w:pPr>
        <w:tabs>
          <w:tab w:val="num" w:pos="284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573106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 </w:t>
      </w:r>
      <w:r w:rsidR="0089564C" w:rsidRPr="0089564C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>Приказы</w:t>
      </w:r>
      <w:r w:rsidR="0089564C" w:rsidRPr="0089564C">
        <w:rPr>
          <w:rFonts w:ascii="Times New Roman" w:eastAsia="Times New Roman" w:hAnsi="Times New Roman" w:cs="Times New Roman"/>
          <w:b/>
          <w:color w:val="auto"/>
          <w:lang w:eastAsia="ar-SA"/>
        </w:rPr>
        <w:t>: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Приказ </w:t>
      </w:r>
      <w:proofErr w:type="spell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26.11.2010 № 1241, от 22.09.2011 № 2357, от18.12.2012 № 1060, от 29.12.2014 № 1643,);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Приказ </w:t>
      </w:r>
      <w:proofErr w:type="spell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31.12.2015 №1576 «</w:t>
      </w:r>
      <w:r w:rsidRPr="0089564C">
        <w:rPr>
          <w:rFonts w:ascii="Times New Roman" w:eastAsia="Times New Roman" w:hAnsi="Times New Roman" w:cs="Times New Roman"/>
          <w:color w:val="auto"/>
        </w:rPr>
        <w:t xml:space="preserve">О внесении изменений в федеральный государственный образовательный стандарт начального общего </w:t>
      </w:r>
      <w:proofErr w:type="spellStart"/>
      <w:r w:rsidRPr="0089564C">
        <w:rPr>
          <w:rFonts w:ascii="Times New Roman" w:eastAsia="Times New Roman" w:hAnsi="Times New Roman" w:cs="Times New Roman"/>
          <w:color w:val="auto"/>
        </w:rPr>
        <w:t>образования</w:t>
      </w:r>
      <w:proofErr w:type="gramStart"/>
      <w:r w:rsidRPr="0089564C">
        <w:rPr>
          <w:rFonts w:ascii="Times New Roman" w:eastAsia="Times New Roman" w:hAnsi="Times New Roman" w:cs="Times New Roman"/>
          <w:color w:val="auto"/>
        </w:rPr>
        <w:t>,</w:t>
      </w:r>
      <w:r w:rsidRPr="0089564C">
        <w:rPr>
          <w:rFonts w:ascii="Times New Roman" w:eastAsia="Times New Roman" w:hAnsi="Times New Roman" w:cs="Times New Roman"/>
          <w:bCs/>
          <w:color w:val="auto"/>
        </w:rPr>
        <w:t>у</w:t>
      </w:r>
      <w:proofErr w:type="gramEnd"/>
      <w:r w:rsidRPr="0089564C">
        <w:rPr>
          <w:rFonts w:ascii="Times New Roman" w:eastAsia="Times New Roman" w:hAnsi="Times New Roman" w:cs="Times New Roman"/>
          <w:bCs/>
          <w:color w:val="auto"/>
        </w:rPr>
        <w:t>твержденный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</w:rPr>
        <w:t xml:space="preserve"> приказом Министерством образования и науки Российской Федерации от 6 октября 2009 г. № 373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kern w:val="36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Приказ </w:t>
      </w:r>
      <w:proofErr w:type="spell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13.12. 2013, от 28.05.2014, от 17.07.2015);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kern w:val="36"/>
          <w:lang w:eastAsia="ar-SA"/>
        </w:rPr>
      </w:pPr>
      <w:r w:rsidRPr="0089564C">
        <w:rPr>
          <w:rFonts w:ascii="Times New Roman" w:eastAsia="Calibri" w:hAnsi="Times New Roman" w:cs="Times New Roman"/>
          <w:color w:val="auto"/>
        </w:rPr>
        <w:t xml:space="preserve">Приказ </w:t>
      </w:r>
      <w:proofErr w:type="spellStart"/>
      <w:r w:rsidRPr="0089564C">
        <w:rPr>
          <w:rFonts w:ascii="Times New Roman" w:eastAsia="Calibri" w:hAnsi="Times New Roman" w:cs="Times New Roman"/>
          <w:color w:val="auto"/>
        </w:rPr>
        <w:t>Минпросвещения</w:t>
      </w:r>
      <w:proofErr w:type="spellEnd"/>
      <w:r w:rsidRPr="0089564C">
        <w:rPr>
          <w:rFonts w:ascii="Times New Roman" w:eastAsia="Calibri" w:hAnsi="Times New Roman" w:cs="Times New Roman"/>
          <w:color w:val="auto"/>
        </w:rPr>
        <w:t xml:space="preserve"> России от 28.12.2018 N 345(ред. от 18.05.2020)"О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Приказ </w:t>
      </w:r>
      <w:proofErr w:type="spell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09.01.2014 г. № 2 «Об утверждении порядка </w:t>
      </w:r>
      <w:r w:rsidRPr="0089564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  <w:t xml:space="preserve">применения организациями, осуществляющими образовательную деятельность, </w:t>
      </w:r>
      <w:r w:rsidRPr="0089564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  <w:lastRenderedPageBreak/>
        <w:t>электронного обучения, дистанционных образовательных технологий при реализации образовательных программ»;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  <w:t xml:space="preserve">Приказ </w:t>
      </w:r>
      <w:proofErr w:type="spell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</w:t>
      </w:r>
      <w:r w:rsidRPr="0089564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(в ред. приказов </w:t>
      </w:r>
      <w:proofErr w:type="spellStart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 России от 07.10.2014 № 1307, от 09.04.2015 № 387)</w:t>
      </w:r>
      <w:r w:rsidRPr="0089564C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  <w:t>;</w:t>
      </w:r>
    </w:p>
    <w:p w:rsidR="0089564C" w:rsidRPr="00C65A09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Приказ </w:t>
      </w:r>
      <w:proofErr w:type="spellStart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Приказ </w:t>
      </w:r>
      <w:proofErr w:type="spellStart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89564C" w:rsidRPr="0089564C" w:rsidRDefault="0089564C" w:rsidP="0089564C">
      <w:pPr>
        <w:tabs>
          <w:tab w:val="num" w:pos="284"/>
        </w:tabs>
        <w:suppressAutoHyphens/>
        <w:ind w:left="426" w:hanging="142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</w:pPr>
      <w:r w:rsidRPr="0089564C">
        <w:rPr>
          <w:rFonts w:ascii="Times New Roman" w:eastAsia="Times New Roman" w:hAnsi="Times New Roman" w:cs="Times New Roman"/>
          <w:b/>
          <w:color w:val="auto"/>
          <w:u w:val="single"/>
          <w:lang w:eastAsia="ar-SA"/>
        </w:rPr>
        <w:t xml:space="preserve">Письма: </w:t>
      </w:r>
    </w:p>
    <w:p w:rsidR="0089564C" w:rsidRPr="0089564C" w:rsidRDefault="0089564C" w:rsidP="00573106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  <w:lang w:eastAsia="ar-SA"/>
        </w:rPr>
        <w:t xml:space="preserve">письмо </w:t>
      </w:r>
      <w:proofErr w:type="spellStart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России </w:t>
      </w:r>
      <w:r w:rsidRPr="0089564C">
        <w:rPr>
          <w:rFonts w:ascii="Times New Roman" w:eastAsia="Times New Roman" w:hAnsi="Times New Roman" w:cs="Times New Roman"/>
          <w:color w:val="auto"/>
          <w:lang w:eastAsia="ar-SA"/>
        </w:rPr>
        <w:t>от 29.04.2014 № 08-548 «О федеральном перечне учебников»;</w:t>
      </w:r>
    </w:p>
    <w:p w:rsidR="0089564C" w:rsidRPr="0089564C" w:rsidRDefault="0089564C" w:rsidP="00573106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письмо </w:t>
      </w:r>
      <w:proofErr w:type="spellStart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России от 02.02.2015 № НТ-136/08 «О федеральном перечне учебников»;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письмо от 20.07.2015 № 09-1774 «О направлении</w:t>
      </w:r>
      <w:bookmarkStart w:id="0" w:name="_GoBack"/>
      <w:bookmarkEnd w:id="0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учебно-методических материалов»;</w:t>
      </w:r>
    </w:p>
    <w:p w:rsidR="0089564C" w:rsidRPr="0089564C" w:rsidRDefault="0089564C" w:rsidP="00573106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письмо </w:t>
      </w:r>
      <w:proofErr w:type="spellStart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России от 04.09.2015 № 08-1404 «Об отборе организаций, выпускающих учебные пособия»;</w:t>
      </w:r>
    </w:p>
    <w:p w:rsidR="0089564C" w:rsidRPr="0089564C" w:rsidRDefault="0089564C" w:rsidP="00573106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письмо </w:t>
      </w:r>
      <w:proofErr w:type="spellStart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Минобрнауки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89564C" w:rsidRPr="0089564C" w:rsidRDefault="0089564C" w:rsidP="0089564C">
      <w:pPr>
        <w:tabs>
          <w:tab w:val="num" w:pos="284"/>
        </w:tabs>
        <w:suppressAutoHyphens/>
        <w:ind w:left="426" w:hanging="360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</w:p>
    <w:p w:rsidR="00573106" w:rsidRPr="00573106" w:rsidRDefault="0089564C" w:rsidP="0089564C">
      <w:pPr>
        <w:numPr>
          <w:ilvl w:val="0"/>
          <w:numId w:val="1"/>
        </w:numPr>
        <w:tabs>
          <w:tab w:val="num" w:pos="284"/>
          <w:tab w:val="num" w:pos="1276"/>
          <w:tab w:val="num" w:pos="2149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Устав муниципального бюджетного </w:t>
      </w:r>
      <w:r w:rsidR="00573106">
        <w:rPr>
          <w:rFonts w:ascii="Times New Roman" w:eastAsia="Times New Roman" w:hAnsi="Times New Roman" w:cs="Times New Roman"/>
          <w:bCs/>
          <w:color w:val="auto"/>
          <w:lang w:eastAsia="ar-SA"/>
        </w:rPr>
        <w:t>общеобразовательного учреждения</w:t>
      </w:r>
    </w:p>
    <w:p w:rsidR="0089564C" w:rsidRPr="0089564C" w:rsidRDefault="0089564C" w:rsidP="00573106">
      <w:pPr>
        <w:tabs>
          <w:tab w:val="num" w:pos="2149"/>
          <w:tab w:val="num" w:pos="7023"/>
        </w:tabs>
        <w:suppressAutoHyphens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proofErr w:type="spellStart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>Краснооктябрьской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средней общеобразовательной школы.</w:t>
      </w:r>
    </w:p>
    <w:p w:rsidR="007242FA" w:rsidRDefault="0089564C" w:rsidP="007242FA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</w:rPr>
        <w:t xml:space="preserve">Учебный план МБОУ </w:t>
      </w:r>
      <w:proofErr w:type="spellStart"/>
      <w:r w:rsidRPr="0089564C">
        <w:rPr>
          <w:rFonts w:ascii="Times New Roman" w:eastAsia="Times New Roman" w:hAnsi="Times New Roman" w:cs="Times New Roman"/>
          <w:bCs/>
          <w:color w:val="auto"/>
        </w:rPr>
        <w:t>Краснооктябрьской</w:t>
      </w:r>
      <w:proofErr w:type="spellEnd"/>
      <w:r w:rsidRPr="0089564C">
        <w:rPr>
          <w:rFonts w:ascii="Times New Roman" w:eastAsia="Times New Roman" w:hAnsi="Times New Roman" w:cs="Times New Roman"/>
          <w:bCs/>
          <w:color w:val="auto"/>
        </w:rPr>
        <w:t xml:space="preserve"> СОШ;</w:t>
      </w:r>
    </w:p>
    <w:p w:rsidR="007242FA" w:rsidRPr="007242FA" w:rsidRDefault="007242FA" w:rsidP="007242FA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7242FA">
        <w:rPr>
          <w:rFonts w:ascii="Times New Roman" w:eastAsia="Times New Roman" w:hAnsi="Times New Roman" w:cs="Times New Roman"/>
        </w:rPr>
        <w:t xml:space="preserve">Программа воспитания </w:t>
      </w:r>
      <w:proofErr w:type="gramStart"/>
      <w:r w:rsidRPr="007242FA">
        <w:rPr>
          <w:rFonts w:ascii="Times New Roman" w:eastAsia="Times New Roman" w:hAnsi="Times New Roman" w:cs="Times New Roman"/>
        </w:rPr>
        <w:t>обучающихся</w:t>
      </w:r>
      <w:proofErr w:type="gramEnd"/>
      <w:r w:rsidRPr="007242FA">
        <w:rPr>
          <w:rFonts w:ascii="Times New Roman" w:eastAsia="Times New Roman" w:hAnsi="Times New Roman" w:cs="Times New Roman"/>
        </w:rPr>
        <w:t xml:space="preserve"> МБОУ </w:t>
      </w:r>
      <w:proofErr w:type="spellStart"/>
      <w:r w:rsidRPr="007242FA">
        <w:rPr>
          <w:rFonts w:ascii="Times New Roman" w:eastAsia="Times New Roman" w:hAnsi="Times New Roman" w:cs="Times New Roman"/>
        </w:rPr>
        <w:t>Краснооктябрьской</w:t>
      </w:r>
      <w:proofErr w:type="spellEnd"/>
      <w:r w:rsidRPr="007242FA">
        <w:rPr>
          <w:rFonts w:ascii="Times New Roman" w:eastAsia="Times New Roman" w:hAnsi="Times New Roman" w:cs="Times New Roman"/>
        </w:rPr>
        <w:t xml:space="preserve"> СОШ;</w:t>
      </w:r>
    </w:p>
    <w:p w:rsidR="0089564C" w:rsidRPr="0089564C" w:rsidRDefault="0089564C" w:rsidP="0089564C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auto"/>
          <w:lang w:eastAsia="ar-SA"/>
        </w:rPr>
      </w:pPr>
      <w:r w:rsidRPr="0089564C">
        <w:rPr>
          <w:rFonts w:ascii="Times New Roman" w:eastAsia="Times New Roman" w:hAnsi="Times New Roman" w:cs="Times New Roman"/>
          <w:bCs/>
          <w:color w:val="auto"/>
        </w:rPr>
        <w:t xml:space="preserve">Положение о рабочей программе по предмету, курсу, дисциплине (модулю)                 </w:t>
      </w:r>
    </w:p>
    <w:p w:rsidR="0089564C" w:rsidRPr="0089564C" w:rsidRDefault="0089564C" w:rsidP="00573106">
      <w:pPr>
        <w:numPr>
          <w:ilvl w:val="0"/>
          <w:numId w:val="4"/>
        </w:numPr>
        <w:tabs>
          <w:tab w:val="num" w:pos="284"/>
        </w:tabs>
        <w:suppressAutoHyphens/>
        <w:spacing w:after="200" w:line="276" w:lineRule="auto"/>
        <w:ind w:left="284" w:hanging="218"/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</w:pPr>
      <w:r w:rsidRPr="0089564C">
        <w:rPr>
          <w:rFonts w:ascii="Times New Roman" w:eastAsia="Times New Roman" w:hAnsi="Times New Roman" w:cs="Times New Roman"/>
          <w:color w:val="auto"/>
        </w:rPr>
        <w:t>Примерная</w:t>
      </w:r>
      <w:r w:rsidRPr="0089564C">
        <w:rPr>
          <w:rFonts w:ascii="Times New Roman" w:eastAsia="Times New Roman" w:hAnsi="Times New Roman" w:cs="Times New Roman"/>
        </w:rPr>
        <w:t xml:space="preserve"> программа </w:t>
      </w:r>
      <w:r w:rsidRPr="0089564C">
        <w:rPr>
          <w:rFonts w:ascii="Times New Roman" w:eastAsia="Times New Roman" w:hAnsi="Times New Roman" w:cs="Times New Roman"/>
          <w:color w:val="auto"/>
        </w:rPr>
        <w:t xml:space="preserve">«Окружающий мир» (автор </w:t>
      </w:r>
      <w:r w:rsidRPr="0089564C">
        <w:rPr>
          <w:rFonts w:ascii="Times New Roman" w:eastAsia="Calibri" w:hAnsi="Times New Roman" w:cs="Times New Roman"/>
          <w:color w:val="auto"/>
          <w:szCs w:val="28"/>
        </w:rPr>
        <w:t xml:space="preserve">Плешаков А.А. УМК «Школа России» - М.: </w:t>
      </w:r>
      <w:r w:rsidR="00951DA1">
        <w:rPr>
          <w:rFonts w:ascii="Times New Roman" w:eastAsia="Calibri" w:hAnsi="Times New Roman" w:cs="Times New Roman"/>
          <w:color w:val="auto"/>
          <w:szCs w:val="28"/>
        </w:rPr>
        <w:t>Просвещение, 2018</w:t>
      </w:r>
      <w:r w:rsidRPr="0089564C">
        <w:rPr>
          <w:rFonts w:ascii="Times New Roman" w:eastAsia="Calibri" w:hAnsi="Times New Roman" w:cs="Times New Roman"/>
          <w:color w:val="auto"/>
          <w:szCs w:val="28"/>
        </w:rPr>
        <w:t>),</w:t>
      </w:r>
      <w:r w:rsidRPr="0089564C">
        <w:rPr>
          <w:rFonts w:ascii="Times New Roman" w:eastAsia="Calibri" w:hAnsi="Times New Roman" w:cs="Times New Roman"/>
          <w:color w:val="FF0000"/>
          <w:szCs w:val="28"/>
        </w:rPr>
        <w:t xml:space="preserve"> </w:t>
      </w:r>
      <w:r w:rsidRPr="0089564C">
        <w:rPr>
          <w:rFonts w:ascii="Times New Roman" w:eastAsia="Calibri" w:hAnsi="Times New Roman" w:cs="Times New Roman"/>
          <w:color w:val="auto"/>
          <w:szCs w:val="28"/>
        </w:rPr>
        <w:t>рекомендованная Министерством образования и науки РФ.</w:t>
      </w:r>
    </w:p>
    <w:p w:rsidR="0089564C" w:rsidRDefault="0089564C" w:rsidP="0089564C">
      <w:pPr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</w:pPr>
    </w:p>
    <w:p w:rsidR="00C65A09" w:rsidRDefault="00C65A09" w:rsidP="0089564C">
      <w:pPr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</w:pPr>
    </w:p>
    <w:p w:rsidR="00C65A09" w:rsidRPr="0089564C" w:rsidRDefault="00C65A09" w:rsidP="0089564C">
      <w:pPr>
        <w:suppressAutoHyphens/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</w:pPr>
    </w:p>
    <w:p w:rsidR="0089564C" w:rsidRPr="0089564C" w:rsidRDefault="0089564C" w:rsidP="0089564C">
      <w:pPr>
        <w:spacing w:after="200"/>
        <w:jc w:val="both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</w:p>
    <w:p w:rsidR="0089564C" w:rsidRPr="0089564C" w:rsidRDefault="0089564C" w:rsidP="0089564C">
      <w:pPr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</w:pPr>
      <w:r w:rsidRPr="0089564C">
        <w:rPr>
          <w:rFonts w:ascii="Times New Roman" w:eastAsia="Calibri" w:hAnsi="Times New Roman" w:cs="Times New Roman"/>
          <w:b/>
          <w:bCs/>
          <w:iCs/>
          <w:color w:val="auto"/>
          <w:szCs w:val="28"/>
          <w:lang w:eastAsia="en-US"/>
        </w:rPr>
        <w:t>Цели и задачи предмета</w:t>
      </w:r>
    </w:p>
    <w:p w:rsidR="0089564C" w:rsidRPr="0089564C" w:rsidRDefault="0089564C" w:rsidP="0089564C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89564C" w:rsidRPr="0089564C" w:rsidRDefault="0089564C" w:rsidP="00895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89564C">
        <w:rPr>
          <w:rFonts w:ascii="Times New Roman" w:hAnsi="Times New Roman" w:cs="Times New Roman"/>
          <w:b/>
        </w:rPr>
        <w:t>целей:</w:t>
      </w:r>
      <w:r w:rsidRPr="0089564C">
        <w:rPr>
          <w:rFonts w:ascii="Times New Roman" w:hAnsi="Times New Roman" w:cs="Times New Roman"/>
        </w:rPr>
        <w:t xml:space="preserve"> </w:t>
      </w:r>
    </w:p>
    <w:p w:rsidR="0089564C" w:rsidRPr="0089564C" w:rsidRDefault="0089564C" w:rsidP="00895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9564C" w:rsidRPr="0089564C" w:rsidRDefault="0089564C" w:rsidP="00895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духовно-нравственное развитие и воспитание личности </w:t>
      </w:r>
      <w:proofErr w:type="spellStart"/>
      <w:proofErr w:type="gramStart"/>
      <w:r w:rsidRPr="0089564C">
        <w:rPr>
          <w:rFonts w:ascii="Times New Roman" w:hAnsi="Times New Roman" w:cs="Times New Roman"/>
        </w:rPr>
        <w:t>граж</w:t>
      </w:r>
      <w:proofErr w:type="spellEnd"/>
      <w:r w:rsidRPr="0089564C">
        <w:rPr>
          <w:rFonts w:ascii="Times New Roman" w:hAnsi="Times New Roman" w:cs="Times New Roman"/>
        </w:rPr>
        <w:t xml:space="preserve"> </w:t>
      </w:r>
      <w:proofErr w:type="spellStart"/>
      <w:r w:rsidRPr="0089564C">
        <w:rPr>
          <w:rFonts w:ascii="Times New Roman" w:hAnsi="Times New Roman" w:cs="Times New Roman"/>
        </w:rPr>
        <w:t>данина</w:t>
      </w:r>
      <w:proofErr w:type="spellEnd"/>
      <w:proofErr w:type="gramEnd"/>
      <w:r w:rsidRPr="0089564C">
        <w:rPr>
          <w:rFonts w:ascii="Times New Roman" w:hAnsi="Times New Roman" w:cs="Times New Roman"/>
        </w:rPr>
        <w:t xml:space="preserve">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:rsidR="0089564C" w:rsidRPr="0089564C" w:rsidRDefault="0089564C" w:rsidP="00895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Основными </w:t>
      </w:r>
      <w:r w:rsidRPr="0089564C">
        <w:rPr>
          <w:rFonts w:ascii="Times New Roman" w:hAnsi="Times New Roman" w:cs="Times New Roman"/>
          <w:b/>
        </w:rPr>
        <w:t>задачами</w:t>
      </w:r>
      <w:r w:rsidRPr="0089564C">
        <w:rPr>
          <w:rFonts w:ascii="Times New Roman" w:hAnsi="Times New Roman" w:cs="Times New Roman"/>
        </w:rPr>
        <w:t xml:space="preserve"> реализации содержания курса являются: </w:t>
      </w:r>
    </w:p>
    <w:p w:rsidR="0089564C" w:rsidRPr="0089564C" w:rsidRDefault="0089564C" w:rsidP="00895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89564C" w:rsidRPr="0089564C" w:rsidRDefault="0089564C" w:rsidP="00895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89564C" w:rsidRPr="0089564C" w:rsidRDefault="0089564C" w:rsidP="0089564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3) формирование модели здоровьесберегающего и безопасного поведения в условиях повседневной жизни и в различных опасных ситуациях; </w:t>
      </w:r>
    </w:p>
    <w:p w:rsidR="0089564C" w:rsidRDefault="0089564C" w:rsidP="00C65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>4) формирование компетенций для обеспечения экологически и этически обоснованного поведения в природной среде, эффект</w:t>
      </w:r>
      <w:r w:rsidR="00C65A09">
        <w:rPr>
          <w:rFonts w:ascii="Times New Roman" w:hAnsi="Times New Roman" w:cs="Times New Roman"/>
        </w:rPr>
        <w:t>ивного взаимодействия в социуме.</w:t>
      </w:r>
    </w:p>
    <w:p w:rsidR="00573106" w:rsidRPr="00C65A09" w:rsidRDefault="00573106" w:rsidP="00C65A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0A2B54" w:rsidRDefault="000A2B54" w:rsidP="00673DEC">
      <w:pPr>
        <w:widowControl w:val="0"/>
        <w:suppressAutoHyphens/>
        <w:autoSpaceDE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Роль, значимость, преемственность, практическая направленность учебного предмета «</w:t>
      </w:r>
      <w:r w:rsidR="0089564C">
        <w:rPr>
          <w:rFonts w:ascii="Times New Roman" w:eastAsia="Calibri" w:hAnsi="Times New Roman" w:cs="Times New Roman"/>
          <w:b/>
          <w:color w:val="auto"/>
          <w:lang w:eastAsia="en-US"/>
        </w:rPr>
        <w:t>Окружающий мир</w:t>
      </w: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»</w:t>
      </w:r>
    </w:p>
    <w:p w:rsidR="00B20075" w:rsidRPr="00B20075" w:rsidRDefault="00B20075" w:rsidP="00B20075">
      <w:pPr>
        <w:pStyle w:val="c4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B20075">
        <w:rPr>
          <w:rStyle w:val="c24"/>
          <w:color w:val="000000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природе, ставить опыты, соблюдать правила поведения в мире природы и людей, правила здорового образа жизни.</w:t>
      </w:r>
    </w:p>
    <w:p w:rsidR="00B20075" w:rsidRDefault="00B20075" w:rsidP="00B20075">
      <w:pPr>
        <w:pStyle w:val="c3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4"/>
          <w:color w:val="000000"/>
        </w:rPr>
      </w:pPr>
      <w:proofErr w:type="gramStart"/>
      <w:r w:rsidRPr="00B20075">
        <w:rPr>
          <w:rStyle w:val="c24"/>
          <w:color w:val="00000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</w:p>
    <w:p w:rsidR="00573106" w:rsidRDefault="00573106" w:rsidP="00B20075">
      <w:pPr>
        <w:pStyle w:val="c3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4"/>
          <w:color w:val="000000"/>
        </w:rPr>
      </w:pPr>
    </w:p>
    <w:p w:rsidR="00573106" w:rsidRDefault="00573106" w:rsidP="00B20075">
      <w:pPr>
        <w:pStyle w:val="c3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4"/>
          <w:color w:val="000000"/>
        </w:rPr>
      </w:pPr>
    </w:p>
    <w:p w:rsidR="00573106" w:rsidRPr="00B20075" w:rsidRDefault="00573106" w:rsidP="00B20075">
      <w:pPr>
        <w:pStyle w:val="c3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</w:p>
    <w:p w:rsidR="000A2B54" w:rsidRDefault="000A2B54" w:rsidP="00673DEC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bCs/>
          <w:color w:val="auto"/>
          <w:lang w:eastAsia="en-US"/>
        </w:rPr>
        <w:t>Ценностные ориентиры содержания учебного предмета:</w:t>
      </w:r>
    </w:p>
    <w:p w:rsidR="0089564C" w:rsidRPr="0089564C" w:rsidRDefault="0089564C" w:rsidP="0089564C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Природа как одна из важнейших основ здоровой и гармоничной жизни человека и общества. </w:t>
      </w:r>
    </w:p>
    <w:p w:rsidR="0089564C" w:rsidRPr="0089564C" w:rsidRDefault="0089564C" w:rsidP="0089564C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Культура как процесс и результат человеческой жизнедеятельности во всём многообразии её форм. </w:t>
      </w:r>
    </w:p>
    <w:p w:rsidR="0089564C" w:rsidRPr="0089564C" w:rsidRDefault="0089564C" w:rsidP="0089564C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89564C" w:rsidRPr="0089564C" w:rsidRDefault="0089564C" w:rsidP="0089564C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Человечество как многообразие народов, культур, религий. </w:t>
      </w:r>
    </w:p>
    <w:p w:rsidR="0089564C" w:rsidRPr="0089564C" w:rsidRDefault="0089564C" w:rsidP="0089564C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Международное сотрудничество как основа мира на Земле. </w:t>
      </w:r>
    </w:p>
    <w:p w:rsidR="0089564C" w:rsidRPr="0089564C" w:rsidRDefault="0089564C" w:rsidP="0089564C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89564C" w:rsidRPr="0089564C" w:rsidRDefault="0089564C" w:rsidP="0089564C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89564C" w:rsidRPr="0089564C" w:rsidRDefault="0089564C" w:rsidP="0089564C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 xml:space="preserve">• Труд и творчество как отличительные черты духовно и нравственно развитой личности. </w:t>
      </w:r>
    </w:p>
    <w:p w:rsidR="0089564C" w:rsidRDefault="0089564C" w:rsidP="00C65A09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9564C">
        <w:rPr>
          <w:rFonts w:ascii="Times New Roman" w:hAnsi="Times New Roman" w:cs="Times New Roman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89564C">
        <w:rPr>
          <w:rFonts w:ascii="Times New Roman" w:hAnsi="Times New Roman" w:cs="Times New Roman"/>
        </w:rPr>
        <w:t>о-</w:t>
      </w:r>
      <w:proofErr w:type="gramEnd"/>
      <w:r w:rsidRPr="0089564C">
        <w:rPr>
          <w:rFonts w:ascii="Times New Roman" w:hAnsi="Times New Roman" w:cs="Times New Roman"/>
        </w:rPr>
        <w:t xml:space="preserve"> и социально-нравственное. </w:t>
      </w:r>
    </w:p>
    <w:p w:rsidR="00573106" w:rsidRPr="00C65A09" w:rsidRDefault="00573106" w:rsidP="00C65A09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0A2B54" w:rsidRPr="0012293B" w:rsidRDefault="000A2B54" w:rsidP="00673DEC">
      <w:pPr>
        <w:autoSpaceDE w:val="0"/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Обоснование выбора содержания части программы по предмету</w:t>
      </w:r>
    </w:p>
    <w:p w:rsidR="00B20075" w:rsidRDefault="00B20075" w:rsidP="00B20075">
      <w:pPr>
        <w:pStyle w:val="c4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>
        <w:rPr>
          <w:rStyle w:val="c24"/>
          <w:rFonts w:ascii="Domine" w:hAnsi="Domine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0A2B54" w:rsidRDefault="00B20075" w:rsidP="00C65A09">
      <w:pPr>
        <w:pStyle w:val="c4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4"/>
          <w:rFonts w:ascii="Domine" w:hAnsi="Domine"/>
          <w:color w:val="000000"/>
        </w:rPr>
      </w:pPr>
      <w:r>
        <w:rPr>
          <w:rStyle w:val="c24"/>
          <w:rFonts w:ascii="Domine" w:hAnsi="Domine"/>
          <w:color w:val="000000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>
        <w:rPr>
          <w:rStyle w:val="c24"/>
          <w:rFonts w:ascii="Domine" w:hAnsi="Domine"/>
          <w:color w:val="000000"/>
        </w:rPr>
        <w:t>естественно-научных</w:t>
      </w:r>
      <w:proofErr w:type="gramEnd"/>
      <w:r>
        <w:rPr>
          <w:rStyle w:val="c24"/>
          <w:rFonts w:ascii="Domine" w:hAnsi="Domine"/>
          <w:color w:val="000000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951DA1" w:rsidRDefault="00951DA1" w:rsidP="00951DA1">
      <w:pPr>
        <w:autoSpaceDE w:val="0"/>
        <w:spacing w:line="360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</w:p>
    <w:p w:rsidR="00951DA1" w:rsidRDefault="00951DA1" w:rsidP="00951DA1">
      <w:pPr>
        <w:autoSpaceDE w:val="0"/>
        <w:spacing w:line="360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</w:p>
    <w:p w:rsidR="00951DA1" w:rsidRPr="00951DA1" w:rsidRDefault="00951DA1" w:rsidP="00951DA1">
      <w:pPr>
        <w:autoSpaceDE w:val="0"/>
        <w:spacing w:line="360" w:lineRule="auto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951DA1"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  <w:t>Место учебного предмета в учебном плане</w:t>
      </w:r>
    </w:p>
    <w:p w:rsidR="00573106" w:rsidRPr="00573106" w:rsidRDefault="00951DA1" w:rsidP="00951DA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1DA1">
        <w:rPr>
          <w:rFonts w:ascii="Times New Roman" w:eastAsia="Times New Roman" w:hAnsi="Times New Roman" w:cs="Times New Roman"/>
          <w:color w:val="auto"/>
        </w:rPr>
        <w:t>Федеральным государственным общеобразовательным стандартом начального общего образования, учебным планом школы предусмотрено обязательное</w:t>
      </w:r>
      <w:r w:rsidR="00AB5EBB">
        <w:rPr>
          <w:rFonts w:ascii="Times New Roman" w:eastAsia="Times New Roman" w:hAnsi="Times New Roman" w:cs="Times New Roman"/>
          <w:color w:val="auto"/>
        </w:rPr>
        <w:t xml:space="preserve"> изучение предмета </w:t>
      </w:r>
      <w:r w:rsidR="00AB5EBB">
        <w:rPr>
          <w:rFonts w:ascii="Times New Roman" w:eastAsia="Times New Roman" w:hAnsi="Times New Roman" w:cs="Times New Roman"/>
          <w:color w:val="auto"/>
        </w:rPr>
        <w:lastRenderedPageBreak/>
        <w:t>«Окружающий мир</w:t>
      </w:r>
      <w:r w:rsidRPr="00951DA1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</w:rPr>
        <w:t xml:space="preserve"> с 1</w:t>
      </w:r>
      <w:r w:rsidRPr="00951DA1">
        <w:rPr>
          <w:rFonts w:ascii="Times New Roman" w:eastAsia="Times New Roman" w:hAnsi="Times New Roman" w:cs="Times New Roman"/>
          <w:color w:val="auto"/>
        </w:rPr>
        <w:t xml:space="preserve"> по 4 классы </w:t>
      </w:r>
      <w:r w:rsidR="00AB5EBB">
        <w:rPr>
          <w:rFonts w:ascii="Times New Roman" w:eastAsia="Times New Roman" w:hAnsi="Times New Roman" w:cs="Times New Roman"/>
          <w:b/>
          <w:color w:val="auto"/>
        </w:rPr>
        <w:t>по два</w:t>
      </w:r>
      <w:r w:rsidRPr="00951DA1">
        <w:rPr>
          <w:rFonts w:ascii="Times New Roman" w:eastAsia="Times New Roman" w:hAnsi="Times New Roman" w:cs="Times New Roman"/>
          <w:b/>
          <w:color w:val="auto"/>
        </w:rPr>
        <w:t xml:space="preserve"> часа</w:t>
      </w:r>
      <w:r w:rsidRPr="00951DA1">
        <w:rPr>
          <w:rFonts w:ascii="Times New Roman" w:eastAsia="Times New Roman" w:hAnsi="Times New Roman" w:cs="Times New Roman"/>
          <w:color w:val="auto"/>
        </w:rPr>
        <w:t xml:space="preserve"> в неделю.  Общий объем учебного времени составляет </w:t>
      </w:r>
      <w:r>
        <w:rPr>
          <w:rFonts w:ascii="Times New Roman" w:eastAsia="Times New Roman" w:hAnsi="Times New Roman" w:cs="Times New Roman"/>
          <w:b/>
          <w:color w:val="auto"/>
        </w:rPr>
        <w:t xml:space="preserve">276 </w:t>
      </w:r>
      <w:r w:rsidRPr="00951DA1">
        <w:rPr>
          <w:rFonts w:ascii="Times New Roman" w:eastAsia="Times New Roman" w:hAnsi="Times New Roman" w:cs="Times New Roman"/>
          <w:color w:val="auto"/>
        </w:rPr>
        <w:t xml:space="preserve">часов, в </w:t>
      </w:r>
      <w:r>
        <w:rPr>
          <w:rFonts w:ascii="Times New Roman" w:eastAsia="Times New Roman" w:hAnsi="Times New Roman" w:cs="Times New Roman"/>
          <w:color w:val="auto"/>
          <w:u w:val="single"/>
        </w:rPr>
        <w:t>3 классе отводится 70</w:t>
      </w:r>
      <w:r w:rsidR="00AB5EBB">
        <w:rPr>
          <w:rFonts w:ascii="Times New Roman" w:eastAsia="Times New Roman" w:hAnsi="Times New Roman" w:cs="Times New Roman"/>
          <w:color w:val="auto"/>
        </w:rPr>
        <w:t xml:space="preserve"> (из расчета 2</w:t>
      </w:r>
      <w:r w:rsidRPr="00951DA1">
        <w:rPr>
          <w:rFonts w:ascii="Times New Roman" w:eastAsia="Times New Roman" w:hAnsi="Times New Roman" w:cs="Times New Roman"/>
          <w:color w:val="auto"/>
        </w:rPr>
        <w:t xml:space="preserve"> часа в неделю, 35 учебных недель).</w:t>
      </w:r>
    </w:p>
    <w:p w:rsidR="00573106" w:rsidRDefault="00573106" w:rsidP="00B20075">
      <w:pPr>
        <w:spacing w:line="360" w:lineRule="auto"/>
        <w:rPr>
          <w:rFonts w:ascii="Times New Roman" w:eastAsia="Times New Roman" w:hAnsi="Times New Roman" w:cs="Times New Roman"/>
        </w:rPr>
      </w:pPr>
    </w:p>
    <w:p w:rsidR="000A2B54" w:rsidRDefault="000A2B54" w:rsidP="00B20075">
      <w:pPr>
        <w:spacing w:line="360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2293B">
        <w:rPr>
          <w:rFonts w:ascii="Times New Roman" w:eastAsia="Calibri" w:hAnsi="Times New Roman" w:cs="Times New Roman"/>
          <w:b/>
          <w:color w:val="auto"/>
          <w:lang w:eastAsia="en-US"/>
        </w:rPr>
        <w:t>Последовательность изучения разделов соответствует программе.</w:t>
      </w:r>
    </w:p>
    <w:p w:rsidR="00B20075" w:rsidRPr="00B20075" w:rsidRDefault="00B20075" w:rsidP="00B20075">
      <w:p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20075">
        <w:rPr>
          <w:rFonts w:ascii="Times New Roman" w:eastAsia="Calibri" w:hAnsi="Times New Roman" w:cs="Times New Roman"/>
          <w:color w:val="auto"/>
          <w:lang w:eastAsia="en-US"/>
        </w:rPr>
        <w:t>Как устроен мир.</w:t>
      </w:r>
    </w:p>
    <w:p w:rsidR="00B20075" w:rsidRPr="00B20075" w:rsidRDefault="00B20075" w:rsidP="00B20075">
      <w:p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20075">
        <w:rPr>
          <w:rFonts w:ascii="Times New Roman" w:eastAsia="Calibri" w:hAnsi="Times New Roman" w:cs="Times New Roman"/>
          <w:color w:val="auto"/>
          <w:lang w:eastAsia="en-US"/>
        </w:rPr>
        <w:t>Эта удивительная природа.</w:t>
      </w:r>
    </w:p>
    <w:p w:rsidR="00B20075" w:rsidRPr="00B20075" w:rsidRDefault="00B20075" w:rsidP="00B20075">
      <w:p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20075">
        <w:rPr>
          <w:rFonts w:ascii="Times New Roman" w:eastAsia="Calibri" w:hAnsi="Times New Roman" w:cs="Times New Roman"/>
          <w:color w:val="auto"/>
          <w:lang w:eastAsia="en-US"/>
        </w:rPr>
        <w:t>Мы и наше здоровье.</w:t>
      </w:r>
    </w:p>
    <w:p w:rsidR="00B20075" w:rsidRPr="00B20075" w:rsidRDefault="00B20075" w:rsidP="00B20075">
      <w:p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20075">
        <w:rPr>
          <w:rFonts w:ascii="Times New Roman" w:eastAsia="Calibri" w:hAnsi="Times New Roman" w:cs="Times New Roman"/>
          <w:color w:val="auto"/>
          <w:lang w:eastAsia="en-US"/>
        </w:rPr>
        <w:t>Наша безопасность.</w:t>
      </w:r>
    </w:p>
    <w:p w:rsidR="00B20075" w:rsidRPr="00B20075" w:rsidRDefault="00B20075" w:rsidP="00B20075">
      <w:p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20075">
        <w:rPr>
          <w:rFonts w:ascii="Times New Roman" w:eastAsia="Calibri" w:hAnsi="Times New Roman" w:cs="Times New Roman"/>
          <w:color w:val="auto"/>
          <w:lang w:eastAsia="en-US"/>
        </w:rPr>
        <w:t>Чему учит экономика.</w:t>
      </w:r>
    </w:p>
    <w:p w:rsidR="00573106" w:rsidRDefault="00B20075" w:rsidP="0012293B">
      <w:pPr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20075">
        <w:rPr>
          <w:rFonts w:ascii="Times New Roman" w:eastAsia="Calibri" w:hAnsi="Times New Roman" w:cs="Times New Roman"/>
          <w:color w:val="auto"/>
          <w:lang w:eastAsia="en-US"/>
        </w:rPr>
        <w:t>Путешествие по городам и странам.</w:t>
      </w:r>
    </w:p>
    <w:p w:rsidR="00573106" w:rsidRPr="00573106" w:rsidRDefault="00573106" w:rsidP="00573106">
      <w:pPr>
        <w:rPr>
          <w:rFonts w:ascii="Times New Roman" w:eastAsia="Calibri" w:hAnsi="Times New Roman" w:cs="Times New Roman"/>
          <w:lang w:eastAsia="en-US"/>
        </w:rPr>
      </w:pPr>
    </w:p>
    <w:p w:rsidR="00573106" w:rsidRPr="00573106" w:rsidRDefault="00573106" w:rsidP="00573106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573106">
        <w:rPr>
          <w:rFonts w:ascii="Times New Roman" w:eastAsia="Calibri" w:hAnsi="Times New Roman" w:cs="Times New Roman"/>
          <w:b/>
          <w:bCs/>
          <w:color w:val="auto"/>
          <w:lang w:eastAsia="en-US"/>
        </w:rPr>
        <w:t>Содержание учебного предмета русский язык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Как устроен мир (6 часов)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Общество. Семья, народ, государство – части общества. Человек – часть общества. Человечество.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Эта удивительная природа (18 часов)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Тела, вещества, частицы. Разнообразие веществ. Твердые вещества, жидкости и газы.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lastRenderedPageBreak/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Растительноядные, насекомоядные, хищные, всеядные животные. Цепи питания. Сеть питания и экологическая </w:t>
      </w:r>
      <w:proofErr w:type="spellStart"/>
      <w:r w:rsidRPr="00573106">
        <w:rPr>
          <w:rFonts w:ascii="Times New Roman" w:eastAsia="Times New Roman" w:hAnsi="Times New Roman" w:cs="Times New Roman"/>
        </w:rPr>
        <w:t>пиражен</w:t>
      </w:r>
      <w:proofErr w:type="spellEnd"/>
      <w:r w:rsidRPr="00573106">
        <w:rPr>
          <w:rFonts w:ascii="Times New Roman" w:eastAsia="Times New Roman" w:hAnsi="Times New Roman" w:cs="Times New Roman"/>
        </w:rPr>
        <w:t>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Грибы, их разнообразие и строение (на примере шляпочных грибов)</w:t>
      </w:r>
      <w:proofErr w:type="gramStart"/>
      <w:r w:rsidRPr="00573106">
        <w:rPr>
          <w:rFonts w:ascii="Times New Roman" w:eastAsia="Times New Roman" w:hAnsi="Times New Roman" w:cs="Times New Roman"/>
        </w:rPr>
        <w:t>.Р</w:t>
      </w:r>
      <w:proofErr w:type="gramEnd"/>
      <w:r w:rsidRPr="00573106">
        <w:rPr>
          <w:rFonts w:ascii="Times New Roman" w:eastAsia="Times New Roman" w:hAnsi="Times New Roman" w:cs="Times New Roman"/>
        </w:rPr>
        <w:t>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Экскурсии: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Практические работы:</w:t>
      </w:r>
      <w:r w:rsidRPr="00573106">
        <w:rPr>
          <w:rFonts w:ascii="Times New Roman" w:eastAsia="Times New Roman" w:hAnsi="Times New Roman" w:cs="Times New Roman"/>
          <w:b/>
          <w:bCs/>
        </w:rPr>
        <w:t> </w:t>
      </w:r>
      <w:r w:rsidRPr="00573106">
        <w:rPr>
          <w:rFonts w:ascii="Times New Roman" w:eastAsia="Times New Roman" w:hAnsi="Times New Roman" w:cs="Times New Roman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Мы и наше здоровье (9 часов)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573106">
        <w:rPr>
          <w:rFonts w:ascii="Times New Roman" w:eastAsia="Times New Roman" w:hAnsi="Times New Roman" w:cs="Times New Roman"/>
        </w:rPr>
        <w:t>Органы чувств (зрение, слух, обоняние, вкус, осязание), их значение и гигиена.</w:t>
      </w:r>
      <w:proofErr w:type="gramEnd"/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Кожа, ее значение и гигиена. Первая помощь при небольших ранениях, ушибах, ожогах, обмораживании.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Дыхательная и кровеносная системы, их роль в организме.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lastRenderedPageBreak/>
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</w:t>
      </w:r>
      <w:proofErr w:type="gramStart"/>
      <w:r w:rsidRPr="00573106">
        <w:rPr>
          <w:rFonts w:ascii="Times New Roman" w:eastAsia="Times New Roman" w:hAnsi="Times New Roman" w:cs="Times New Roman"/>
        </w:rPr>
        <w:t>—в</w:t>
      </w:r>
      <w:proofErr w:type="gramEnd"/>
      <w:r w:rsidRPr="00573106">
        <w:rPr>
          <w:rFonts w:ascii="Times New Roman" w:eastAsia="Times New Roman" w:hAnsi="Times New Roman" w:cs="Times New Roman"/>
        </w:rPr>
        <w:t>раги здоровья.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Практические работы:</w:t>
      </w:r>
      <w:r w:rsidRPr="00573106">
        <w:rPr>
          <w:rFonts w:ascii="Times New Roman" w:eastAsia="Times New Roman" w:hAnsi="Times New Roman" w:cs="Times New Roman"/>
          <w:b/>
          <w:bCs/>
        </w:rPr>
        <w:t> </w:t>
      </w:r>
      <w:r w:rsidRPr="00573106">
        <w:rPr>
          <w:rFonts w:ascii="Times New Roman" w:eastAsia="Times New Roman" w:hAnsi="Times New Roman" w:cs="Times New Roman"/>
        </w:rPr>
        <w:t>Знакомство с внешним строением кожи. Подсчет ударов пульса.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Наша безопасность. (7 часов)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Как действовать при возникновении пожара в квартире (доме), при аварии водопровода, утечке газа.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573106">
        <w:rPr>
          <w:rFonts w:ascii="Times New Roman" w:eastAsia="Times New Roman" w:hAnsi="Times New Roman" w:cs="Times New Roman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Практические работы: </w:t>
      </w:r>
      <w:r w:rsidRPr="00573106">
        <w:rPr>
          <w:rFonts w:ascii="Times New Roman" w:eastAsia="Times New Roman" w:hAnsi="Times New Roman" w:cs="Times New Roman"/>
        </w:rPr>
        <w:t>Устройство и работа бытового фильтра для очистки воды.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Чему учит экономика (12 часов)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Потребности людей. Какие потребности удовлетворяет экономика. Что такое товары и услуги.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Растениеводство и животноводство – отрасли сельского хозяйства.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lastRenderedPageBreak/>
        <w:t>Роль денег в экономике. Денежные единицы разных стран (рубль, доллар, евро). Заработная плата.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Практические работы:</w:t>
      </w:r>
      <w:r w:rsidRPr="00573106">
        <w:rPr>
          <w:rFonts w:ascii="Times New Roman" w:eastAsia="Times New Roman" w:hAnsi="Times New Roman" w:cs="Times New Roman"/>
          <w:b/>
          <w:bCs/>
        </w:rPr>
        <w:t> </w:t>
      </w:r>
      <w:r w:rsidRPr="00573106">
        <w:rPr>
          <w:rFonts w:ascii="Times New Roman" w:eastAsia="Times New Roman" w:hAnsi="Times New Roman" w:cs="Times New Roman"/>
        </w:rPr>
        <w:t>Полезные ископаемые. Знакомство с культурными растениями. Знакомство с различными монетами.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Путе</w:t>
      </w:r>
      <w:r>
        <w:rPr>
          <w:rFonts w:ascii="Times New Roman" w:eastAsia="Times New Roman" w:hAnsi="Times New Roman" w:cs="Times New Roman"/>
          <w:b/>
          <w:bCs/>
        </w:rPr>
        <w:t>шествие по городам и странам (18</w:t>
      </w:r>
      <w:r w:rsidRPr="00573106">
        <w:rPr>
          <w:rFonts w:ascii="Times New Roman" w:eastAsia="Times New Roman" w:hAnsi="Times New Roman" w:cs="Times New Roman"/>
          <w:b/>
          <w:bCs/>
        </w:rPr>
        <w:t xml:space="preserve"> часов)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Страны, граничащие с Россией, – наши ближайшие соседи.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proofErr w:type="gramStart"/>
      <w:r w:rsidRPr="00573106">
        <w:rPr>
          <w:rFonts w:ascii="Times New Roman" w:eastAsia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Бережное отношение к культурному наследию человечества – долг всего общества и каждого человека.</w:t>
      </w:r>
    </w:p>
    <w:p w:rsidR="00573106" w:rsidRPr="00573106" w:rsidRDefault="00573106" w:rsidP="0057310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73106" w:rsidRPr="00573106" w:rsidRDefault="00573106" w:rsidP="00573106">
      <w:pPr>
        <w:shd w:val="clear" w:color="auto" w:fill="FFFFFF"/>
        <w:spacing w:line="360" w:lineRule="auto"/>
        <w:rPr>
          <w:rFonts w:ascii="Calibri" w:eastAsia="Times New Roman" w:hAnsi="Calibri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Требования к уровню подготовки учащихся</w:t>
      </w:r>
    </w:p>
    <w:p w:rsidR="00573106" w:rsidRPr="00573106" w:rsidRDefault="00573106" w:rsidP="00573106">
      <w:pPr>
        <w:shd w:val="clear" w:color="auto" w:fill="FFFFFF"/>
        <w:spacing w:line="360" w:lineRule="auto"/>
        <w:jc w:val="center"/>
        <w:rPr>
          <w:rFonts w:ascii="Calibri" w:eastAsia="Times New Roman" w:hAnsi="Calibri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 xml:space="preserve">В результате изучения предмета окружающий мир в третьем классе дети </w:t>
      </w:r>
      <w:r w:rsidRPr="00573106">
        <w:rPr>
          <w:rFonts w:ascii="Times New Roman" w:eastAsia="Times New Roman" w:hAnsi="Times New Roman" w:cs="Times New Roman"/>
          <w:b/>
          <w:bCs/>
          <w:i/>
          <w:u w:val="single"/>
        </w:rPr>
        <w:t>научатся: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определять место человека в мире;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распознавать тела и вещества, твердые вещества, жидкости и газы;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называть основные свойства воздуха и воды;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объяснять круговорот воды в природе;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proofErr w:type="gramStart"/>
      <w:r w:rsidRPr="00573106">
        <w:rPr>
          <w:rFonts w:ascii="Times New Roman" w:eastAsia="Times New Roman" w:hAnsi="Times New Roman" w:cs="Times New Roman"/>
        </w:rPr>
        <w:t>определять основные группы живого (растений, животные, грибы, бактерии); группы</w:t>
      </w:r>
      <w:r w:rsidRPr="00573106">
        <w:rPr>
          <w:rFonts w:ascii="Times New Roman" w:eastAsia="Times New Roman" w:hAnsi="Times New Roman" w:cs="Times New Roman"/>
          <w:vertAlign w:val="subscript"/>
        </w:rPr>
        <w:t> </w:t>
      </w:r>
      <w:r w:rsidRPr="00573106">
        <w:rPr>
          <w:rFonts w:ascii="Times New Roman" w:eastAsia="Times New Roman" w:hAnsi="Times New Roman" w:cs="Times New Roman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lastRenderedPageBreak/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правилам безопасного поведения </w:t>
      </w:r>
      <w:r w:rsidRPr="00573106">
        <w:rPr>
          <w:rFonts w:ascii="Times New Roman" w:eastAsia="Times New Roman" w:hAnsi="Times New Roman" w:cs="Times New Roman"/>
          <w:i/>
          <w:iCs/>
        </w:rPr>
        <w:t>в </w:t>
      </w:r>
      <w:r w:rsidRPr="00573106">
        <w:rPr>
          <w:rFonts w:ascii="Times New Roman" w:eastAsia="Times New Roman" w:hAnsi="Times New Roman" w:cs="Times New Roman"/>
        </w:rPr>
        <w:t>быту и на улице,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распознавать основные дорожные знаки;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573106" w:rsidRPr="00573106" w:rsidRDefault="00573106" w:rsidP="00573106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определять роль природных богатств в экономике, роль денег в экономике; узнают основы семейного бюджета.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Третьеклассники </w:t>
      </w:r>
      <w:r w:rsidRPr="0057310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получат возможность научиться:</w:t>
      </w:r>
    </w:p>
    <w:p w:rsidR="00573106" w:rsidRPr="00573106" w:rsidRDefault="00573106" w:rsidP="00573106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573106" w:rsidRPr="00573106" w:rsidRDefault="00573106" w:rsidP="00573106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573106" w:rsidRPr="00573106" w:rsidRDefault="00573106" w:rsidP="00573106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объяснять в пределах требований программы взаимосвязи в природе и между природой и человеком;</w:t>
      </w:r>
    </w:p>
    <w:p w:rsidR="00573106" w:rsidRPr="00573106" w:rsidRDefault="00573106" w:rsidP="00573106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573106" w:rsidRPr="00573106" w:rsidRDefault="00573106" w:rsidP="00573106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573106" w:rsidRPr="00573106" w:rsidRDefault="00573106" w:rsidP="00573106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владеть элементарными приемами чтения карты;</w:t>
      </w:r>
    </w:p>
    <w:p w:rsidR="00573106" w:rsidRPr="00573106" w:rsidRDefault="00573106" w:rsidP="00573106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0" w:firstLine="142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приводить примеры городов России, стран – соседей России, стран зарубежной Европы и их столиц.</w:t>
      </w:r>
    </w:p>
    <w:p w:rsidR="00573106" w:rsidRPr="00573106" w:rsidRDefault="00573106" w:rsidP="005731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</w:p>
    <w:p w:rsidR="00573106" w:rsidRPr="00573106" w:rsidRDefault="00573106" w:rsidP="005731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  <w:r w:rsidRPr="00573106">
        <w:rPr>
          <w:rFonts w:ascii="Times New Roman" w:eastAsia="Times New Roman" w:hAnsi="Times New Roman" w:cs="Times New Roman"/>
          <w:b/>
        </w:rPr>
        <w:t>Формирование УУД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Изучение курса «Окружающий мир» играет значительную роль в достижении </w:t>
      </w:r>
      <w:proofErr w:type="spellStart"/>
      <w:r w:rsidRPr="00573106">
        <w:rPr>
          <w:rFonts w:ascii="Times New Roman" w:eastAsia="Times New Roman" w:hAnsi="Times New Roman" w:cs="Times New Roman"/>
          <w:b/>
          <w:bCs/>
        </w:rPr>
        <w:t>метапредметных</w:t>
      </w:r>
      <w:proofErr w:type="spellEnd"/>
      <w:r w:rsidRPr="00573106">
        <w:rPr>
          <w:rFonts w:ascii="Times New Roman" w:eastAsia="Times New Roman" w:hAnsi="Times New Roman" w:cs="Times New Roman"/>
          <w:b/>
          <w:bCs/>
        </w:rPr>
        <w:t xml:space="preserve"> результатов </w:t>
      </w:r>
      <w:r w:rsidRPr="00573106">
        <w:rPr>
          <w:rFonts w:ascii="Times New Roman" w:eastAsia="Times New Roman" w:hAnsi="Times New Roman" w:cs="Times New Roman"/>
        </w:rPr>
        <w:t>начального образования.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У третьеклассника продолжают формироваться регулятивные, познавательные и коммуникативные универсальные учебные действия.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Регулятивные УУД:</w:t>
      </w:r>
    </w:p>
    <w:p w:rsidR="00573106" w:rsidRPr="00573106" w:rsidRDefault="00573106" w:rsidP="00573106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lastRenderedPageBreak/>
        <w:t>Самостоятельно формулировать цели урока после предварительного обсуждения.</w:t>
      </w:r>
    </w:p>
    <w:p w:rsidR="00573106" w:rsidRPr="00573106" w:rsidRDefault="00573106" w:rsidP="00573106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573106">
        <w:rPr>
          <w:rFonts w:ascii="Times New Roman" w:eastAsia="Times New Roman" w:hAnsi="Times New Roman" w:cs="Times New Roman"/>
        </w:rPr>
        <w:t>Учиться совместно с учителем обнаруживать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и формулировать учебную проблему.</w:t>
      </w:r>
    </w:p>
    <w:p w:rsidR="00573106" w:rsidRPr="00573106" w:rsidRDefault="00573106" w:rsidP="00573106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Составлять план решения проблемы (задачи) совместно с учителем.</w:t>
      </w:r>
    </w:p>
    <w:p w:rsidR="00573106" w:rsidRPr="00573106" w:rsidRDefault="00573106" w:rsidP="00573106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Работая по плану, сверять свои действия с целью и, при необходимости, исправлять ошибки с помощью учителя.</w:t>
      </w:r>
    </w:p>
    <w:p w:rsidR="00573106" w:rsidRPr="00573106" w:rsidRDefault="00573106" w:rsidP="00573106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Познавательные УУД:</w:t>
      </w:r>
    </w:p>
    <w:p w:rsidR="00573106" w:rsidRPr="00573106" w:rsidRDefault="00573106" w:rsidP="0057310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573106" w:rsidRPr="00573106" w:rsidRDefault="00573106" w:rsidP="0057310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573106" w:rsidRPr="00573106" w:rsidRDefault="00573106" w:rsidP="0057310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73106" w:rsidRPr="00573106" w:rsidRDefault="00573106" w:rsidP="0057310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573106" w:rsidRPr="00573106" w:rsidRDefault="00573106" w:rsidP="0057310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Полученную информацию: делать выводы на основе обобщения знаний.</w:t>
      </w:r>
    </w:p>
    <w:p w:rsidR="00573106" w:rsidRPr="00573106" w:rsidRDefault="00573106" w:rsidP="0057310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Преобразовывать информацию из одной формы в другую: составлять простой план учебно-научного текста.</w:t>
      </w:r>
    </w:p>
    <w:p w:rsidR="00573106" w:rsidRPr="00573106" w:rsidRDefault="00573106" w:rsidP="0057310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573106" w:rsidRPr="00573106" w:rsidRDefault="00573106" w:rsidP="00573106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573106">
        <w:rPr>
          <w:rFonts w:ascii="Times New Roman" w:eastAsia="Times New Roman" w:hAnsi="Times New Roman" w:cs="Times New Roman"/>
        </w:rPr>
        <w:t>Работать с текстом: осознанное чтение текста с целью удовлетворения познавательного интереса, освоения и использование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составлять план текста и небольшое письменное высказывание;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Коммуникативные УУД:</w:t>
      </w:r>
    </w:p>
    <w:p w:rsidR="00573106" w:rsidRPr="00573106" w:rsidRDefault="00573106" w:rsidP="00573106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lastRenderedPageBreak/>
        <w:t>Донести свою позицию до других: </w:t>
      </w:r>
      <w:r w:rsidRPr="00573106">
        <w:rPr>
          <w:rFonts w:ascii="Times New Roman" w:eastAsia="Times New Roman" w:hAnsi="Times New Roman" w:cs="Times New Roman"/>
          <w:i/>
          <w:iCs/>
        </w:rPr>
        <w:t>оформлять </w:t>
      </w:r>
      <w:r w:rsidRPr="00573106">
        <w:rPr>
          <w:rFonts w:ascii="Times New Roman" w:eastAsia="Times New Roman" w:hAnsi="Times New Roman" w:cs="Times New Roman"/>
        </w:rPr>
        <w:t xml:space="preserve">свои мысли </w:t>
      </w:r>
      <w:proofErr w:type="gramStart"/>
      <w:r w:rsidRPr="00573106">
        <w:rPr>
          <w:rFonts w:ascii="Times New Roman" w:eastAsia="Times New Roman" w:hAnsi="Times New Roman" w:cs="Times New Roman"/>
        </w:rPr>
        <w:t>в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устной и письменно. Речи с учётом своих учебных и жизненных речевых ситуаций.</w:t>
      </w:r>
    </w:p>
    <w:p w:rsidR="00573106" w:rsidRPr="00573106" w:rsidRDefault="00573106" w:rsidP="00573106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Донести свою позицию до других: </w:t>
      </w:r>
      <w:r w:rsidRPr="00573106">
        <w:rPr>
          <w:rFonts w:ascii="Times New Roman" w:eastAsia="Times New Roman" w:hAnsi="Times New Roman" w:cs="Times New Roman"/>
          <w:i/>
          <w:iCs/>
        </w:rPr>
        <w:t>высказывать </w:t>
      </w:r>
      <w:r w:rsidRPr="00573106">
        <w:rPr>
          <w:rFonts w:ascii="Times New Roman" w:eastAsia="Times New Roman" w:hAnsi="Times New Roman" w:cs="Times New Roman"/>
        </w:rPr>
        <w:t>свою точку зрения и пытаться ее </w:t>
      </w:r>
      <w:r w:rsidRPr="00573106">
        <w:rPr>
          <w:rFonts w:ascii="Times New Roman" w:eastAsia="Times New Roman" w:hAnsi="Times New Roman" w:cs="Times New Roman"/>
          <w:i/>
          <w:iCs/>
        </w:rPr>
        <w:t>обосновать, </w:t>
      </w:r>
      <w:r w:rsidRPr="00573106">
        <w:rPr>
          <w:rFonts w:ascii="Times New Roman" w:eastAsia="Times New Roman" w:hAnsi="Times New Roman" w:cs="Times New Roman"/>
        </w:rPr>
        <w:t>приводя аргументы.</w:t>
      </w:r>
    </w:p>
    <w:p w:rsidR="00573106" w:rsidRPr="00573106" w:rsidRDefault="00573106" w:rsidP="00573106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Слушать других, пытаться принимать другую точку зрения, быть готовым изменить свою точку зрения.</w:t>
      </w:r>
    </w:p>
    <w:p w:rsidR="00573106" w:rsidRPr="00573106" w:rsidRDefault="00573106" w:rsidP="00573106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себя), отделять новое </w:t>
      </w:r>
      <w:proofErr w:type="gramStart"/>
      <w:r w:rsidRPr="00573106">
        <w:rPr>
          <w:rFonts w:ascii="Times New Roman" w:eastAsia="Times New Roman" w:hAnsi="Times New Roman" w:cs="Times New Roman"/>
        </w:rPr>
        <w:t>от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известного, выделять главное, составлять план.</w:t>
      </w:r>
    </w:p>
    <w:p w:rsidR="00573106" w:rsidRPr="00573106" w:rsidRDefault="00573106" w:rsidP="00573106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73106" w:rsidRPr="00573106" w:rsidRDefault="00573106" w:rsidP="00573106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Учиться </w:t>
      </w:r>
      <w:proofErr w:type="gramStart"/>
      <w:r w:rsidRPr="00573106">
        <w:rPr>
          <w:rFonts w:ascii="Times New Roman" w:eastAsia="Times New Roman" w:hAnsi="Times New Roman" w:cs="Times New Roman"/>
        </w:rPr>
        <w:t>уважительно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относиться к позиции другого, пытаться договариваться.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У третьеклассника продолжится формирование </w:t>
      </w:r>
      <w:r w:rsidRPr="00573106">
        <w:rPr>
          <w:rFonts w:ascii="Times New Roman" w:eastAsia="Times New Roman" w:hAnsi="Times New Roman" w:cs="Times New Roman"/>
          <w:b/>
          <w:bCs/>
        </w:rPr>
        <w:t>предметных </w:t>
      </w:r>
      <w:r w:rsidRPr="00573106">
        <w:rPr>
          <w:rFonts w:ascii="Times New Roman" w:eastAsia="Times New Roman" w:hAnsi="Times New Roman" w:cs="Times New Roman"/>
        </w:rPr>
        <w:t>результатов обучения:</w:t>
      </w:r>
    </w:p>
    <w:p w:rsidR="00573106" w:rsidRPr="00573106" w:rsidRDefault="00573106" w:rsidP="00573106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573106" w:rsidRPr="00573106" w:rsidRDefault="00573106" w:rsidP="00573106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573106" w:rsidRPr="00573106" w:rsidRDefault="00573106" w:rsidP="00573106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573106">
        <w:rPr>
          <w:rFonts w:ascii="Times New Roman" w:eastAsia="Times New Roman" w:hAnsi="Times New Roman" w:cs="Times New Roman"/>
        </w:rPr>
        <w:t>здоровьесберегающего</w:t>
      </w:r>
      <w:proofErr w:type="spellEnd"/>
      <w:r w:rsidRPr="00573106">
        <w:rPr>
          <w:rFonts w:ascii="Times New Roman" w:eastAsia="Times New Roman" w:hAnsi="Times New Roman" w:cs="Times New Roman"/>
        </w:rPr>
        <w:t xml:space="preserve"> поведения в природной и социальной среде;</w:t>
      </w:r>
    </w:p>
    <w:p w:rsidR="00573106" w:rsidRPr="00573106" w:rsidRDefault="00573106" w:rsidP="00573106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73106" w:rsidRPr="00573106" w:rsidRDefault="00573106" w:rsidP="00573106">
      <w:pPr>
        <w:numPr>
          <w:ilvl w:val="0"/>
          <w:numId w:val="20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устанавливать и выявлять причинно-следственные связи в окружающем мире.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У третьеклассника продолжится формирование </w:t>
      </w:r>
      <w:proofErr w:type="gramStart"/>
      <w:r w:rsidRPr="00573106">
        <w:rPr>
          <w:rFonts w:ascii="Times New Roman" w:eastAsia="Times New Roman" w:hAnsi="Times New Roman" w:cs="Times New Roman"/>
          <w:b/>
          <w:bCs/>
        </w:rPr>
        <w:t>ИКТ-компетентности</w:t>
      </w:r>
      <w:proofErr w:type="gramEnd"/>
      <w:r w:rsidRPr="00573106">
        <w:rPr>
          <w:rFonts w:ascii="Times New Roman" w:eastAsia="Times New Roman" w:hAnsi="Times New Roman" w:cs="Times New Roman"/>
          <w:b/>
          <w:bCs/>
        </w:rPr>
        <w:t>:</w:t>
      </w:r>
    </w:p>
    <w:p w:rsidR="00573106" w:rsidRPr="00573106" w:rsidRDefault="00573106" w:rsidP="00573106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573106" w:rsidRPr="00573106" w:rsidRDefault="00573106" w:rsidP="00573106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создавать текстовые сообщения с использованием средств ИКТ: редактировать оформлять и сохранять их:</w:t>
      </w:r>
    </w:p>
    <w:p w:rsidR="00573106" w:rsidRDefault="00573106" w:rsidP="00573106">
      <w:pPr>
        <w:numPr>
          <w:ilvl w:val="0"/>
          <w:numId w:val="21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презентации.</w:t>
      </w:r>
    </w:p>
    <w:p w:rsidR="00573106" w:rsidRPr="00573106" w:rsidRDefault="00573106" w:rsidP="0057310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</w:rPr>
      </w:pPr>
    </w:p>
    <w:p w:rsidR="00573106" w:rsidRPr="00573106" w:rsidRDefault="00573106" w:rsidP="005731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00573106">
        <w:rPr>
          <w:rFonts w:ascii="Times New Roman" w:eastAsia="Times New Roman" w:hAnsi="Times New Roman" w:cs="Times New Roman"/>
          <w:b/>
          <w:bCs/>
        </w:rPr>
        <w:lastRenderedPageBreak/>
        <w:t>Система оценивания 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Система </w:t>
      </w:r>
      <w:proofErr w:type="gramStart"/>
      <w:r w:rsidRPr="00573106">
        <w:rPr>
          <w:rFonts w:ascii="Times New Roman" w:eastAsia="Times New Roman" w:hAnsi="Times New Roman" w:cs="Times New Roman"/>
        </w:rPr>
        <w:t>оценки достижения планируемых результатов изучения предмета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 </w:t>
      </w:r>
      <w:r w:rsidRPr="00573106">
        <w:rPr>
          <w:rFonts w:ascii="Times New Roman" w:eastAsia="Times New Roman" w:hAnsi="Times New Roman" w:cs="Times New Roman"/>
          <w:i/>
          <w:iCs/>
        </w:rPr>
        <w:t>v </w:t>
      </w:r>
      <w:r w:rsidRPr="00573106">
        <w:rPr>
          <w:rFonts w:ascii="Times New Roman" w:eastAsia="Times New Roman" w:hAnsi="Times New Roman" w:cs="Times New Roman"/>
        </w:rPr>
        <w:t>его превышение.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Итоговая оценка выводится на основе результатов итоговых комплексных работ - системы заданий различного уровня сложности по чтению, русскому языку, математике и окружающему миру.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   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573106">
        <w:rPr>
          <w:rFonts w:ascii="Times New Roman" w:eastAsia="Times New Roman" w:hAnsi="Times New Roman" w:cs="Times New Roman"/>
        </w:rPr>
        <w:t>межпредметной</w:t>
      </w:r>
      <w:proofErr w:type="spellEnd"/>
      <w:r w:rsidRPr="00573106">
        <w:rPr>
          <w:rFonts w:ascii="Times New Roman" w:eastAsia="Times New Roman" w:hAnsi="Times New Roman" w:cs="Times New Roman"/>
        </w:rPr>
        <w:t xml:space="preserve"> основе.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Критериями оценивания </w:t>
      </w:r>
      <w:r w:rsidRPr="00573106">
        <w:rPr>
          <w:rFonts w:ascii="Times New Roman" w:eastAsia="Times New Roman" w:hAnsi="Times New Roman" w:cs="Times New Roman"/>
        </w:rPr>
        <w:t>являются: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•соответствие достигнутых предметных, </w:t>
      </w:r>
      <w:proofErr w:type="spellStart"/>
      <w:r w:rsidRPr="00573106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573106">
        <w:rPr>
          <w:rFonts w:ascii="Times New Roman" w:eastAsia="Times New Roman" w:hAnsi="Times New Roman" w:cs="Times New Roman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•динамика результатов </w:t>
      </w:r>
      <w:proofErr w:type="gramStart"/>
      <w:r w:rsidRPr="00573106">
        <w:rPr>
          <w:rFonts w:ascii="Times New Roman" w:eastAsia="Times New Roman" w:hAnsi="Times New Roman" w:cs="Times New Roman"/>
        </w:rPr>
        <w:t>предметной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3106">
        <w:rPr>
          <w:rFonts w:ascii="Times New Roman" w:eastAsia="Times New Roman" w:hAnsi="Times New Roman" w:cs="Times New Roman"/>
        </w:rPr>
        <w:t>обученности</w:t>
      </w:r>
      <w:proofErr w:type="spellEnd"/>
      <w:r w:rsidRPr="00573106">
        <w:rPr>
          <w:rFonts w:ascii="Times New Roman" w:eastAsia="Times New Roman" w:hAnsi="Times New Roman" w:cs="Times New Roman"/>
        </w:rPr>
        <w:t>, формирования универсальных учебных действий.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Текущий контроль </w:t>
      </w:r>
      <w:r w:rsidRPr="00573106">
        <w:rPr>
          <w:rFonts w:ascii="Times New Roman" w:eastAsia="Times New Roman" w:hAnsi="Times New Roman" w:cs="Times New Roman"/>
        </w:rPr>
        <w:t xml:space="preserve">по окружающему миру осуществляется в письменной и устной форме. Письменные работы для текущего контроля проводятся не реже одного раза в </w:t>
      </w:r>
      <w:r w:rsidRPr="00573106">
        <w:rPr>
          <w:rFonts w:ascii="Times New Roman" w:eastAsia="Times New Roman" w:hAnsi="Times New Roman" w:cs="Times New Roman"/>
        </w:rPr>
        <w:lastRenderedPageBreak/>
        <w:t>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Тематический контроль </w:t>
      </w:r>
      <w:r w:rsidRPr="00573106">
        <w:rPr>
          <w:rFonts w:ascii="Times New Roman" w:eastAsia="Times New Roman" w:hAnsi="Times New Roman" w:cs="Times New Roman"/>
        </w:rPr>
        <w:t>по окружающему миру проводится в устной форме. Для тематических проверок выбираются узловые вопросы программы.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Основанием для выставления </w:t>
      </w:r>
      <w:r w:rsidRPr="00573106">
        <w:rPr>
          <w:rFonts w:ascii="Times New Roman" w:eastAsia="Times New Roman" w:hAnsi="Times New Roman" w:cs="Times New Roman"/>
          <w:b/>
          <w:bCs/>
        </w:rPr>
        <w:t>итоговой оценки </w:t>
      </w:r>
      <w:r w:rsidRPr="00573106">
        <w:rPr>
          <w:rFonts w:ascii="Times New Roman" w:eastAsia="Times New Roman" w:hAnsi="Times New Roman" w:cs="Times New Roman"/>
        </w:rPr>
        <w:t>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Классификация ошибок и недочетов, влияющих на снижение оценки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Ошибки:</w:t>
      </w:r>
    </w:p>
    <w:p w:rsidR="00573106" w:rsidRPr="00573106" w:rsidRDefault="00573106" w:rsidP="00573106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неправильное определение понятия, замена существенной характеристики понятия несущественной;</w:t>
      </w:r>
    </w:p>
    <w:p w:rsidR="00573106" w:rsidRPr="00573106" w:rsidRDefault="00573106" w:rsidP="00573106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нарушение последовательности в описании объекта (явления) в тех случаях, когда она является существенной;</w:t>
      </w:r>
    </w:p>
    <w:p w:rsidR="00573106" w:rsidRPr="00573106" w:rsidRDefault="00573106" w:rsidP="00573106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573106" w:rsidRPr="00573106" w:rsidRDefault="00573106" w:rsidP="00573106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ошибки в сравнении объектов, их классификации на группы по существенным признакам;</w:t>
      </w:r>
    </w:p>
    <w:p w:rsidR="00573106" w:rsidRPr="00573106" w:rsidRDefault="00573106" w:rsidP="00573106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573106" w:rsidRPr="00573106" w:rsidRDefault="00573106" w:rsidP="00573106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573106" w:rsidRPr="00573106" w:rsidRDefault="00573106" w:rsidP="00573106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ошибки при постановке опыта, приводящие к неправильному результату;</w:t>
      </w:r>
    </w:p>
    <w:p w:rsidR="00573106" w:rsidRPr="00573106" w:rsidRDefault="00573106" w:rsidP="00573106">
      <w:pPr>
        <w:numPr>
          <w:ilvl w:val="0"/>
          <w:numId w:val="2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Недочеты:</w:t>
      </w:r>
    </w:p>
    <w:p w:rsidR="00573106" w:rsidRPr="00573106" w:rsidRDefault="00573106" w:rsidP="00573106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преобладание при описании объекта несущественных его признаков;</w:t>
      </w:r>
    </w:p>
    <w:p w:rsidR="00573106" w:rsidRPr="00573106" w:rsidRDefault="00573106" w:rsidP="00573106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неточности при выполнении рисунков, схем, таблиц, не влияющие отрицател</w:t>
      </w:r>
      <w:proofErr w:type="gramStart"/>
      <w:r w:rsidRPr="00573106">
        <w:rPr>
          <w:rFonts w:ascii="Times New Roman" w:eastAsia="Times New Roman" w:hAnsi="Times New Roman" w:cs="Times New Roman"/>
        </w:rPr>
        <w:t>ь-</w:t>
      </w:r>
      <w:proofErr w:type="gramEnd"/>
      <w:r w:rsidRPr="00573106">
        <w:rPr>
          <w:rFonts w:ascii="Times New Roman" w:eastAsia="Times New Roman" w:hAnsi="Times New Roman" w:cs="Times New Roman"/>
        </w:rPr>
        <w:t>: на результат работы; отсутствие обозначений и подписей;</w:t>
      </w:r>
    </w:p>
    <w:p w:rsidR="00573106" w:rsidRPr="00573106" w:rsidRDefault="00573106" w:rsidP="00573106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573106" w:rsidRPr="00573106" w:rsidRDefault="00573106" w:rsidP="00573106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 xml:space="preserve">неточности в определении назначения прибора, его применение </w:t>
      </w:r>
      <w:proofErr w:type="gramStart"/>
      <w:r w:rsidRPr="00573106">
        <w:rPr>
          <w:rFonts w:ascii="Times New Roman" w:eastAsia="Times New Roman" w:hAnsi="Times New Roman" w:cs="Times New Roman"/>
        </w:rPr>
        <w:t>осуществляема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после наводящих вопросов;</w:t>
      </w:r>
    </w:p>
    <w:p w:rsidR="00573106" w:rsidRPr="00573106" w:rsidRDefault="00573106" w:rsidP="00573106">
      <w:pPr>
        <w:numPr>
          <w:ilvl w:val="0"/>
          <w:numId w:val="23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lastRenderedPageBreak/>
        <w:t>неточности при нахождении объекта на карте.</w:t>
      </w:r>
    </w:p>
    <w:p w:rsidR="00573106" w:rsidRPr="00573106" w:rsidRDefault="00573106" w:rsidP="005731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Характеристика цифровой оценки (отметки)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«5» («отлично») </w:t>
      </w:r>
      <w:r w:rsidRPr="00573106">
        <w:rPr>
          <w:rFonts w:ascii="Times New Roman" w:eastAsia="Times New Roman" w:hAnsi="Times New Roman" w:cs="Times New Roman"/>
        </w:rPr>
        <w:t xml:space="preserve">– уровень выполнения требований значительно выше удовлетворительного: отсутствие </w:t>
      </w:r>
      <w:proofErr w:type="gramStart"/>
      <w:r w:rsidRPr="00573106">
        <w:rPr>
          <w:rFonts w:ascii="Times New Roman" w:eastAsia="Times New Roman" w:hAnsi="Times New Roman" w:cs="Times New Roman"/>
        </w:rPr>
        <w:t>ошибок</w:t>
      </w:r>
      <w:proofErr w:type="gramEnd"/>
      <w:r w:rsidRPr="00573106">
        <w:rPr>
          <w:rFonts w:ascii="Times New Roman" w:eastAsia="Times New Roman" w:hAnsi="Times New Roman" w:cs="Times New Roman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«4» («хорошо») </w:t>
      </w:r>
      <w:r w:rsidRPr="00573106">
        <w:rPr>
          <w:rFonts w:ascii="Times New Roman" w:eastAsia="Times New Roman" w:hAnsi="Times New Roman" w:cs="Times New Roman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spellStart"/>
      <w:proofErr w:type="gramStart"/>
      <w:r w:rsidRPr="00573106">
        <w:rPr>
          <w:rFonts w:ascii="Times New Roman" w:eastAsia="Times New Roman" w:hAnsi="Times New Roman" w:cs="Times New Roman"/>
        </w:rPr>
        <w:t>ca</w:t>
      </w:r>
      <w:proofErr w:type="gramEnd"/>
      <w:r w:rsidRPr="00573106">
        <w:rPr>
          <w:rFonts w:ascii="Times New Roman" w:eastAsia="Times New Roman" w:hAnsi="Times New Roman" w:cs="Times New Roman"/>
        </w:rPr>
        <w:t>мостоятельность</w:t>
      </w:r>
      <w:proofErr w:type="spellEnd"/>
      <w:r w:rsidRPr="00573106">
        <w:rPr>
          <w:rFonts w:ascii="Times New Roman" w:eastAsia="Times New Roman" w:hAnsi="Times New Roman" w:cs="Times New Roman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«3» («удовлетворительно») </w:t>
      </w:r>
      <w:r w:rsidRPr="00573106">
        <w:rPr>
          <w:rFonts w:ascii="Times New Roman" w:eastAsia="Times New Roman" w:hAnsi="Times New Roman" w:cs="Times New Roman"/>
        </w:rPr>
        <w:t>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неполное</w:t>
      </w:r>
      <w:r w:rsidRPr="00573106">
        <w:rPr>
          <w:rFonts w:ascii="Times New Roman" w:eastAsia="Times New Roman" w:hAnsi="Times New Roman" w:cs="Times New Roman"/>
          <w:vertAlign w:val="superscript"/>
        </w:rPr>
        <w:t> </w:t>
      </w:r>
      <w:r w:rsidRPr="00573106">
        <w:rPr>
          <w:rFonts w:ascii="Times New Roman" w:eastAsia="Times New Roman" w:hAnsi="Times New Roman" w:cs="Times New Roman"/>
        </w:rPr>
        <w:t>раскрытия вопроса.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  <w:i/>
          <w:iCs/>
        </w:rPr>
        <w:t>«2» («плохо») </w:t>
      </w:r>
      <w:r w:rsidRPr="00573106">
        <w:rPr>
          <w:rFonts w:ascii="Times New Roman" w:eastAsia="Times New Roman" w:hAnsi="Times New Roman" w:cs="Times New Roman"/>
        </w:rPr>
        <w:t xml:space="preserve">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573106">
        <w:rPr>
          <w:rFonts w:ascii="Times New Roman" w:eastAsia="Times New Roman" w:hAnsi="Times New Roman" w:cs="Times New Roman"/>
        </w:rPr>
        <w:t>нераскрытость</w:t>
      </w:r>
      <w:proofErr w:type="spellEnd"/>
      <w:r w:rsidRPr="00573106">
        <w:rPr>
          <w:rFonts w:ascii="Times New Roman" w:eastAsia="Times New Roman" w:hAnsi="Times New Roman" w:cs="Times New Roman"/>
        </w:rPr>
        <w:t xml:space="preserve"> обсуждаемого вопроса, отсутствие аргументации либо ошибочность ее основных положений.</w:t>
      </w:r>
    </w:p>
    <w:p w:rsidR="00573106" w:rsidRPr="00573106" w:rsidRDefault="00573106" w:rsidP="0057310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  <w:b/>
          <w:bCs/>
        </w:rPr>
        <w:t>Характеристика словесной оценки (оценочное суждение)</w:t>
      </w: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Словесная оценка есть краткая характеристика результатов учебного труда школьников.  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личностных характеристик учащегося.</w:t>
      </w:r>
    </w:p>
    <w:p w:rsid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  <w:r w:rsidRPr="00573106">
        <w:rPr>
          <w:rFonts w:ascii="Times New Roman" w:eastAsia="Times New Roman" w:hAnsi="Times New Roman" w:cs="Times New Roman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</w:t>
      </w:r>
      <w:r>
        <w:rPr>
          <w:rFonts w:ascii="Times New Roman" w:eastAsia="Times New Roman" w:hAnsi="Times New Roman" w:cs="Times New Roman"/>
        </w:rPr>
        <w:t>.</w:t>
      </w:r>
    </w:p>
    <w:p w:rsid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</w:rPr>
      </w:pPr>
    </w:p>
    <w:p w:rsidR="00573106" w:rsidRPr="00573106" w:rsidRDefault="00573106" w:rsidP="00573106">
      <w:pPr>
        <w:shd w:val="clear" w:color="auto" w:fill="FFFFFF"/>
        <w:spacing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73106" w:rsidRPr="00573106" w:rsidRDefault="00573106" w:rsidP="00573106">
      <w:pPr>
        <w:spacing w:line="360" w:lineRule="auto"/>
        <w:rPr>
          <w:rFonts w:ascii="Times New Roman" w:hAnsi="Times New Roman" w:cs="Times New Roman"/>
        </w:rPr>
      </w:pP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573106">
        <w:rPr>
          <w:rFonts w:ascii="Times New Roman" w:eastAsia="Times New Roman" w:hAnsi="Times New Roman" w:cs="Times New Roman"/>
          <w:b/>
          <w:bCs/>
          <w:szCs w:val="22"/>
        </w:rPr>
        <w:t>Учебно-методическое и материально-техническое обеспечение образовательного процесса</w:t>
      </w:r>
    </w:p>
    <w:p w:rsidR="00573106" w:rsidRPr="00573106" w:rsidRDefault="00573106" w:rsidP="00573106">
      <w:pPr>
        <w:spacing w:line="360" w:lineRule="auto"/>
        <w:jc w:val="both"/>
        <w:rPr>
          <w:rFonts w:ascii="Times New Roman" w:hAnsi="Times New Roman" w:cs="Times New Roman"/>
        </w:rPr>
      </w:pPr>
      <w:r w:rsidRPr="00573106">
        <w:rPr>
          <w:rFonts w:ascii="Times New Roman" w:hAnsi="Times New Roman" w:cs="Times New Roman"/>
        </w:rPr>
        <w:t>Окружающий мир. Рабочие программы. 1-4 классы. / Плешак</w:t>
      </w:r>
      <w:r w:rsidR="00AE7620">
        <w:rPr>
          <w:rFonts w:ascii="Times New Roman" w:hAnsi="Times New Roman" w:cs="Times New Roman"/>
        </w:rPr>
        <w:t>ов А.А. – М.: Просвещение, 2018.</w:t>
      </w:r>
    </w:p>
    <w:p w:rsidR="00573106" w:rsidRPr="00573106" w:rsidRDefault="00573106" w:rsidP="00573106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573106">
        <w:rPr>
          <w:rFonts w:ascii="Times New Roman" w:hAnsi="Times New Roman" w:cs="Times New Roman"/>
        </w:rPr>
        <w:t>Учебник</w:t>
      </w:r>
      <w:proofErr w:type="gramEnd"/>
      <w:r w:rsidRPr="00573106">
        <w:rPr>
          <w:rFonts w:ascii="Times New Roman" w:hAnsi="Times New Roman" w:cs="Times New Roman"/>
        </w:rPr>
        <w:t xml:space="preserve"> Окружающий мир 3 класс в 2-х частях / Плеша</w:t>
      </w:r>
      <w:r w:rsidR="00AE7620">
        <w:rPr>
          <w:rFonts w:ascii="Times New Roman" w:hAnsi="Times New Roman" w:cs="Times New Roman"/>
        </w:rPr>
        <w:t>ков А.А. – М.: Просвещение, 2018</w:t>
      </w:r>
      <w:r w:rsidRPr="00573106">
        <w:rPr>
          <w:rFonts w:ascii="Times New Roman" w:hAnsi="Times New Roman" w:cs="Times New Roman"/>
        </w:rPr>
        <w:t>.</w:t>
      </w:r>
    </w:p>
    <w:p w:rsidR="00573106" w:rsidRPr="00573106" w:rsidRDefault="00573106" w:rsidP="00573106">
      <w:pPr>
        <w:spacing w:line="360" w:lineRule="auto"/>
        <w:jc w:val="both"/>
        <w:rPr>
          <w:rFonts w:ascii="Times New Roman" w:hAnsi="Times New Roman" w:cs="Times New Roman"/>
        </w:rPr>
      </w:pPr>
      <w:r w:rsidRPr="00573106">
        <w:rPr>
          <w:rFonts w:ascii="Times New Roman" w:hAnsi="Times New Roman" w:cs="Times New Roman"/>
        </w:rPr>
        <w:t>Окружающий мир. Методические рекомендации. 3 класс /</w:t>
      </w:r>
      <w:r w:rsidR="00AE7620">
        <w:rPr>
          <w:rFonts w:ascii="Times New Roman" w:hAnsi="Times New Roman" w:cs="Times New Roman"/>
        </w:rPr>
        <w:t xml:space="preserve"> Васильева Н.Ю.– М., </w:t>
      </w:r>
      <w:proofErr w:type="spellStart"/>
      <w:r w:rsidR="00AE7620">
        <w:rPr>
          <w:rFonts w:ascii="Times New Roman" w:hAnsi="Times New Roman" w:cs="Times New Roman"/>
        </w:rPr>
        <w:t>Вако</w:t>
      </w:r>
      <w:proofErr w:type="spellEnd"/>
      <w:r w:rsidR="00AE7620">
        <w:rPr>
          <w:rFonts w:ascii="Times New Roman" w:hAnsi="Times New Roman" w:cs="Times New Roman"/>
        </w:rPr>
        <w:t>:, 2018</w:t>
      </w:r>
      <w:r w:rsidRPr="00573106">
        <w:rPr>
          <w:rFonts w:ascii="Times New Roman" w:hAnsi="Times New Roman" w:cs="Times New Roman"/>
        </w:rPr>
        <w:t>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 xml:space="preserve">В соответствии с содержанием программы, в классе </w:t>
      </w:r>
      <w:r w:rsidRPr="00573106">
        <w:rPr>
          <w:rFonts w:ascii="Times New Roman" w:eastAsia="Times New Roman" w:hAnsi="Times New Roman" w:cs="Times New Roman"/>
          <w:b/>
          <w:i/>
          <w:szCs w:val="22"/>
        </w:rPr>
        <w:t>желательно иметь: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таблицы (строение растения, организм человека, стадии развития животных и др.);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proofErr w:type="gramStart"/>
      <w:r w:rsidRPr="00573106">
        <w:rPr>
          <w:rFonts w:ascii="Times New Roman" w:eastAsia="Times New Roman" w:hAnsi="Times New Roman" w:cs="Times New Roman"/>
          <w:szCs w:val="22"/>
        </w:rPr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</w:t>
      </w:r>
      <w:proofErr w:type="gramEnd"/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proofErr w:type="gramStart"/>
      <w:r w:rsidRPr="00573106">
        <w:rPr>
          <w:rFonts w:ascii="Times New Roman" w:eastAsia="Times New Roman" w:hAnsi="Times New Roman" w:cs="Times New Roman"/>
          <w:szCs w:val="22"/>
        </w:rPr>
        <w:t>– портреты выдающихся людей России (политических деятелей, военачальников, царей, писателей, художников, поэтов, композиторов, изобретателей и др.);</w:t>
      </w:r>
      <w:proofErr w:type="gramEnd"/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модели дорожных знаков, транспортных средств, часов;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модель торса человека с внутренними органами;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муляжи грибов, фруктов и овощей;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макеты исторических памятников, старинных жилищ, оборонительных сооружений (по возможности);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разрезные плоскостные модели строения цветкового растения, цветка, реки; плоскостные или объёмные модели молекул;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коллекции минералов, горных пород, полезных ископаемых, почв;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гербарии дикорастущих и культурных растений, наборы семян, плодов;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предметы старинного быта, одежды, элементы национальных узоров (народов родного края);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живые объекты (комнатные растения, животные живого уголка).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b/>
          <w:bCs/>
          <w:szCs w:val="22"/>
        </w:rPr>
        <w:t>Учебно-практическое и учебно-лабораторное оборудование: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демонстрационный экземпляр микроскопа;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демонстрационный экземпляр глобуса;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lastRenderedPageBreak/>
        <w:t>– комплект луп для работы в группах по 5-6 человек;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комплект компасов для работы в группах по 5–6 человек;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демонстрационный экземпляр флюгера;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демонстрационный экземпляр барометра;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демонстрационный экземпляр бинокля;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демонстрационный экземпляр весов с набором разновесов;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szCs w:val="22"/>
        </w:rPr>
        <w:t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</w:t>
      </w:r>
    </w:p>
    <w:p w:rsidR="00573106" w:rsidRPr="00573106" w:rsidRDefault="00573106" w:rsidP="005731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573106">
        <w:rPr>
          <w:rFonts w:ascii="Times New Roman" w:eastAsia="Times New Roman" w:hAnsi="Times New Roman" w:cs="Times New Roman"/>
          <w:i/>
          <w:iCs/>
          <w:szCs w:val="22"/>
        </w:rPr>
        <w:t>Для выполнения заданий по моделированию</w:t>
      </w:r>
      <w:r w:rsidRPr="00573106">
        <w:rPr>
          <w:rFonts w:ascii="Times New Roman" w:eastAsia="Times New Roman" w:hAnsi="Times New Roman" w:cs="Times New Roman"/>
          <w:szCs w:val="22"/>
        </w:rPr>
        <w:t> природных объектов надо иметь пластилин (гипс), глину, песок, цветную бумагу, клей и ножницы с тупыми концами.</w:t>
      </w:r>
    </w:p>
    <w:p w:rsidR="00FA6678" w:rsidRPr="00573106" w:rsidRDefault="00573106" w:rsidP="00573106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73106">
        <w:rPr>
          <w:rFonts w:ascii="Times New Roman" w:hAnsi="Times New Roman" w:cs="Times New Roman"/>
          <w:b/>
          <w:bCs/>
          <w:szCs w:val="22"/>
        </w:rPr>
        <w:t>Лабораторное оборудование и материалы</w:t>
      </w:r>
      <w:r w:rsidRPr="00573106">
        <w:rPr>
          <w:rFonts w:ascii="Times New Roman" w:hAnsi="Times New Roman" w:cs="Times New Roman"/>
          <w:szCs w:val="22"/>
        </w:rPr>
        <w:t> 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proofErr w:type="gramEnd"/>
    </w:p>
    <w:sectPr w:rsidR="00FA6678" w:rsidRPr="0057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9C6"/>
    <w:multiLevelType w:val="multilevel"/>
    <w:tmpl w:val="E25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06AB"/>
    <w:multiLevelType w:val="multilevel"/>
    <w:tmpl w:val="F0E0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2425E"/>
    <w:multiLevelType w:val="multilevel"/>
    <w:tmpl w:val="C4E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C2367"/>
    <w:multiLevelType w:val="multilevel"/>
    <w:tmpl w:val="A12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856ED"/>
    <w:multiLevelType w:val="multilevel"/>
    <w:tmpl w:val="2826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00F45"/>
    <w:multiLevelType w:val="multilevel"/>
    <w:tmpl w:val="06C2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5485"/>
    <w:multiLevelType w:val="multilevel"/>
    <w:tmpl w:val="697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270DC7"/>
    <w:multiLevelType w:val="multilevel"/>
    <w:tmpl w:val="813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217F"/>
    <w:multiLevelType w:val="multilevel"/>
    <w:tmpl w:val="575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F4702"/>
    <w:multiLevelType w:val="multilevel"/>
    <w:tmpl w:val="C91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20838"/>
    <w:multiLevelType w:val="multilevel"/>
    <w:tmpl w:val="DE2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508AE"/>
    <w:multiLevelType w:val="multilevel"/>
    <w:tmpl w:val="73C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629A1"/>
    <w:multiLevelType w:val="multilevel"/>
    <w:tmpl w:val="88AC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0748A"/>
    <w:multiLevelType w:val="multilevel"/>
    <w:tmpl w:val="63C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60973"/>
    <w:multiLevelType w:val="multilevel"/>
    <w:tmpl w:val="3F6C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A936EE"/>
    <w:multiLevelType w:val="multilevel"/>
    <w:tmpl w:val="259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05778"/>
    <w:multiLevelType w:val="multilevel"/>
    <w:tmpl w:val="9C4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39592C"/>
    <w:multiLevelType w:val="multilevel"/>
    <w:tmpl w:val="6BC6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27D4E"/>
    <w:multiLevelType w:val="multilevel"/>
    <w:tmpl w:val="D7A4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21"/>
  </w:num>
  <w:num w:numId="5">
    <w:abstractNumId w:val="8"/>
  </w:num>
  <w:num w:numId="6">
    <w:abstractNumId w:val="19"/>
  </w:num>
  <w:num w:numId="7">
    <w:abstractNumId w:val="12"/>
  </w:num>
  <w:num w:numId="8">
    <w:abstractNumId w:val="18"/>
  </w:num>
  <w:num w:numId="9">
    <w:abstractNumId w:val="13"/>
  </w:num>
  <w:num w:numId="10">
    <w:abstractNumId w:val="11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  <w:num w:numId="18">
    <w:abstractNumId w:val="16"/>
  </w:num>
  <w:num w:numId="19">
    <w:abstractNumId w:val="15"/>
  </w:num>
  <w:num w:numId="20">
    <w:abstractNumId w:val="22"/>
  </w:num>
  <w:num w:numId="21">
    <w:abstractNumId w:val="1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F"/>
    <w:rsid w:val="000A2B54"/>
    <w:rsid w:val="0012293B"/>
    <w:rsid w:val="0030747B"/>
    <w:rsid w:val="003E11DD"/>
    <w:rsid w:val="00442D2F"/>
    <w:rsid w:val="00573106"/>
    <w:rsid w:val="00651E0E"/>
    <w:rsid w:val="00673DEC"/>
    <w:rsid w:val="006D40CF"/>
    <w:rsid w:val="007242FA"/>
    <w:rsid w:val="0088779A"/>
    <w:rsid w:val="0089564C"/>
    <w:rsid w:val="00951DA1"/>
    <w:rsid w:val="00AB5EBB"/>
    <w:rsid w:val="00AE7620"/>
    <w:rsid w:val="00B20075"/>
    <w:rsid w:val="00C07028"/>
    <w:rsid w:val="00C65A09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60">
    <w:name w:val="c60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0A2B54"/>
  </w:style>
  <w:style w:type="character" w:customStyle="1" w:styleId="c10">
    <w:name w:val="c10"/>
    <w:basedOn w:val="a0"/>
    <w:rsid w:val="000A2B54"/>
  </w:style>
  <w:style w:type="paragraph" w:customStyle="1" w:styleId="c41">
    <w:name w:val="c41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0A2B54"/>
  </w:style>
  <w:style w:type="paragraph" w:styleId="a4">
    <w:name w:val="Normal (Web)"/>
    <w:basedOn w:val="a"/>
    <w:uiPriority w:val="99"/>
    <w:unhideWhenUsed/>
    <w:rsid w:val="00C07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0">
    <w:name w:val="c40"/>
    <w:basedOn w:val="a"/>
    <w:rsid w:val="00B20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4">
    <w:name w:val="c24"/>
    <w:basedOn w:val="a0"/>
    <w:rsid w:val="00B20075"/>
  </w:style>
  <w:style w:type="paragraph" w:customStyle="1" w:styleId="c38">
    <w:name w:val="c38"/>
    <w:basedOn w:val="a"/>
    <w:rsid w:val="00B20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573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10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B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60">
    <w:name w:val="c60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a0"/>
    <w:rsid w:val="000A2B54"/>
  </w:style>
  <w:style w:type="character" w:customStyle="1" w:styleId="c10">
    <w:name w:val="c10"/>
    <w:basedOn w:val="a0"/>
    <w:rsid w:val="000A2B54"/>
  </w:style>
  <w:style w:type="paragraph" w:customStyle="1" w:styleId="c41">
    <w:name w:val="c41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79">
    <w:name w:val="c79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0A2B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0A2B54"/>
  </w:style>
  <w:style w:type="paragraph" w:styleId="a4">
    <w:name w:val="Normal (Web)"/>
    <w:basedOn w:val="a"/>
    <w:uiPriority w:val="99"/>
    <w:unhideWhenUsed/>
    <w:rsid w:val="00C07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0">
    <w:name w:val="c40"/>
    <w:basedOn w:val="a"/>
    <w:rsid w:val="00B20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4">
    <w:name w:val="c24"/>
    <w:basedOn w:val="a0"/>
    <w:rsid w:val="00B20075"/>
  </w:style>
  <w:style w:type="paragraph" w:customStyle="1" w:styleId="c38">
    <w:name w:val="c38"/>
    <w:basedOn w:val="a"/>
    <w:rsid w:val="00B200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573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10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Ольга</cp:lastModifiedBy>
  <cp:revision>9</cp:revision>
  <cp:lastPrinted>2021-09-12T19:46:00Z</cp:lastPrinted>
  <dcterms:created xsi:type="dcterms:W3CDTF">2021-08-02T16:41:00Z</dcterms:created>
  <dcterms:modified xsi:type="dcterms:W3CDTF">2021-09-12T19:48:00Z</dcterms:modified>
</cp:coreProperties>
</file>